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45BB7077"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80736">
        <w:rPr>
          <w:rFonts w:ascii="Times New Roman" w:hAnsi="Times New Roman" w:cs="Times New Roman"/>
          <w:b/>
          <w:sz w:val="32"/>
          <w:szCs w:val="32"/>
        </w:rPr>
        <w:t>2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554708DB"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E80736" w:rsidRPr="00E80736">
        <w:rPr>
          <w:rFonts w:ascii="Times New Roman" w:hAnsi="Times New Roman" w:cs="Times New Roman"/>
          <w:sz w:val="32"/>
          <w:szCs w:val="32"/>
        </w:rPr>
        <w:t>Симметричные криптоалгоритмы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007412CE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E8073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073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0519CD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79377F4" w14:textId="2676932B" w:rsidR="00963A46" w:rsidRPr="00E8073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 w:rsidRPr="00E80736">
        <w:rPr>
          <w:rFonts w:ascii="Times New Roman" w:hAnsi="Times New Roman" w:cs="Times New Roman"/>
          <w:sz w:val="24"/>
          <w:szCs w:val="24"/>
        </w:rPr>
        <w:t>4</w:t>
      </w:r>
    </w:p>
    <w:p w14:paraId="06B2147A" w14:textId="77777777" w:rsidR="00E80736" w:rsidRDefault="00E80736" w:rsidP="00E80736">
      <w:pPr>
        <w:pStyle w:val="a5"/>
        <w:spacing w:before="0" w:beforeAutospacing="0" w:after="0" w:afterAutospacing="0"/>
        <w:jc w:val="both"/>
        <w:rPr>
          <w:b/>
          <w:bCs/>
          <w:color w:val="424242"/>
        </w:rPr>
      </w:pPr>
      <w:r>
        <w:rPr>
          <w:b/>
          <w:bCs/>
        </w:rPr>
        <w:lastRenderedPageBreak/>
        <w:t>Задание:</w:t>
      </w:r>
    </w:p>
    <w:p w14:paraId="78C835E7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color w:val="424242"/>
        </w:rPr>
      </w:pPr>
      <w:r>
        <w:t xml:space="preserve">Изучить блочные алгоритмы шифрования: алгоритм перестановки, алгоритм скремблеров, алгоритм замены по таблице, матричный метод преобразования и алгоритм </w:t>
      </w:r>
      <w:proofErr w:type="spellStart"/>
      <w:r>
        <w:t>Винжера</w:t>
      </w:r>
      <w:proofErr w:type="spellEnd"/>
      <w:r>
        <w:t>.</w:t>
      </w:r>
    </w:p>
    <w:p w14:paraId="33C8D7DA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color w:val="424242"/>
        </w:rPr>
      </w:pPr>
      <w:r>
        <w:t>Изучить режимы использования блочных шифров (ECB, CBC, CFB и OFB).</w:t>
      </w:r>
    </w:p>
    <w:p w14:paraId="3B0DA6A1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color w:val="424242"/>
        </w:rPr>
      </w:pPr>
      <w:r>
        <w:t xml:space="preserve">Изучить способы объединения блочных шифров (многократное шифрование, сеть </w:t>
      </w:r>
      <w:proofErr w:type="spellStart"/>
      <w:r>
        <w:t>Фейстела</w:t>
      </w:r>
      <w:proofErr w:type="spellEnd"/>
      <w:r>
        <w:t>).</w:t>
      </w:r>
    </w:p>
    <w:p w14:paraId="15BE3F90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>Реализовать систему в соответствии с вариантами, указанными в таблице и заданием:</w:t>
      </w:r>
    </w:p>
    <w:p w14:paraId="3E993F52" w14:textId="77777777" w:rsidR="00E80736" w:rsidRDefault="00E80736" w:rsidP="00E80736">
      <w:pPr>
        <w:pStyle w:val="a5"/>
        <w:numPr>
          <w:ilvl w:val="0"/>
          <w:numId w:val="1"/>
        </w:numPr>
        <w:spacing w:before="0" w:beforeAutospacing="0" w:after="0" w:afterAutospacing="0"/>
        <w:jc w:val="both"/>
      </w:pPr>
      <w:r>
        <w:t>Разработать собственный алгоритм который реализует указанный в варианте:</w:t>
      </w:r>
    </w:p>
    <w:p w14:paraId="181EF59F" w14:textId="77777777" w:rsidR="00E80736" w:rsidRDefault="00E80736" w:rsidP="00E80736">
      <w:pPr>
        <w:pStyle w:val="a5"/>
        <w:numPr>
          <w:ilvl w:val="1"/>
          <w:numId w:val="1"/>
        </w:numPr>
        <w:spacing w:before="0" w:beforeAutospacing="0" w:after="0" w:afterAutospacing="0"/>
        <w:jc w:val="both"/>
      </w:pPr>
      <w:r>
        <w:t>режим использования блочного шифра;</w:t>
      </w:r>
    </w:p>
    <w:p w14:paraId="76C19D84" w14:textId="77777777" w:rsidR="00E80736" w:rsidRDefault="00E80736" w:rsidP="00E80736">
      <w:pPr>
        <w:pStyle w:val="a5"/>
        <w:numPr>
          <w:ilvl w:val="1"/>
          <w:numId w:val="1"/>
        </w:numPr>
        <w:spacing w:before="0" w:beforeAutospacing="0" w:after="0" w:afterAutospacing="0"/>
        <w:jc w:val="both"/>
      </w:pPr>
      <w:r>
        <w:t>работает с указанной длиной блока;</w:t>
      </w:r>
    </w:p>
    <w:p w14:paraId="07F46517" w14:textId="724FBDA8" w:rsidR="00963A46" w:rsidRPr="00E80736" w:rsidRDefault="00E80736" w:rsidP="00E80736">
      <w:pPr>
        <w:pStyle w:val="a5"/>
        <w:numPr>
          <w:ilvl w:val="1"/>
          <w:numId w:val="1"/>
        </w:numPr>
        <w:spacing w:before="0" w:beforeAutospacing="0" w:after="0" w:afterAutospacing="0"/>
        <w:jc w:val="both"/>
        <w:rPr>
          <w:color w:val="424242"/>
        </w:rPr>
      </w:pPr>
      <w:r>
        <w:t>позволяет оценивать скорость шифрования/дешифрования.</w:t>
      </w:r>
    </w:p>
    <w:p w14:paraId="782BD794" w14:textId="77777777" w:rsidR="00E80736" w:rsidRPr="00E80736" w:rsidRDefault="00E80736" w:rsidP="00E80736">
      <w:pPr>
        <w:pStyle w:val="a5"/>
        <w:numPr>
          <w:ilvl w:val="1"/>
          <w:numId w:val="1"/>
        </w:numPr>
        <w:spacing w:before="0" w:beforeAutospacing="0" w:after="0" w:afterAutospacing="0"/>
        <w:jc w:val="both"/>
        <w:rPr>
          <w:color w:val="424242"/>
        </w:rPr>
      </w:pPr>
    </w:p>
    <w:p w14:paraId="35E3F3E8" w14:textId="44FA4B37" w:rsidR="00E80736" w:rsidRDefault="00E80736" w:rsidP="00E80736">
      <w:pPr>
        <w:pStyle w:val="a5"/>
        <w:spacing w:before="0" w:beforeAutospacing="0" w:after="0" w:afterAutospacing="0"/>
        <w:jc w:val="both"/>
        <w:rPr>
          <w:b/>
          <w:bCs/>
          <w:color w:val="424242"/>
        </w:rPr>
      </w:pPr>
      <w:r w:rsidRPr="00E80736">
        <w:rPr>
          <w:b/>
          <w:bCs/>
          <w:color w:val="424242"/>
        </w:rPr>
        <w:t>3.    Замена по таблице     CBC      1 байт   Число столбцов    5</w:t>
      </w:r>
    </w:p>
    <w:p w14:paraId="51245FF6" w14:textId="77777777" w:rsidR="00E80736" w:rsidRPr="00E80736" w:rsidRDefault="00E80736" w:rsidP="00E80736">
      <w:pPr>
        <w:pStyle w:val="a5"/>
        <w:spacing w:before="0" w:beforeAutospacing="0" w:after="0" w:afterAutospacing="0"/>
        <w:jc w:val="both"/>
        <w:rPr>
          <w:b/>
          <w:bCs/>
          <w:color w:val="424242"/>
        </w:rPr>
      </w:pPr>
    </w:p>
    <w:p w14:paraId="45D6D52F" w14:textId="251D6277"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4B8CC135" w14:textId="6FD0A7D6" w:rsidR="00E80736" w:rsidRP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</w:pPr>
      <w:proofErr w:type="spellStart"/>
      <w:r w:rsidRPr="00E80736"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  <w:t>CBCTable.h</w:t>
      </w:r>
      <w:proofErr w:type="spellEnd"/>
      <w:r w:rsidRPr="00E80736">
        <w:rPr>
          <w:rFonts w:ascii="Cascadia Mono" w:hAnsi="Cascadia Mono" w:cs="Cascadia Mono"/>
          <w:b/>
          <w:bCs/>
          <w:sz w:val="24"/>
          <w:szCs w:val="24"/>
          <w:u w:val="single"/>
          <w:lang w:val="en-US"/>
          <w14:ligatures w14:val="standardContextual"/>
        </w:rPr>
        <w:t>:</w:t>
      </w:r>
    </w:p>
    <w:p w14:paraId="2D35A9D3" w14:textId="33F7FC09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once</w:t>
      </w:r>
      <w:proofErr w:type="spellEnd"/>
    </w:p>
    <w:p w14:paraId="7EC0DB64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47AD801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bitset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6616E60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1782F92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7D9ED9AD" w14:textId="7B82382E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</w:p>
    <w:p w14:paraId="5211B3F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</w:p>
    <w:p w14:paraId="0C31D6C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F099E8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6B351D37" w14:textId="4DB2386B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FAEBBD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D6A1B4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AA52E5D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applyXor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binaryString1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binaryString2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DF068C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AF0363F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C5DB8E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728C0BC0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01ABB2AD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2F235F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10C470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//двойное шифрование</w:t>
      </w:r>
    </w:p>
    <w:p w14:paraId="1F0CC3C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7BFC85E" w14:textId="1665EAB5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5EE9DDD8" w14:textId="77777777" w:rsidR="00E80736" w:rsidRP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  <w14:ligatures w14:val="standardContextual"/>
        </w:rPr>
      </w:pPr>
    </w:p>
    <w:p w14:paraId="26961658" w14:textId="2E614537" w:rsidR="00E80736" w:rsidRP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u w:val="single"/>
          <w:lang w:val="en-US"/>
          <w14:ligatures w14:val="standardContextual"/>
        </w:rPr>
      </w:pPr>
      <w:r w:rsidRPr="00E80736">
        <w:rPr>
          <w:rFonts w:ascii="Cascadia Mono" w:hAnsi="Cascadia Mono" w:cs="Cascadia Mono"/>
          <w:b/>
          <w:bCs/>
          <w:color w:val="000000"/>
          <w:sz w:val="24"/>
          <w:szCs w:val="24"/>
          <w:u w:val="single"/>
          <w:lang w:val="en-US"/>
          <w14:ligatures w14:val="standardContextual"/>
        </w:rPr>
        <w:t>CBCTable.cpp:</w:t>
      </w:r>
    </w:p>
    <w:p w14:paraId="46D0671E" w14:textId="492B3684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CBCTable.h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</w:p>
    <w:p w14:paraId="4410B75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505640B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&lt;8&gt;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7FCE06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bits.to_string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7443C353" w14:textId="19D73109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6A94A4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07935AD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&lt;8&gt;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B10A3CD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bits.to_ulong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());</w:t>
      </w:r>
    </w:p>
    <w:p w14:paraId="36369CCA" w14:textId="6F80D9E4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829B85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applyXor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binaryString1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binaryString2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2391BBF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&lt;8&gt; bits1(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binaryString1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8E4F52F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&lt;8&gt; bits2(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binaryString2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29EC89D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bitset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&lt;8&gt;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bits1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^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bits2;</w:t>
      </w:r>
    </w:p>
    <w:p w14:paraId="5083263F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result.to_string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525F186D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538E9C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36CA15A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4976C66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i++) </w:t>
      </w:r>
    </w:p>
    <w:p w14:paraId="6CA6F71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j++) </w:t>
      </w:r>
    </w:p>
    <w:p w14:paraId="5C61659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1F8291F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== 50)</w:t>
      </w:r>
    </w:p>
    <w:p w14:paraId="6F25A6B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2797DF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14:paraId="59E3461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F0427B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D743EA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F94FFF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22C520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954230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4BD06B68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i++) </w:t>
      </w:r>
    </w:p>
    <w:p w14:paraId="15B5408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j++) </w:t>
      </w:r>
    </w:p>
    <w:p w14:paraId="657993BF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0425E74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== 0)</w:t>
      </w:r>
    </w:p>
    <w:p w14:paraId="3D26169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50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93D4E2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14:paraId="3FEB5FC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3C6C8E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C1573A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E02703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E97975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895C8A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containsCharacter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253EDB80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7777FA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E695F2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B73E5E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 {</w:t>
      </w:r>
    </w:p>
    <w:p w14:paraId="5846E7F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&gt;&gt;(51,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&gt;(5));</w:t>
      </w:r>
    </w:p>
    <w:p w14:paraId="333DD90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"GIZMO"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6BCBE4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1DBD17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i++) </w:t>
      </w:r>
    </w:p>
    <w:p w14:paraId="18FF2310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EF0E11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9F75B9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(); i++) </w:t>
      </w:r>
    </w:p>
    <w:p w14:paraId="3181607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 j++) {</w:t>
      </w:r>
    </w:p>
    <w:p w14:paraId="4B5F4A7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"00000000"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1B893C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containsCharacter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)) </w:t>
      </w:r>
    </w:p>
    <w:p w14:paraId="4109AC8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++;</w:t>
      </w:r>
    </w:p>
    <w:p w14:paraId="2B2DA21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translationTable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0AF684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43F45A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A60E34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1FCD890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C0CF33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67DA616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FD7E55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"encrypted1.txt"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8861F88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C7497F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FF5FC34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</w:p>
    <w:p w14:paraId="6AD90FD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 {</w:t>
      </w:r>
    </w:p>
    <w:p w14:paraId="2441606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B1B48C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applyXor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0C39E1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B956B6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E46BA2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A5FE1DA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B683BD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38CB8FAD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7453B60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A7A8CF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A7E037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2F58E1F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FE1E83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"decrypted1.txt"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8959EB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EF73A6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D87A243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768A3F4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 {</w:t>
      </w:r>
    </w:p>
    <w:p w14:paraId="1466A9A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1870F4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5613B8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applyXor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E35A11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A72546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F1D248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C0FF7F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1BA9526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49CAA9F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EE7F259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3493D5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4BC1FF0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C609424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"encrypted2.txt"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0200D8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8B4F0C0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084F2B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760C8E0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 {</w:t>
      </w:r>
    </w:p>
    <w:p w14:paraId="7707042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33730A5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applyXor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7521A1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3C07AC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A337054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268EAE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E0990F1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00A375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72FA74A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0D5AE9CA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3C7B53C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F80AA3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CBCTable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 {</w:t>
      </w:r>
    </w:p>
    <w:p w14:paraId="160FF8A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7DC2AFE6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"decrypted2.txt"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0E3023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FD8D4F8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C6EF188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734B42B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)) {</w:t>
      </w:r>
    </w:p>
    <w:p w14:paraId="5BF08D3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6666EA4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12AF667E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decryptThroughTable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DFBAC3D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applyXor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6B0B906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binaryToChar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35AF9D27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initializationVector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charToBinary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curCharacter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D2CC400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967FDE2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fin.close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15837E54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fout.close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();</w:t>
      </w:r>
    </w:p>
    <w:p w14:paraId="70920AF8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DBBBD9D" w14:textId="77777777" w:rsid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8DDCEE9" w14:textId="77777777" w:rsidR="00E80736" w:rsidRPr="00E80736" w:rsidRDefault="00E80736" w:rsidP="00E8073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</w:p>
    <w:p w14:paraId="735738E2" w14:textId="77777777" w:rsidR="00E80736" w:rsidRDefault="00E8073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084F9230" w14:textId="15366F80" w:rsidR="00FF7CAE" w:rsidRPr="00963A46" w:rsidRDefault="00963A46" w:rsidP="00A419CA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15"/>
    <w:multiLevelType w:val="hybridMultilevel"/>
    <w:tmpl w:val="24D6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963A46"/>
    <w:rsid w:val="00A419CA"/>
    <w:rsid w:val="00E8073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  <w:style w:type="paragraph" w:styleId="a5">
    <w:name w:val="Normal (Web)"/>
    <w:basedOn w:val="a"/>
    <w:semiHidden/>
    <w:rsid w:val="00E8073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3</cp:revision>
  <dcterms:created xsi:type="dcterms:W3CDTF">2023-04-14T04:00:00Z</dcterms:created>
  <dcterms:modified xsi:type="dcterms:W3CDTF">2024-04-14T20:48:00Z</dcterms:modified>
</cp:coreProperties>
</file>