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F4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CFAB813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974AFE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C8D2CA0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EF5CBB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42FC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99D09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A67DD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846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6DAF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A8853" w14:textId="0D47824F" w:rsidR="00963A46" w:rsidRPr="003F043F" w:rsidRDefault="00963A46" w:rsidP="00963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D5D30" w:rsidRPr="003F043F">
        <w:rPr>
          <w:rFonts w:ascii="Times New Roman" w:hAnsi="Times New Roman" w:cs="Times New Roman"/>
          <w:b/>
          <w:sz w:val="32"/>
          <w:szCs w:val="32"/>
        </w:rPr>
        <w:t>5</w:t>
      </w:r>
    </w:p>
    <w:p w14:paraId="34DCAF25" w14:textId="77777777" w:rsidR="00963A46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68913DDB" w14:textId="61904F0A" w:rsidR="00963A46" w:rsidRPr="00963A46" w:rsidRDefault="00963A46" w:rsidP="00963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2D5D30">
        <w:rPr>
          <w:rFonts w:ascii="Times New Roman" w:hAnsi="Times New Roman" w:cs="Times New Roman"/>
          <w:sz w:val="32"/>
          <w:szCs w:val="32"/>
        </w:rPr>
        <w:t>Факторизация составного числа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6FED90C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956B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41E0442E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3A47E2A" w14:textId="77777777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6888E8D9" w14:textId="0F53DEC6" w:rsidR="00963A46" w:rsidRPr="00A419CA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A419CA" w:rsidRPr="00A419CA">
        <w:rPr>
          <w:rFonts w:ascii="Times New Roman" w:hAnsi="Times New Roman" w:cs="Times New Roman"/>
          <w:sz w:val="24"/>
          <w:szCs w:val="24"/>
        </w:rPr>
        <w:t>3</w:t>
      </w:r>
    </w:p>
    <w:p w14:paraId="6759B3A2" w14:textId="5B7E3EA7" w:rsidR="00963A46" w:rsidRPr="00A419CA" w:rsidRDefault="00A419CA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Н.Р.</w:t>
      </w:r>
    </w:p>
    <w:p w14:paraId="774D2FC8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72EF501" w14:textId="007412CE" w:rsidR="00963A46" w:rsidRDefault="00963A46" w:rsidP="00963A4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E8073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073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A1031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58CBDFB2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75FA8A2B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9B819D9" w14:textId="77777777" w:rsidR="002D5D30" w:rsidRDefault="00963A46" w:rsidP="002D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A419CA" w:rsidRPr="00E80736">
        <w:rPr>
          <w:rFonts w:ascii="Times New Roman" w:hAnsi="Times New Roman" w:cs="Times New Roman"/>
          <w:sz w:val="24"/>
          <w:szCs w:val="24"/>
        </w:rPr>
        <w:t>4</w:t>
      </w:r>
    </w:p>
    <w:p w14:paraId="779A47AA" w14:textId="1B12579E" w:rsidR="004E7990" w:rsidRPr="002D5D30" w:rsidRDefault="002D5D30" w:rsidP="002D5D30">
      <w:pPr>
        <w:jc w:val="center"/>
        <w:rPr>
          <w:rFonts w:ascii="Times New Roman" w:hAnsi="Times New Roman" w:cs="Times New Roman"/>
          <w:sz w:val="24"/>
          <w:szCs w:val="24"/>
        </w:rPr>
      </w:pPr>
      <w:r w:rsidRPr="002D5D30">
        <w:rPr>
          <w:noProof/>
        </w:rPr>
        <w:lastRenderedPageBreak/>
        <w:drawing>
          <wp:inline distT="0" distB="0" distL="0" distR="0" wp14:anchorId="176A44EA" wp14:editId="62E292B5">
            <wp:extent cx="4976291" cy="1257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7F15" w14:textId="73296F9E" w:rsidR="004E7990" w:rsidRDefault="002D5D30" w:rsidP="004E7990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2D5D3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7ABFAE9" wp14:editId="3BC56F85">
            <wp:extent cx="3238781" cy="28196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D52F" w14:textId="205427F8" w:rsidR="00963A46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Ход</w:t>
      </w:r>
      <w:r w:rsidRPr="00B51ADA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B51ADA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8B3CDAF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void trialDivisions(int N) {</w:t>
      </w:r>
    </w:p>
    <w:p w14:paraId="24E6A464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std::ifstream fin;</w:t>
      </w:r>
    </w:p>
    <w:p w14:paraId="3F3D66DF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fin.open("prime_numbers.txt");</w:t>
      </w:r>
    </w:p>
    <w:p w14:paraId="31A04AFC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i = 0; i &lt; 300; i++) {</w:t>
      </w:r>
    </w:p>
    <w:p w14:paraId="6D697472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int primeNum;</w:t>
      </w:r>
    </w:p>
    <w:p w14:paraId="01A51D86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fin &gt;&gt; primeNum;</w:t>
      </w:r>
    </w:p>
    <w:p w14:paraId="366A4492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if (N % primeNum == 0)</w:t>
      </w:r>
    </w:p>
    <w:p w14:paraId="25D552EF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std::cout &lt;&lt; primeNum &lt;&lt; " ";</w:t>
      </w:r>
    </w:p>
    <w:p w14:paraId="03DB5B1E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1433B88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fin.close();</w:t>
      </w:r>
    </w:p>
    <w:p w14:paraId="5B4F9BA2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8127DC8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 pollards_p_minus_1(int n, int B, int a) {</w:t>
      </w:r>
    </w:p>
    <w:p w14:paraId="187012A9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srand(time(0)); </w:t>
      </w:r>
    </w:p>
    <w:p w14:paraId="1E88AF4B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g = gcd(a, n);</w:t>
      </w:r>
    </w:p>
    <w:p w14:paraId="7CB9982D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(g &gt; 1) {</w:t>
      </w:r>
    </w:p>
    <w:p w14:paraId="770FDE92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return g;</w:t>
      </w:r>
    </w:p>
    <w:p w14:paraId="36DA7A5B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694BD83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373D3B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j = 2; j &lt;= B; ++j) {</w:t>
      </w:r>
    </w:p>
    <w:p w14:paraId="3934D6FA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a = modular_pow(a, j, n);</w:t>
      </w:r>
    </w:p>
    <w:p w14:paraId="3B2806CB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g = gcd(a - 1, n);</w:t>
      </w:r>
    </w:p>
    <w:p w14:paraId="099968A6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if (g &gt; 1 &amp;&amp; g &lt; n) {</w:t>
      </w:r>
    </w:p>
    <w:p w14:paraId="5D50660B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3F043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spellEnd"/>
      <w:r w:rsidRPr="003F043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g;</w:t>
      </w:r>
    </w:p>
    <w:p w14:paraId="7067A79C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395EFED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A223270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F5B646" w14:textId="77777777" w:rsidR="003F043F" w:rsidRPr="003F043F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3F043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spellEnd"/>
      <w:r w:rsidRPr="003F043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-1; </w:t>
      </w:r>
    </w:p>
    <w:p w14:paraId="63680F48" w14:textId="095E6F21" w:rsidR="002D5D30" w:rsidRDefault="003F043F" w:rsidP="003F043F">
      <w:pPr>
        <w:pStyle w:val="a3"/>
        <w:ind w:firstLine="709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F043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6D01B95" w14:textId="4920DD24" w:rsidR="002D5D30" w:rsidRPr="002D5D30" w:rsidRDefault="002D5D30" w:rsidP="002D5D30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2D5D30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Разложение числа 287346:</w:t>
      </w:r>
    </w:p>
    <w:p w14:paraId="705F63D6" w14:textId="0EE0DC17" w:rsidR="002D5D30" w:rsidRPr="002D5D30" w:rsidRDefault="002D5D30" w:rsidP="002D5D30">
      <w:pPr>
        <w:pStyle w:val="a3"/>
        <w:ind w:firstLine="709"/>
        <w:rPr>
          <w:rFonts w:ascii="Times New Roman" w:hAnsi="Times New Roman" w:cs="Times New Roman"/>
          <w:b/>
          <w:sz w:val="28"/>
          <w:lang w:val="en-US"/>
        </w:rPr>
      </w:pPr>
      <w:r w:rsidRPr="002D5D3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64C6758F" wp14:editId="2C98DD65">
            <wp:extent cx="4648603" cy="289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9230" w14:textId="29DBB07A" w:rsidR="00FF7CAE" w:rsidRPr="00963A46" w:rsidRDefault="00963A46" w:rsidP="00A419CA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я </w:t>
      </w:r>
      <w:r w:rsidR="0092556A">
        <w:rPr>
          <w:rFonts w:ascii="Times New Roman" w:hAnsi="Times New Roman"/>
          <w:sz w:val="28"/>
          <w:szCs w:val="28"/>
        </w:rPr>
        <w:t xml:space="preserve">освоил алгоритмы </w:t>
      </w:r>
      <w:r w:rsidR="002D5D30">
        <w:rPr>
          <w:rFonts w:ascii="Times New Roman" w:hAnsi="Times New Roman"/>
          <w:sz w:val="28"/>
          <w:szCs w:val="28"/>
        </w:rPr>
        <w:t>факторизации простых чисел</w:t>
      </w:r>
      <w:r w:rsidR="0092556A">
        <w:rPr>
          <w:rFonts w:ascii="Times New Roman" w:hAnsi="Times New Roman"/>
          <w:sz w:val="28"/>
          <w:szCs w:val="28"/>
        </w:rPr>
        <w:t>.</w:t>
      </w:r>
    </w:p>
    <w:sectPr w:rsidR="00FF7CAE" w:rsidRPr="009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615"/>
    <w:multiLevelType w:val="hybridMultilevel"/>
    <w:tmpl w:val="24D6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6"/>
    <w:rsid w:val="002D5D30"/>
    <w:rsid w:val="003131FA"/>
    <w:rsid w:val="003F043F"/>
    <w:rsid w:val="004E7990"/>
    <w:rsid w:val="0092556A"/>
    <w:rsid w:val="00963A46"/>
    <w:rsid w:val="00A31ECC"/>
    <w:rsid w:val="00A419CA"/>
    <w:rsid w:val="00B51ADA"/>
    <w:rsid w:val="00C62DE4"/>
    <w:rsid w:val="00E80736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BF56"/>
  <w15:chartTrackingRefBased/>
  <w15:docId w15:val="{ECFFD6B2-B59C-44B9-9697-2D2F201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46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46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No Spacing"/>
    <w:uiPriority w:val="1"/>
    <w:qFormat/>
    <w:rsid w:val="00963A46"/>
    <w:pPr>
      <w:suppressAutoHyphens/>
      <w:spacing w:after="0" w:line="240" w:lineRule="auto"/>
    </w:pPr>
    <w:rPr>
      <w:kern w:val="0"/>
      <w14:ligatures w14:val="none"/>
    </w:rPr>
  </w:style>
  <w:style w:type="paragraph" w:styleId="a5">
    <w:name w:val="Normal (Web)"/>
    <w:basedOn w:val="a"/>
    <w:semiHidden/>
    <w:rsid w:val="00E8073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10</cp:revision>
  <cp:lastPrinted>2024-05-20T06:45:00Z</cp:lastPrinted>
  <dcterms:created xsi:type="dcterms:W3CDTF">2023-04-14T04:00:00Z</dcterms:created>
  <dcterms:modified xsi:type="dcterms:W3CDTF">2024-05-20T06:45:00Z</dcterms:modified>
</cp:coreProperties>
</file>