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E5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 № 4.</w:t>
      </w:r>
    </w:p>
    <w:p w:rsidR="00125BE5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125BE5" w:rsidRPr="00731801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731801">
        <w:rPr>
          <w:rFonts w:ascii="Times New Roman" w:hAnsi="Times New Roman"/>
          <w:b/>
          <w:i/>
          <w:sz w:val="32"/>
          <w:szCs w:val="32"/>
        </w:rPr>
        <w:t>Группы.</w:t>
      </w:r>
      <w:r w:rsidR="00F973A0">
        <w:rPr>
          <w:rFonts w:ascii="Times New Roman" w:hAnsi="Times New Roman"/>
          <w:b/>
          <w:i/>
          <w:sz w:val="32"/>
          <w:szCs w:val="32"/>
        </w:rPr>
        <w:t xml:space="preserve"> Некоторые с</w:t>
      </w:r>
      <w:bookmarkStart w:id="0" w:name="_GoBack"/>
      <w:bookmarkEnd w:id="0"/>
      <w:r w:rsidR="00F973A0">
        <w:rPr>
          <w:rFonts w:ascii="Times New Roman" w:hAnsi="Times New Roman"/>
          <w:b/>
          <w:i/>
          <w:sz w:val="32"/>
          <w:szCs w:val="32"/>
        </w:rPr>
        <w:t>войства перестановок (подстановок)</w:t>
      </w:r>
    </w:p>
    <w:p w:rsidR="00125BE5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25BE5" w:rsidRDefault="00125BE5">
      <w:pPr>
        <w:rPr>
          <w:rFonts w:ascii="Times New Roman" w:hAnsi="Times New Roman"/>
          <w:b/>
          <w:i/>
          <w:sz w:val="28"/>
          <w:szCs w:val="28"/>
        </w:rPr>
      </w:pPr>
      <w:r w:rsidRPr="00731801">
        <w:rPr>
          <w:rFonts w:ascii="Times New Roman" w:hAnsi="Times New Roman"/>
          <w:b/>
          <w:i/>
          <w:sz w:val="28"/>
          <w:szCs w:val="28"/>
        </w:rPr>
        <w:t>Задание 1.</w:t>
      </w:r>
    </w:p>
    <w:p w:rsidR="00125BE5" w:rsidRDefault="00125BE5" w:rsidP="00F66960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Например: подстановка </w:t>
      </w:r>
      <w:r w:rsidRPr="00476305">
        <w:rPr>
          <w:position w:val="-30"/>
        </w:rPr>
        <w:object w:dxaOrig="2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6pt" o:ole="">
            <v:imagedata r:id="rId7" o:title=""/>
          </v:shape>
          <o:OLEObject Type="Embed" ProgID="Equation.3" ShapeID="_x0000_i1025" DrawAspect="Content" ObjectID="_1736154281" r:id="rId8"/>
        </w:object>
      </w:r>
      <w:r>
        <w:rPr>
          <w:rFonts w:ascii="Times New Roman" w:hAnsi="Times New Roman"/>
          <w:sz w:val="28"/>
          <w:szCs w:val="28"/>
        </w:rPr>
        <w:t xml:space="preserve">записана в таблице как </w:t>
      </w:r>
      <w:r w:rsidRPr="00476557">
        <w:rPr>
          <w:position w:val="-10"/>
        </w:rPr>
        <w:object w:dxaOrig="900" w:dyaOrig="320">
          <v:shape id="_x0000_i1026" type="#_x0000_t75" style="width:45pt;height:15.6pt" o:ole="">
            <v:imagedata r:id="rId9" o:title=""/>
          </v:shape>
          <o:OLEObject Type="Embed" ProgID="Equation.3" ShapeID="_x0000_i1026" DrawAspect="Content" ObjectID="_1736154282" r:id="rId10"/>
        </w:objec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125BE5" w:rsidRDefault="00125BE5" w:rsidP="00F66960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степень заданной подстановки.</w:t>
      </w:r>
    </w:p>
    <w:p w:rsidR="00125BE5" w:rsidRDefault="00125BE5" w:rsidP="00F66960">
      <w:pPr>
        <w:pStyle w:val="a3"/>
        <w:numPr>
          <w:ilvl w:val="0"/>
          <w:numId w:val="1"/>
        </w:numPr>
        <w:ind w:left="284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</w:t>
      </w:r>
      <w:r w:rsidR="00F973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четность</w:t>
      </w:r>
      <w:r w:rsidR="00F973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подстановки:</w:t>
      </w:r>
      <w:r>
        <w:rPr>
          <w:rFonts w:ascii="Times New Roman" w:hAnsi="Times New Roman"/>
          <w:sz w:val="28"/>
          <w:szCs w:val="28"/>
        </w:rPr>
        <w:br/>
        <w:t>-  через число транспозиций в разложении подстановки в произведение транспозиций;</w:t>
      </w:r>
      <w:r>
        <w:rPr>
          <w:rFonts w:ascii="Times New Roman" w:hAnsi="Times New Roman"/>
          <w:sz w:val="28"/>
          <w:szCs w:val="28"/>
        </w:rPr>
        <w:br/>
        <w:t>-  через число инверсий в подстановке.</w:t>
      </w:r>
    </w:p>
    <w:p w:rsidR="00125BE5" w:rsidRDefault="00125BE5" w:rsidP="00F66960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реализовать программно.</w:t>
      </w:r>
    </w:p>
    <w:p w:rsidR="00125BE5" w:rsidRDefault="00125BE5" w:rsidP="00D17940">
      <w:pPr>
        <w:rPr>
          <w:rFonts w:ascii="Times New Roman" w:hAnsi="Times New Roman"/>
          <w:sz w:val="28"/>
          <w:szCs w:val="28"/>
        </w:rPr>
      </w:pPr>
    </w:p>
    <w:p w:rsidR="00125BE5" w:rsidRDefault="00125BE5" w:rsidP="00D17940">
      <w:pPr>
        <w:rPr>
          <w:rFonts w:ascii="Times New Roman" w:hAnsi="Times New Roman"/>
          <w:b/>
          <w:i/>
          <w:sz w:val="28"/>
          <w:szCs w:val="28"/>
        </w:rPr>
      </w:pPr>
      <w:r w:rsidRPr="00D17940">
        <w:rPr>
          <w:rFonts w:ascii="Times New Roman" w:hAnsi="Times New Roman"/>
          <w:b/>
          <w:i/>
          <w:sz w:val="28"/>
          <w:szCs w:val="28"/>
        </w:rPr>
        <w:t>Задание 2.</w:t>
      </w:r>
    </w:p>
    <w:p w:rsidR="00125BE5" w:rsidRPr="00D17940" w:rsidRDefault="00125BE5" w:rsidP="00D179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заданной в таблице 1 группы:</w:t>
      </w:r>
    </w:p>
    <w:p w:rsidR="00125BE5" w:rsidRDefault="00125BE5" w:rsidP="00F66960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p w:rsidR="00125BE5" w:rsidRDefault="00125BE5" w:rsidP="00F66960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является ли группа  циклической, указать порядок каждого элемента в группе.</w:t>
      </w:r>
    </w:p>
    <w:p w:rsidR="00125BE5" w:rsidRDefault="00125BE5" w:rsidP="00F66960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Указать все подгруппы заданной группы и их порядок. Определить порождающие  элементы для подгрупп. Для одной из подгрупп построить таблицу Кэли.</w:t>
      </w:r>
    </w:p>
    <w:p w:rsidR="00125BE5" w:rsidRDefault="00125BE5" w:rsidP="00F66960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p w:rsidR="00125BE5" w:rsidRDefault="00125BE5" w:rsidP="00F66960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таблицу Кэли для фактор-группы по одной из подгрупп.</w:t>
      </w:r>
    </w:p>
    <w:p w:rsidR="00125BE5" w:rsidRPr="00934CD9" w:rsidRDefault="00125BE5" w:rsidP="00934CD9"/>
    <w:p w:rsidR="00125BE5" w:rsidRPr="00934CD9" w:rsidRDefault="00125BE5" w:rsidP="00934CD9"/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</w:p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</w:p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</w:p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  <w:r w:rsidRPr="0020252F">
        <w:rPr>
          <w:rFonts w:ascii="Times New Roman" w:hAnsi="Times New Roman"/>
          <w:b/>
          <w:i/>
          <w:sz w:val="28"/>
          <w:szCs w:val="28"/>
        </w:rPr>
        <w:lastRenderedPageBreak/>
        <w:t xml:space="preserve">Задание 3. </w:t>
      </w:r>
    </w:p>
    <w:p w:rsidR="00125BE5" w:rsidRDefault="00125BE5" w:rsidP="00A165A5">
      <w:pPr>
        <w:spacing w:after="0" w:line="240" w:lineRule="auto"/>
        <w:jc w:val="both"/>
        <w:rPr>
          <w:sz w:val="28"/>
          <w:szCs w:val="28"/>
        </w:rPr>
      </w:pPr>
      <w:r w:rsidRPr="0020252F">
        <w:rPr>
          <w:rFonts w:ascii="Times New Roman" w:hAnsi="Times New Roman"/>
          <w:sz w:val="28"/>
          <w:szCs w:val="28"/>
        </w:rPr>
        <w:t xml:space="preserve">Построить гомоморфизм групп </w:t>
      </w:r>
      <w:r w:rsidRPr="0020252F">
        <w:rPr>
          <w:rFonts w:ascii="Times New Roman" w:hAnsi="Times New Roman"/>
          <w:position w:val="-10"/>
          <w:sz w:val="28"/>
          <w:szCs w:val="28"/>
        </w:rPr>
        <w:object w:dxaOrig="1140" w:dyaOrig="360">
          <v:shape id="_x0000_i1027" type="#_x0000_t75" style="width:57pt;height:18pt" o:ole="">
            <v:imagedata r:id="rId11" o:title=""/>
          </v:shape>
          <o:OLEObject Type="Embed" ProgID="Equation.3" ShapeID="_x0000_i1027" DrawAspect="Content" ObjectID="_1736154283" r:id="rId12"/>
        </w:object>
      </w:r>
      <w:r w:rsidRPr="002025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52F">
        <w:rPr>
          <w:rFonts w:ascii="Times New Roman" w:hAnsi="Times New Roman"/>
          <w:sz w:val="28"/>
          <w:szCs w:val="28"/>
        </w:rPr>
        <w:t>Дать гомоморфизму характеристику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 xml:space="preserve">- </w:t>
      </w:r>
      <w:r w:rsidRPr="0054654A">
        <w:rPr>
          <w:position w:val="-12"/>
          <w:szCs w:val="28"/>
        </w:rPr>
        <w:object w:dxaOrig="3180" w:dyaOrig="360">
          <v:shape id="_x0000_i1028" type="#_x0000_t75" style="width:159pt;height:18pt" o:ole="">
            <v:imagedata r:id="rId13" o:title=""/>
          </v:shape>
          <o:OLEObject Type="Embed" ProgID="Equation.3" ShapeID="_x0000_i1028" DrawAspect="Content" ObjectID="_1736154284" r:id="rId14"/>
        </w:object>
      </w:r>
      <w:r w:rsidRPr="00E84B21">
        <w:rPr>
          <w:sz w:val="28"/>
          <w:szCs w:val="28"/>
        </w:rPr>
        <w:t>;</w:t>
      </w:r>
      <w:r w:rsidRPr="00E84B21">
        <w:rPr>
          <w:position w:val="-12"/>
          <w:szCs w:val="28"/>
        </w:rPr>
        <w:object w:dxaOrig="2620" w:dyaOrig="380">
          <v:shape id="_x0000_i1029" type="#_x0000_t75" style="width:130.8pt;height:19.2pt" o:ole="">
            <v:imagedata r:id="rId15" o:title=""/>
          </v:shape>
          <o:OLEObject Type="Embed" ProgID="Equation.3" ShapeID="_x0000_i1029" DrawAspect="Content" ObjectID="_1736154285" r:id="rId16"/>
        </w:object>
      </w:r>
    </w:p>
    <w:p w:rsidR="00125BE5" w:rsidRPr="00A165A5" w:rsidRDefault="00125BE5" w:rsidP="00A165A5">
      <w:pPr>
        <w:spacing w:after="0" w:line="240" w:lineRule="auto"/>
        <w:jc w:val="both"/>
        <w:rPr>
          <w:szCs w:val="28"/>
        </w:rPr>
      </w:pPr>
      <w:r>
        <w:rPr>
          <w:sz w:val="28"/>
          <w:szCs w:val="28"/>
        </w:rPr>
        <w:t xml:space="preserve">-  </w:t>
      </w:r>
      <w:r w:rsidRPr="00E84B21">
        <w:rPr>
          <w:position w:val="-10"/>
        </w:rPr>
        <w:object w:dxaOrig="2460" w:dyaOrig="340">
          <v:shape id="_x0000_i1030" type="#_x0000_t75" style="width:123pt;height:16.8pt" o:ole="">
            <v:imagedata r:id="rId17" o:title=""/>
          </v:shape>
          <o:OLEObject Type="Embed" ProgID="Equation.3" ShapeID="_x0000_i1030" DrawAspect="Content" ObjectID="_1736154286" r:id="rId18"/>
        </w:object>
      </w:r>
      <w:r>
        <w:t xml:space="preserve">; </w:t>
      </w:r>
      <w:r w:rsidRPr="00A165A5">
        <w:rPr>
          <w:position w:val="-12"/>
          <w:szCs w:val="28"/>
        </w:rPr>
        <w:object w:dxaOrig="2700" w:dyaOrig="380">
          <v:shape id="_x0000_i1031" type="#_x0000_t75" style="width:135pt;height:19.2pt" o:ole="">
            <v:imagedata r:id="rId19" o:title=""/>
          </v:shape>
          <o:OLEObject Type="Embed" ProgID="Equation.3" ShapeID="_x0000_i1031" DrawAspect="Content" ObjectID="_1736154287" r:id="rId20"/>
        </w:object>
      </w:r>
    </w:p>
    <w:p w:rsidR="00125BE5" w:rsidRPr="00934CD9" w:rsidRDefault="00125BE5" w:rsidP="00934CD9"/>
    <w:p w:rsidR="00125BE5" w:rsidRPr="00934CD9" w:rsidRDefault="00125BE5" w:rsidP="00934CD9"/>
    <w:p w:rsidR="00125BE5" w:rsidRPr="00B612A0" w:rsidRDefault="00125BE5" w:rsidP="00B612A0">
      <w:pPr>
        <w:tabs>
          <w:tab w:val="left" w:pos="11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Pr="00934CD9">
        <w:rPr>
          <w:rFonts w:ascii="Times New Roman" w:hAnsi="Times New Roman"/>
          <w:i/>
          <w:sz w:val="28"/>
          <w:szCs w:val="28"/>
        </w:rPr>
        <w:t>Таблица 1.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54"/>
        <w:gridCol w:w="1716"/>
        <w:gridCol w:w="3170"/>
      </w:tblGrid>
      <w:tr w:rsidR="00125BE5" w:rsidRPr="009B1763" w:rsidTr="009B1763">
        <w:tc>
          <w:tcPr>
            <w:tcW w:w="0" w:type="auto"/>
            <w:vMerge w:val="restart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1</w:t>
            </w:r>
          </w:p>
        </w:tc>
        <w:tc>
          <w:tcPr>
            <w:tcW w:w="0" w:type="auto"/>
            <w:gridSpan w:val="2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2</w:t>
            </w:r>
          </w:p>
        </w:tc>
      </w:tr>
      <w:tr w:rsidR="00125BE5" w:rsidRPr="009B1763" w:rsidTr="009B1763">
        <w:tc>
          <w:tcPr>
            <w:tcW w:w="0" w:type="auto"/>
            <w:vMerge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Подстановка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 xml:space="preserve">Множество </w:t>
            </w:r>
            <w:r w:rsidRPr="009B176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B176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00" w:dyaOrig="320">
                <v:shape id="_x0000_i1032" type="#_x0000_t75" style="width:45pt;height:15.6pt" o:ole="">
                  <v:imagedata r:id="rId9" o:title=""/>
                </v:shape>
                <o:OLEObject Type="Embed" ProgID="Equation.3" ShapeID="_x0000_i1032" DrawAspect="Content" ObjectID="_1736154288" r:id="rId2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33" type="#_x0000_t75" style="width:71.4pt;height:18pt" o:ole="">
                  <v:imagedata r:id="rId22" o:title=""/>
                </v:shape>
                <o:OLEObject Type="Embed" ProgID="Equation.3" ShapeID="_x0000_i1033" DrawAspect="Content" ObjectID="_1736154289" r:id="rId2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eastAsia="Times New Roman"/>
                <w:position w:val="-10"/>
              </w:rPr>
              <w:object w:dxaOrig="2220" w:dyaOrig="320">
                <v:shape id="_x0000_i1034" type="#_x0000_t75" style="width:111pt;height:15.6pt" o:ole="">
                  <v:imagedata r:id="rId24" o:title=""/>
                </v:shape>
                <o:OLEObject Type="Embed" ProgID="Equation.3" ShapeID="_x0000_i1034" DrawAspect="Content" ObjectID="_1736154290" r:id="rId25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35" type="#_x0000_t75" style="width:45.6pt;height:15.6pt" o:ole="">
                  <v:imagedata r:id="rId26" o:title=""/>
                </v:shape>
                <o:OLEObject Type="Embed" ProgID="Equation.3" ShapeID="_x0000_i1035" DrawAspect="Content" ObjectID="_1736154291" r:id="rId2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36" type="#_x0000_t75" style="width:71.4pt;height:18pt" o:ole="">
                  <v:imagedata r:id="rId28" o:title=""/>
                </v:shape>
                <o:OLEObject Type="Embed" ProgID="Equation.3" ShapeID="_x0000_i1036" DrawAspect="Content" ObjectID="_1736154292" r:id="rId2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660" w:dyaOrig="320">
                <v:shape id="_x0000_i1037" type="#_x0000_t75" style="width:82.2pt;height:15.6pt" o:ole="">
                  <v:imagedata r:id="rId30" o:title=""/>
                </v:shape>
                <o:OLEObject Type="Embed" ProgID="Equation.3" ShapeID="_x0000_i1037" DrawAspect="Content" ObjectID="_1736154293" r:id="rId31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40" w:dyaOrig="320">
                <v:shape id="_x0000_i1038" type="#_x0000_t75" style="width:46.2pt;height:15.6pt" o:ole="">
                  <v:imagedata r:id="rId32" o:title=""/>
                </v:shape>
                <o:OLEObject Type="Embed" ProgID="Equation.3" ShapeID="_x0000_i1038" DrawAspect="Content" ObjectID="_1736154294" r:id="rId3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39" type="#_x0000_t75" style="width:71.4pt;height:18pt" o:ole="">
                  <v:imagedata r:id="rId34" o:title=""/>
                </v:shape>
                <o:OLEObject Type="Embed" ProgID="Equation.3" ShapeID="_x0000_i1039" DrawAspect="Content" ObjectID="_1736154295" r:id="rId3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300" w:dyaOrig="320">
                <v:shape id="_x0000_i1040" type="#_x0000_t75" style="width:64.2pt;height:15.6pt" o:ole="">
                  <v:imagedata r:id="rId36" o:title=""/>
                </v:shape>
                <o:OLEObject Type="Embed" ProgID="Equation.3" ShapeID="_x0000_i1040" DrawAspect="Content" ObjectID="_1736154296" r:id="rId37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41" type="#_x0000_t75" style="width:45.6pt;height:15.6pt" o:ole="">
                  <v:imagedata r:id="rId38" o:title=""/>
                </v:shape>
                <o:OLEObject Type="Embed" ProgID="Equation.3" ShapeID="_x0000_i1041" DrawAspect="Content" ObjectID="_1736154297" r:id="rId3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42" type="#_x0000_t75" style="width:74.4pt;height:18pt" o:ole="">
                  <v:imagedata r:id="rId40" o:title=""/>
                </v:shape>
                <o:OLEObject Type="Embed" ProgID="Equation.3" ShapeID="_x0000_i1042" DrawAspect="Content" ObjectID="_1736154298" r:id="rId4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380" w:dyaOrig="320">
                <v:shape id="_x0000_i1043" type="#_x0000_t75" style="width:117.6pt;height:15.6pt" o:ole="">
                  <v:imagedata r:id="rId42" o:title=""/>
                </v:shape>
                <o:OLEObject Type="Embed" ProgID="Equation.3" ShapeID="_x0000_i1043" DrawAspect="Content" ObjectID="_1736154299" r:id="rId43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00" w:dyaOrig="320">
                <v:shape id="_x0000_i1044" type="#_x0000_t75" style="width:45pt;height:15.6pt" o:ole="">
                  <v:imagedata r:id="rId44" o:title=""/>
                </v:shape>
                <o:OLEObject Type="Embed" ProgID="Equation.3" ShapeID="_x0000_i1044" DrawAspect="Content" ObjectID="_1736154300" r:id="rId4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45" type="#_x0000_t75" style="width:74.4pt;height:18pt" o:ole="">
                  <v:imagedata r:id="rId46" o:title=""/>
                </v:shape>
                <o:OLEObject Type="Embed" ProgID="Equation.3" ShapeID="_x0000_i1045" DrawAspect="Content" ObjectID="_1736154301" r:id="rId4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980" w:dyaOrig="320">
                <v:shape id="_x0000_i1046" type="#_x0000_t75" style="width:147.6pt;height:15.6pt" o:ole="">
                  <v:imagedata r:id="rId48" o:title=""/>
                </v:shape>
                <o:OLEObject Type="Embed" ProgID="Equation.3" ShapeID="_x0000_i1046" DrawAspect="Content" ObjectID="_1736154302" r:id="rId49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47" type="#_x0000_t75" style="width:45.6pt;height:15.6pt" o:ole="">
                  <v:imagedata r:id="rId50" o:title=""/>
                </v:shape>
                <o:OLEObject Type="Embed" ProgID="Equation.3" ShapeID="_x0000_i1047" DrawAspect="Content" ObjectID="_1736154303" r:id="rId5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48" type="#_x0000_t75" style="width:71.4pt;height:18pt" o:ole="">
                  <v:imagedata r:id="rId52" o:title=""/>
                </v:shape>
                <o:OLEObject Type="Embed" ProgID="Equation.3" ShapeID="_x0000_i1048" DrawAspect="Content" ObjectID="_1736154304" r:id="rId5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680" w:dyaOrig="320">
                <v:shape id="_x0000_i1049" type="#_x0000_t75" style="width:84pt;height:15.6pt" o:ole="">
                  <v:imagedata r:id="rId54" o:title=""/>
                </v:shape>
                <o:OLEObject Type="Embed" ProgID="Equation.3" ShapeID="_x0000_i1049" DrawAspect="Content" ObjectID="_1736154305" r:id="rId55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0" type="#_x0000_t75" style="width:45.6pt;height:15.6pt" o:ole="">
                  <v:imagedata r:id="rId56" o:title=""/>
                </v:shape>
                <o:OLEObject Type="Embed" ProgID="Equation.3" ShapeID="_x0000_i1050" DrawAspect="Content" ObjectID="_1736154306" r:id="rId5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00" w:dyaOrig="360">
                <v:shape id="_x0000_i1051" type="#_x0000_t75" style="width:75pt;height:18pt" o:ole="">
                  <v:imagedata r:id="rId58" o:title=""/>
                </v:shape>
                <o:OLEObject Type="Embed" ProgID="Equation.3" ShapeID="_x0000_i1051" DrawAspect="Content" ObjectID="_1736154307" r:id="rId5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460" w:dyaOrig="320">
                <v:shape id="_x0000_i1052" type="#_x0000_t75" style="width:123pt;height:15.6pt" o:ole="">
                  <v:imagedata r:id="rId60" o:title=""/>
                </v:shape>
                <o:OLEObject Type="Embed" ProgID="Equation.3" ShapeID="_x0000_i1052" DrawAspect="Content" ObjectID="_1736154308" r:id="rId61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3" type="#_x0000_t75" style="width:45.6pt;height:15.6pt" o:ole="">
                  <v:imagedata r:id="rId62" o:title=""/>
                </v:shape>
                <o:OLEObject Type="Embed" ProgID="Equation.3" ShapeID="_x0000_i1053" DrawAspect="Content" ObjectID="_1736154309" r:id="rId6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54" type="#_x0000_t75" style="width:74.4pt;height:18pt" o:ole="">
                  <v:imagedata r:id="rId64" o:title=""/>
                </v:shape>
                <o:OLEObject Type="Embed" ProgID="Equation.3" ShapeID="_x0000_i1054" DrawAspect="Content" ObjectID="_1736154310" r:id="rId6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920" w:dyaOrig="320">
                <v:shape id="_x0000_i1055" type="#_x0000_t75" style="width:144.6pt;height:15.6pt" o:ole="">
                  <v:imagedata r:id="rId66" o:title=""/>
                </v:shape>
                <o:OLEObject Type="Embed" ProgID="Equation.3" ShapeID="_x0000_i1055" DrawAspect="Content" ObjectID="_1736154311" r:id="rId67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6" type="#_x0000_t75" style="width:45.6pt;height:15.6pt" o:ole="">
                  <v:imagedata r:id="rId68" o:title=""/>
                </v:shape>
                <o:OLEObject Type="Embed" ProgID="Equation.3" ShapeID="_x0000_i1056" DrawAspect="Content" ObjectID="_1736154312" r:id="rId6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57" type="#_x0000_t75" style="width:74.4pt;height:18pt" o:ole="">
                  <v:imagedata r:id="rId70" o:title=""/>
                </v:shape>
                <o:OLEObject Type="Embed" ProgID="Equation.3" ShapeID="_x0000_i1057" DrawAspect="Content" ObjectID="_1736154313" r:id="rId7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300" w:dyaOrig="320">
                <v:shape id="_x0000_i1058" type="#_x0000_t75" style="width:64.2pt;height:15.6pt" o:ole="">
                  <v:imagedata r:id="rId72" o:title=""/>
                </v:shape>
                <o:OLEObject Type="Embed" ProgID="Equation.3" ShapeID="_x0000_i1058" DrawAspect="Content" ObjectID="_1736154314" r:id="rId73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9" type="#_x0000_t75" style="width:45.6pt;height:15.6pt" o:ole="">
                  <v:imagedata r:id="rId74" o:title=""/>
                </v:shape>
                <o:OLEObject Type="Embed" ProgID="Equation.3" ShapeID="_x0000_i1059" DrawAspect="Content" ObjectID="_1736154315" r:id="rId7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654A">
              <w:rPr>
                <w:position w:val="-12"/>
                <w:szCs w:val="28"/>
              </w:rPr>
              <w:object w:dxaOrig="1260" w:dyaOrig="360">
                <v:shape id="_x0000_i1060" type="#_x0000_t75" style="width:63pt;height:18pt" o:ole="">
                  <v:imagedata r:id="rId76" o:title=""/>
                </v:shape>
                <o:OLEObject Type="Embed" ProgID="Equation.3" ShapeID="_x0000_i1060" DrawAspect="Content" ObjectID="_1736154316" r:id="rId7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654A">
              <w:rPr>
                <w:position w:val="-10"/>
                <w:szCs w:val="28"/>
              </w:rPr>
              <w:object w:dxaOrig="1860" w:dyaOrig="320">
                <v:shape id="_x0000_i1061" type="#_x0000_t75" style="width:93pt;height:16.2pt" o:ole="">
                  <v:imagedata r:id="rId78" o:title=""/>
                </v:shape>
                <o:OLEObject Type="Embed" ProgID="Equation.3" ShapeID="_x0000_i1061" DrawAspect="Content" ObjectID="_1736154317" r:id="rId79"/>
              </w:object>
            </w:r>
          </w:p>
        </w:tc>
      </w:tr>
    </w:tbl>
    <w:p w:rsidR="00125BE5" w:rsidRPr="00934CD9" w:rsidRDefault="00125BE5" w:rsidP="00B612A0">
      <w:pPr>
        <w:tabs>
          <w:tab w:val="left" w:pos="112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125BE5" w:rsidRPr="00934CD9" w:rsidSect="003D308E">
      <w:foot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820" w:rsidRDefault="00BE3820" w:rsidP="00F410E5">
      <w:pPr>
        <w:spacing w:after="0" w:line="240" w:lineRule="auto"/>
      </w:pPr>
      <w:r>
        <w:separator/>
      </w:r>
    </w:p>
  </w:endnote>
  <w:endnote w:type="continuationSeparator" w:id="0">
    <w:p w:rsidR="00BE3820" w:rsidRDefault="00BE3820" w:rsidP="00F4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BE5" w:rsidRDefault="00BE382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F973A0">
      <w:rPr>
        <w:noProof/>
      </w:rPr>
      <w:t>1</w:t>
    </w:r>
    <w:r>
      <w:rPr>
        <w:noProof/>
      </w:rPr>
      <w:fldChar w:fldCharType="end"/>
    </w:r>
  </w:p>
  <w:p w:rsidR="00125BE5" w:rsidRDefault="00125B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820" w:rsidRDefault="00BE3820" w:rsidP="00F410E5">
      <w:pPr>
        <w:spacing w:after="0" w:line="240" w:lineRule="auto"/>
      </w:pPr>
      <w:r>
        <w:separator/>
      </w:r>
    </w:p>
  </w:footnote>
  <w:footnote w:type="continuationSeparator" w:id="0">
    <w:p w:rsidR="00BE3820" w:rsidRDefault="00BE3820" w:rsidP="00F4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182"/>
    <w:rsid w:val="00004561"/>
    <w:rsid w:val="0001179E"/>
    <w:rsid w:val="00076DFA"/>
    <w:rsid w:val="00106BB6"/>
    <w:rsid w:val="00112713"/>
    <w:rsid w:val="00125BE5"/>
    <w:rsid w:val="001D6BCC"/>
    <w:rsid w:val="0020252F"/>
    <w:rsid w:val="002421D5"/>
    <w:rsid w:val="00283FEA"/>
    <w:rsid w:val="002B0D2A"/>
    <w:rsid w:val="0034356D"/>
    <w:rsid w:val="003D308E"/>
    <w:rsid w:val="003F6182"/>
    <w:rsid w:val="0041731F"/>
    <w:rsid w:val="00476305"/>
    <w:rsid w:val="00476557"/>
    <w:rsid w:val="004C3D9D"/>
    <w:rsid w:val="005171E7"/>
    <w:rsid w:val="00541386"/>
    <w:rsid w:val="0054654A"/>
    <w:rsid w:val="00573456"/>
    <w:rsid w:val="005C0698"/>
    <w:rsid w:val="00634891"/>
    <w:rsid w:val="006443A9"/>
    <w:rsid w:val="0069295D"/>
    <w:rsid w:val="006F23DE"/>
    <w:rsid w:val="00731801"/>
    <w:rsid w:val="00744A28"/>
    <w:rsid w:val="00794C3E"/>
    <w:rsid w:val="008705A7"/>
    <w:rsid w:val="008A2D75"/>
    <w:rsid w:val="009045E7"/>
    <w:rsid w:val="00934CD9"/>
    <w:rsid w:val="009B1763"/>
    <w:rsid w:val="009C539A"/>
    <w:rsid w:val="00A165A5"/>
    <w:rsid w:val="00B612A0"/>
    <w:rsid w:val="00B76D1B"/>
    <w:rsid w:val="00BE3820"/>
    <w:rsid w:val="00C87511"/>
    <w:rsid w:val="00CC74C9"/>
    <w:rsid w:val="00D1165B"/>
    <w:rsid w:val="00D17940"/>
    <w:rsid w:val="00DA4B2B"/>
    <w:rsid w:val="00DA7CE1"/>
    <w:rsid w:val="00E84B21"/>
    <w:rsid w:val="00F410E5"/>
    <w:rsid w:val="00F549F0"/>
    <w:rsid w:val="00F66960"/>
    <w:rsid w:val="00F73A8A"/>
    <w:rsid w:val="00F973A0"/>
    <w:rsid w:val="00F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5D9BC"/>
  <w15:docId w15:val="{5851CC4B-8DD5-4C67-8B5F-D7804B9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1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31801"/>
    <w:pPr>
      <w:ind w:left="720"/>
      <w:contextualSpacing/>
    </w:pPr>
  </w:style>
  <w:style w:type="table" w:styleId="a4">
    <w:name w:val="Table Grid"/>
    <w:basedOn w:val="a1"/>
    <w:uiPriority w:val="99"/>
    <w:rsid w:val="0093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F410E5"/>
    <w:rPr>
      <w:rFonts w:cs="Times New Roman"/>
    </w:rPr>
  </w:style>
  <w:style w:type="paragraph" w:styleId="a7">
    <w:name w:val="footer"/>
    <w:basedOn w:val="a"/>
    <w:link w:val="a8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F410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Андрей</cp:lastModifiedBy>
  <cp:revision>30</cp:revision>
  <dcterms:created xsi:type="dcterms:W3CDTF">2014-12-01T12:42:00Z</dcterms:created>
  <dcterms:modified xsi:type="dcterms:W3CDTF">2023-01-25T09:18:00Z</dcterms:modified>
</cp:coreProperties>
</file>