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F328" w14:textId="77777777" w:rsidR="00100908" w:rsidRPr="000E2DB9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E64DD4" w14:textId="77777777" w:rsidR="00100908" w:rsidRPr="000E2DB9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F448113" w14:textId="77777777" w:rsidR="00100908" w:rsidRPr="000E2DB9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6218A58B" w14:textId="77777777" w:rsidR="00100908" w:rsidRPr="000E2DB9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sz w:val="28"/>
          <w:szCs w:val="28"/>
        </w:rPr>
        <w:t>Кафедра ИИТ</w:t>
      </w:r>
    </w:p>
    <w:p w14:paraId="6693B80F" w14:textId="77777777" w:rsidR="00100908" w:rsidRPr="000E2DB9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90D3C" w14:textId="77777777" w:rsidR="00100908" w:rsidRPr="000E2DB9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DA552" w14:textId="77777777" w:rsidR="00100908" w:rsidRPr="000E2DB9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BEB31" w14:textId="77777777" w:rsidR="00100908" w:rsidRPr="000E2DB9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A9DAD" w14:textId="77777777" w:rsidR="00100908" w:rsidRPr="000E2DB9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FDEC0" w14:textId="004D6A47" w:rsidR="00100908" w:rsidRPr="000E2DB9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B7748" w:rsidRPr="000E2DB9">
        <w:rPr>
          <w:rFonts w:ascii="Times New Roman" w:hAnsi="Times New Roman" w:cs="Times New Roman"/>
          <w:b/>
          <w:sz w:val="28"/>
          <w:szCs w:val="28"/>
        </w:rPr>
        <w:t>5</w:t>
      </w:r>
    </w:p>
    <w:p w14:paraId="1A212A9E" w14:textId="77777777" w:rsidR="00100908" w:rsidRPr="000E2DB9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056CB217" w14:textId="367E8442" w:rsidR="00100908" w:rsidRPr="000E2DB9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sz w:val="28"/>
          <w:szCs w:val="28"/>
        </w:rPr>
        <w:t>Тема: «</w:t>
      </w:r>
      <w:r w:rsidR="00BB7748" w:rsidRPr="000E2DB9"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="005F59BA" w:rsidRPr="000E2DB9">
        <w:rPr>
          <w:rFonts w:ascii="Times New Roman" w:hAnsi="Times New Roman" w:cs="Times New Roman"/>
          <w:sz w:val="28"/>
          <w:szCs w:val="28"/>
        </w:rPr>
        <w:t>. Прогнозирование</w:t>
      </w:r>
      <w:r w:rsidRPr="000E2DB9">
        <w:rPr>
          <w:rFonts w:ascii="Times New Roman" w:hAnsi="Times New Roman" w:cs="Times New Roman"/>
          <w:sz w:val="28"/>
          <w:szCs w:val="28"/>
        </w:rPr>
        <w:t>»</w:t>
      </w:r>
    </w:p>
    <w:p w14:paraId="35F8C2CB" w14:textId="77777777" w:rsidR="00100908" w:rsidRPr="000E2DB9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C68E" w14:textId="77777777" w:rsidR="00100908" w:rsidRPr="000E2DB9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F0323" w14:textId="77777777" w:rsidR="00100908" w:rsidRPr="000E2DB9" w:rsidRDefault="00100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82F7A" w14:textId="77777777" w:rsidR="00100908" w:rsidRPr="000E2DB9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27E24C64" w14:textId="77777777" w:rsidR="00100908" w:rsidRPr="000E2DB9" w:rsidRDefault="004B0508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2F994F7A" w14:textId="77777777" w:rsidR="00100908" w:rsidRPr="000E2DB9" w:rsidRDefault="004B0508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78AC92C" w14:textId="392E2683" w:rsidR="00100908" w:rsidRPr="000E2DB9" w:rsidRDefault="004B0508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sz w:val="28"/>
          <w:szCs w:val="28"/>
        </w:rPr>
        <w:t>Группы ИИ-2</w:t>
      </w:r>
      <w:r w:rsidR="001774D1" w:rsidRPr="000E2DB9">
        <w:rPr>
          <w:rFonts w:ascii="Times New Roman" w:hAnsi="Times New Roman" w:cs="Times New Roman"/>
          <w:sz w:val="28"/>
          <w:szCs w:val="28"/>
        </w:rPr>
        <w:t>3</w:t>
      </w:r>
    </w:p>
    <w:p w14:paraId="12546C43" w14:textId="45BBAA06" w:rsidR="00100908" w:rsidRPr="000E2DB9" w:rsidRDefault="001774D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sz w:val="28"/>
          <w:szCs w:val="28"/>
        </w:rPr>
        <w:t>Макаревич Н.Р.</w:t>
      </w:r>
    </w:p>
    <w:p w14:paraId="4BCA008F" w14:textId="77777777" w:rsidR="00100908" w:rsidRPr="000E2DB9" w:rsidRDefault="004B0508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1F844CF6" w14:textId="77777777" w:rsidR="00100908" w:rsidRPr="000E2DB9" w:rsidRDefault="004B0508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sz w:val="28"/>
          <w:szCs w:val="28"/>
        </w:rPr>
        <w:t>Туз И. С.</w:t>
      </w:r>
    </w:p>
    <w:p w14:paraId="31893922" w14:textId="77777777" w:rsidR="00100908" w:rsidRPr="000E2DB9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786196EE" w14:textId="77777777" w:rsidR="00100908" w:rsidRPr="000E2DB9" w:rsidRDefault="00100908">
      <w:pPr>
        <w:rPr>
          <w:rFonts w:ascii="Times New Roman" w:hAnsi="Times New Roman" w:cs="Times New Roman"/>
          <w:sz w:val="28"/>
          <w:szCs w:val="28"/>
        </w:rPr>
      </w:pPr>
    </w:p>
    <w:p w14:paraId="1DBEEE70" w14:textId="77777777" w:rsidR="005F59BA" w:rsidRPr="000E2DB9" w:rsidRDefault="005F59BA" w:rsidP="001774D1">
      <w:pPr>
        <w:rPr>
          <w:rFonts w:ascii="Times New Roman" w:hAnsi="Times New Roman" w:cs="Times New Roman"/>
          <w:sz w:val="28"/>
          <w:szCs w:val="28"/>
        </w:rPr>
      </w:pPr>
    </w:p>
    <w:p w14:paraId="4869AB6D" w14:textId="40CE0F63" w:rsidR="00100908" w:rsidRPr="000E2DB9" w:rsidRDefault="004B05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DB9">
        <w:rPr>
          <w:rFonts w:ascii="Times New Roman" w:hAnsi="Times New Roman" w:cs="Times New Roman"/>
          <w:sz w:val="28"/>
          <w:szCs w:val="28"/>
        </w:rPr>
        <w:t>Брест 202</w:t>
      </w:r>
      <w:r w:rsidR="001774D1" w:rsidRPr="000E2DB9">
        <w:rPr>
          <w:rFonts w:ascii="Times New Roman" w:hAnsi="Times New Roman" w:cs="Times New Roman"/>
          <w:sz w:val="28"/>
          <w:szCs w:val="28"/>
        </w:rPr>
        <w:t>4</w:t>
      </w:r>
    </w:p>
    <w:p w14:paraId="3C31147E" w14:textId="77777777" w:rsidR="005F59BA" w:rsidRPr="000E2DB9" w:rsidRDefault="005F59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1F7A4" w14:textId="5CC1C926" w:rsidR="00BB7748" w:rsidRPr="000E2DB9" w:rsidRDefault="00BB7748" w:rsidP="00BB7748">
      <w:pPr>
        <w:suppressAutoHyphens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E2DB9">
        <w:rPr>
          <w:rFonts w:ascii="Times New Roman" w:eastAsia="Times New Roman" w:hAnsi="Times New Roman" w:cs="Times New Roman"/>
          <w:color w:val="000000"/>
          <w:lang w:val="ru-BY" w:eastAsia="ru-BY"/>
        </w:rPr>
        <w:lastRenderedPageBreak/>
        <w:t>Цель работы</w:t>
      </w:r>
      <w:proofErr w:type="gramStart"/>
      <w:r w:rsidRPr="000E2DB9">
        <w:rPr>
          <w:rFonts w:ascii="Times New Roman" w:eastAsia="Times New Roman" w:hAnsi="Times New Roman" w:cs="Times New Roman"/>
          <w:color w:val="000000"/>
          <w:lang w:val="ru-BY" w:eastAsia="ru-BY"/>
        </w:rPr>
        <w:t>: Изучить</w:t>
      </w:r>
      <w:proofErr w:type="gramEnd"/>
      <w:r w:rsidRPr="000E2DB9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 обучение и функционирование MLP при решении задач прогнозирования.</w:t>
      </w:r>
    </w:p>
    <w:p w14:paraId="0CF63B3A" w14:textId="77777777" w:rsidR="00BB7748" w:rsidRPr="000E2DB9" w:rsidRDefault="00BB7748" w:rsidP="00BB7748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E2DB9">
        <w:rPr>
          <w:rFonts w:ascii="Times New Roman" w:eastAsia="Times New Roman" w:hAnsi="Times New Roman" w:cs="Times New Roman"/>
          <w:color w:val="000000"/>
          <w:lang w:val="ru-BY" w:eastAsia="ru-BY"/>
        </w:rPr>
        <w:t xml:space="preserve">Написать нейронную </w:t>
      </w:r>
      <w:proofErr w:type="gramStart"/>
      <w:r w:rsidRPr="000E2DB9">
        <w:rPr>
          <w:rFonts w:ascii="Times New Roman" w:eastAsia="Times New Roman" w:hAnsi="Times New Roman" w:cs="Times New Roman"/>
          <w:color w:val="000000"/>
          <w:lang w:val="ru-BY" w:eastAsia="ru-BY"/>
        </w:rPr>
        <w:t>сеть(</w:t>
      </w:r>
      <w:proofErr w:type="spellStart"/>
      <w:proofErr w:type="gramEnd"/>
      <w:r w:rsidRPr="000E2DB9">
        <w:rPr>
          <w:rFonts w:ascii="Times New Roman" w:eastAsia="Times New Roman" w:hAnsi="Times New Roman" w:cs="Times New Roman"/>
          <w:color w:val="202122"/>
          <w:sz w:val="21"/>
          <w:szCs w:val="21"/>
          <w:shd w:val="clear" w:color="auto" w:fill="FFFFFF"/>
          <w:lang w:val="ru-BY" w:eastAsia="ru-BY"/>
        </w:rPr>
        <w:t>multilayer</w:t>
      </w:r>
      <w:proofErr w:type="spellEnd"/>
      <w:r w:rsidRPr="000E2DB9">
        <w:rPr>
          <w:rFonts w:ascii="Times New Roman" w:eastAsia="Times New Roman" w:hAnsi="Times New Roman" w:cs="Times New Roman"/>
          <w:color w:val="202122"/>
          <w:sz w:val="21"/>
          <w:szCs w:val="21"/>
          <w:shd w:val="clear" w:color="auto" w:fill="FFFFFF"/>
          <w:lang w:val="ru-BY" w:eastAsia="ru-BY"/>
        </w:rPr>
        <w:t xml:space="preserve"> </w:t>
      </w:r>
      <w:proofErr w:type="spellStart"/>
      <w:r w:rsidRPr="000E2DB9">
        <w:rPr>
          <w:rFonts w:ascii="Times New Roman" w:eastAsia="Times New Roman" w:hAnsi="Times New Roman" w:cs="Times New Roman"/>
          <w:color w:val="202122"/>
          <w:sz w:val="21"/>
          <w:szCs w:val="21"/>
          <w:shd w:val="clear" w:color="auto" w:fill="FFFFFF"/>
          <w:lang w:val="ru-BY" w:eastAsia="ru-BY"/>
        </w:rPr>
        <w:t>perceptron</w:t>
      </w:r>
      <w:proofErr w:type="spellEnd"/>
      <w:r w:rsidRPr="000E2DB9">
        <w:rPr>
          <w:rFonts w:ascii="Times New Roman" w:eastAsia="Times New Roman" w:hAnsi="Times New Roman" w:cs="Times New Roman"/>
          <w:color w:val="202122"/>
          <w:sz w:val="21"/>
          <w:szCs w:val="21"/>
          <w:shd w:val="clear" w:color="auto" w:fill="FFFFFF"/>
          <w:lang w:val="ru-BY" w:eastAsia="ru-BY"/>
        </w:rPr>
        <w:t xml:space="preserve"> c одним скрытым слоем</w:t>
      </w:r>
      <w:r w:rsidRPr="000E2DB9">
        <w:rPr>
          <w:rFonts w:ascii="Times New Roman" w:eastAsia="Times New Roman" w:hAnsi="Times New Roman" w:cs="Times New Roman"/>
          <w:color w:val="000000"/>
          <w:lang w:val="ru-BY" w:eastAsia="ru-BY"/>
        </w:rPr>
        <w:t>) для </w:t>
      </w:r>
    </w:p>
    <w:p w14:paraId="1CD5DA30" w14:textId="361ED0B8" w:rsidR="00BB7748" w:rsidRPr="000E2DB9" w:rsidRDefault="00BB7748" w:rsidP="000E2DB9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E2DB9">
        <w:rPr>
          <w:rFonts w:ascii="Times New Roman" w:eastAsia="Times New Roman" w:hAnsi="Times New Roman" w:cs="Times New Roman"/>
          <w:color w:val="000000"/>
          <w:lang w:val="ru-BY" w:eastAsia="ru-BY"/>
        </w:rPr>
        <w:t>решения задачи прогнозирования функции:</w:t>
      </w:r>
      <w:r w:rsidRPr="000E2DB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ru-BY" w:eastAsia="ru-BY"/>
        </w:rPr>
        <w:drawing>
          <wp:inline distT="0" distB="0" distL="0" distR="0" wp14:anchorId="710A9E49" wp14:editId="7700108B">
            <wp:extent cx="1430657" cy="190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9" cy="21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37EB" w14:textId="77777777" w:rsidR="005F59BA" w:rsidRPr="000E2DB9" w:rsidRDefault="005F59BA" w:rsidP="005F59BA">
      <w:pPr>
        <w:suppressAutoHyphens w:val="0"/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5FB321E2" w14:textId="49168943" w:rsidR="00100908" w:rsidRPr="000E2DB9" w:rsidRDefault="004B0508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8823729"/>
      <w:r w:rsidRPr="000E2DB9"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  <w:r w:rsidR="000159BE" w:rsidRPr="000E2DB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7FF86D6" w14:textId="49A814B7" w:rsidR="001774D1" w:rsidRPr="000E2DB9" w:rsidRDefault="001774D1" w:rsidP="001774D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ru-BY" w:eastAsia="ru-BY"/>
        </w:rPr>
      </w:pPr>
      <w:r w:rsidRPr="000E2DB9">
        <w:rPr>
          <w:rFonts w:ascii="Times New Roman" w:eastAsia="Times New Roman" w:hAnsi="Times New Roman" w:cs="Times New Roman"/>
          <w:color w:val="000000"/>
          <w:lang w:val="ru-BY" w:eastAsia="ru-BY"/>
        </w:rPr>
        <w:t>Вариант 3</w:t>
      </w:r>
    </w:p>
    <w:p w14:paraId="502F7F9B" w14:textId="78B456BA" w:rsidR="00BB7748" w:rsidRPr="000E2DB9" w:rsidRDefault="00BB7748" w:rsidP="001774D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0E2DB9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drawing>
          <wp:inline distT="0" distB="0" distL="0" distR="0" wp14:anchorId="39702498" wp14:editId="512F0C1A">
            <wp:extent cx="4023360" cy="3709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275" cy="3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6E5F" w14:textId="25667B83" w:rsidR="00100908" w:rsidRPr="000E2DB9" w:rsidRDefault="00BB7748">
      <w:pPr>
        <w:contextualSpacing/>
        <w:rPr>
          <w:rFonts w:ascii="Times New Roman" w:eastAsia="Liberation Mono" w:hAnsi="Times New Roman" w:cs="Times New Roman"/>
          <w:sz w:val="16"/>
          <w:szCs w:val="16"/>
          <w:lang w:val="en-US"/>
        </w:rPr>
      </w:pPr>
      <w:r w:rsidRPr="000E2DB9">
        <w:rPr>
          <w:rFonts w:ascii="Times New Roman" w:eastAsia="Liberation Mono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679D04E3" wp14:editId="3BE3D4AB">
            <wp:extent cx="4015740" cy="28585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875" cy="2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B3AA" w14:textId="3DD15722" w:rsidR="005F59BA" w:rsidRPr="000E2DB9" w:rsidRDefault="005F59BA">
      <w:pPr>
        <w:contextualSpacing/>
        <w:rPr>
          <w:rFonts w:ascii="Times New Roman" w:eastAsia="Liberation Mono" w:hAnsi="Times New Roman" w:cs="Times New Roman"/>
        </w:rPr>
      </w:pPr>
      <w:r w:rsidRPr="000E2DB9">
        <w:rPr>
          <w:rFonts w:ascii="Times New Roman" w:eastAsia="Liberation Mono" w:hAnsi="Times New Roman" w:cs="Times New Roman"/>
        </w:rPr>
        <w:t>Код нейронной сети:</w:t>
      </w:r>
    </w:p>
    <w:p w14:paraId="7F558E29" w14:textId="7AE4C578" w:rsidR="005F59BA" w:rsidRPr="000E2DB9" w:rsidRDefault="00A001F2" w:rsidP="005F59BA">
      <w:pPr>
        <w:contextualSpacing/>
        <w:rPr>
          <w:rFonts w:ascii="Times New Roman" w:eastAsia="Liberation Mono" w:hAnsi="Times New Roman" w:cs="Times New Roman"/>
          <w:sz w:val="28"/>
          <w:szCs w:val="28"/>
          <w:u w:val="single"/>
          <w:lang w:val="ru-BY"/>
        </w:rPr>
      </w:pPr>
      <w:hyperlink r:id="rId9" w:history="1">
        <w:r w:rsidR="00BB7748" w:rsidRPr="000E2DB9">
          <w:rPr>
            <w:rStyle w:val="a9"/>
            <w:rFonts w:ascii="Times New Roman" w:eastAsia="Liberation Mono" w:hAnsi="Times New Roman" w:cs="Times New Roman"/>
            <w:sz w:val="28"/>
            <w:szCs w:val="28"/>
            <w:lang w:val="ru-BY"/>
          </w:rPr>
          <w:t>https://github.com/sosiska52/University/tree/main/3%20year/MRZIS/src</w:t>
        </w:r>
      </w:hyperlink>
    </w:p>
    <w:p w14:paraId="357874D2" w14:textId="5C110677" w:rsidR="00B16665" w:rsidRPr="000E2DB9" w:rsidRDefault="00B16665" w:rsidP="005F59BA">
      <w:pPr>
        <w:contextualSpacing/>
        <w:rPr>
          <w:rFonts w:ascii="Times New Roman" w:eastAsia="Liberation Mono" w:hAnsi="Times New Roman" w:cs="Times New Roman"/>
        </w:rPr>
      </w:pPr>
      <w:r w:rsidRPr="000E2DB9">
        <w:rPr>
          <w:rFonts w:ascii="Times New Roman" w:eastAsia="Liberation Mono" w:hAnsi="Times New Roman" w:cs="Times New Roman"/>
        </w:rPr>
        <w:t>Результаты удачного обучения:</w:t>
      </w:r>
    </w:p>
    <w:p w14:paraId="10E54976" w14:textId="42CF9B32" w:rsidR="00BB7748" w:rsidRPr="000E2DB9" w:rsidRDefault="00BB7748" w:rsidP="005F59BA">
      <w:pPr>
        <w:contextualSpacing/>
        <w:rPr>
          <w:rFonts w:ascii="Times New Roman" w:eastAsia="Liberation Mono" w:hAnsi="Times New Roman" w:cs="Times New Roman"/>
          <w:sz w:val="28"/>
          <w:szCs w:val="28"/>
          <w:u w:val="single"/>
          <w:lang w:val="ru-BY"/>
        </w:rPr>
      </w:pPr>
      <w:r w:rsidRPr="000E2DB9">
        <w:rPr>
          <w:rFonts w:ascii="Times New Roman" w:hAnsi="Times New Roman" w:cs="Times New Roman"/>
          <w:noProof/>
        </w:rPr>
        <w:drawing>
          <wp:inline distT="0" distB="0" distL="0" distR="0" wp14:anchorId="3B2FFFAC" wp14:editId="21F641CD">
            <wp:extent cx="4983480" cy="2646016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884" cy="27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DB9">
        <w:rPr>
          <w:rFonts w:ascii="Times New Roman" w:hAnsi="Times New Roman" w:cs="Times New Roman"/>
          <w:noProof/>
        </w:rPr>
        <w:drawing>
          <wp:inline distT="0" distB="0" distL="0" distR="0" wp14:anchorId="32BDA339" wp14:editId="573BFD28">
            <wp:extent cx="4959568" cy="2659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862" cy="27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B74A" w14:textId="77777777" w:rsidR="00BB7748" w:rsidRPr="000E2DB9" w:rsidRDefault="00BB7748" w:rsidP="005F59BA">
      <w:pPr>
        <w:contextualSpacing/>
        <w:rPr>
          <w:rFonts w:ascii="Times New Roman" w:eastAsia="Liberation Mono" w:hAnsi="Times New Roman" w:cs="Times New Roman"/>
          <w:sz w:val="28"/>
          <w:szCs w:val="28"/>
          <w:u w:val="single"/>
          <w:lang w:val="ru-BY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  <w:gridCol w:w="2082"/>
      </w:tblGrid>
      <w:tr w:rsidR="005F59BA" w:rsidRPr="000E2DB9" w14:paraId="25C9AECF" w14:textId="77777777" w:rsidTr="007C033A">
        <w:trPr>
          <w:trHeight w:val="291"/>
        </w:trPr>
        <w:tc>
          <w:tcPr>
            <w:tcW w:w="2081" w:type="dxa"/>
            <w:vMerge w:val="restart"/>
          </w:tcPr>
          <w:p w14:paraId="5F13890E" w14:textId="191D538F" w:rsidR="005F59BA" w:rsidRPr="000E2DB9" w:rsidRDefault="005F59B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162" w:type="dxa"/>
            <w:gridSpan w:val="2"/>
          </w:tcPr>
          <w:p w14:paraId="735BB5DE" w14:textId="10B8BE9D" w:rsidR="005F59BA" w:rsidRPr="000E2DB9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Adaptive alp</w:t>
            </w:r>
          </w:p>
        </w:tc>
        <w:tc>
          <w:tcPr>
            <w:tcW w:w="4163" w:type="dxa"/>
            <w:gridSpan w:val="2"/>
          </w:tcPr>
          <w:p w14:paraId="29AB257B" w14:textId="1CF27293" w:rsidR="005F59BA" w:rsidRPr="000E2DB9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Const alp</w:t>
            </w:r>
          </w:p>
        </w:tc>
      </w:tr>
      <w:tr w:rsidR="005F59BA" w:rsidRPr="000E2DB9" w14:paraId="65B70775" w14:textId="77777777" w:rsidTr="007C033A">
        <w:trPr>
          <w:trHeight w:val="291"/>
        </w:trPr>
        <w:tc>
          <w:tcPr>
            <w:tcW w:w="2081" w:type="dxa"/>
            <w:vMerge/>
          </w:tcPr>
          <w:p w14:paraId="1456FD44" w14:textId="77777777" w:rsidR="005F59BA" w:rsidRPr="000E2DB9" w:rsidRDefault="005F59BA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ru-BY"/>
              </w:rPr>
            </w:pPr>
          </w:p>
        </w:tc>
        <w:tc>
          <w:tcPr>
            <w:tcW w:w="2081" w:type="dxa"/>
          </w:tcPr>
          <w:p w14:paraId="683EE83A" w14:textId="0E223812" w:rsidR="005F59BA" w:rsidRPr="000E2DB9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batch</w:t>
            </w:r>
          </w:p>
        </w:tc>
        <w:tc>
          <w:tcPr>
            <w:tcW w:w="2081" w:type="dxa"/>
          </w:tcPr>
          <w:p w14:paraId="505FE0B2" w14:textId="2A9E22B4" w:rsidR="005F59BA" w:rsidRPr="000E2DB9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online</w:t>
            </w:r>
          </w:p>
        </w:tc>
        <w:tc>
          <w:tcPr>
            <w:tcW w:w="2081" w:type="dxa"/>
          </w:tcPr>
          <w:p w14:paraId="093BEE86" w14:textId="33491192" w:rsidR="005F59BA" w:rsidRPr="000E2DB9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batch</w:t>
            </w:r>
          </w:p>
        </w:tc>
        <w:tc>
          <w:tcPr>
            <w:tcW w:w="2082" w:type="dxa"/>
          </w:tcPr>
          <w:p w14:paraId="5B3A46B2" w14:textId="3303A7E0" w:rsidR="005F59BA" w:rsidRPr="000E2DB9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online</w:t>
            </w:r>
          </w:p>
        </w:tc>
      </w:tr>
      <w:tr w:rsidR="005F59BA" w:rsidRPr="000E2DB9" w14:paraId="2D49B052" w14:textId="77777777" w:rsidTr="007C033A">
        <w:trPr>
          <w:trHeight w:val="291"/>
        </w:trPr>
        <w:tc>
          <w:tcPr>
            <w:tcW w:w="2081" w:type="dxa"/>
          </w:tcPr>
          <w:p w14:paraId="45440DD8" w14:textId="16A40577" w:rsidR="005F59BA" w:rsidRPr="000E2DB9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Epochs</w:t>
            </w:r>
          </w:p>
        </w:tc>
        <w:tc>
          <w:tcPr>
            <w:tcW w:w="2081" w:type="dxa"/>
          </w:tcPr>
          <w:p w14:paraId="5ED3FEB8" w14:textId="6977C053" w:rsidR="005F59BA" w:rsidRPr="000E2DB9" w:rsidRDefault="00B16665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300+</w:t>
            </w:r>
          </w:p>
        </w:tc>
        <w:tc>
          <w:tcPr>
            <w:tcW w:w="2081" w:type="dxa"/>
          </w:tcPr>
          <w:p w14:paraId="05DFBE3A" w14:textId="5BC4169D" w:rsidR="005F59BA" w:rsidRPr="000E2DB9" w:rsidRDefault="00BB7748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300+</w:t>
            </w:r>
          </w:p>
        </w:tc>
        <w:tc>
          <w:tcPr>
            <w:tcW w:w="2081" w:type="dxa"/>
          </w:tcPr>
          <w:p w14:paraId="73916154" w14:textId="64B6B88B" w:rsidR="005F59BA" w:rsidRPr="000E2DB9" w:rsidRDefault="00B16665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2082" w:type="dxa"/>
          </w:tcPr>
          <w:p w14:paraId="2B4FBE71" w14:textId="2B343139" w:rsidR="005F59BA" w:rsidRPr="000E2DB9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3</w:t>
            </w:r>
            <w:r w:rsidR="00BB7748"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9</w:t>
            </w:r>
          </w:p>
        </w:tc>
      </w:tr>
      <w:tr w:rsidR="005F59BA" w:rsidRPr="000E2DB9" w14:paraId="0515F797" w14:textId="77777777" w:rsidTr="007C033A">
        <w:trPr>
          <w:trHeight w:val="291"/>
        </w:trPr>
        <w:tc>
          <w:tcPr>
            <w:tcW w:w="2081" w:type="dxa"/>
          </w:tcPr>
          <w:p w14:paraId="7EFE0743" w14:textId="306AF82A" w:rsidR="005F59BA" w:rsidRPr="000E2DB9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Error</w:t>
            </w:r>
          </w:p>
        </w:tc>
        <w:tc>
          <w:tcPr>
            <w:tcW w:w="2081" w:type="dxa"/>
          </w:tcPr>
          <w:p w14:paraId="72698E7F" w14:textId="0BC8BFC6" w:rsidR="005F59BA" w:rsidRPr="000E2DB9" w:rsidRDefault="00B16665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0.0100</w:t>
            </w:r>
          </w:p>
        </w:tc>
        <w:tc>
          <w:tcPr>
            <w:tcW w:w="2081" w:type="dxa"/>
          </w:tcPr>
          <w:p w14:paraId="568C9366" w14:textId="52D957EB" w:rsidR="005F59BA" w:rsidRPr="000E2DB9" w:rsidRDefault="00BB7748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0.0534</w:t>
            </w:r>
          </w:p>
        </w:tc>
        <w:tc>
          <w:tcPr>
            <w:tcW w:w="2081" w:type="dxa"/>
          </w:tcPr>
          <w:p w14:paraId="69FF943B" w14:textId="39610CEE" w:rsidR="005F59BA" w:rsidRPr="000E2DB9" w:rsidRDefault="00B16665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0.009</w:t>
            </w: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082" w:type="dxa"/>
          </w:tcPr>
          <w:p w14:paraId="0CE69605" w14:textId="1B8ACC9D" w:rsidR="005F59BA" w:rsidRPr="000E2DB9" w:rsidRDefault="00BB7748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0.0044</w:t>
            </w:r>
          </w:p>
        </w:tc>
      </w:tr>
      <w:tr w:rsidR="005F59BA" w:rsidRPr="000E2DB9" w14:paraId="01CA958C" w14:textId="77777777" w:rsidTr="007C033A">
        <w:trPr>
          <w:trHeight w:val="276"/>
        </w:trPr>
        <w:tc>
          <w:tcPr>
            <w:tcW w:w="2081" w:type="dxa"/>
          </w:tcPr>
          <w:p w14:paraId="36C8110E" w14:textId="0244D311" w:rsidR="005F59BA" w:rsidRPr="000E2DB9" w:rsidRDefault="00645A21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b/>
                <w:bCs/>
                <w:sz w:val="18"/>
                <w:szCs w:val="18"/>
                <w:lang w:val="en-US"/>
              </w:rPr>
              <w:t>time</w:t>
            </w:r>
          </w:p>
        </w:tc>
        <w:tc>
          <w:tcPr>
            <w:tcW w:w="2081" w:type="dxa"/>
          </w:tcPr>
          <w:p w14:paraId="34431E94" w14:textId="7D8BE533" w:rsidR="005F59BA" w:rsidRPr="000E2DB9" w:rsidRDefault="00B16665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70.4305</w:t>
            </w:r>
          </w:p>
        </w:tc>
        <w:tc>
          <w:tcPr>
            <w:tcW w:w="2081" w:type="dxa"/>
          </w:tcPr>
          <w:p w14:paraId="0DF8DB1A" w14:textId="7E6803ED" w:rsidR="005F59BA" w:rsidRPr="000E2DB9" w:rsidRDefault="00BB7748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57.03</w:t>
            </w:r>
          </w:p>
        </w:tc>
        <w:tc>
          <w:tcPr>
            <w:tcW w:w="2081" w:type="dxa"/>
          </w:tcPr>
          <w:p w14:paraId="1EFA24ED" w14:textId="0345E8B9" w:rsidR="005F59BA" w:rsidRPr="000E2DB9" w:rsidRDefault="00B16665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</w:rPr>
              <w:t>15</w:t>
            </w: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.96</w:t>
            </w:r>
          </w:p>
        </w:tc>
        <w:tc>
          <w:tcPr>
            <w:tcW w:w="2082" w:type="dxa"/>
          </w:tcPr>
          <w:p w14:paraId="7D675F93" w14:textId="35E8B0A3" w:rsidR="005F59BA" w:rsidRPr="000E2DB9" w:rsidRDefault="00BB7748" w:rsidP="005F59BA">
            <w:pPr>
              <w:contextualSpacing/>
              <w:jc w:val="center"/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</w:pPr>
            <w:r w:rsidRPr="000E2DB9">
              <w:rPr>
                <w:rFonts w:ascii="Times New Roman" w:eastAsia="Liberation Mono" w:hAnsi="Times New Roman" w:cs="Times New Roman"/>
                <w:sz w:val="18"/>
                <w:szCs w:val="18"/>
                <w:lang w:val="en-US"/>
              </w:rPr>
              <w:t>6.44</w:t>
            </w:r>
          </w:p>
        </w:tc>
      </w:tr>
    </w:tbl>
    <w:p w14:paraId="5E4642AC" w14:textId="77777777" w:rsidR="005F59BA" w:rsidRPr="000E2DB9" w:rsidRDefault="005F59BA" w:rsidP="005F59BA">
      <w:pPr>
        <w:contextualSpacing/>
        <w:rPr>
          <w:rFonts w:ascii="Times New Roman" w:eastAsia="Liberation Mono" w:hAnsi="Times New Roman" w:cs="Times New Roman"/>
          <w:sz w:val="18"/>
          <w:szCs w:val="18"/>
          <w:lang w:val="ru-BY"/>
        </w:rPr>
      </w:pPr>
    </w:p>
    <w:p w14:paraId="08ABF729" w14:textId="336BCABD" w:rsidR="00100908" w:rsidRPr="000E2DB9" w:rsidRDefault="004B0508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0E2DB9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 w:rsidRPr="000E2DB9">
        <w:rPr>
          <w:rFonts w:ascii="Times New Roman" w:eastAsia="Liberation Mono" w:hAnsi="Times New Roman" w:cs="Times New Roman"/>
          <w:sz w:val="28"/>
          <w:szCs w:val="28"/>
        </w:rPr>
        <w:t xml:space="preserve">в ходе лабораторной работы я научился реализовывать </w:t>
      </w:r>
      <w:r w:rsidR="00B16665" w:rsidRPr="000E2DB9">
        <w:rPr>
          <w:rFonts w:ascii="Times New Roman" w:eastAsia="Liberation Mono" w:hAnsi="Times New Roman" w:cs="Times New Roman"/>
          <w:sz w:val="28"/>
          <w:szCs w:val="28"/>
        </w:rPr>
        <w:t>многослойную</w:t>
      </w:r>
      <w:r w:rsidRPr="000E2DB9">
        <w:rPr>
          <w:rFonts w:ascii="Times New Roman" w:eastAsia="Liberation Mono" w:hAnsi="Times New Roman" w:cs="Times New Roman"/>
          <w:sz w:val="28"/>
          <w:szCs w:val="28"/>
        </w:rPr>
        <w:t xml:space="preserve"> нейронную сеть для решения задачи </w:t>
      </w:r>
      <w:r w:rsidR="00645A21" w:rsidRPr="000E2DB9">
        <w:rPr>
          <w:rFonts w:ascii="Times New Roman" w:eastAsia="Liberation Mono" w:hAnsi="Times New Roman" w:cs="Times New Roman"/>
          <w:sz w:val="28"/>
          <w:szCs w:val="28"/>
        </w:rPr>
        <w:t>прогнозирования</w:t>
      </w:r>
    </w:p>
    <w:sectPr w:rsidR="00100908" w:rsidRPr="000E2DB9">
      <w:headerReference w:type="default" r:id="rId12"/>
      <w:pgSz w:w="11906" w:h="16838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A6A48" w14:textId="77777777" w:rsidR="00A001F2" w:rsidRDefault="00A001F2">
      <w:pPr>
        <w:spacing w:after="0" w:line="240" w:lineRule="auto"/>
      </w:pPr>
      <w:r>
        <w:separator/>
      </w:r>
    </w:p>
  </w:endnote>
  <w:endnote w:type="continuationSeparator" w:id="0">
    <w:p w14:paraId="372A83B6" w14:textId="77777777" w:rsidR="00A001F2" w:rsidRDefault="00A00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AA75" w14:textId="77777777" w:rsidR="00A001F2" w:rsidRDefault="00A001F2">
      <w:pPr>
        <w:spacing w:after="0" w:line="240" w:lineRule="auto"/>
      </w:pPr>
      <w:r>
        <w:separator/>
      </w:r>
    </w:p>
  </w:footnote>
  <w:footnote w:type="continuationSeparator" w:id="0">
    <w:p w14:paraId="493974E0" w14:textId="77777777" w:rsidR="00A001F2" w:rsidRDefault="00A00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1858" w14:textId="77777777" w:rsidR="00100908" w:rsidRDefault="004B0508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08"/>
    <w:rsid w:val="000159BE"/>
    <w:rsid w:val="000E2DB9"/>
    <w:rsid w:val="00100908"/>
    <w:rsid w:val="001774D1"/>
    <w:rsid w:val="001970ED"/>
    <w:rsid w:val="002E7670"/>
    <w:rsid w:val="004B0508"/>
    <w:rsid w:val="005F59BA"/>
    <w:rsid w:val="00644B9E"/>
    <w:rsid w:val="00645A21"/>
    <w:rsid w:val="007C033A"/>
    <w:rsid w:val="00A001F2"/>
    <w:rsid w:val="00B16665"/>
    <w:rsid w:val="00BB7748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11B34"/>
  <w15:docId w15:val="{1EACFD66-7BAF-4785-88D6-2B0BEC3D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1774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ff">
    <w:name w:val="Unresolved Mention"/>
    <w:basedOn w:val="a0"/>
    <w:uiPriority w:val="99"/>
    <w:semiHidden/>
    <w:unhideWhenUsed/>
    <w:rsid w:val="00BB7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sosiska52/University/tree/main/3%20year/MRZIS/sr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Makarevich Nikita</cp:lastModifiedBy>
  <cp:revision>13</cp:revision>
  <dcterms:created xsi:type="dcterms:W3CDTF">2023-09-06T09:04:00Z</dcterms:created>
  <dcterms:modified xsi:type="dcterms:W3CDTF">2024-12-10T21:45:00Z</dcterms:modified>
  <dc:language>en-US</dc:language>
</cp:coreProperties>
</file>