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1C1C1C"/>
  <w:body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ru-RU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ru-RU"/>
        </w:rPr>
        <w:t>ДОКУМЕНТАЦИЯ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ru-RU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ru-RU"/>
        </w:rPr>
        <w:t xml:space="preserve">ПО </w:t>
      </w: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  <w:t>API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  <w:t>MINDUSTRY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pPr>
      <w:r>
        <w:rPr>
          <w:rFonts w:ascii="Liberation Sans" w:hAnsi="Liberation Sans"/>
          <w:b/>
          <w:bCs/>
          <w:color w:val="FFFFFF"/>
          <w:sz w:val="48"/>
          <w:szCs w:val="48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/>
          <w:bCs/>
          <w:sz w:val="48"/>
          <w:szCs w:val="48"/>
          <w:lang w:val="en-US"/>
        </w:rPr>
      </w:pPr>
      <w:r>
        <w:rPr>
          <w:color w:val="FFFFFF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32"/>
          <w:szCs w:val="32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  <w:t xml:space="preserve">автор: </w:t>
      </w: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en-US"/>
        </w:rPr>
        <w:t>Sosiska</w:t>
      </w: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  <w:t xml:space="preserve">                                                                   </w:t>
      </w: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  <w:t>мой</w:t>
      </w:r>
      <w:r>
        <w:rPr>
          <w:rFonts w:ascii="Liberation Sans" w:hAnsi="Liberation Sans"/>
          <w:b w:val="false"/>
          <w:bCs w:val="false"/>
          <w:sz w:val="32"/>
          <w:szCs w:val="32"/>
          <w:lang w:val="ru-RU"/>
        </w:rPr>
        <w:t xml:space="preserve"> </w:t>
      </w:r>
      <w:hyperlink r:id="rId2">
        <w:r>
          <w:rPr>
            <w:rStyle w:val="Hyperlink"/>
            <w:rFonts w:ascii="Liberation Sans" w:hAnsi="Liberation Sans"/>
            <w:b w:val="false"/>
            <w:bCs w:val="false"/>
            <w:color w:val="729FCF"/>
            <w:sz w:val="32"/>
            <w:szCs w:val="32"/>
            <w:lang w:val="en-US"/>
          </w:rPr>
          <w:t>github</w:t>
        </w:r>
      </w:hyperlink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32"/>
          <w:szCs w:val="32"/>
          <w:lang w:val="en-US"/>
        </w:rPr>
      </w:pPr>
      <w:r>
        <w:rPr>
          <w:rFonts w:ascii="Liberation Sans" w:hAnsi="Liberation Sans"/>
          <w:b w:val="false"/>
          <w:bCs w:val="false"/>
          <w:sz w:val="32"/>
          <w:szCs w:val="32"/>
          <w:lang w:val="en-US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  <w:t>Оглавление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  <w:t>1 Глава: Установка и описание MindustryJavaModTemplate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32"/>
          <w:szCs w:val="32"/>
          <w:lang w:val="en-US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en-US"/>
        </w:rPr>
        <w:t>1.1……………………………………………………………………………..</w:t>
      </w: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 xml:space="preserve">что такое </w:t>
      </w: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MindustryJavaModTemplate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32"/>
          <w:szCs w:val="32"/>
          <w:lang w:val="en-US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 xml:space="preserve">1.2…………………………………………………………………………….установка </w:t>
      </w: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MindustryJavaModTemplate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1.3………………………………………………………………………………………………………..структура мода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1.4……………………………………………………………………………………………….…….основные файлы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  <w:t>2 Глава: Написание мода, разбор главных классов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2.1……………..…………………………………………………………………………………………</w:t>
      </w: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описание мода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2.2…………………………………………………………………………………………………………</w:t>
      </w: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главный файл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2.3……………………………………………………………………………………………………..</w:t>
      </w: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основные классы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2.4….…….…..………………………………………………………………………….</w:t>
      </w: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создание игрового предмета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2.5……….…………………………………………………………………………………………..свойства предмета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r>
    </w:p>
    <w:p>
      <w:pPr>
        <w:pStyle w:val="Heading2"/>
        <w:bidi w:val="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  <w:t>3 Глава: Создание блока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3.1…………………………………………………………………………………………………………классы блоков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  <w:t>3.2….…………………………………………………………………………………………………..создание турели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0"/>
          <w:szCs w:val="20"/>
          <w:lang w:val="ru-RU"/>
        </w:rPr>
      </w:pPr>
      <w:r>
        <w:rPr>
          <w:rFonts w:ascii="Liberation Sans" w:hAnsi="Liberation Sans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  <w:t xml:space="preserve">1 Глава — Установка </w:t>
      </w: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  <w:t>MindustryJavaModTemplate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1.1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Что такое 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ru-RU"/>
        </w:rPr>
        <w:t>MindustryJavaModTemplat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en-US"/>
        </w:rPr>
        <w:t xml:space="preserve">e, 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ru-RU"/>
        </w:rPr>
        <w:t xml:space="preserve">это шаблон 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en-US"/>
        </w:rPr>
        <w:t xml:space="preserve">java 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ru-RU"/>
        </w:rPr>
        <w:t xml:space="preserve">мода выложенный создателем игры 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en-US"/>
        </w:rPr>
        <w:t>Anuken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ru-RU"/>
        </w:rPr>
        <w:t xml:space="preserve"> на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en-US"/>
        </w:rPr>
        <w:t xml:space="preserve"> GitHub 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ru-RU"/>
        </w:rPr>
        <w:t>и предоставляет возможность создавать моды.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i/>
          <w:i/>
          <w:iCs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i w:val="false"/>
          <w:i w:val="false"/>
          <w:i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FFFFFF"/>
          <w:sz w:val="24"/>
          <w:szCs w:val="24"/>
          <w:lang w:val="en-US"/>
        </w:rPr>
        <w:t xml:space="preserve">1.2 </w:t>
      </w:r>
      <w:r>
        <w:rPr>
          <w:rFonts w:ascii="Liberation Sans" w:hAnsi="Liberation Sans"/>
          <w:b w:val="false"/>
          <w:bCs w:val="false"/>
          <w:i w:val="false"/>
          <w:iCs w:val="false"/>
          <w:color w:val="FFFFFF"/>
          <w:sz w:val="24"/>
          <w:szCs w:val="24"/>
          <w:lang w:val="ru-RU"/>
        </w:rPr>
        <w:t>Как установить?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i w:val="false"/>
          <w:i w:val="false"/>
          <w:i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rFonts w:ascii="Liberation Sans" w:hAnsi="Liberation Sans"/>
          <w:b w:val="false"/>
          <w:bCs w:val="false"/>
          <w:i w:val="false"/>
          <w:iCs w:val="false"/>
          <w:color w:val="FFFFFF"/>
          <w:sz w:val="24"/>
          <w:szCs w:val="24"/>
          <w:lang w:val="ru-RU"/>
        </w:rPr>
        <w:t xml:space="preserve">Все что вам потребуется для установки 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ru-RU"/>
        </w:rPr>
        <w:t>MindustryJavaModTemplat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en-US"/>
        </w:rPr>
        <w:t xml:space="preserve">e 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ru-RU"/>
        </w:rPr>
        <w:t>это зайти на странцу в гитхабе</w:t>
      </w:r>
      <w:r>
        <w:rPr>
          <w:rFonts w:ascii="Liberation Sans" w:hAnsi="Liberation Sans"/>
          <w:b w:val="false"/>
          <w:bCs w:val="false"/>
          <w:i/>
          <w:iCs/>
          <w:sz w:val="24"/>
          <w:szCs w:val="24"/>
          <w:lang w:val="ru-RU"/>
        </w:rPr>
        <w:t xml:space="preserve"> </w:t>
      </w:r>
      <w:hyperlink r:id="rId3">
        <w:r>
          <w:rPr>
            <w:rStyle w:val="Hyperlink"/>
            <w:rFonts w:ascii="Liberation Sans" w:hAnsi="Liberation Sans"/>
            <w:b w:val="false"/>
            <w:bCs w:val="false"/>
            <w:i/>
            <w:iCs/>
            <w:color w:val="729FCF"/>
            <w:sz w:val="24"/>
            <w:szCs w:val="24"/>
            <w:lang w:val="ru-RU"/>
          </w:rPr>
          <w:t>MindustryJavaModTemplate</w:t>
        </w:r>
      </w:hyperlink>
      <w:r>
        <w:rPr>
          <w:rFonts w:ascii="Liberation Sans" w:hAnsi="Liberation Sans"/>
          <w:b w:val="false"/>
          <w:bCs w:val="false"/>
          <w:i/>
          <w:iCs/>
          <w:sz w:val="24"/>
          <w:szCs w:val="24"/>
          <w:lang w:val="ru-RU"/>
        </w:rPr>
        <w:t xml:space="preserve"> 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ru-RU"/>
        </w:rPr>
        <w:t xml:space="preserve">и либо скачать зип архив, либо же клонировать репозиторий с помощью </w:t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en-US"/>
        </w:rPr>
        <w:t>Git</w:t>
      </w:r>
      <w:r>
        <w:rPr>
          <w:rStyle w:val="FootnoteReference"/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en-US"/>
        </w:rPr>
        <w:footnoteReference w:id="2"/>
      </w:r>
      <w:r>
        <w:rPr>
          <w:rFonts w:ascii="Liberation Sans" w:hAnsi="Liberation Sans"/>
          <w:b w:val="false"/>
          <w:bCs w:val="false"/>
          <w:i/>
          <w:iCs/>
          <w:color w:val="FFFFFF"/>
          <w:sz w:val="24"/>
          <w:szCs w:val="24"/>
          <w:lang w:val="en-US"/>
        </w:rPr>
        <w:t xml:space="preserve">. </w:t>
      </w:r>
      <w:r>
        <w:rPr>
          <w:rFonts w:ascii="Liberation Sans" w:hAnsi="Liberation Sans"/>
          <w:b w:val="false"/>
          <w:bCs w:val="false"/>
          <w:i w:val="false"/>
          <w:iCs w:val="false"/>
          <w:color w:val="FFFFFF"/>
          <w:sz w:val="24"/>
          <w:szCs w:val="24"/>
          <w:lang w:val="ru-RU"/>
        </w:rPr>
        <w:t>Если вы скачали зип архив распакуйте его в любую папку.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i w:val="false"/>
          <w:i w:val="false"/>
          <w:i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i w:val="false"/>
          <w:i w:val="false"/>
          <w:i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FFFFFF"/>
          <w:sz w:val="24"/>
          <w:szCs w:val="24"/>
          <w:lang w:val="ru-RU"/>
        </w:rPr>
        <w:t>1.3 Структура мода.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i w:val="false"/>
          <w:i w:val="false"/>
          <w:i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i w:val="false"/>
          <w:i w:val="false"/>
          <w:i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FFFFFF"/>
          <w:sz w:val="24"/>
          <w:szCs w:val="24"/>
          <w:lang w:val="ru-RU"/>
        </w:rPr>
        <w:t>Структура мода будет выглядеть следующим образом: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MindustryJavaModTemplate/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assets/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│   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bundles/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│   │   └──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bundle.properties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│   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sprites/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│   │   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sprites/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│   │   │   └──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example-block.png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│   │   └──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mod.hjson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gradle/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│   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wrapper/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│   │   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gradle-wrapper.jar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│   │   └──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gradle-wrapper.properties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src/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│   └──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example/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│       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ExampleMod.java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│       └──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content/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│           └──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ExampleContent.java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.gitignore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build.gradle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gradlew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gradlew.bat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LICENSE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├──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README.md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└──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settings.gradle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Примерно так должна выглядеть базовая структура Шаблонного мода.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1.4 В папке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sprites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мы будем хранить все спрайты и изображения, найдите у себя файл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mod.hjson,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он отвечает за описание мода, по пути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src/example/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хранятся основные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java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файлы и классы.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Все что я описал выше нам понадобится для создание мода, остальное можно не трогать оно отвечает за сборку мода.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  <w:t>2 Глава — Создание мода.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2.1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Первое что нам нужно сделать так это настроить описание мода, откройте файл с названием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mod.hjson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это описание нашего мода в игре, вы увидите что-то типа этого: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#the mod name as displayed in-game 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displayName: "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>TestMod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"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#the internal name of your mod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name: "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>TestMod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"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#your name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author: "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>You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"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#the fully qualified main class of the mod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main: "example.ExampleJavaMod"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#the mod description as seen in the mod dialog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description: "A Mindustry Java mod template."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#the mod version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version: 1.0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#the minimum game build required to run this mod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minGameVersion: 145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#this is a java mod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java: true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displayName - отвечает за отображаемое имя мода в игре,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name - отвечает за локальное имя мода,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author - отвечает за отображение имени автора в игре,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color w:val="FFFFFF"/>
          <w:sz w:val="24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main - отвечает за главный класс, в нашем случае это  ExampleJavaMod.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java,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учтите что в </w:t>
      </w:r>
      <w:r>
        <w:rPr>
          <w:rFonts w:ascii="Liberation Sans;sans-serif" w:hAnsi="Liberation Sans;sans-serif"/>
          <w:b w:val="false"/>
          <w:color w:val="FFFFFF"/>
          <w:sz w:val="24"/>
        </w:rPr>
        <w:t xml:space="preserve">main не нужно указывать расширение файла. И так же нужно указать полный путь без </w:t>
      </w:r>
      <w:r>
        <w:rPr>
          <w:rFonts w:ascii="Liberation Sans;sans-serif" w:hAnsi="Liberation Sans;sans-serif"/>
          <w:b w:val="false"/>
          <w:color w:val="FFFFFF"/>
          <w:sz w:val="24"/>
          <w:lang w:val="en-US"/>
        </w:rPr>
        <w:t xml:space="preserve">src, </w:t>
      </w:r>
      <w:r>
        <w:rPr>
          <w:rFonts w:ascii="Liberation Sans;sans-serif" w:hAnsi="Liberation Sans;sans-serif"/>
          <w:b w:val="false"/>
          <w:color w:val="FFFFFF"/>
          <w:sz w:val="24"/>
          <w:lang w:val="ru-RU"/>
        </w:rPr>
        <w:t xml:space="preserve">то есть: 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example.ExampleJavaMod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все что начинается с „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# “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это комментарии.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32"/>
          <w:szCs w:val="32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2.2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Перейдите по пути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src/example/ExampleJavaMod.java,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это наш главный файл, от сюда мод начинает свою работу.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Листинг 1.0 (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>ExampleJavaMod.java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)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package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example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import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arc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*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import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arc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util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*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import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mindustry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*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import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mindustry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mod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*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ExampleJavaMod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extends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Mod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@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Override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void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loadContent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ans" w:hAnsi="Liberation Sans"/>
          <w:b w:val="false"/>
          <w:color w:val="C9D1D9"/>
          <w:sz w:val="21"/>
          <w:shd w:fill="0D1117" w:val="clear"/>
        </w:rPr>
      </w:pPr>
      <w:r>
        <w:rPr>
          <w:rFonts w:ascii="Liberation Sans" w:hAnsi="Liberation Sans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я советую вам вставить данный код в свой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главный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 файл.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2.3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Вот основные пакеты с которыми нам представит поработать: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</w:rPr>
      </w:pPr>
      <w:r>
        <w:rPr>
          <w:rStyle w:val="Strong"/>
          <w:rFonts w:ascii="Liberation Sans" w:hAnsi="Liberation Sans"/>
          <w:color w:val="FFFFFF"/>
          <w:sz w:val="24"/>
          <w:szCs w:val="24"/>
          <w:lang w:val="ru-RU"/>
        </w:rPr>
        <w:t>mindustry.mod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: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color w:val="FFFFFF"/>
        </w:rPr>
      </w:pPr>
      <w:r>
        <w:rPr>
          <w:rFonts w:ascii="Liberation Sans" w:hAnsi="Liberation Sans"/>
          <w:color w:val="FFFFFF"/>
        </w:rPr>
        <w:tab/>
        <w:t xml:space="preserve">Mod: Базовый класс для всех Java-модов. Все моды должны содержать класс, </w:t>
        <w:tab/>
        <w:t xml:space="preserve">наследующий mindustry.mod.Mod.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color w:val="FFFFFF"/>
        </w:rPr>
      </w:pPr>
      <w:r>
        <w:rPr>
          <w:rFonts w:ascii="Liberation Sans" w:hAnsi="Liberation Sans"/>
          <w:color w:val="FFFFFF"/>
        </w:rPr>
        <w:tab/>
        <w:t xml:space="preserve">Plugin: Класс для серверных плагинов, которые не требуют загрузки на </w:t>
        <w:tab/>
        <w:t>стороне клиента.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</w:rPr>
      </w:pPr>
      <w:r>
        <w:rPr>
          <w:rStyle w:val="Strong"/>
          <w:rFonts w:ascii="Liberation Sans" w:hAnsi="Liberation Sans"/>
          <w:color w:val="FFFFFF"/>
        </w:rPr>
        <w:t>mindustry.content</w:t>
      </w:r>
      <w:r>
        <w:rPr>
          <w:rFonts w:ascii="Liberation Sans" w:hAnsi="Liberation Sans"/>
          <w:color w:val="FFFFFF"/>
        </w:rPr>
        <w:t xml:space="preserve">: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color w:val="FFFFFF"/>
        </w:rPr>
      </w:pPr>
      <w:r>
        <w:rPr>
          <w:rFonts w:ascii="Liberation Sans" w:hAnsi="Liberation Sans"/>
          <w:color w:val="FFFFFF"/>
        </w:rPr>
        <w:tab/>
        <w:t xml:space="preserve">Классы для создания игрового контента: Items, Blocks, Units, Liquids, </w:t>
        <w:tab/>
        <w:t xml:space="preserve">StatusEffects, и т.д.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color w:val="FFFFFF"/>
        </w:rPr>
      </w:pPr>
      <w:r>
        <w:rPr>
          <w:rFonts w:ascii="Liberation Sans" w:hAnsi="Liberation Sans"/>
          <w:color w:val="FFFFFF"/>
        </w:rPr>
        <w:tab/>
        <w:t xml:space="preserve">Пример: Blocks используется для создания новых блоков, таких как турели или </w:t>
        <w:tab/>
        <w:t xml:space="preserve">конвейеры.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</w:rPr>
      </w:pPr>
      <w:r>
        <w:rPr>
          <w:rStyle w:val="Strong"/>
          <w:rFonts w:ascii="Liberation Sans" w:hAnsi="Liberation Sans"/>
          <w:color w:val="FFFFFF"/>
        </w:rPr>
        <w:t>mindustry.world</w:t>
      </w:r>
      <w:r>
        <w:rPr>
          <w:rFonts w:ascii="Liberation Sans" w:hAnsi="Liberation Sans"/>
          <w:color w:val="FFFFFF"/>
        </w:rPr>
        <w:t xml:space="preserve">: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color w:val="FFFFFF"/>
        </w:rPr>
      </w:pPr>
      <w:r>
        <w:rPr>
          <w:rFonts w:ascii="Liberation Sans" w:hAnsi="Liberation Sans"/>
          <w:color w:val="FFFFFF"/>
        </w:rPr>
        <w:tab/>
        <w:t xml:space="preserve">Пакет для работы с игровым миром, включая Tile, Building, Block.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color w:val="FFFFFF"/>
        </w:rPr>
      </w:pPr>
      <w:r>
        <w:rPr>
          <w:rFonts w:ascii="Liberation Sans" w:hAnsi="Liberation Sans"/>
          <w:color w:val="FFFFFF"/>
        </w:rPr>
        <w:tab/>
        <w:t xml:space="preserve">Пример: world.blocks.production для создания производственных блоков.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</w:rPr>
      </w:pPr>
      <w:r>
        <w:rPr>
          <w:rStyle w:val="Strong"/>
          <w:rFonts w:ascii="Liberation Sans" w:hAnsi="Liberation Sans"/>
          <w:color w:val="FFFFFF"/>
        </w:rPr>
        <w:t>mindustry.entities</w:t>
      </w:r>
      <w:r>
        <w:rPr>
          <w:rFonts w:ascii="Liberation Sans" w:hAnsi="Liberation Sans"/>
          <w:color w:val="FFFFFF"/>
        </w:rPr>
        <w:t xml:space="preserve">: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color w:val="FFFFFF"/>
        </w:rPr>
      </w:pPr>
      <w:r>
        <w:rPr>
          <w:rFonts w:ascii="Liberation Sans" w:hAnsi="Liberation Sans"/>
          <w:color w:val="FFFFFF"/>
        </w:rPr>
        <w:tab/>
        <w:t xml:space="preserve">Управление юнитами, эффектами (Effect), пулями (BulletType).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color w:val="FFFFFF"/>
        </w:rPr>
      </w:pPr>
      <w:r>
        <w:rPr>
          <w:rFonts w:ascii="Liberation Sans" w:hAnsi="Liberation Sans"/>
          <w:color w:val="FFFFFF"/>
        </w:rPr>
        <w:tab/>
        <w:t xml:space="preserve">Пример: entities.comp.UnitComp для кастомизации поведения юнитов.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</w:rPr>
      </w:pPr>
      <w:r>
        <w:rPr>
          <w:rStyle w:val="Strong"/>
          <w:rFonts w:ascii="Liberation Sans" w:hAnsi="Liberation Sans"/>
          <w:color w:val="FFFFFF"/>
        </w:rPr>
        <w:t>mindustry.ui</w:t>
      </w:r>
      <w:r>
        <w:rPr>
          <w:rFonts w:ascii="Liberation Sans" w:hAnsi="Liberation Sans"/>
          <w:color w:val="FFFFFF"/>
        </w:rPr>
        <w:t xml:space="preserve">: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color w:val="FFFFFF"/>
        </w:rPr>
      </w:pPr>
      <w:r>
        <w:rPr>
          <w:rFonts w:ascii="Liberation Sans" w:hAnsi="Liberation Sans"/>
          <w:color w:val="FFFFFF"/>
        </w:rPr>
        <w:tab/>
        <w:t xml:space="preserve">Для создания пользовательских интерфейсов, таких как меню или </w:t>
        <w:tab/>
        <w:t xml:space="preserve">информационные панели.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</w:rPr>
      </w:pPr>
      <w:r>
        <w:rPr>
          <w:rStyle w:val="Strong"/>
          <w:rFonts w:ascii="Liberation Sans" w:hAnsi="Liberation Sans"/>
          <w:color w:val="FFFFFF"/>
        </w:rPr>
        <w:t>mindustry.game</w:t>
      </w:r>
      <w:r>
        <w:rPr>
          <w:rFonts w:ascii="Liberation Sans" w:hAnsi="Liberation Sans"/>
          <w:color w:val="FFFFFF"/>
        </w:rPr>
        <w:t xml:space="preserve">: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color w:val="FFFFFF"/>
        </w:rPr>
      </w:pPr>
      <w:r>
        <w:rPr>
          <w:rFonts w:ascii="Liberation Sans" w:hAnsi="Liberation Sans"/>
          <w:color w:val="FFFFFF"/>
        </w:rPr>
        <w:tab/>
        <w:t xml:space="preserve">Работа с игровыми событиями (EventType) и правилами игры (Rules).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</w:rPr>
      </w:pPr>
      <w:r>
        <w:rPr>
          <w:rStyle w:val="Strong"/>
          <w:rFonts w:ascii="Liberation Sans" w:hAnsi="Liberation Sans"/>
          <w:color w:val="FFFFFF"/>
        </w:rPr>
        <w:t>mindustry.graphics</w:t>
      </w:r>
      <w:r>
        <w:rPr>
          <w:rFonts w:ascii="Liberation Sans" w:hAnsi="Liberation Sans"/>
          <w:color w:val="FFFFFF"/>
        </w:rPr>
        <w:t xml:space="preserve">: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color w:val="FFFFFF"/>
        </w:rPr>
      </w:pPr>
      <w:r>
        <w:rPr>
          <w:rFonts w:ascii="Liberation Sans" w:hAnsi="Liberation Sans"/>
          <w:color w:val="FFFFFF"/>
        </w:rPr>
        <w:tab/>
        <w:t>Управление визуальными эффектами, текстурами и рендерингом.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2.4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Создание игрового предмета.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Игровой предмет(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>item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) выполняет роль объекта, который можно собирать, хранить, производить и использовать в игре, это как слиток железа в игре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Minecraft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он выпадает из руды и из него можно сделать другой полезный предмет.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</w:r>
    </w:p>
    <w:p>
      <w:pPr>
        <w:pStyle w:val="Normal"/>
        <w:bidi w:val="0"/>
        <w:ind w:hanging="0" w:start="0" w:end="0"/>
        <w:jc w:val="start"/>
        <w:rPr>
          <w:color w:val="FFFFFF"/>
        </w:rPr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Чтобы создать предмет нам понадобится создать новый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Java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файл, я вам рекомендую назвать его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ItemsRegistration,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потому что я рекомендую создать один файл с регистрацией чего либо, будь то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BlocksRegistration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или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UnitsRegistration,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>поверьте так удобней чем создавать отдельный файл для каждого объекта в вашем моде.</w:t>
      </w:r>
    </w:p>
    <w:p>
      <w:pPr>
        <w:pStyle w:val="Normal"/>
        <w:bidi w:val="0"/>
        <w:ind w:hanging="0" w:start="0" w:end="0"/>
        <w:jc w:val="start"/>
        <w:rPr>
          <w:rFonts w:ascii="Liberation Sans" w:hAnsi="Liberation Sans"/>
          <w:b w:val="false"/>
          <w:bCs w:val="false"/>
          <w:sz w:val="24"/>
          <w:szCs w:val="24"/>
          <w:lang w:val="ru-RU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Создадим папку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items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в подпапке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example,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в папке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items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создадим файл с названием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en-US"/>
        </w:rPr>
        <w:t xml:space="preserve">ItemsRegistration.java. </w:t>
      </w:r>
      <w:r>
        <w:rPr>
          <w:rFonts w:ascii="Liberation Sans" w:hAnsi="Liberation Sans"/>
          <w:b w:val="false"/>
          <w:bCs w:val="false"/>
          <w:color w:val="FFFFFF"/>
          <w:sz w:val="24"/>
          <w:szCs w:val="24"/>
          <w:lang w:val="ru-RU"/>
        </w:rPr>
        <w:t xml:space="preserve">Первое что нам нужно сделать подключить пакет </w:t>
      </w:r>
      <w:r>
        <w:rPr>
          <w:rFonts w:ascii="Liberation Sans" w:hAnsi="Liberation Sans"/>
          <w:b w:val="false"/>
          <w:bCs w:val="false"/>
          <w:sz w:val="24"/>
          <w:szCs w:val="24"/>
          <w:lang w:val="ru-RU"/>
        </w:rPr>
        <w:t xml:space="preserve"> „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example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item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  <w:lang w:val="en-US"/>
        </w:rPr>
        <w:t>s</w:t>
      </w:r>
      <w:r>
        <w:rPr>
          <w:rFonts w:ascii="Liberation Sans" w:hAnsi="Liberation Sans"/>
          <w:color w:val="FFFFFF"/>
          <w:lang w:val="ru-RU"/>
        </w:rPr>
        <w:t xml:space="preserve">“ </w:t>
      </w:r>
      <w:r>
        <w:rPr>
          <w:rFonts w:ascii="Liberation Sans" w:hAnsi="Liberation Sans"/>
          <w:color w:val="FFFFFF"/>
          <w:lang w:val="ru-RU"/>
        </w:rPr>
        <w:t xml:space="preserve">Далее импортируйте классы </w:t>
      </w:r>
      <w:r>
        <w:rPr>
          <w:rFonts w:ascii="Liberation Sans" w:hAnsi="Liberation Sans"/>
          <w:lang w:val="ru-RU"/>
        </w:rPr>
        <w:t>„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mindustry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  <w:lang w:val="en-US"/>
        </w:rPr>
        <w:t>type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Item</w:t>
      </w:r>
      <w:r>
        <w:rPr>
          <w:rFonts w:ascii="Liberation Sans" w:hAnsi="Liberation Sans"/>
          <w:color w:val="FFFFFF"/>
        </w:rPr>
        <w:t>“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color w:val="FFFFFF"/>
        </w:rPr>
        <w:t>и</w:t>
      </w:r>
      <w:r>
        <w:rPr>
          <w:rFonts w:ascii="Liberation Sans" w:hAnsi="Liberation Sans"/>
        </w:rPr>
        <w:t xml:space="preserve"> „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arc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graphics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Color</w:t>
      </w:r>
      <w:r>
        <w:rPr>
          <w:rFonts w:ascii="Liberation Sans" w:hAnsi="Liberation Sans"/>
          <w:color w:val="FFFFFF"/>
        </w:rPr>
        <w:t>“</w:t>
      </w:r>
      <w:r>
        <w:rPr>
          <w:rFonts w:ascii="Liberation Sans" w:hAnsi="Liberation Sans"/>
          <w:color w:val="FFFFFF"/>
          <w:lang w:val="ru-RU"/>
        </w:rPr>
        <w:t xml:space="preserve"> </w:t>
      </w:r>
      <w:r>
        <w:rPr>
          <w:rFonts w:ascii="Liberation Sans" w:hAnsi="Liberation Sans"/>
          <w:color w:val="FFFFFF"/>
          <w:lang w:val="en-US"/>
        </w:rPr>
        <w:t>п</w:t>
      </w:r>
      <w:r>
        <w:rPr>
          <w:rFonts w:ascii="Liberation Sans" w:hAnsi="Liberation Sans"/>
          <w:color w:val="FFFFFF"/>
          <w:lang w:val="ru-RU"/>
        </w:rPr>
        <w:t>ервый</w:t>
      </w:r>
      <w:r>
        <w:rPr>
          <w:rFonts w:ascii="Liberation Sans" w:hAnsi="Liberation Sans"/>
          <w:color w:val="FFFFFF"/>
          <w:lang w:val="ru-RU"/>
        </w:rPr>
        <w:t xml:space="preserve"> нужен чтобы создать объект типа </w:t>
      </w:r>
      <w:r>
        <w:rPr>
          <w:rFonts w:ascii="Liberation Sans" w:hAnsi="Liberation Sans"/>
          <w:color w:val="FFFFFF"/>
          <w:lang w:val="en-US"/>
        </w:rPr>
        <w:t xml:space="preserve">Item, </w:t>
      </w:r>
      <w:r>
        <w:rPr>
          <w:rFonts w:ascii="Liberation Sans" w:hAnsi="Liberation Sans"/>
          <w:color w:val="FFFFFF"/>
          <w:lang w:val="ru-RU"/>
        </w:rPr>
        <w:t>а второй для создания цветов</w:t>
      </w:r>
      <w:r>
        <w:rPr>
          <w:rFonts w:ascii="Liberation Sans" w:hAnsi="Liberation Sans"/>
          <w:color w:val="FFFFFF"/>
          <w:lang w:val="en-US"/>
        </w:rPr>
        <w:t>.</w:t>
      </w:r>
    </w:p>
    <w:p>
      <w:pPr>
        <w:pStyle w:val="Normal"/>
        <w:bidi w:val="0"/>
        <w:jc w:val="start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color w:val="FFFFFF"/>
          <w:lang w:val="ru-RU"/>
        </w:rPr>
        <w:t>В главном классе файла „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ItemsRegistration</w:t>
      </w:r>
      <w:r>
        <w:rPr>
          <w:rFonts w:ascii="Liberation Sans" w:hAnsi="Liberation Sans"/>
          <w:color w:val="FFFFFF"/>
        </w:rPr>
        <w:t xml:space="preserve">“ </w:t>
      </w:r>
      <w:r>
        <w:rPr>
          <w:rFonts w:ascii="Liberation Sans" w:hAnsi="Liberation Sans"/>
          <w:color w:val="FFFFFF"/>
          <w:lang w:val="ru-RU"/>
        </w:rPr>
        <w:t>нужно создать функцию „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void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Load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()</w:t>
      </w:r>
      <w:r>
        <w:rPr>
          <w:rStyle w:val="Style16"/>
          <w:rFonts w:ascii="Liberation Sans" w:hAnsi="Liberation Sans"/>
          <w:color w:val="FFFFFF"/>
        </w:rPr>
        <w:t xml:space="preserve">“ </w:t>
      </w:r>
      <w:r>
        <w:rPr>
          <w:rStyle w:val="Style16"/>
          <w:rFonts w:ascii="Liberation Sans" w:hAnsi="Liberation Sans"/>
          <w:color w:val="FFFFFF"/>
          <w:lang w:val="ru-RU"/>
        </w:rPr>
        <w:t>В этой функции мы будем инициализировать все объекты. Перед функцией, нужно создать объект типа</w:t>
      </w:r>
      <w:r>
        <w:rPr>
          <w:rStyle w:val="Style16"/>
          <w:rFonts w:ascii="Liberation Sans" w:hAnsi="Liberation Sans"/>
          <w:lang w:val="ru-RU"/>
        </w:rPr>
        <w:t xml:space="preserve"> </w:t>
      </w:r>
      <w:r>
        <w:rPr>
          <w:rStyle w:val="Style16"/>
          <w:rFonts w:ascii="Liberation Sans" w:hAnsi="Liberation Sans"/>
          <w:color w:val="FFFFFF"/>
          <w:lang w:val="ru-RU"/>
        </w:rPr>
        <w:t>„</w:t>
      </w:r>
      <w:r>
        <w:rPr>
          <w:rStyle w:val="Style16"/>
          <w:rFonts w:ascii="Consolas;Courier New;monospace" w:hAnsi="Consolas;Courier New;monospace"/>
          <w:b w:val="false"/>
          <w:color w:val="FDAC54"/>
          <w:sz w:val="21"/>
          <w:shd w:fill="0D1117" w:val="clear"/>
          <w:lang w:val="ru-RU"/>
        </w:rPr>
        <w:t>Item</w:t>
      </w:r>
      <w:r>
        <w:rPr>
          <w:rStyle w:val="Style16"/>
          <w:rFonts w:ascii="Liberation Sans" w:hAnsi="Liberation Sans"/>
          <w:color w:val="FFFFFF"/>
          <w:lang w:val="en-US"/>
        </w:rPr>
        <w:t>”</w:t>
      </w:r>
      <w:r>
        <w:rPr>
          <w:rStyle w:val="Style16"/>
          <w:rFonts w:ascii="Liberation Sans" w:hAnsi="Liberation Sans"/>
          <w:color w:val="FFFFFF"/>
          <w:lang w:val="ru-RU"/>
        </w:rPr>
        <w:t xml:space="preserve"> я создал железо:</w:t>
      </w:r>
      <w:r>
        <w:rPr>
          <w:rStyle w:val="Style16"/>
          <w:rFonts w:ascii="Liberation Sans" w:hAnsi="Liberation Sans"/>
          <w:lang w:val="ru-RU"/>
        </w:rPr>
        <w:t xml:space="preserve"> </w:t>
      </w:r>
      <w:r>
        <w:rPr>
          <w:rStyle w:val="Style16"/>
          <w:rFonts w:ascii="Liberation Sans" w:hAnsi="Liberation Sans"/>
          <w:color w:val="FFFFFF"/>
          <w:lang w:val="ru-RU"/>
        </w:rPr>
        <w:t>„</w:t>
      </w:r>
      <w:r>
        <w:rPr>
          <w:rStyle w:val="Style16"/>
          <w:rFonts w:ascii="Consolas;Courier New;monospace" w:hAnsi="Consolas;Courier New;monospace"/>
          <w:b w:val="false"/>
          <w:color w:val="FDAC54"/>
          <w:sz w:val="21"/>
          <w:shd w:fill="0D1117" w:val="clear"/>
          <w:lang w:val="ru-RU"/>
        </w:rPr>
        <w:t xml:space="preserve">Item </w:t>
      </w:r>
      <w:r>
        <w:rPr>
          <w:rStyle w:val="Style16"/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>iron</w:t>
      </w:r>
      <w:r>
        <w:rPr>
          <w:rStyle w:val="Style16"/>
          <w:rFonts w:ascii="Liberation Sans" w:hAnsi="Liberation Sans"/>
          <w:color w:val="FFFFFF"/>
          <w:lang w:val="ru-RU"/>
        </w:rPr>
        <w:t>“ В функции нам нужно инициализировать объект и делается это следующим образом:</w:t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color w:val="FFFFFF"/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yle16"/>
          <w:rFonts w:ascii="Liberation Sans" w:hAnsi="Liberation Sans"/>
          <w:color w:val="FFFFFF"/>
          <w:lang w:val="ru-RU"/>
        </w:rPr>
        <w:t>Листинг 1.2 (</w:t>
      </w:r>
      <w:r>
        <w:rPr>
          <w:rStyle w:val="Style16"/>
          <w:rFonts w:ascii="Liberation Sans" w:hAnsi="Liberation Sans"/>
          <w:color w:val="FFFFFF"/>
          <w:lang w:val="en-US"/>
        </w:rPr>
        <w:t>ItemsRegistration.java)</w:t>
      </w:r>
    </w:p>
    <w:p>
      <w:pPr>
        <w:pStyle w:val="Normal"/>
        <w:bidi w:val="0"/>
        <w:jc w:val="start"/>
        <w:rPr>
          <w:rStyle w:val="Style16"/>
          <w:rFonts w:ascii="Liberation Sans" w:hAnsi="Liberation Sans"/>
          <w:lang w:val="en-US"/>
        </w:rPr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Style w:val="Style16"/>
          <w:rFonts w:ascii="Consolas;Courier New;monospace" w:hAnsi="Consolas;Courier New;monospace"/>
          <w:b w:val="false"/>
          <w:color w:val="EC8E2C"/>
          <w:sz w:val="21"/>
          <w:shd w:fill="0D1117" w:val="clear"/>
          <w:lang w:val="en-US"/>
        </w:rPr>
        <w:t>package</w:t>
      </w:r>
      <w:r>
        <w:rPr>
          <w:rStyle w:val="Style16"/>
          <w:rFonts w:ascii="Consolas;Courier New;monospace" w:hAnsi="Consolas;Courier New;monospace"/>
          <w:b w:val="false"/>
          <w:color w:val="C9D1D9"/>
          <w:sz w:val="21"/>
          <w:shd w:fill="0D1117" w:val="clear"/>
          <w:lang w:val="en-US"/>
        </w:rPr>
        <w:t xml:space="preserve"> </w:t>
      </w:r>
      <w:r>
        <w:rPr>
          <w:rStyle w:val="Style16"/>
          <w:rFonts w:ascii="Consolas;Courier New;monospace" w:hAnsi="Consolas;Courier New;monospace"/>
          <w:b w:val="false"/>
          <w:color w:val="FDAC54"/>
          <w:sz w:val="21"/>
          <w:shd w:fill="0D1117" w:val="clear"/>
          <w:lang w:val="en-US"/>
        </w:rPr>
        <w:t>example</w:t>
      </w:r>
      <w:r>
        <w:rPr>
          <w:rStyle w:val="Style16"/>
          <w:rFonts w:ascii="Consolas;Courier New;monospace" w:hAnsi="Consolas;Courier New;monospace"/>
          <w:b w:val="false"/>
          <w:color w:val="C9D1D9"/>
          <w:sz w:val="21"/>
          <w:shd w:fill="0D1117" w:val="clear"/>
          <w:lang w:val="en-US"/>
        </w:rPr>
        <w:t>.</w:t>
      </w:r>
      <w:r>
        <w:rPr>
          <w:rStyle w:val="Style16"/>
          <w:rFonts w:ascii="Consolas;Courier New;monospace" w:hAnsi="Consolas;Courier New;monospace"/>
          <w:b w:val="false"/>
          <w:color w:val="FDAC54"/>
          <w:sz w:val="21"/>
          <w:shd w:fill="0D1117" w:val="clear"/>
          <w:lang w:val="en-US"/>
        </w:rPr>
        <w:t>items</w:t>
      </w:r>
      <w:r>
        <w:rPr>
          <w:rStyle w:val="Style16"/>
          <w:rFonts w:ascii="Consolas;Courier New;monospace" w:hAnsi="Consolas;Courier New;monospace"/>
          <w:b w:val="false"/>
          <w:color w:val="C9D1D9"/>
          <w:sz w:val="21"/>
          <w:shd w:fill="0D1117" w:val="clear"/>
          <w:lang w:val="en-US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import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arc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graphics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Color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import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mindustry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type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Item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ItemsRegistration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static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 xml:space="preserve">Item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iron;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static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void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Load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iron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Item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"iron"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Color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darkGray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){{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hardness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2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cost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flammability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explosiveness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radioactivity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charge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alwaysUnlocked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}};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jc w:val="start"/>
        <w:rPr>
          <w:rStyle w:val="Style16"/>
          <w:rFonts w:ascii="Consolas;Courier New;monospace" w:hAnsi="Consolas;Courier New;monospace"/>
          <w:b w:val="false"/>
          <w:color w:val="C9D1D9"/>
          <w:sz w:val="21"/>
          <w:shd w:fill="0D1117" w:val="clear"/>
          <w:lang w:val="en-US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jc w:val="start"/>
        <w:rPr>
          <w:rFonts w:ascii="Liberation Sans" w:hAnsi="Liberation Sans"/>
          <w:lang w:val="ru-RU"/>
        </w:rPr>
      </w:pPr>
      <w:r>
        <w:rPr>
          <w:rFonts w:ascii="Liberation Sans" w:hAnsi="Liberation Sans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  <w:t>Первым аргументом в конструктор класса передается имя предмета, а вторым его цвет в моем случает темно серый.</w:t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  <w:t xml:space="preserve">2.5 </w:t>
      </w:r>
      <w:r>
        <w:rPr>
          <w:rFonts w:ascii="Liberation Sans" w:hAnsi="Liberation Sans"/>
          <w:color w:val="FFFFFF"/>
          <w:lang w:val="ru-RU"/>
        </w:rPr>
        <w:t xml:space="preserve">Далее идут </w:t>
      </w:r>
      <w:r>
        <w:rPr>
          <w:rFonts w:ascii="Liberation Sans" w:hAnsi="Liberation Sans"/>
          <w:color w:val="FFFFFF"/>
          <w:lang w:val="ru-RU"/>
        </w:rPr>
        <w:t>свойства предмета, честно скажу их очень много и запомнить это почти невозможно, а для блока их еще больше. &gt;.</w:t>
      </w:r>
      <w:r>
        <w:rPr>
          <w:rFonts w:ascii="Liberation Sans" w:hAnsi="Liberation Sans"/>
          <w:color w:val="FFFFFF"/>
          <w:lang w:val="en-US"/>
        </w:rPr>
        <w:t>&lt;</w:t>
      </w:r>
    </w:p>
    <w:p>
      <w:pPr>
        <w:pStyle w:val="Normal"/>
        <w:bidi w:val="0"/>
        <w:jc w:val="start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Основные свойства предмета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color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Color.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valueOf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"ffaa5f"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Цвет предмета, отображается в игре (например, на конвейерах). Принимает объект Color. (Требуется: import arc.graphics.Color; задается через конструктор Item или базовый класс UnlockableContent)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hardness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Твердость предмета. Определяет, сколько времени требуется для добычи (для руд). Значение от 0 (мгновенно) до 10. (Требуется: доступен напрямую в mindustry.type.Item)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cost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Стоимость предмета при использовании в строительстве. Влияет на баланс (например, 1f — стандартная стоимость). (Требуется: доступен напрямую в mindustry.type.Item)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flammability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Горючесть предмета (0f–1f). Если &gt; 0, предмет может гореть (например, уголь имеет высокую горючесть). (Требуется: доступен напрямую в mindustry.type.Item)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explosiveness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Взрывоопасность предмета (0f–1f). Если &gt; 0, предмет может взрываться при горении (например, пирит). (Требуется: доступен напрямую в mindustry.type.Item)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radioactivity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Радиоактивность предмета (0f–1f). Если &gt; 0, предмет излучает радиацию, влияя на окружающую среду. (Требуется: доступен напрямую в mindustry.type.Item)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charge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Заряд предмета (0f–1f). Используется для механик, связанных с электричеством (например, в генераторах). (Требуется: доступен напрямую в mindustry.type.Item)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Свойства для логистики и отображения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hidden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предмет скрыт из пользовательского интерфейса (например, в меню строительства). По умолчанию false. (Требуется: доступен напрямую в mindustry.type.Item)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buildable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false, предмет нельзя использовать для строительства блоков. По умолчанию true. (Требуется: доступен напрямую в mindustry.type.Item)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alwaysUnlocked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предмет разблокирован с самого начала игры. По умолчанию false (требуется исследование). (Требуется: доступен через базовый класс mindustry.type.UnlockableContent)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Визуальные и звуковые эффекты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lowPriority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предмет имеет низкий приоритет в логистике (например, фильтры на конвейерах будут отдавать предпочтение другим предметам). (Требуется: доступен напрямую в mindustry.type.Item)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frames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Количество кадров анимации для предмета (для анимированных предметов). 0 — без анимации. (Требуется: доступен напрямую в mindustry.type.Item)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transitionFrames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Количество переходных кадров между анимациями (для плавного переключения). 0 — без перехода. (Требуется: доступен напрямую в mindustry.type.Item)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frameTime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5f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Время (в тиках) для смены кадров анимации. Используется, если frames &gt; 0. (Требуется: доступен напрямую в mindustry.type.Item)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Специфические механики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heatColor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Color.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valueOf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"ff0000"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Цвет свечения при нагреве (например, для расплавленных материалов). По умолчанию красный. (Требуется: НЕТ в Item v146; возможно, доступно в более новых версиях или через кастомные моды; проверьте UnlockableContent или обновите API)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coolant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предмет может использоваться как охладитель (например, вода). По умолчанию false. (Требуется: НЕТ в Item v146; относится к mindustry.type.Liquid)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coolantMultiplier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Множитель эффективности охлаждения (если coolant = true). 1f — стандартное значение. (Требуется: НЕТ в Item v146; относится к mindustry.type.Liquid)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liquidDrop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null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Ассоциированная жидкость, которая "выпадает" из предмета (например, нефть из предмета). По умолчанию null. (Требуется: НЕТ в Item v146; относится к mindustry.world.blocks.environment.OreBlock)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gasColor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Color.clear;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Цвет газа, если предмет превращается в газ (например, при испарении). По умолчанию прозрачный. (Требуется: НЕТ в Item v146; нестандартное свойство, возможно, из кастомных модов)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Взаимодействие с игровыми механиками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unlockCost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Стоимость исследования предмета в дереве технологий (в очках исследования). 0 — бесплатно. (Требуется: НЕТ в Item v146; доступно через mindustry.type.UnlockableContent)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researchMultipliers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ObjectMap&lt;&gt;();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Множители для стоимости исследования (для кастомизации дерева технологий). По умолчанию пустой. (Требуется: НЕТ в Item v146; доступно через mindustry.type.UnlockableContent; import mindustry.type.ObjectMap)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tags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String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[]{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"example"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};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Теги предмета для фильтрации или моддинга (например, "ore" для руд). По умолчанию пустой массив. (Требуется: НЕТ в Item v146; доступно через mindustry.type.UnlockableContent)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</w:rPr>
      </w:pPr>
      <w:r>
        <w:rPr>
          <w:rFonts w:ascii="Liberation Sans" w:hAnsi="Liberation Sans"/>
          <w:color w:val="FFFFFF"/>
          <w:lang w:val="ru-RU"/>
        </w:rPr>
        <w:t>Скажу сразу, запоминать их все не стоит, вы можете просто подглядывать сюда либо в моем</w:t>
      </w:r>
      <w:r>
        <w:rPr>
          <w:rFonts w:ascii="Liberation Sans" w:hAnsi="Liberation Sans"/>
          <w:color w:val="FFFFFF"/>
          <w:lang w:val="en-US"/>
        </w:rPr>
        <w:t xml:space="preserve"> GitHub </w:t>
      </w:r>
      <w:r>
        <w:rPr>
          <w:rFonts w:ascii="Liberation Sans" w:hAnsi="Liberation Sans"/>
          <w:color w:val="FFFFFF"/>
          <w:lang w:val="ru-RU"/>
        </w:rPr>
        <w:t xml:space="preserve">будет файл где вы можете найти все значения для предметов блоков и так далее, </w:t>
      </w:r>
      <w:r>
        <w:rPr>
          <w:rFonts w:ascii="Liberation Sans" w:hAnsi="Liberation Sans"/>
          <w:color w:val="FFFFFF"/>
          <w:lang w:val="ru-RU"/>
        </w:rPr>
        <w:t xml:space="preserve">так же вы можете вернуться в листинг 1.2 и посмотреть какие параметры я поставил. Так же некоторые параметры могут не работать и компилятор их не сможет найти для этого нужно импортировать другие классы, </w:t>
      </w:r>
      <w:r>
        <w:rPr>
          <w:rFonts w:ascii="Liberation Sans" w:hAnsi="Liberation Sans"/>
          <w:color w:val="FFFFFF"/>
          <w:lang w:val="ru-RU"/>
        </w:rPr>
        <w:t xml:space="preserve">например чтобы воспользоваться параметром </w:t>
      </w:r>
      <w:r>
        <w:rPr>
          <w:rFonts w:ascii="Liberation Sans" w:hAnsi="Liberation Sans"/>
          <w:color w:val="FFFFFF"/>
        </w:rPr>
        <w:t xml:space="preserve">coolant </w:t>
      </w:r>
      <w:r>
        <w:rPr>
          <w:rFonts w:ascii="Liberation Sans" w:hAnsi="Liberation Sans"/>
          <w:color w:val="FFFFFF"/>
        </w:rPr>
        <w:t xml:space="preserve">нужно импортировать класс </w:t>
      </w:r>
      <w:r>
        <w:rPr>
          <w:rFonts w:ascii="Liberation Sans" w:hAnsi="Liberation Sans"/>
          <w:color w:val="FFFFFF"/>
        </w:rPr>
        <w:t xml:space="preserve">mindustry.type.Liquid. </w:t>
      </w:r>
      <w:r>
        <w:rPr>
          <w:rFonts w:ascii="Liberation Sans" w:hAnsi="Liberation Sans"/>
          <w:color w:val="FFFFFF"/>
          <w:lang w:val="ru-RU"/>
        </w:rPr>
        <w:t>Во общем могу ошибаться с дополнительными классами если таких классов у вас нету прощу прощения, но если вы не собираетесь делать очень масштабный мод на 2 и более тысячи строк вам оно и не понадобится, надеюсь…</w:t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  <w:t xml:space="preserve">Осталось добавить текстуру вашему предмету, это делается легко. Перейдите по пути </w:t>
      </w:r>
      <w:r>
        <w:rPr>
          <w:rFonts w:ascii="Liberation Sans" w:hAnsi="Liberation Sans"/>
          <w:color w:val="FFFFFF"/>
          <w:lang w:val="en-US"/>
        </w:rPr>
        <w:t xml:space="preserve">assets/sprites </w:t>
      </w:r>
      <w:r>
        <w:rPr>
          <w:rFonts w:ascii="Liberation Sans" w:hAnsi="Liberation Sans"/>
          <w:color w:val="FFFFFF"/>
          <w:lang w:val="ru-RU"/>
        </w:rPr>
        <w:t>тут вы можете вставить свое изображение, учтите два важных пункта:</w:t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color w:val="FFFFFF"/>
          <w:lang w:val="ru-RU"/>
        </w:rPr>
        <w:t>1. Изображние должно называться так же как вы назвали свой предмет „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Item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(</w:t>
      </w:r>
      <w:r>
        <w:rPr>
          <w:rFonts w:ascii="Consolas;Courier New;monospace" w:hAnsi="Consolas;Courier New;monospace"/>
          <w:b w:val="false"/>
          <w:color w:val="A5D6FF"/>
          <w:sz w:val="21"/>
          <w:shd w:fill="0D1117" w:val="clear"/>
        </w:rPr>
        <w:t>"iron"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Color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darkGray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)</w:t>
      </w:r>
      <w:r>
        <w:rPr>
          <w:rFonts w:ascii="Liberation Sans" w:hAnsi="Liberation Sans"/>
          <w:color w:val="FFFFFF"/>
        </w:rPr>
        <w:t xml:space="preserve">“  </w:t>
      </w:r>
      <w:r>
        <w:rPr>
          <w:rFonts w:ascii="Liberation Sans" w:hAnsi="Liberation Sans"/>
          <w:color w:val="FFFFFF"/>
          <w:lang w:val="ru-RU"/>
        </w:rPr>
        <w:t>Как вы вид</w:t>
      </w:r>
      <w:r>
        <w:rPr>
          <w:rFonts w:ascii="Liberation Sans" w:hAnsi="Liberation Sans"/>
          <w:color w:val="FFFFFF"/>
          <w:lang w:val="ru-RU"/>
        </w:rPr>
        <w:t>и</w:t>
      </w:r>
      <w:r>
        <w:rPr>
          <w:rFonts w:ascii="Liberation Sans" w:hAnsi="Liberation Sans"/>
          <w:color w:val="FFFFFF"/>
          <w:lang w:val="ru-RU"/>
        </w:rPr>
        <w:t xml:space="preserve">те </w:t>
      </w:r>
      <w:r>
        <w:rPr>
          <w:rFonts w:ascii="Liberation Sans" w:hAnsi="Liberation Sans"/>
          <w:color w:val="FFFFFF"/>
          <w:lang w:val="ru-RU"/>
        </w:rPr>
        <w:t>в первом агрументе конструктора я указал „</w:t>
      </w:r>
      <w:r>
        <w:rPr>
          <w:rFonts w:ascii="Liberation Sans" w:hAnsi="Liberation Sans"/>
          <w:color w:val="FFFFFF"/>
          <w:lang w:val="en-US"/>
        </w:rPr>
        <w:t>iron</w:t>
      </w:r>
      <w:r>
        <w:rPr>
          <w:rFonts w:ascii="Liberation Sans" w:hAnsi="Liberation Sans"/>
          <w:color w:val="FFFFFF"/>
          <w:lang w:val="ru-RU"/>
        </w:rPr>
        <w:t xml:space="preserve">“ значит файл с текстурой должен называться точно так же, учтите если вы добавили </w:t>
      </w:r>
      <w:r>
        <w:rPr>
          <w:rFonts w:ascii="Liberation Sans" w:hAnsi="Liberation Sans"/>
          <w:color w:val="FFFFFF"/>
          <w:lang w:val="en-US"/>
        </w:rPr>
        <w:t xml:space="preserve">frames &lt; 0, </w:t>
      </w:r>
      <w:r>
        <w:rPr>
          <w:rFonts w:ascii="Liberation Sans" w:hAnsi="Liberation Sans"/>
          <w:color w:val="FFFFFF"/>
          <w:lang w:val="ru-RU"/>
        </w:rPr>
        <w:t>игра ожидает от вашего предмета анимации, в этом случае нужно вставить столько изображений сколько вы указали фреймов и правильно их</w:t>
      </w:r>
      <w:r>
        <w:rPr>
          <w:rFonts w:ascii="Liberation Sans" w:hAnsi="Liberation Sans"/>
          <w:lang w:val="ru-RU"/>
        </w:rPr>
        <w:t xml:space="preserve"> </w:t>
      </w:r>
      <w:r>
        <w:rPr>
          <w:rFonts w:ascii="Liberation Sans" w:hAnsi="Liberation Sans"/>
          <w:color w:val="FFFFFF"/>
          <w:lang w:val="ru-RU"/>
        </w:rPr>
        <w:t xml:space="preserve">назвать например: </w:t>
      </w:r>
      <w:r>
        <w:rPr>
          <w:rFonts w:ascii="Liberation Sans" w:hAnsi="Liberation Sans"/>
          <w:color w:val="FFFFFF"/>
          <w:lang w:val="en-US"/>
        </w:rPr>
        <w:t xml:space="preserve">iron1.png, iron2.png, iron3.png, </w:t>
      </w:r>
      <w:r>
        <w:rPr>
          <w:rFonts w:ascii="Liberation Sans" w:hAnsi="Liberation Sans"/>
          <w:color w:val="FFFFFF"/>
          <w:lang w:val="ru-RU"/>
        </w:rPr>
        <w:t>просто нужно указать цифру после имени.</w:t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  <w:t>2. Сразу вам скажу одна клетка в игре занимает 32</w:t>
      </w:r>
      <w:r>
        <w:rPr>
          <w:rFonts w:ascii="Liberation Sans" w:hAnsi="Liberation Sans"/>
          <w:color w:val="FFFFFF"/>
          <w:lang w:val="en-US"/>
        </w:rPr>
        <w:t>x</w:t>
      </w:r>
      <w:r>
        <w:rPr>
          <w:rFonts w:ascii="Liberation Sans" w:hAnsi="Liberation Sans"/>
          <w:color w:val="FFFFFF"/>
          <w:lang w:val="ru-RU"/>
        </w:rPr>
        <w:t xml:space="preserve">32 пикселя, следовательно нужно рисовать текстуры в таком расширении, например если ваш объект занимает одну клетку следует рисовать </w:t>
      </w:r>
      <w:r>
        <w:rPr>
          <w:rFonts w:ascii="Liberation Sans" w:hAnsi="Liberation Sans"/>
          <w:color w:val="FFFFFF"/>
          <w:lang w:val="en-US"/>
        </w:rPr>
        <w:t xml:space="preserve">32x32, </w:t>
      </w:r>
      <w:r>
        <w:rPr>
          <w:rFonts w:ascii="Liberation Sans" w:hAnsi="Liberation Sans"/>
          <w:color w:val="FFFFFF"/>
          <w:lang w:val="ru-RU"/>
        </w:rPr>
        <w:t xml:space="preserve">если же объект занимает в пространстве </w:t>
      </w:r>
      <w:r>
        <w:rPr>
          <w:rFonts w:ascii="Liberation Sans" w:hAnsi="Liberation Sans"/>
          <w:color w:val="FFFFFF"/>
          <w:lang w:val="en-US"/>
        </w:rPr>
        <w:t xml:space="preserve">2x2 </w:t>
      </w:r>
      <w:r>
        <w:rPr>
          <w:rFonts w:ascii="Liberation Sans" w:hAnsi="Liberation Sans"/>
          <w:color w:val="FFFFFF"/>
          <w:lang w:val="ru-RU"/>
        </w:rPr>
        <w:t>то следует рисовать 64</w:t>
      </w:r>
      <w:r>
        <w:rPr>
          <w:rFonts w:ascii="Liberation Sans" w:hAnsi="Liberation Sans"/>
          <w:color w:val="FFFFFF"/>
          <w:lang w:val="en-US"/>
        </w:rPr>
        <w:t xml:space="preserve">x64, </w:t>
      </w:r>
      <w:r>
        <w:rPr>
          <w:rFonts w:ascii="Liberation Sans" w:hAnsi="Liberation Sans"/>
          <w:color w:val="FFFFFF"/>
          <w:lang w:val="ru-RU"/>
        </w:rPr>
        <w:t xml:space="preserve">формула тут такая: размер объекта * </w:t>
      </w:r>
      <w:r>
        <w:rPr>
          <w:rFonts w:ascii="Liberation Sans" w:hAnsi="Liberation Sans"/>
          <w:color w:val="FFFFFF"/>
          <w:lang w:val="en-US"/>
        </w:rPr>
        <w:t>32.</w:t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en-US"/>
        </w:rPr>
      </w:pPr>
      <w:r>
        <w:rPr>
          <w:rFonts w:ascii="Liberation Sans" w:hAnsi="Liberation Sans"/>
          <w:color w:val="FFFFFF"/>
          <w:lang w:val="en-US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color w:val="FFFFFF"/>
          <w:lang w:val="ru-RU"/>
        </w:rPr>
        <w:t>Все готово осталось вызвать метод „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Load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()</w:t>
      </w:r>
      <w:r>
        <w:rPr>
          <w:rFonts w:ascii="Liberation Sans" w:hAnsi="Liberation Sans"/>
          <w:color w:val="FFFFFF"/>
        </w:rPr>
        <w:t xml:space="preserve">“ </w:t>
      </w:r>
      <w:r>
        <w:rPr>
          <w:rFonts w:ascii="Liberation Sans" w:hAnsi="Liberation Sans"/>
          <w:color w:val="FFFFFF"/>
        </w:rPr>
        <w:t xml:space="preserve">в главном файле нашего мода(ExampleJavaMod.java), </w:t>
      </w:r>
      <w:r>
        <w:rPr>
          <w:rFonts w:ascii="Liberation Sans" w:hAnsi="Liberation Sans"/>
          <w:color w:val="FFFFFF"/>
        </w:rPr>
        <w:t xml:space="preserve">вам следует подключить </w:t>
      </w:r>
      <w:r>
        <w:rPr>
          <w:rFonts w:ascii="Liberation Sans" w:hAnsi="Liberation Sans"/>
          <w:color w:val="FFFFFF"/>
          <w:lang w:val="ru-RU"/>
        </w:rPr>
        <w:t xml:space="preserve">ваш класс предмета в моем случае это </w:t>
      </w:r>
      <w:r>
        <w:rPr>
          <w:rFonts w:ascii="Liberation Sans" w:hAnsi="Liberation Sans"/>
          <w:color w:val="FFFFFF"/>
          <w:lang w:val="en-US"/>
        </w:rPr>
        <w:t>ItemsRegistration</w:t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en-US"/>
        </w:rPr>
      </w:pPr>
      <w:r>
        <w:rPr>
          <w:rFonts w:ascii="Liberation Sans" w:hAnsi="Liberation Sans"/>
          <w:color w:val="FFFFFF"/>
          <w:lang w:val="en-US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  <w:t>Обновленный листинг 1.0 (</w:t>
      </w:r>
      <w:r>
        <w:rPr>
          <w:rFonts w:ascii="Liberation Sans" w:hAnsi="Liberation Sans"/>
          <w:color w:val="FFFFFF"/>
          <w:lang w:val="ru-RU"/>
        </w:rPr>
        <w:t>ExampleJavaMod.java</w:t>
      </w:r>
      <w:r>
        <w:rPr>
          <w:rFonts w:ascii="Liberation Sans" w:hAnsi="Liberation Sans"/>
          <w:color w:val="FFFFFF"/>
          <w:lang w:val="ru-RU"/>
        </w:rPr>
        <w:t>)</w:t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  <w:lang w:val="ru-RU"/>
        </w:rPr>
        <w:t>package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  <w:lang w:val="ru-RU"/>
        </w:rPr>
        <w:t>example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import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arc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*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import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arc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util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*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import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mindustry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*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import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mindustry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mod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*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import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example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items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ItemsRegistration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class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ExampleJavaMod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extends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Mod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@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Override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public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void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loadContent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(){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ItemsRegistration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Load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9D1D9"/>
          <w:shd w:fill="0D1117" w:val="clear"/>
        </w:rPr>
      </w:pPr>
      <w:r>
        <w:rPr>
          <w:color w:val="C9D1D9"/>
          <w:shd w:fill="0D1117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color w:val="FFFFFF"/>
          <w:lang w:val="ru-RU"/>
        </w:rPr>
        <w:t>важный момент, если у вас есть кастомные блоки, следует с начало вызывать „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  <w:lang w:val="ru-RU"/>
        </w:rPr>
        <w:t>ItemsRegistration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>.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  <w:lang w:val="ru-RU"/>
        </w:rPr>
        <w:t>Load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>()</w:t>
      </w:r>
      <w:r>
        <w:rPr>
          <w:lang w:val="ru-RU"/>
        </w:rPr>
        <w:t xml:space="preserve">“, </w:t>
      </w:r>
      <w:r>
        <w:rPr>
          <w:lang w:val="ru-RU"/>
        </w:rPr>
        <w:t>а потом вызывать последующие элементы, все звязанно с тем что код выполняется поочередно и может не увидеть объекты которые еще не определенны.</w:t>
      </w:r>
      <w:r>
        <w:rPr>
          <w:lang w:val="ru-RU"/>
        </w:rPr>
        <w:t xml:space="preserve"> Теперь при каждом новом файле нужно будет вызывать его метод „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  <w:lang w:val="ru-RU"/>
        </w:rPr>
        <w:t>Load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>()</w:t>
      </w:r>
      <w:r>
        <w:rPr>
          <w:lang w:val="ru-RU"/>
        </w:rPr>
        <w:t xml:space="preserve">“ </w:t>
      </w:r>
      <w:r>
        <w:rPr>
          <w:lang w:val="ru-RU"/>
        </w:rPr>
        <w:t>чтобы изменения приступили в силу.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3 Глава — создание блока.</w:t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  <w:t>Спросите почему я выделил создание блока в отдельную главу? Потому что нам есть о чем поговорит здесь и много о чем. Дело в том что классов для блока очень много, но я расскажу о самых базовых и основных.</w:t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  <w:t>Основные параметры для всех блоков:</w:t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 xml:space="preserve">name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  <w:lang w:val="ru-RU"/>
        </w:rPr>
        <w:t>// Уникальное имя блока (например, "iron-turret"), задается в конструкторе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size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Размер блока в клетках (например, 1x1, 2x2); по умолчанию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health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-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Количество здоровья блока; -1 означает, что используется значение по умолчанию (зависит от размера)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baseExplosivity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Базовая взрывоопасность блока (влияет на взрыв при разрушении)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itemCapacity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10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Сколько предметов может хранить блок (если hasItems =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liquidCapacity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Сколько жидкости может хранить блок (если hasLiquids =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powerCapacity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Сколько энергии может хранить блок (если hasPower =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powerProduction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Сколько энергии производит блок за тик (если producesPower =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update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Обновляется ли блок каждый тик (например, для анимации или логики)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solid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Является ли блок твердым (препятствует движению юнитов)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destructible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Может ли блок быть разрушен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breakable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Может ли блок быть сломан игроком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rebuildable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Может ли блок быть восстановлен после разрушения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placeablePlayer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Может ли игрок размещать этот блок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placeableLiquid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Можно ли размещать блок на жидкостях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rotate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Может ли блок быть повернут при размещении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quickRotate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Быстрое вращение при размещении (если rotate =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hasItems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Может ли блок хранить предметы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hasLiquids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Может ли блок хранить жидкости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hasPower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Требуется ли блоку энергия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outputsPower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Производит ли блок энергию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consumesPower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Потребляет ли блок энергию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conductivePower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Проводит ли блок энергию (например, как силовые узлы)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hasShadow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Отбрасывает ли блок тень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buildVisibility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BuildVisibility.shown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Видимость в меню строительства: shown (виден), hidden (скрыт), debugOnly (только в дебаге), editorOnly (только в редакторе), sandboxOnly (только в песочнице)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category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Category.effect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Категория блока в меню (например, turret, production, defense)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buildCostMultiplier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Множитель стоимости строительства (1f = стандартная стоимость)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buildTimeMultiplier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Множитель времени строительства (1f = стандартное время)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buildCost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Базовая стоимость строительства (обычно переопределяется через requirements)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requirements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ItemStack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[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Требования для строительства (массив ItemStack, например, ItemStack.with(Items.copper, 100))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alwaysUnlocked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Разблокирован ли блок по умолчанию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group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BlockGroup.none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Группа блока (например, walls, turrets, для логики размещения)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ambientSound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Sounds.none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Фоновый звук блока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ambientSoundVolume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Громкость фонового звука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sync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Синхронизируется ли блок между клиентом и сервером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timers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Количество таймеров, используемых блоком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timerDump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null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Таймер для сброса предметов/жидкостей (если null, не используется)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configurable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Можно ли настроить блок (например, через интерфейс)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saveConfig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Сохраняется ли конфигурация блока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copyConfig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Копируется ли конфигурация при размещении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clearOnDoubleTap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Очищается ли конфигурация при двойном нажатии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drawLiquidLight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Отображает ли блок свет от жидкости (если hasLiquids =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underBullets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Находится ли блок "под пулями" (например, конвейеры)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forceDark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Принудительно темный фон для блока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clipSize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-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Размер области отсечения для отрисовки (-1 = авто)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fogRadiusMultiplier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Множитель радиуса видимости в тумане войны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placeOverlapRange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Радиус, в котором блок перекрывает другие при размещении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placeOverlapMargin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Дополнительный отступ для перекрытия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disableOverlapCheck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Отключает ли проверку перекрытия при размещении</w:t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  <w:t>3.1 Классы для блоков:</w:t>
      </w:r>
    </w:p>
    <w:p>
      <w:pPr>
        <w:pStyle w:val="Normal"/>
        <w:bidi w:val="0"/>
        <w:jc w:val="start"/>
        <w:rPr>
          <w:rFonts w:ascii="Liberation Sans" w:hAnsi="Liberation Sans"/>
          <w:color w:val="FFFFFF"/>
          <w:lang w:val="ru-RU"/>
        </w:rPr>
      </w:pPr>
      <w:r>
        <w:rPr>
          <w:rFonts w:ascii="Liberation Sans" w:hAnsi="Liberation Sans"/>
          <w:color w:val="FFFFFF"/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 xml:space="preserve">turret: Боевые блоки, атакующие врагов. </w:t>
      </w:r>
    </w:p>
    <w:p>
      <w:pPr>
        <w:pStyle w:val="BodyText"/>
        <w:bidi w:val="0"/>
        <w:jc w:val="start"/>
        <w:rPr/>
      </w:pPr>
      <w:r>
        <w:rPr/>
        <w:t xml:space="preserve">production: Блоки для добычи или производства ресурсов (дрели, насосы). </w:t>
      </w:r>
    </w:p>
    <w:p>
      <w:pPr>
        <w:pStyle w:val="BodyText"/>
        <w:bidi w:val="0"/>
        <w:jc w:val="start"/>
        <w:rPr/>
      </w:pPr>
      <w:r>
        <w:rPr/>
        <w:t xml:space="preserve">distribution: Блоки для транспортировки предметов (конвейеры, мосты). </w:t>
      </w:r>
    </w:p>
    <w:p>
      <w:pPr>
        <w:pStyle w:val="BodyText"/>
        <w:bidi w:val="0"/>
        <w:jc w:val="start"/>
        <w:rPr/>
      </w:pPr>
      <w:r>
        <w:rPr/>
        <w:t xml:space="preserve">liquid: Блоки для работы с жидкостями (трубы, резервуары). </w:t>
      </w:r>
    </w:p>
    <w:p>
      <w:pPr>
        <w:pStyle w:val="BodyText"/>
        <w:bidi w:val="0"/>
        <w:jc w:val="start"/>
        <w:rPr/>
      </w:pPr>
      <w:r>
        <w:rPr/>
        <w:t xml:space="preserve">power: Блоки для генерации и передачи энергии (генераторы, узлы). </w:t>
      </w:r>
    </w:p>
    <w:p>
      <w:pPr>
        <w:pStyle w:val="BodyText"/>
        <w:bidi w:val="0"/>
        <w:jc w:val="start"/>
        <w:rPr/>
      </w:pPr>
      <w:r>
        <w:rPr/>
        <w:t xml:space="preserve">defense: Защитные блоки, поглощающие урон (стены, щиты). </w:t>
      </w:r>
    </w:p>
    <w:p>
      <w:pPr>
        <w:pStyle w:val="BodyText"/>
        <w:bidi w:val="0"/>
        <w:jc w:val="start"/>
        <w:rPr/>
      </w:pPr>
      <w:r>
        <w:rPr/>
        <w:t xml:space="preserve">craft: Блоки для крафта сложных предметов (фабрики, заводы). </w:t>
      </w:r>
    </w:p>
    <w:p>
      <w:pPr>
        <w:pStyle w:val="BodyText"/>
        <w:bidi w:val="0"/>
        <w:jc w:val="start"/>
        <w:rPr/>
      </w:pPr>
      <w:r>
        <w:rPr/>
        <w:t xml:space="preserve">effect: Вспомогательные блоки с эффектами (ускорители, ремонт). </w:t>
      </w:r>
    </w:p>
    <w:p>
      <w:pPr>
        <w:pStyle w:val="BodyText"/>
        <w:bidi w:val="0"/>
        <w:jc w:val="start"/>
        <w:rPr/>
      </w:pPr>
      <w:r>
        <w:rPr/>
        <w:t xml:space="preserve">logic: Блоки для логики и автоматизации (процессоры, переключатели). </w:t>
      </w:r>
    </w:p>
    <w:p>
      <w:pPr>
        <w:pStyle w:val="BodyText"/>
        <w:bidi w:val="0"/>
        <w:jc w:val="start"/>
        <w:rPr/>
      </w:pPr>
      <w:r>
        <w:rPr/>
        <w:t>unit: Блоки для производства юнитов (заводы юнитов, сборщики).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3.2 Создание турели</w:t>
      </w:r>
    </w:p>
    <w:p>
      <w:pPr>
        <w:pStyle w:val="BodyText"/>
        <w:bidi w:val="0"/>
        <w:jc w:val="start"/>
        <w:rPr/>
      </w:pPr>
      <w:r>
        <w:rPr/>
        <w:t xml:space="preserve">создадим папку </w:t>
      </w:r>
      <w:r>
        <w:rPr>
          <w:lang w:val="en-US"/>
        </w:rPr>
        <w:t xml:space="preserve">turret </w:t>
      </w:r>
      <w:r>
        <w:rPr>
          <w:lang w:val="ru-RU"/>
        </w:rPr>
        <w:t xml:space="preserve">в подпапке </w:t>
      </w:r>
      <w:r>
        <w:rPr>
          <w:lang w:val="en-US"/>
        </w:rPr>
        <w:t>blocks</w:t>
      </w:r>
      <w:r>
        <w:rPr>
          <w:lang w:val="ru-RU"/>
        </w:rPr>
        <w:t>(</w:t>
      </w:r>
      <w:r>
        <w:rPr>
          <w:lang w:val="en-US"/>
        </w:rPr>
        <w:t xml:space="preserve">src/example/blocks/turret) </w:t>
      </w:r>
      <w:r>
        <w:rPr>
          <w:lang w:val="ru-RU"/>
        </w:rPr>
        <w:t xml:space="preserve">там создадим файл </w:t>
      </w:r>
      <w:r>
        <w:rPr>
          <w:lang w:val="en-US"/>
        </w:rPr>
        <w:t>TurretsRegistration.java</w:t>
      </w:r>
    </w:p>
    <w:p>
      <w:pPr>
        <w:pStyle w:val="BodyText"/>
        <w:bidi w:val="0"/>
        <w:jc w:val="start"/>
        <w:rPr/>
      </w:pPr>
      <w:r>
        <w:rPr>
          <w:lang w:val="ru-RU"/>
        </w:rPr>
        <w:t>далее нам нужно импортировать „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mindustry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world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blocks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defense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turrets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Turret</w:t>
      </w:r>
      <w:r>
        <w:rPr/>
        <w:t xml:space="preserve">“ </w:t>
      </w:r>
      <w:r>
        <w:rPr>
          <w:lang w:val="ru-RU"/>
        </w:rPr>
        <w:t>для работы с турелями,  „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  <w:lang w:val="ru-RU"/>
        </w:rPr>
        <w:t>mindustry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  <w:lang w:val="ru-RU"/>
        </w:rPr>
        <w:t>world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  <w:lang w:val="ru-RU"/>
        </w:rPr>
        <w:t>blocks</w:t>
      </w:r>
      <w:r>
        <w:rPr>
          <w:lang w:val="ru-RU"/>
        </w:rPr>
        <w:t xml:space="preserve">“ </w:t>
      </w:r>
      <w:r>
        <w:rPr>
          <w:lang w:val="ru-RU"/>
        </w:rPr>
        <w:t>отвечает за все блоки, если не хотите постаянно указывать все по отдельности просто укажите „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  <w:lang w:val="ru-RU"/>
        </w:rPr>
        <w:t>mindustry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  <w:lang w:val="ru-RU"/>
        </w:rPr>
        <w:t>world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>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  <w:lang w:val="ru-RU"/>
        </w:rPr>
        <w:t>blocks.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  <w:lang w:val="en-US"/>
        </w:rPr>
        <w:t>*</w:t>
      </w:r>
      <w:r>
        <w:rPr>
          <w:lang w:val="ru-RU"/>
        </w:rPr>
        <w:t>“.</w:t>
      </w:r>
    </w:p>
    <w:p>
      <w:pPr>
        <w:pStyle w:val="BodyText"/>
        <w:bidi w:val="0"/>
        <w:jc w:val="start"/>
        <w:rPr/>
      </w:pPr>
      <w:r>
        <w:rPr>
          <w:lang w:val="ru-RU"/>
        </w:rPr>
        <w:t>Далее создайте объект типа „</w:t>
      </w:r>
      <w:r>
        <w:rPr>
          <w:rFonts w:ascii="Consolas;Courier New;monospace" w:hAnsi="Consolas;Courier New;monospace"/>
          <w:b w:val="false"/>
          <w:color w:val="FDAC54"/>
          <w:sz w:val="21"/>
          <w:shd w:fill="0D1117" w:val="clear"/>
        </w:rPr>
        <w:t>Block</w:t>
      </w:r>
      <w:r>
        <w:rPr>
          <w:lang w:val="ru-RU"/>
        </w:rPr>
        <w:t>“ и после создайте метод „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Load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>()</w:t>
      </w:r>
      <w:r>
        <w:rPr>
          <w:lang w:val="ru-RU"/>
        </w:rPr>
        <w:t>“</w:t>
      </w:r>
      <w:r>
        <w:rPr>
          <w:lang w:val="ru-RU"/>
        </w:rPr>
        <w:t>, впрочем ничего нового.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>3.3 Основные параметры для турели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 xml:space="preserve">logicControlCooldown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  <w:lang w:val="ru-RU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  <w:lang w:val="ru-RU"/>
        </w:rPr>
        <w:t>60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  <w:lang w:val="ru-RU"/>
        </w:rPr>
        <w:t>*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  <w:lang w:val="ru-RU"/>
        </w:rPr>
        <w:t>2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  <w:lang w:val="ru-RU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  <w:lang w:val="ru-RU"/>
        </w:rPr>
        <w:t>// Время (в тиках, 60 * 2 = 120 тиков или 2 секунды) после управления через логику, после которого турель возобновляет нормальную работу 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timerTarget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timers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++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Идентификатор таймера для проверки цели, увеличивается автоматически (timers++)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targetInterval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20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Интервал (в тиках, по умолчанию 20) между попытками найти цель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newTargetInterval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-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Интервал (в тиках) для поиска новой цели, если уже есть текущая; -1 означает использование targetInterval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maxAmmo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30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Максимальное количество единиц боеприпасов, которые турель может хранить (по умолчанию 30)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ammoPerShot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Количество единиц боеприпасов, расходуемых за один выстрел (по умолчанию 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consumeAmmoOnce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боеприпасы расходуются только один раз за выстрел, независимо от количества пуль (по умолчанию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heatRequirement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-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Минимальная температура (если используется нагрев), необходимая для выстрела; -1 означает, что нагрев не требуется (по умолчанию -1)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maxHeatEfficiency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3f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Максимальная эффективность турели при использовании тепла (по умолчанию 3f)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inaccuracy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Случайное отклонение угла выстрела в градусах (по умолчанию 0f)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velocityRnd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Доля случайной скорости пули (0f–1f, по умолчанию 0f)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scaleLifetimeOffset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Доля времени жизни пули, добавляемая к пулям с масштабированием жизни (по умолчанию 0f)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shootCone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8f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Максимальный угол отклонения (в градусах), при котором турель пытается стрелять (по умолчанию 8f)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shootX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, shootY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Float.NEGATIVE_INFINITY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Координаты точки выстрела относительно центра турели (по умолчанию 0f и Float.NEGATIVE_INFINITY)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xRand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Случайное смещение выстрела по оси X (по умолчанию 0f)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drawMinRange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рисуется кольцо минимального радиуса действия (по умолчанию false)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trackingRange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Радиус (в клетках), в котором турель обнаруживает и отслеживает цель, но не стреляет (по умолчанию 0f)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minRange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Минимальный радиус действия для стрельбы (используется для артиллерии, по умолчанию 0f)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minWarmup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Минимальный уровень прогрева, необходимый для выстрела (по умолчанию 0f)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accurateDelay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турель точно учитывает движение цели с учетом задержки первого выстрела (по умолчанию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moveWhileCharging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false, турель не может двигаться во время зарядки (по умолчанию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reloadWhileCharging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false, турель не может перезаряжаться во время зарядки (по умолчанию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warmupMaintainTime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Время (в тиках), в течение которого прогрев сохраняется после прекращения стрельбы (по умолчанию 0f)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shoot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new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2A8FF"/>
          <w:sz w:val="21"/>
          <w:shd w:fill="0D1117" w:val="clear"/>
        </w:rPr>
        <w:t>ShootPattern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Объект паттерна стрельбы, определяющий, как и куда выпускаются пули (по умолчанию новый ShootPattern)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targetAir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турель атакует воздушные цели (по умолчанию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targetGround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турель атакует наземные цели и строения (по умолчанию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targetBlocks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турель атакует вражеские блоки (по умолчанию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targetHealing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турель лечит союзные блоки (по умолчанию false)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playerControllable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турель может управляться игроками (по умолчанию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displayAmmoMultiplier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в статистике отображаются множители боеприпасов (по умолчанию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targetUnderBlocks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false, 'under' блоки (например, конвейеры) не атакуются (по умолчанию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alwaysShooting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турель стреляет при наличии боеприпасов, независимо от целей (по умолчанию false)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predictTarget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турель предсказывает движение целей (по умолчанию true)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unitermore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UnitSorts.closest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Функция сортировки для выбора цели (по умолчанию UnitSorts.closest — ближайшая цель)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unitFilter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u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-&gt;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true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Фильтр для выбора типов юнитов для атаки (по умолчанию принимает всех юнитов)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buildingFilter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b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-&gt;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targetUnderBlocks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||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!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b.block.underBullets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Фильтр для выбора типов зданий для атаки (по умолчанию включает все здания, кроме под конвейерами, если targetUnderBlocks false)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heatColor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Pal.turretHeat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Цвет теплового эффекта, отображаемого на турели (по умолчанию Pal.turretHeat)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shootEffect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Эффект выстрела (по умолчанию null, использует стандартный эффект)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smokeEffect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Эффект дыма от выстрела (по умолчанию null, использует стандартный эффект)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ammoUseEffect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Fx.none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Эффект расхода боеприпасов (по умолчанию Fx.none)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shootSound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Sounds.shoot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Звук выстрела одной пули (по умолчанию Sounds.shoot)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chargeSound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Sounds.none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Звук начала зарядки (по умолчанию Sounds.none)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loopSound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Sounds.none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Циклический звук работы турели (по умолчанию Sounds.none)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loopSoundVolume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0.5f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Громкость циклического звука (по умолчанию 0.5f)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soundPitchMin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0.9f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, soundPitchMax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1.1f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Диапазон высоты звука выстрела (по умолчанию 0.9f–1.1f)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ammoEjectBack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Смещение назад эффекта выброса боеприпасов (по умолчанию 1f)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shootWarmupSpeed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0.1f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Скорость прогрева турели (по умолчанию 0.1f)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linearWarmup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false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Если true, прогрев турели линейный, а не криволинейный (по умолчанию false)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recoil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Визуальный откат турели при выстреле (по умолчанию 1f)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recoils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-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Количество дополнительных счетчиков для отката (по умолчанию -1)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recoilTime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-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Время (в тиках) возвращения турели в исходное положение; -1 использует reloadTime (по умолчанию -1f)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recoilPow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1.8f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Степень кривой для визуального отката (по умолчанию 1.8f)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cooldownTime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20f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Время (в тиках) для охлаждения теплового региона (по умолчанию 20f)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elevation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-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1f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Визуальная высота тени турели; -1 использует стандартное значение (по умолчанию -1f)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</w:pP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shake </w:t>
      </w:r>
      <w:r>
        <w:rPr>
          <w:rFonts w:ascii="Consolas;Courier New;monospace" w:hAnsi="Consolas;Courier New;monospace"/>
          <w:b w:val="false"/>
          <w:color w:val="EC8E2C"/>
          <w:sz w:val="21"/>
          <w:shd w:fill="0D1117" w:val="clear"/>
        </w:rPr>
        <w:t>=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C0FF"/>
          <w:sz w:val="21"/>
          <w:shd w:fill="0D1117" w:val="clear"/>
        </w:rPr>
        <w:t>0f</w:t>
      </w:r>
      <w:r>
        <w:rPr>
          <w:rFonts w:ascii="Consolas;Courier New;monospace" w:hAnsi="Consolas;Courier New;monospace"/>
          <w:b w:val="false"/>
          <w:color w:val="C9D1D9"/>
          <w:sz w:val="21"/>
          <w:shd w:fill="0D1117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B949E"/>
          <w:sz w:val="21"/>
          <w:shd w:fill="0D1117" w:val="clear"/>
        </w:rPr>
        <w:t>// Сила тряски экрана при выстреле (по умолчанию 0f)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spacing w:before="0" w:after="140"/>
        <w:jc w:val="start"/>
        <w:rPr>
          <w:lang w:val="en-US"/>
        </w:rPr>
      </w:pPr>
      <w:r>
        <w:rPr>
          <w:lang w:val="en-US"/>
        </w:rPr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auto"/>
    <w:pitch w:val="default"/>
  </w:font>
  <w:font w:name="Consolas">
    <w:altName w:val="Courier New"/>
    <w:charset w:val="00" w:characterSet="windows-1252"/>
    <w:family w:val="auto"/>
    <w:pitch w:val="default"/>
  </w:font>
  <w:font w:name="Google Sans">
    <w:altName w:val="Arial"/>
    <w:charset w:val="00" w:characterSet="windows-125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widowControl/>
        <w:bidi w:val="0"/>
        <w:ind w:hanging="0" w:start="0" w:end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E8E8E8"/>
          <w:spacing w:val="0"/>
          <w:sz w:val="21"/>
        </w:rPr>
      </w:pPr>
      <w:r>
        <w:rPr>
          <w:rStyle w:val="Style13"/>
        </w:rPr>
        <w:footnoteRef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E8E8E8"/>
          <w:spacing w:val="0"/>
          <w:sz w:val="21"/>
        </w:rPr>
        <w:t>. Git — распределённая система управления версиями.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isplayBackgroundShape/>
  <w:defaultTabStop w:val="709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7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13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Style14">
    <w:name w:val="Символ концевой сноски"/>
    <w:qFormat/>
    <w:rPr/>
  </w:style>
  <w:style w:type="character" w:styleId="EndnoteReference">
    <w:name w:val="endnote reference"/>
    <w:rPr>
      <w:vertAlign w:val="superscript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6">
    <w:name w:val="Исходный текст"/>
    <w:qFormat/>
    <w:rPr>
      <w:rFonts w:ascii="Liberation Mono" w:hAnsi="Liberation Mono" w:eastAsia="NSimSun" w:cs="Liberation Mono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hanging="340" w:start="340"/>
    </w:pPr>
    <w:rPr>
      <w:sz w:val="20"/>
      <w:szCs w:val="20"/>
    </w:rPr>
  </w:style>
  <w:style w:type="paragraph" w:styleId="Comment">
    <w:name w:val="Comment"/>
    <w:basedOn w:val="Normal"/>
    <w:qFormat/>
    <w:pPr>
      <w:spacing w:lineRule="auto" w:line="240" w:before="56" w:after="0"/>
      <w:ind w:hanging="0" w:start="57" w:end="57"/>
    </w:pPr>
    <w:rPr>
      <w:color w:val="auto"/>
      <w:sz w:val="20"/>
      <w:szCs w:val="20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siska565" TargetMode="External"/><Relationship Id="rId3" Type="http://schemas.openxmlformats.org/officeDocument/2006/relationships/hyperlink" Target="https://github.com/Anuken/MindustryJavaModTemplate" TargetMode="Externa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LibreOffice/25.2.3.2$Windows_X86_64 LibreOffice_project/bbb074479178df812d175f709636b368952c2ce3</Application>
  <AppVersion>15.0000</AppVersion>
  <Pages>14</Pages>
  <Words>3268</Words>
  <Characters>20734</Characters>
  <CharactersWithSpaces>24017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2025-05-28T19:06:36Z</dcterms:created>
  <dc:creator/>
  <dc:description/>
  <dc:language>ru-RU</dc:language>
  <cp:lastModifiedBy/>
  <cp:lastPrinted>2025-05-29T19:47:20Z</cp:lastPrinted>
  <dcterms:modified xsi:type="dcterms:W3CDTF">2025-05-30T00:45:29Z</dcterms:modified>
  <cp:revision>16</cp:revision>
  <dc:subject/>
  <dc:title/>
</cp:coreProperties>
</file>