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9BA4" w14:textId="77777777" w:rsidR="009E3120" w:rsidRDefault="00000000">
      <w:pPr>
        <w:pStyle w:val="Titre"/>
        <w:jc w:val="center"/>
      </w:pPr>
      <w:r>
        <w:t>Documentation technique</w:t>
      </w:r>
    </w:p>
    <w:p w14:paraId="08FEAC89" w14:textId="77777777" w:rsidR="009E3120" w:rsidRDefault="00000000">
      <w:pPr>
        <w:pStyle w:val="Titre1"/>
        <w:jc w:val="center"/>
      </w:pPr>
      <w:r>
        <w:t>Volet D — Ingénierie Logiciel &amp; Data Engineering</w:t>
      </w:r>
    </w:p>
    <w:p w14:paraId="2D2DC1F6" w14:textId="77777777" w:rsidR="009E3120" w:rsidRDefault="00000000">
      <w:pPr>
        <w:pStyle w:val="Titre2"/>
        <w:jc w:val="center"/>
      </w:pPr>
      <w:r>
        <w:t>Projet Néovolt Grid+</w:t>
      </w:r>
    </w:p>
    <w:p w14:paraId="4F76CB10" w14:textId="77777777" w:rsidR="009E3120" w:rsidRDefault="009E3120"/>
    <w:p w14:paraId="1B5916B5" w14:textId="692430F7" w:rsidR="009E3120" w:rsidRDefault="00000000">
      <w:proofErr w:type="gramStart"/>
      <w:r>
        <w:rPr>
          <w:b/>
        </w:rPr>
        <w:t>Document :</w:t>
      </w:r>
      <w:proofErr w:type="gramEnd"/>
      <w:r>
        <w:rPr>
          <w:b/>
        </w:rPr>
        <w:t xml:space="preserve"> guide technique, tests et </w:t>
      </w:r>
      <w:proofErr w:type="spellStart"/>
      <w:r>
        <w:rPr>
          <w:b/>
        </w:rPr>
        <w:t>intégration</w:t>
      </w:r>
      <w:proofErr w:type="spellEnd"/>
      <w:r>
        <w:rPr>
          <w:b/>
        </w:rPr>
        <w:t xml:space="preserve"> équipe</w:t>
      </w:r>
      <w:r w:rsidR="000C33D6">
        <w:rPr>
          <w:b/>
        </w:rPr>
        <w:t xml:space="preserve"> (SOFIANE MAHMOUDI)</w:t>
      </w:r>
    </w:p>
    <w:p w14:paraId="0A998FE7" w14:textId="34C9B461" w:rsidR="009E3120" w:rsidRDefault="00000000">
      <w:proofErr w:type="gramStart"/>
      <w:r>
        <w:t>Repo :</w:t>
      </w:r>
      <w:proofErr w:type="gramEnd"/>
      <w:r>
        <w:t xml:space="preserve"> </w:t>
      </w:r>
      <w:hyperlink r:id="rId6" w:history="1">
        <w:r w:rsidR="000C33D6" w:rsidRPr="0076786D">
          <w:rPr>
            <w:rStyle w:val="Lienhypertexte"/>
          </w:rPr>
          <w:t>https://github.com/soso2001-afk/neovolt-grid-plus</w:t>
        </w:r>
      </w:hyperlink>
      <w:r w:rsidR="000C33D6">
        <w:br/>
      </w:r>
      <w:r w:rsidR="000C33D6">
        <w:br/>
      </w:r>
    </w:p>
    <w:p w14:paraId="40323DF3" w14:textId="77777777" w:rsidR="009E3120" w:rsidRDefault="00000000">
      <w:r>
        <w:br w:type="page"/>
      </w:r>
    </w:p>
    <w:p w14:paraId="627F737C" w14:textId="77777777" w:rsidR="009E3120" w:rsidRDefault="00000000">
      <w:pPr>
        <w:pStyle w:val="Titre1"/>
      </w:pPr>
      <w:r>
        <w:lastRenderedPageBreak/>
        <w:t>Table des matières</w:t>
      </w:r>
    </w:p>
    <w:p w14:paraId="4E7E3E94" w14:textId="77777777" w:rsidR="009E3120" w:rsidRDefault="00000000">
      <w:pPr>
        <w:pStyle w:val="Listenumros"/>
      </w:pPr>
      <w:r>
        <w:t>1. Contexte et objectifs</w:t>
      </w:r>
    </w:p>
    <w:p w14:paraId="5C338822" w14:textId="77777777" w:rsidR="009E3120" w:rsidRDefault="00000000">
      <w:pPr>
        <w:pStyle w:val="Listenumros"/>
      </w:pPr>
      <w:r>
        <w:t>2. Stack technique</w:t>
      </w:r>
    </w:p>
    <w:p w14:paraId="3FFA6E6C" w14:textId="77777777" w:rsidR="009E3120" w:rsidRDefault="00000000">
      <w:pPr>
        <w:pStyle w:val="Listenumros"/>
      </w:pPr>
      <w:r>
        <w:t>3. Architecture</w:t>
      </w:r>
    </w:p>
    <w:p w14:paraId="056AF88F" w14:textId="77777777" w:rsidR="009E3120" w:rsidRDefault="00000000">
      <w:pPr>
        <w:pStyle w:val="Listenumros"/>
      </w:pPr>
      <w:r>
        <w:t>4. Structure du projet</w:t>
      </w:r>
    </w:p>
    <w:p w14:paraId="73CE38D3" w14:textId="77777777" w:rsidR="009E3120" w:rsidRDefault="00000000">
      <w:pPr>
        <w:pStyle w:val="Listenumros"/>
      </w:pPr>
      <w:r>
        <w:t>5. Prérequis et installation Docker</w:t>
      </w:r>
    </w:p>
    <w:p w14:paraId="4966DD4E" w14:textId="77777777" w:rsidR="009E3120" w:rsidRDefault="00000000">
      <w:pPr>
        <w:pStyle w:val="Listenumros"/>
      </w:pPr>
      <w:r>
        <w:t>6. Interface Pipeline Studio</w:t>
      </w:r>
    </w:p>
    <w:p w14:paraId="0A44CD7C" w14:textId="77777777" w:rsidR="009E3120" w:rsidRDefault="00000000">
      <w:pPr>
        <w:pStyle w:val="Listenumros"/>
      </w:pPr>
      <w:r>
        <w:t>7. API REST</w:t>
      </w:r>
    </w:p>
    <w:p w14:paraId="0C8BC0DA" w14:textId="77777777" w:rsidR="009E3120" w:rsidRDefault="00000000">
      <w:pPr>
        <w:pStyle w:val="Listenumros"/>
      </w:pPr>
      <w:r>
        <w:t>8. Modèle de données</w:t>
      </w:r>
    </w:p>
    <w:p w14:paraId="68722483" w14:textId="77777777" w:rsidR="009E3120" w:rsidRDefault="00000000">
      <w:pPr>
        <w:pStyle w:val="Listenumros"/>
      </w:pPr>
      <w:r>
        <w:t>9. Guide de test pas à pas</w:t>
      </w:r>
    </w:p>
    <w:p w14:paraId="7DEFB411" w14:textId="77777777" w:rsidR="009E3120" w:rsidRDefault="00000000">
      <w:pPr>
        <w:pStyle w:val="Listenumros"/>
      </w:pPr>
      <w:r>
        <w:t>10. Captures d'écran</w:t>
      </w:r>
    </w:p>
    <w:p w14:paraId="6FDBE164" w14:textId="77777777" w:rsidR="009E3120" w:rsidRDefault="00000000">
      <w:pPr>
        <w:pStyle w:val="Listenumros"/>
      </w:pPr>
      <w:r>
        <w:t>11. Dépannage</w:t>
      </w:r>
    </w:p>
    <w:p w14:paraId="6162A4D9" w14:textId="77777777" w:rsidR="009E3120" w:rsidRDefault="00000000">
      <w:pPr>
        <w:pStyle w:val="Listenumros"/>
      </w:pPr>
      <w:r>
        <w:t>12. Intégration autres volets</w:t>
      </w:r>
    </w:p>
    <w:p w14:paraId="205B0BD9" w14:textId="77777777" w:rsidR="009E3120" w:rsidRDefault="00000000">
      <w:r>
        <w:br w:type="page"/>
      </w:r>
    </w:p>
    <w:p w14:paraId="5FE256B3" w14:textId="77777777" w:rsidR="009E3120" w:rsidRDefault="00000000">
      <w:pPr>
        <w:pStyle w:val="Titre1"/>
      </w:pPr>
      <w:r>
        <w:lastRenderedPageBreak/>
        <w:t>1. Contexte et objectifs du Volet D</w:t>
      </w:r>
    </w:p>
    <w:p w14:paraId="09250D30" w14:textId="77777777" w:rsidR="009E3120" w:rsidRDefault="00000000">
      <w:r>
        <w:t>Le Volet D (ESIS ILD) fournit la fondation technique du programme Néovolt Grid+ : ingestion des données, stockage PostgreSQL, exposition via API REST, et interface de pilotage du pipeline (Pipeline Studio).</w:t>
      </w:r>
    </w:p>
    <w:p w14:paraId="6D779D16" w14:textId="77777777" w:rsidR="009E3120" w:rsidRDefault="00000000">
      <w:r>
        <w:rPr>
          <w:b/>
        </w:rPr>
        <w:t>Livrables réalisés :</w:t>
      </w:r>
    </w:p>
    <w:p w14:paraId="20D24D1B" w14:textId="77777777" w:rsidR="009E3120" w:rsidRDefault="00000000">
      <w:pPr>
        <w:pStyle w:val="Listepuces"/>
      </w:pPr>
      <w:r>
        <w:t>Architecture technique documentée</w:t>
      </w:r>
    </w:p>
    <w:p w14:paraId="3EE4BEE1" w14:textId="77777777" w:rsidR="009E3120" w:rsidRDefault="00000000">
      <w:pPr>
        <w:pStyle w:val="Listepuces"/>
      </w:pPr>
      <w:r>
        <w:t>Pipeline d'ingestion batch (4 fichiers CSV)</w:t>
      </w:r>
    </w:p>
    <w:p w14:paraId="687B8ECF" w14:textId="77777777" w:rsidR="009E3120" w:rsidRDefault="00000000">
      <w:pPr>
        <w:pStyle w:val="Listepuces"/>
      </w:pPr>
      <w:r>
        <w:t>API FastAPI avec Swagger</w:t>
      </w:r>
    </w:p>
    <w:p w14:paraId="67228991" w14:textId="77777777" w:rsidR="009E3120" w:rsidRDefault="00000000">
      <w:pPr>
        <w:pStyle w:val="Listepuces"/>
      </w:pPr>
      <w:r>
        <w:t>Déploiement Docker reproductible</w:t>
      </w:r>
    </w:p>
    <w:p w14:paraId="33046EDF" w14:textId="77777777" w:rsidR="009E3120" w:rsidRDefault="00000000">
      <w:pPr>
        <w:pStyle w:val="Listepuces"/>
      </w:pPr>
      <w:r>
        <w:t>Journal ingestion_logs (succès / erreur / timestamp)</w:t>
      </w:r>
    </w:p>
    <w:p w14:paraId="4C1E29C4" w14:textId="77777777" w:rsidR="009E3120" w:rsidRDefault="00000000">
      <w:pPr>
        <w:pStyle w:val="Listepuces"/>
      </w:pPr>
      <w:r>
        <w:t>Validation des colonnes CSV avant import</w:t>
      </w:r>
    </w:p>
    <w:p w14:paraId="3C352C5B" w14:textId="77777777" w:rsidR="009E3120" w:rsidRDefault="00000000">
      <w:pPr>
        <w:pStyle w:val="Listepuces"/>
      </w:pPr>
      <w:r>
        <w:t>Upload de fichiers par étape (style Data Factory)</w:t>
      </w:r>
    </w:p>
    <w:p w14:paraId="5EF364F7" w14:textId="77777777" w:rsidR="009E3120" w:rsidRDefault="00000000">
      <w:pPr>
        <w:pStyle w:val="Titre1"/>
      </w:pPr>
      <w:r>
        <w:t>2. Stack technique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120" w14:paraId="575EC451" w14:textId="77777777">
        <w:tc>
          <w:tcPr>
            <w:tcW w:w="2880" w:type="dxa"/>
          </w:tcPr>
          <w:p w14:paraId="3A7543A1" w14:textId="77777777" w:rsidR="009E3120" w:rsidRDefault="00000000">
            <w:r>
              <w:t>Composant</w:t>
            </w:r>
          </w:p>
        </w:tc>
        <w:tc>
          <w:tcPr>
            <w:tcW w:w="2880" w:type="dxa"/>
          </w:tcPr>
          <w:p w14:paraId="3FB0408B" w14:textId="77777777" w:rsidR="009E3120" w:rsidRDefault="00000000">
            <w:r>
              <w:t>Technologie</w:t>
            </w:r>
          </w:p>
        </w:tc>
        <w:tc>
          <w:tcPr>
            <w:tcW w:w="2880" w:type="dxa"/>
          </w:tcPr>
          <w:p w14:paraId="67A8F228" w14:textId="77777777" w:rsidR="009E3120" w:rsidRDefault="00000000">
            <w:r>
              <w:t>Rôle</w:t>
            </w:r>
          </w:p>
        </w:tc>
      </w:tr>
      <w:tr w:rsidR="009E3120" w14:paraId="249B1701" w14:textId="77777777">
        <w:tc>
          <w:tcPr>
            <w:tcW w:w="2880" w:type="dxa"/>
          </w:tcPr>
          <w:p w14:paraId="699E44D2" w14:textId="77777777" w:rsidR="009E3120" w:rsidRDefault="00000000">
            <w:r>
              <w:t>Langage</w:t>
            </w:r>
          </w:p>
        </w:tc>
        <w:tc>
          <w:tcPr>
            <w:tcW w:w="2880" w:type="dxa"/>
          </w:tcPr>
          <w:p w14:paraId="77C30D9E" w14:textId="77777777" w:rsidR="009E3120" w:rsidRDefault="00000000">
            <w:r>
              <w:t>Python 3.12</w:t>
            </w:r>
          </w:p>
        </w:tc>
        <w:tc>
          <w:tcPr>
            <w:tcW w:w="2880" w:type="dxa"/>
          </w:tcPr>
          <w:p w14:paraId="10EE64BB" w14:textId="77777777" w:rsidR="009E3120" w:rsidRDefault="00000000">
            <w:r>
              <w:t>Pipeline + API</w:t>
            </w:r>
          </w:p>
        </w:tc>
      </w:tr>
      <w:tr w:rsidR="009E3120" w14:paraId="6F5E0F85" w14:textId="77777777">
        <w:tc>
          <w:tcPr>
            <w:tcW w:w="2880" w:type="dxa"/>
          </w:tcPr>
          <w:p w14:paraId="6CCE3643" w14:textId="77777777" w:rsidR="009E3120" w:rsidRDefault="00000000">
            <w:r>
              <w:t>API</w:t>
            </w:r>
          </w:p>
        </w:tc>
        <w:tc>
          <w:tcPr>
            <w:tcW w:w="2880" w:type="dxa"/>
          </w:tcPr>
          <w:p w14:paraId="3E048B52" w14:textId="77777777" w:rsidR="009E3120" w:rsidRDefault="00000000">
            <w:r>
              <w:t>FastAPI + Uvicorn</w:t>
            </w:r>
          </w:p>
        </w:tc>
        <w:tc>
          <w:tcPr>
            <w:tcW w:w="2880" w:type="dxa"/>
          </w:tcPr>
          <w:p w14:paraId="4F61A0AE" w14:textId="77777777" w:rsidR="009E3120" w:rsidRDefault="00000000">
            <w:r>
              <w:t>REST + Swagger</w:t>
            </w:r>
          </w:p>
        </w:tc>
      </w:tr>
      <w:tr w:rsidR="009E3120" w14:paraId="0C7F5E88" w14:textId="77777777">
        <w:tc>
          <w:tcPr>
            <w:tcW w:w="2880" w:type="dxa"/>
          </w:tcPr>
          <w:p w14:paraId="06865921" w14:textId="77777777" w:rsidR="009E3120" w:rsidRDefault="00000000">
            <w:r>
              <w:t>BDD</w:t>
            </w:r>
          </w:p>
        </w:tc>
        <w:tc>
          <w:tcPr>
            <w:tcW w:w="2880" w:type="dxa"/>
          </w:tcPr>
          <w:p w14:paraId="6B160B8C" w14:textId="77777777" w:rsidR="009E3120" w:rsidRDefault="00000000">
            <w:r>
              <w:t>PostgreSQL 16</w:t>
            </w:r>
          </w:p>
        </w:tc>
        <w:tc>
          <w:tcPr>
            <w:tcW w:w="2880" w:type="dxa"/>
          </w:tcPr>
          <w:p w14:paraId="47C5DB6A" w14:textId="77777777" w:rsidR="009E3120" w:rsidRDefault="00000000">
            <w:r>
              <w:t>Stockage</w:t>
            </w:r>
          </w:p>
        </w:tc>
      </w:tr>
      <w:tr w:rsidR="009E3120" w14:paraId="1C08FFD3" w14:textId="77777777">
        <w:tc>
          <w:tcPr>
            <w:tcW w:w="2880" w:type="dxa"/>
          </w:tcPr>
          <w:p w14:paraId="0D5A45E6" w14:textId="77777777" w:rsidR="009E3120" w:rsidRDefault="00000000">
            <w:r>
              <w:t>ORM</w:t>
            </w:r>
          </w:p>
        </w:tc>
        <w:tc>
          <w:tcPr>
            <w:tcW w:w="2880" w:type="dxa"/>
          </w:tcPr>
          <w:p w14:paraId="5B384EC3" w14:textId="77777777" w:rsidR="009E3120" w:rsidRDefault="00000000">
            <w:r>
              <w:t>SQLAlchemy 2</w:t>
            </w:r>
          </w:p>
        </w:tc>
        <w:tc>
          <w:tcPr>
            <w:tcW w:w="2880" w:type="dxa"/>
          </w:tcPr>
          <w:p w14:paraId="1A327040" w14:textId="77777777" w:rsidR="009E3120" w:rsidRDefault="00000000">
            <w:r>
              <w:t>Modèles</w:t>
            </w:r>
          </w:p>
        </w:tc>
      </w:tr>
      <w:tr w:rsidR="009E3120" w14:paraId="07830BA5" w14:textId="77777777">
        <w:tc>
          <w:tcPr>
            <w:tcW w:w="2880" w:type="dxa"/>
          </w:tcPr>
          <w:p w14:paraId="204AFA73" w14:textId="77777777" w:rsidR="009E3120" w:rsidRDefault="00000000">
            <w:r>
              <w:t>Data</w:t>
            </w:r>
          </w:p>
        </w:tc>
        <w:tc>
          <w:tcPr>
            <w:tcW w:w="2880" w:type="dxa"/>
          </w:tcPr>
          <w:p w14:paraId="7776DB7A" w14:textId="77777777" w:rsidR="009E3120" w:rsidRDefault="00000000">
            <w:r>
              <w:t>Pandas</w:t>
            </w:r>
          </w:p>
        </w:tc>
        <w:tc>
          <w:tcPr>
            <w:tcW w:w="2880" w:type="dxa"/>
          </w:tcPr>
          <w:p w14:paraId="25CEBF06" w14:textId="77777777" w:rsidR="009E3120" w:rsidRDefault="00000000">
            <w:r>
              <w:t>CSV → tables</w:t>
            </w:r>
          </w:p>
        </w:tc>
      </w:tr>
      <w:tr w:rsidR="009E3120" w14:paraId="4C946DA7" w14:textId="77777777">
        <w:tc>
          <w:tcPr>
            <w:tcW w:w="2880" w:type="dxa"/>
          </w:tcPr>
          <w:p w14:paraId="496270D6" w14:textId="77777777" w:rsidR="009E3120" w:rsidRDefault="00000000">
            <w:r>
              <w:t>Deploy</w:t>
            </w:r>
          </w:p>
        </w:tc>
        <w:tc>
          <w:tcPr>
            <w:tcW w:w="2880" w:type="dxa"/>
          </w:tcPr>
          <w:p w14:paraId="608FAEE9" w14:textId="77777777" w:rsidR="009E3120" w:rsidRDefault="00000000">
            <w:r>
              <w:t>Docker Compose</w:t>
            </w:r>
          </w:p>
        </w:tc>
        <w:tc>
          <w:tcPr>
            <w:tcW w:w="2880" w:type="dxa"/>
          </w:tcPr>
          <w:p w14:paraId="03361370" w14:textId="77777777" w:rsidR="009E3120" w:rsidRDefault="00000000">
            <w:r>
              <w:t>Reproductibilité</w:t>
            </w:r>
          </w:p>
        </w:tc>
      </w:tr>
      <w:tr w:rsidR="009E3120" w14:paraId="2205EE15" w14:textId="77777777">
        <w:tc>
          <w:tcPr>
            <w:tcW w:w="2880" w:type="dxa"/>
          </w:tcPr>
          <w:p w14:paraId="753F81D3" w14:textId="77777777" w:rsidR="009E3120" w:rsidRDefault="00000000">
            <w:r>
              <w:t>UI</w:t>
            </w:r>
          </w:p>
        </w:tc>
        <w:tc>
          <w:tcPr>
            <w:tcW w:w="2880" w:type="dxa"/>
          </w:tcPr>
          <w:p w14:paraId="20646A8C" w14:textId="77777777" w:rsidR="009E3120" w:rsidRDefault="00000000">
            <w:r>
              <w:t>HTML/JS (studio.html)</w:t>
            </w:r>
          </w:p>
        </w:tc>
        <w:tc>
          <w:tcPr>
            <w:tcW w:w="2880" w:type="dxa"/>
          </w:tcPr>
          <w:p w14:paraId="4758501B" w14:textId="77777777" w:rsidR="009E3120" w:rsidRDefault="00000000">
            <w:r>
              <w:t>Pipeline Studio</w:t>
            </w:r>
          </w:p>
        </w:tc>
      </w:tr>
      <w:tr w:rsidR="009E3120" w14:paraId="4752AD07" w14:textId="77777777">
        <w:tc>
          <w:tcPr>
            <w:tcW w:w="2880" w:type="dxa"/>
          </w:tcPr>
          <w:p w14:paraId="588B600A" w14:textId="77777777" w:rsidR="009E3120" w:rsidRDefault="00000000">
            <w:r>
              <w:t>Upload</w:t>
            </w:r>
          </w:p>
        </w:tc>
        <w:tc>
          <w:tcPr>
            <w:tcW w:w="2880" w:type="dxa"/>
          </w:tcPr>
          <w:p w14:paraId="75F03340" w14:textId="77777777" w:rsidR="009E3120" w:rsidRDefault="00000000">
            <w:r>
              <w:t>python-multipart</w:t>
            </w:r>
          </w:p>
        </w:tc>
        <w:tc>
          <w:tcPr>
            <w:tcW w:w="2880" w:type="dxa"/>
          </w:tcPr>
          <w:p w14:paraId="1AEB135E" w14:textId="77777777" w:rsidR="009E3120" w:rsidRDefault="00000000">
            <w:r>
              <w:t>Fichiers CSV custom</w:t>
            </w:r>
          </w:p>
        </w:tc>
      </w:tr>
    </w:tbl>
    <w:p w14:paraId="49C4C201" w14:textId="77777777" w:rsidR="009E3120" w:rsidRDefault="00000000">
      <w:pPr>
        <w:pStyle w:val="Titre1"/>
      </w:pPr>
      <w:r>
        <w:t>3. Architecture</w:t>
      </w:r>
    </w:p>
    <w:p w14:paraId="1C537FC0" w14:textId="77777777" w:rsidR="009E3120" w:rsidRDefault="00000000">
      <w:r>
        <w:rPr>
          <w:rFonts w:ascii="Consolas" w:hAnsi="Consolas"/>
          <w:sz w:val="18"/>
        </w:rPr>
        <w:t>[CSV donnees/ ou upload staging/]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[pipeline/ingest.py] ---&gt; [PostgreSQL]</w:t>
      </w:r>
      <w:r>
        <w:rPr>
          <w:rFonts w:ascii="Consolas" w:hAnsi="Consolas"/>
          <w:sz w:val="18"/>
        </w:rPr>
        <w:br/>
        <w:t xml:space="preserve">        |                      |</w:t>
      </w:r>
      <w:r>
        <w:rPr>
          <w:rFonts w:ascii="Consolas" w:hAnsi="Consolas"/>
          <w:sz w:val="18"/>
        </w:rPr>
        <w:br/>
        <w:t xml:space="preserve">        v                      v</w:t>
      </w:r>
      <w:r>
        <w:rPr>
          <w:rFonts w:ascii="Consolas" w:hAnsi="Consolas"/>
          <w:sz w:val="18"/>
        </w:rPr>
        <w:br/>
        <w:t>[ingestion_logs]      [API :8000] ---&gt; Volet B / C / E</w:t>
      </w:r>
    </w:p>
    <w:p w14:paraId="4A58A4FE" w14:textId="77777777" w:rsidR="009E3120" w:rsidRDefault="00000000">
      <w:pPr>
        <w:pStyle w:val="Titre1"/>
      </w:pPr>
      <w:r>
        <w:t>4. Structure du projet</w:t>
      </w:r>
    </w:p>
    <w:p w14:paraId="45BE7F9C" w14:textId="77777777" w:rsidR="009E3120" w:rsidRDefault="00000000">
      <w:r>
        <w:rPr>
          <w:rFonts w:ascii="Consolas" w:hAnsi="Consolas"/>
          <w:sz w:val="18"/>
        </w:rPr>
        <w:t>volet-d-ild/</w:t>
      </w:r>
      <w:r>
        <w:rPr>
          <w:rFonts w:ascii="Consolas" w:hAnsi="Consolas"/>
          <w:sz w:val="18"/>
        </w:rPr>
        <w:br/>
        <w:t xml:space="preserve">  api/           main.py, models.py, pipeline_service.py, static/studio.html</w:t>
      </w:r>
      <w:r>
        <w:rPr>
          <w:rFonts w:ascii="Consolas" w:hAnsi="Consolas"/>
          <w:sz w:val="18"/>
        </w:rPr>
        <w:br/>
        <w:t xml:space="preserve">  pipeline/      ingest.py, validate.py</w:t>
      </w:r>
      <w:r>
        <w:rPr>
          <w:rFonts w:ascii="Consolas" w:hAnsi="Consolas"/>
          <w:sz w:val="18"/>
        </w:rPr>
        <w:br/>
        <w:t xml:space="preserve">  data/staging/  CSV uploadés (__custom.csv)</w:t>
      </w:r>
      <w:r>
        <w:rPr>
          <w:rFonts w:ascii="Consolas" w:hAnsi="Consolas"/>
          <w:sz w:val="18"/>
        </w:rPr>
        <w:br/>
        <w:t xml:space="preserve">  docs/          documentation</w:t>
      </w:r>
      <w:r>
        <w:rPr>
          <w:rFonts w:ascii="Consolas" w:hAnsi="Consolas"/>
          <w:sz w:val="18"/>
        </w:rPr>
        <w:br/>
        <w:t>integration/</w:t>
      </w:r>
      <w:r>
        <w:rPr>
          <w:rFonts w:ascii="Consolas" w:hAnsi="Consolas"/>
          <w:sz w:val="18"/>
        </w:rPr>
        <w:br/>
        <w:t xml:space="preserve">  docker-compose.yml</w:t>
      </w:r>
    </w:p>
    <w:p w14:paraId="38326D9F" w14:textId="77777777" w:rsidR="009E3120" w:rsidRDefault="00000000">
      <w:pPr>
        <w:pStyle w:val="Titre1"/>
      </w:pPr>
      <w:r>
        <w:lastRenderedPageBreak/>
        <w:t>5. Prérequis et installation Docker</w:t>
      </w:r>
    </w:p>
    <w:p w14:paraId="01A44076" w14:textId="77777777" w:rsidR="009E3120" w:rsidRDefault="00000000">
      <w:r>
        <w:rPr>
          <w:b/>
        </w:rPr>
        <w:t>Prérequis : Docker Desktop, Git, donnees.zip dézippé.</w:t>
      </w:r>
    </w:p>
    <w:p w14:paraId="15499E3A" w14:textId="77777777" w:rsidR="009E3120" w:rsidRDefault="00000000">
      <w:r>
        <w:rPr>
          <w:b/>
        </w:rPr>
        <w:t>Étape 1 — Cloner le repo</w:t>
      </w:r>
    </w:p>
    <w:p w14:paraId="4447C2C1" w14:textId="77777777" w:rsidR="009E3120" w:rsidRDefault="00000000">
      <w:r>
        <w:rPr>
          <w:rFonts w:ascii="Consolas" w:hAnsi="Consolas"/>
          <w:sz w:val="18"/>
        </w:rPr>
        <w:t>git clone https://github.com/soso2001-afk/neovolt-grid-plus.git</w:t>
      </w:r>
      <w:r>
        <w:rPr>
          <w:rFonts w:ascii="Consolas" w:hAnsi="Consolas"/>
          <w:sz w:val="18"/>
        </w:rPr>
        <w:br/>
        <w:t>cd neovolt-grid-plus</w:t>
      </w:r>
    </w:p>
    <w:p w14:paraId="1007477C" w14:textId="77777777" w:rsidR="009E3120" w:rsidRDefault="00000000">
      <w:r>
        <w:rPr>
          <w:b/>
        </w:rPr>
        <w:t>Étape 2 — Données</w:t>
      </w:r>
    </w:p>
    <w:p w14:paraId="024E2848" w14:textId="77777777" w:rsidR="009E3120" w:rsidRDefault="00000000">
      <w:r>
        <w:rPr>
          <w:rFonts w:ascii="Consolas" w:hAnsi="Consolas"/>
          <w:sz w:val="18"/>
        </w:rPr>
        <w:t>Expand-Archive -Path donnees.zip -DestinationPath donnees -Force</w:t>
      </w:r>
    </w:p>
    <w:p w14:paraId="0B6C0988" w14:textId="77777777" w:rsidR="009E3120" w:rsidRDefault="00000000">
      <w:r>
        <w:rPr>
          <w:b/>
        </w:rPr>
        <w:t>Étape 3 — Lancer Docker</w:t>
      </w:r>
    </w:p>
    <w:p w14:paraId="4AB662CD" w14:textId="77777777" w:rsidR="009E3120" w:rsidRDefault="00000000">
      <w:r>
        <w:rPr>
          <w:rFonts w:ascii="Consolas" w:hAnsi="Consolas"/>
          <w:sz w:val="18"/>
        </w:rPr>
        <w:t>cd integration</w:t>
      </w:r>
      <w:r>
        <w:rPr>
          <w:rFonts w:ascii="Consolas" w:hAnsi="Consolas"/>
          <w:sz w:val="18"/>
        </w:rPr>
        <w:br/>
        <w:t>docker compose up --build</w:t>
      </w:r>
    </w:p>
    <w:p w14:paraId="51F92C60" w14:textId="77777777" w:rsidR="009E3120" w:rsidRDefault="00000000">
      <w:r>
        <w:rPr>
          <w:b/>
        </w:rPr>
        <w:t>URLs :</w:t>
      </w:r>
    </w:p>
    <w:p w14:paraId="5F284E97" w14:textId="77777777" w:rsidR="009E3120" w:rsidRDefault="00000000">
      <w:pPr>
        <w:pStyle w:val="Listepuces"/>
      </w:pPr>
      <w:r>
        <w:t>http://localhost:8000/studio  — Interface pipeline</w:t>
      </w:r>
    </w:p>
    <w:p w14:paraId="285BF064" w14:textId="77777777" w:rsidR="009E3120" w:rsidRDefault="00000000">
      <w:pPr>
        <w:pStyle w:val="Listepuces"/>
      </w:pPr>
      <w:r>
        <w:t>http://localhost:8000/docs    — Swagger API</w:t>
      </w:r>
    </w:p>
    <w:p w14:paraId="6A21F7A1" w14:textId="77777777" w:rsidR="009E3120" w:rsidRDefault="00000000">
      <w:pPr>
        <w:pStyle w:val="Listepuces"/>
      </w:pPr>
      <w:r>
        <w:t>http://localhost:8000/health  — Santé</w:t>
      </w:r>
    </w:p>
    <w:p w14:paraId="3425CA62" w14:textId="77777777" w:rsidR="009E3120" w:rsidRDefault="00000000">
      <w:pPr>
        <w:pStyle w:val="Titre1"/>
      </w:pPr>
      <w:r>
        <w:t>6. Interface Pipeline Studio</w:t>
      </w:r>
    </w:p>
    <w:p w14:paraId="28D1E4D9" w14:textId="77777777" w:rsidR="009E3120" w:rsidRDefault="00000000">
      <w:r>
        <w:t>L'interface permet de lancer le pipeline complet, ou une étape seule, d'uploader un CSV custom, de vérifier les colonnes, et de suivre les statuts en direct.</w:t>
      </w:r>
    </w:p>
    <w:p w14:paraId="17452B1B" w14:textId="77777777" w:rsidR="009E3120" w:rsidRDefault="00000000">
      <w:pPr>
        <w:pStyle w:val="Listepuces"/>
      </w:pPr>
      <w:r>
        <w:t>Lancer tout le pipeline — exécute les 4 étapes</w:t>
      </w:r>
    </w:p>
    <w:p w14:paraId="53936F38" w14:textId="77777777" w:rsidR="009E3120" w:rsidRDefault="00000000">
      <w:pPr>
        <w:pStyle w:val="Listepuces"/>
      </w:pPr>
      <w:r>
        <w:t>Charger CSV — upload pour l'étape sélectionnée</w:t>
      </w:r>
    </w:p>
    <w:p w14:paraId="5A1E8AF6" w14:textId="77777777" w:rsidR="009E3120" w:rsidRDefault="00000000">
      <w:pPr>
        <w:pStyle w:val="Listepuces"/>
      </w:pPr>
      <w:r>
        <w:t>Vérifier — contrôle colonnes sans import</w:t>
      </w:r>
    </w:p>
    <w:p w14:paraId="60C5F47A" w14:textId="77777777" w:rsidR="009E3120" w:rsidRDefault="00000000">
      <w:pPr>
        <w:pStyle w:val="Listepuces"/>
      </w:pPr>
      <w:r>
        <w:t>Défaut — retour au CSV du dossier donnees/</w:t>
      </w:r>
    </w:p>
    <w:p w14:paraId="2540E8DA" w14:textId="77777777" w:rsidR="009E3120" w:rsidRDefault="00000000">
      <w:pPr>
        <w:pStyle w:val="Listepuces"/>
      </w:pPr>
      <w:r>
        <w:t>▶ Cette étape — run d'une seule étape (OK = vider table)</w:t>
      </w:r>
    </w:p>
    <w:p w14:paraId="4631C8B0" w14:textId="77777777" w:rsidR="009E3120" w:rsidRDefault="00000000">
      <w:pPr>
        <w:pStyle w:val="Titre1"/>
      </w:pPr>
      <w:r>
        <w:t>7. API REST — principaux endpoints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2"/>
        <w:gridCol w:w="3320"/>
        <w:gridCol w:w="2774"/>
      </w:tblGrid>
      <w:tr w:rsidR="009E3120" w14:paraId="75AD6683" w14:textId="77777777">
        <w:tc>
          <w:tcPr>
            <w:tcW w:w="2880" w:type="dxa"/>
          </w:tcPr>
          <w:p w14:paraId="7EECEB70" w14:textId="77777777" w:rsidR="009E3120" w:rsidRDefault="00000000">
            <w:r>
              <w:t>Méthode</w:t>
            </w:r>
          </w:p>
        </w:tc>
        <w:tc>
          <w:tcPr>
            <w:tcW w:w="2880" w:type="dxa"/>
          </w:tcPr>
          <w:p w14:paraId="62113048" w14:textId="77777777" w:rsidR="009E3120" w:rsidRDefault="00000000">
            <w:r>
              <w:t>URL</w:t>
            </w:r>
          </w:p>
        </w:tc>
        <w:tc>
          <w:tcPr>
            <w:tcW w:w="2880" w:type="dxa"/>
          </w:tcPr>
          <w:p w14:paraId="48761917" w14:textId="77777777" w:rsidR="009E3120" w:rsidRDefault="00000000">
            <w:r>
              <w:t>Description</w:t>
            </w:r>
          </w:p>
        </w:tc>
      </w:tr>
      <w:tr w:rsidR="009E3120" w14:paraId="291DEB9C" w14:textId="77777777">
        <w:tc>
          <w:tcPr>
            <w:tcW w:w="2880" w:type="dxa"/>
          </w:tcPr>
          <w:p w14:paraId="1842A3A8" w14:textId="77777777" w:rsidR="009E3120" w:rsidRDefault="00000000">
            <w:r>
              <w:t>GET</w:t>
            </w:r>
          </w:p>
        </w:tc>
        <w:tc>
          <w:tcPr>
            <w:tcW w:w="2880" w:type="dxa"/>
          </w:tcPr>
          <w:p w14:paraId="4F8D2571" w14:textId="77777777" w:rsidR="009E3120" w:rsidRDefault="00000000">
            <w:r>
              <w:t>/health</w:t>
            </w:r>
          </w:p>
        </w:tc>
        <w:tc>
          <w:tcPr>
            <w:tcW w:w="2880" w:type="dxa"/>
          </w:tcPr>
          <w:p w14:paraId="74E24FD7" w14:textId="77777777" w:rsidR="009E3120" w:rsidRDefault="00000000">
            <w:r>
              <w:t>Santé API + BDD</w:t>
            </w:r>
          </w:p>
        </w:tc>
      </w:tr>
      <w:tr w:rsidR="009E3120" w14:paraId="52A3A09D" w14:textId="77777777">
        <w:tc>
          <w:tcPr>
            <w:tcW w:w="2880" w:type="dxa"/>
          </w:tcPr>
          <w:p w14:paraId="7BE486ED" w14:textId="77777777" w:rsidR="009E3120" w:rsidRDefault="00000000">
            <w:r>
              <w:t>GET</w:t>
            </w:r>
          </w:p>
        </w:tc>
        <w:tc>
          <w:tcPr>
            <w:tcW w:w="2880" w:type="dxa"/>
          </w:tcPr>
          <w:p w14:paraId="09192857" w14:textId="77777777" w:rsidR="009E3120" w:rsidRDefault="00000000">
            <w:r>
              <w:t>/api/v1/stats</w:t>
            </w:r>
          </w:p>
        </w:tc>
        <w:tc>
          <w:tcPr>
            <w:tcW w:w="2880" w:type="dxa"/>
          </w:tcPr>
          <w:p w14:paraId="252D36FF" w14:textId="77777777" w:rsidR="009E3120" w:rsidRDefault="00000000">
            <w:r>
              <w:t>Compteurs / relevés</w:t>
            </w:r>
          </w:p>
        </w:tc>
      </w:tr>
      <w:tr w:rsidR="009E3120" w14:paraId="252D331D" w14:textId="77777777">
        <w:tc>
          <w:tcPr>
            <w:tcW w:w="2880" w:type="dxa"/>
          </w:tcPr>
          <w:p w14:paraId="6A5587EA" w14:textId="77777777" w:rsidR="009E3120" w:rsidRDefault="00000000">
            <w:r>
              <w:t>GET</w:t>
            </w:r>
          </w:p>
        </w:tc>
        <w:tc>
          <w:tcPr>
            <w:tcW w:w="2880" w:type="dxa"/>
          </w:tcPr>
          <w:p w14:paraId="6E4C16E3" w14:textId="77777777" w:rsidR="009E3120" w:rsidRDefault="00000000">
            <w:r>
              <w:t>/api/v1/pdl</w:t>
            </w:r>
          </w:p>
        </w:tc>
        <w:tc>
          <w:tcPr>
            <w:tcW w:w="2880" w:type="dxa"/>
          </w:tcPr>
          <w:p w14:paraId="7816FE78" w14:textId="77777777" w:rsidR="009E3120" w:rsidRDefault="00000000">
            <w:r>
              <w:t>Liste compteurs</w:t>
            </w:r>
          </w:p>
        </w:tc>
      </w:tr>
      <w:tr w:rsidR="009E3120" w14:paraId="5F67861F" w14:textId="77777777">
        <w:tc>
          <w:tcPr>
            <w:tcW w:w="2880" w:type="dxa"/>
          </w:tcPr>
          <w:p w14:paraId="520E9A34" w14:textId="77777777" w:rsidR="009E3120" w:rsidRDefault="00000000">
            <w:r>
              <w:t>GET</w:t>
            </w:r>
          </w:p>
        </w:tc>
        <w:tc>
          <w:tcPr>
            <w:tcW w:w="2880" w:type="dxa"/>
          </w:tcPr>
          <w:p w14:paraId="153E9F59" w14:textId="77777777" w:rsidR="009E3120" w:rsidRDefault="00000000">
            <w:r>
              <w:t>/api/v1/pdl/{id}/releves</w:t>
            </w:r>
          </w:p>
        </w:tc>
        <w:tc>
          <w:tcPr>
            <w:tcW w:w="2880" w:type="dxa"/>
          </w:tcPr>
          <w:p w14:paraId="1E73E6BC" w14:textId="77777777" w:rsidR="009E3120" w:rsidRDefault="00000000">
            <w:r>
              <w:t>Relevés d'un PDL</w:t>
            </w:r>
          </w:p>
        </w:tc>
      </w:tr>
      <w:tr w:rsidR="009E3120" w14:paraId="36E10245" w14:textId="77777777">
        <w:tc>
          <w:tcPr>
            <w:tcW w:w="2880" w:type="dxa"/>
          </w:tcPr>
          <w:p w14:paraId="21914C93" w14:textId="77777777" w:rsidR="009E3120" w:rsidRDefault="00000000">
            <w:r>
              <w:t>GET</w:t>
            </w:r>
          </w:p>
        </w:tc>
        <w:tc>
          <w:tcPr>
            <w:tcW w:w="2880" w:type="dxa"/>
          </w:tcPr>
          <w:p w14:paraId="5E3359CC" w14:textId="77777777" w:rsidR="009E3120" w:rsidRDefault="00000000">
            <w:r>
              <w:t>/api/v1/ingestion/logs</w:t>
            </w:r>
          </w:p>
        </w:tc>
        <w:tc>
          <w:tcPr>
            <w:tcW w:w="2880" w:type="dxa"/>
          </w:tcPr>
          <w:p w14:paraId="7308E25D" w14:textId="77777777" w:rsidR="009E3120" w:rsidRDefault="00000000">
            <w:r>
              <w:t>Journal imports</w:t>
            </w:r>
          </w:p>
        </w:tc>
      </w:tr>
      <w:tr w:rsidR="009E3120" w14:paraId="448159FC" w14:textId="77777777">
        <w:tc>
          <w:tcPr>
            <w:tcW w:w="2880" w:type="dxa"/>
          </w:tcPr>
          <w:p w14:paraId="7120EDE6" w14:textId="77777777" w:rsidR="009E3120" w:rsidRDefault="00000000">
            <w:r>
              <w:t>POST</w:t>
            </w:r>
          </w:p>
        </w:tc>
        <w:tc>
          <w:tcPr>
            <w:tcW w:w="2880" w:type="dxa"/>
          </w:tcPr>
          <w:p w14:paraId="175392C8" w14:textId="77777777" w:rsidR="009E3120" w:rsidRDefault="00000000">
            <w:r>
              <w:t>/api/v1/pipeline/run</w:t>
            </w:r>
          </w:p>
        </w:tc>
        <w:tc>
          <w:tcPr>
            <w:tcW w:w="2880" w:type="dxa"/>
          </w:tcPr>
          <w:p w14:paraId="7C32D0CE" w14:textId="77777777" w:rsidR="009E3120" w:rsidRDefault="00000000">
            <w:r>
              <w:t>Lancer pipeline</w:t>
            </w:r>
          </w:p>
        </w:tc>
      </w:tr>
      <w:tr w:rsidR="009E3120" w14:paraId="37F93595" w14:textId="77777777">
        <w:tc>
          <w:tcPr>
            <w:tcW w:w="2880" w:type="dxa"/>
          </w:tcPr>
          <w:p w14:paraId="3165E8CC" w14:textId="77777777" w:rsidR="009E3120" w:rsidRDefault="00000000">
            <w:r>
              <w:t>POST</w:t>
            </w:r>
          </w:p>
        </w:tc>
        <w:tc>
          <w:tcPr>
            <w:tcW w:w="2880" w:type="dxa"/>
          </w:tcPr>
          <w:p w14:paraId="2DA0A231" w14:textId="77777777" w:rsidR="009E3120" w:rsidRDefault="00000000">
            <w:r>
              <w:t>/api/v1/pipeline/steps/{id}/upload</w:t>
            </w:r>
          </w:p>
        </w:tc>
        <w:tc>
          <w:tcPr>
            <w:tcW w:w="2880" w:type="dxa"/>
          </w:tcPr>
          <w:p w14:paraId="067B019A" w14:textId="77777777" w:rsidR="009E3120" w:rsidRDefault="00000000">
            <w:r>
              <w:t>Upload CSV</w:t>
            </w:r>
          </w:p>
        </w:tc>
      </w:tr>
      <w:tr w:rsidR="009E3120" w14:paraId="61C8E61C" w14:textId="77777777">
        <w:tc>
          <w:tcPr>
            <w:tcW w:w="2880" w:type="dxa"/>
          </w:tcPr>
          <w:p w14:paraId="6E89574A" w14:textId="77777777" w:rsidR="009E3120" w:rsidRDefault="00000000">
            <w:r>
              <w:t>POST</w:t>
            </w:r>
          </w:p>
        </w:tc>
        <w:tc>
          <w:tcPr>
            <w:tcW w:w="2880" w:type="dxa"/>
          </w:tcPr>
          <w:p w14:paraId="25E69AA2" w14:textId="77777777" w:rsidR="009E3120" w:rsidRDefault="00000000">
            <w:r>
              <w:t>/api/v1/pipeline/steps/{id}/run</w:t>
            </w:r>
          </w:p>
        </w:tc>
        <w:tc>
          <w:tcPr>
            <w:tcW w:w="2880" w:type="dxa"/>
          </w:tcPr>
          <w:p w14:paraId="1AC7104C" w14:textId="77777777" w:rsidR="009E3120" w:rsidRDefault="00000000">
            <w:r>
              <w:t>Run une étape</w:t>
            </w:r>
          </w:p>
        </w:tc>
      </w:tr>
    </w:tbl>
    <w:p w14:paraId="7330AA58" w14:textId="77777777" w:rsidR="009E3120" w:rsidRDefault="00000000">
      <w:pPr>
        <w:pStyle w:val="Titre1"/>
      </w:pPr>
      <w:r>
        <w:lastRenderedPageBreak/>
        <w:t>8. Modèle de données</w:t>
      </w:r>
    </w:p>
    <w:p w14:paraId="2D03DA92" w14:textId="77777777" w:rsidR="009E3120" w:rsidRDefault="00000000">
      <w:r>
        <w:t>Table ingestion_logs : id, fichier, table_cible, statut, message_erreur, lignes_ingerees, ingestion_timestamp</w:t>
      </w:r>
    </w:p>
    <w:p w14:paraId="07E4DC66" w14:textId="77777777" w:rsidR="009E3120" w:rsidRDefault="00000000">
      <w:r>
        <w:t>Tables métier : id (PK), ingestion_timestamp, ingestion_log_id + colonnes CSV.</w:t>
      </w:r>
    </w:p>
    <w:p w14:paraId="71E7E1DC" w14:textId="77777777" w:rsidR="009E3120" w:rsidRDefault="00000000">
      <w:r>
        <w:t>Détail : voir docs/schema-tables.md dans le repo.</w:t>
      </w:r>
    </w:p>
    <w:p w14:paraId="67D0A696" w14:textId="77777777" w:rsidR="009E3120" w:rsidRDefault="00000000">
      <w:pPr>
        <w:pStyle w:val="Titre1"/>
      </w:pPr>
      <w:r>
        <w:t>9. Guide de test pas à pas</w:t>
      </w:r>
    </w:p>
    <w:p w14:paraId="4A93B776" w14:textId="77777777" w:rsidR="009E3120" w:rsidRDefault="00000000">
      <w:r>
        <w:rPr>
          <w:b/>
        </w:rPr>
        <w:t>Test A — Santé</w:t>
      </w:r>
    </w:p>
    <w:p w14:paraId="1FF20415" w14:textId="77777777" w:rsidR="009E3120" w:rsidRDefault="00000000">
      <w:r>
        <w:rPr>
          <w:rFonts w:ascii="Consolas" w:hAnsi="Consolas"/>
          <w:sz w:val="18"/>
        </w:rPr>
        <w:t>curl http://localhost:8000/health</w:t>
      </w:r>
    </w:p>
    <w:p w14:paraId="229367C8" w14:textId="77777777" w:rsidR="009E3120" w:rsidRDefault="00000000">
      <w:r>
        <w:rPr>
          <w:b/>
        </w:rPr>
        <w:t>Test B — Studio + test_compteurs.csv (3 lignes)</w:t>
      </w:r>
    </w:p>
    <w:p w14:paraId="0C012872" w14:textId="77777777" w:rsidR="009E3120" w:rsidRDefault="00000000">
      <w:pPr>
        <w:pStyle w:val="Listenumros"/>
      </w:pPr>
      <w:r>
        <w:t>1. Ouvrir /studio</w:t>
      </w:r>
    </w:p>
    <w:p w14:paraId="23794727" w14:textId="77777777" w:rsidR="009E3120" w:rsidRDefault="00000000">
      <w:pPr>
        <w:pStyle w:val="Listenumros"/>
      </w:pPr>
      <w:r>
        <w:t>2. Ingestion compteurs → Charger test_compteurs.csv</w:t>
      </w:r>
    </w:p>
    <w:p w14:paraId="7EAB5D4F" w14:textId="77777777" w:rsidR="009E3120" w:rsidRDefault="00000000">
      <w:pPr>
        <w:pStyle w:val="Listenumros"/>
      </w:pPr>
      <w:r>
        <w:t>3. ▶ Cette étape → OK (vider table)</w:t>
      </w:r>
    </w:p>
    <w:p w14:paraId="0F279E1B" w14:textId="77777777" w:rsidR="009E3120" w:rsidRDefault="00000000">
      <w:pPr>
        <w:pStyle w:val="Listenumros"/>
      </w:pPr>
      <w:r>
        <w:t>4. Vérifier success + 3 lignes dans logs</w:t>
      </w:r>
    </w:p>
    <w:p w14:paraId="7DE935C4" w14:textId="77777777" w:rsidR="009E3120" w:rsidRDefault="00000000">
      <w:r>
        <w:rPr>
          <w:b/>
        </w:rPr>
        <w:t>Test C — Swagger</w:t>
      </w:r>
    </w:p>
    <w:p w14:paraId="76C096BD" w14:textId="77777777" w:rsidR="009E3120" w:rsidRDefault="00000000">
      <w:pPr>
        <w:pStyle w:val="Listepuces"/>
      </w:pPr>
      <w:r>
        <w:t>Tester GET /api/v1/pdl?limit=5 et GET /api/v1/ingestion/logs</w:t>
      </w:r>
    </w:p>
    <w:p w14:paraId="5563B849" w14:textId="77777777" w:rsidR="009E3120" w:rsidRDefault="00000000">
      <w:pPr>
        <w:pStyle w:val="Titre1"/>
      </w:pPr>
      <w:r>
        <w:t>10. Captures d'écran à insérer</w:t>
      </w:r>
    </w:p>
    <w:p w14:paraId="6DA1AA73" w14:textId="77777777" w:rsidR="009E3120" w:rsidRDefault="009E3120"/>
    <w:p w14:paraId="5BA1B2ED" w14:textId="6EA77299" w:rsidR="009E3120" w:rsidRDefault="000C33D6">
      <w:r w:rsidRPr="000C33D6">
        <w:rPr>
          <w:b/>
        </w:rPr>
        <w:drawing>
          <wp:inline distT="0" distB="0" distL="0" distR="0" wp14:anchorId="361181CE" wp14:editId="5BB94C0D">
            <wp:extent cx="5486400" cy="489585"/>
            <wp:effectExtent l="0" t="0" r="0" b="5715"/>
            <wp:docPr id="1694128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t>Containers :</w:t>
      </w:r>
      <w:proofErr w:type="gramEnd"/>
      <w:r w:rsidR="00000000">
        <w:t xml:space="preserve"> integration-api-1 et integration-db-1</w:t>
      </w:r>
    </w:p>
    <w:p w14:paraId="0B609682" w14:textId="77777777" w:rsidR="009E3120" w:rsidRDefault="009E3120"/>
    <w:p w14:paraId="6362F105" w14:textId="77777777" w:rsidR="009E3120" w:rsidRDefault="00000000">
      <w:r>
        <w:t>Page http://localhost:8000/studio</w:t>
      </w:r>
    </w:p>
    <w:p w14:paraId="4C57E7D9" w14:textId="61D2A1EE" w:rsidR="009E3120" w:rsidRDefault="000C33D6">
      <w:r w:rsidRPr="000C33D6">
        <w:lastRenderedPageBreak/>
        <w:drawing>
          <wp:inline distT="0" distB="0" distL="0" distR="0" wp14:anchorId="689B2184" wp14:editId="14EB1710">
            <wp:extent cx="5486400" cy="3863975"/>
            <wp:effectExtent l="0" t="0" r="0" b="3175"/>
            <wp:docPr id="1585155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9EE" w14:textId="53E280A8" w:rsidR="009E3120" w:rsidRDefault="00000000">
      <w:proofErr w:type="gramStart"/>
      <w:r>
        <w:rPr>
          <w:b/>
        </w:rPr>
        <w:t>Upload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fichier</w:t>
      </w:r>
      <w:proofErr w:type="spellEnd"/>
      <w:r>
        <w:rPr>
          <w:b/>
        </w:rPr>
        <w:t xml:space="preserve"> custom</w:t>
      </w:r>
    </w:p>
    <w:p w14:paraId="1EBF2FF0" w14:textId="2B27C4BC" w:rsidR="009E3120" w:rsidRDefault="000C33D6">
      <w:r w:rsidRPr="000C33D6">
        <w:lastRenderedPageBreak/>
        <w:drawing>
          <wp:inline distT="0" distB="0" distL="0" distR="0" wp14:anchorId="2FB325E8" wp14:editId="2FE9EAAB">
            <wp:extent cx="5486400" cy="6308090"/>
            <wp:effectExtent l="0" t="0" r="0" b="0"/>
            <wp:docPr id="2025079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9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DB90" w14:textId="148C5E0B" w:rsidR="009E3120" w:rsidRDefault="00000000">
      <w:r>
        <w:rPr>
          <w:b/>
        </w:rPr>
        <w:t>Étape success</w:t>
      </w:r>
    </w:p>
    <w:p w14:paraId="0988AB10" w14:textId="7032E7A4" w:rsidR="009E3120" w:rsidRDefault="000C33D6">
      <w:r w:rsidRPr="000C33D6">
        <w:lastRenderedPageBreak/>
        <w:drawing>
          <wp:inline distT="0" distB="0" distL="0" distR="0" wp14:anchorId="6BED7723" wp14:editId="5673B359">
            <wp:extent cx="5486400" cy="2814955"/>
            <wp:effectExtent l="0" t="0" r="0" b="4445"/>
            <wp:docPr id="1915245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5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2B79" w14:textId="340DD29C" w:rsidR="009E3120" w:rsidRDefault="00000000">
      <w:r>
        <w:rPr>
          <w:b/>
        </w:rPr>
        <w:t xml:space="preserve">Journal </w:t>
      </w:r>
      <w:proofErr w:type="spellStart"/>
      <w:r>
        <w:rPr>
          <w:b/>
        </w:rPr>
        <w:t>ingestion_logs</w:t>
      </w:r>
      <w:proofErr w:type="spellEnd"/>
    </w:p>
    <w:p w14:paraId="6F2EB882" w14:textId="76B1FD00" w:rsidR="009E3120" w:rsidRDefault="000C33D6">
      <w:r w:rsidRPr="000C33D6">
        <w:drawing>
          <wp:inline distT="0" distB="0" distL="0" distR="0" wp14:anchorId="2543D247" wp14:editId="6E3CC803">
            <wp:extent cx="5486400" cy="2869565"/>
            <wp:effectExtent l="0" t="0" r="0" b="6985"/>
            <wp:docPr id="2025293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4D0F" w14:textId="111DB8A3" w:rsidR="009E3120" w:rsidRDefault="00000000">
      <w:r>
        <w:rPr>
          <w:b/>
        </w:rPr>
        <w:t>Swagger /docs</w:t>
      </w:r>
    </w:p>
    <w:p w14:paraId="1780C1D0" w14:textId="2B62AE34" w:rsidR="009E3120" w:rsidRDefault="000C33D6">
      <w:r w:rsidRPr="000C33D6">
        <w:lastRenderedPageBreak/>
        <w:drawing>
          <wp:inline distT="0" distB="0" distL="0" distR="0" wp14:anchorId="071144B4" wp14:editId="450874E2">
            <wp:extent cx="5486400" cy="3130550"/>
            <wp:effectExtent l="0" t="0" r="0" b="0"/>
            <wp:docPr id="1769676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6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33D6">
        <w:drawing>
          <wp:inline distT="0" distB="0" distL="0" distR="0" wp14:anchorId="03C1DCFB" wp14:editId="568A9F51">
            <wp:extent cx="5486400" cy="2807970"/>
            <wp:effectExtent l="0" t="0" r="0" b="0"/>
            <wp:docPr id="2100871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1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DE9" w14:textId="17AD1771" w:rsidR="009E3120" w:rsidRDefault="00000000">
      <w:r>
        <w:rPr>
          <w:b/>
        </w:rPr>
        <w:t>Réponse /health</w:t>
      </w:r>
    </w:p>
    <w:p w14:paraId="7B7CFEB4" w14:textId="3573C3B7" w:rsidR="009E3120" w:rsidRDefault="000C33D6">
      <w:pPr>
        <w:pStyle w:val="Titre1"/>
      </w:pPr>
      <w:r w:rsidRPr="000C33D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352820C4" wp14:editId="4B29175B">
            <wp:extent cx="5486400" cy="3398520"/>
            <wp:effectExtent l="0" t="0" r="0" b="0"/>
            <wp:docPr id="2049555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55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11. Dépannage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3120" w14:paraId="20EAF73C" w14:textId="77777777">
        <w:tc>
          <w:tcPr>
            <w:tcW w:w="4320" w:type="dxa"/>
          </w:tcPr>
          <w:p w14:paraId="05442991" w14:textId="77777777" w:rsidR="009E3120" w:rsidRDefault="00000000">
            <w:r>
              <w:t>Erreur</w:t>
            </w:r>
          </w:p>
        </w:tc>
        <w:tc>
          <w:tcPr>
            <w:tcW w:w="4320" w:type="dxa"/>
          </w:tcPr>
          <w:p w14:paraId="22FB61FD" w14:textId="77777777" w:rsidR="009E3120" w:rsidRDefault="00000000">
            <w:r>
              <w:t>Solution</w:t>
            </w:r>
          </w:p>
        </w:tc>
      </w:tr>
      <w:tr w:rsidR="009E3120" w14:paraId="0EBE75C1" w14:textId="77777777">
        <w:tc>
          <w:tcPr>
            <w:tcW w:w="4320" w:type="dxa"/>
          </w:tcPr>
          <w:p w14:paraId="711B87D8" w14:textId="77777777" w:rsidR="009E3120" w:rsidRDefault="00000000">
            <w:r>
              <w:t>duplicate key id_pdl</w:t>
            </w:r>
          </w:p>
        </w:tc>
        <w:tc>
          <w:tcPr>
            <w:tcW w:w="4320" w:type="dxa"/>
          </w:tcPr>
          <w:p w14:paraId="48375B82" w14:textId="77777777" w:rsidR="009E3120" w:rsidRDefault="00000000">
            <w:r>
              <w:t>Doublon : relancer avec OK (truncate) ou CSV avec nouveaux id_pdl</w:t>
            </w:r>
          </w:p>
        </w:tc>
      </w:tr>
      <w:tr w:rsidR="009E3120" w14:paraId="2E6F67C9" w14:textId="77777777">
        <w:tc>
          <w:tcPr>
            <w:tcW w:w="4320" w:type="dxa"/>
          </w:tcPr>
          <w:p w14:paraId="3BB81354" w14:textId="77777777" w:rsidR="009E3120" w:rsidRDefault="00000000">
            <w:r>
              <w:t>700 lignes au lieu de 3</w:t>
            </w:r>
          </w:p>
        </w:tc>
        <w:tc>
          <w:tcPr>
            <w:tcW w:w="4320" w:type="dxa"/>
          </w:tcPr>
          <w:p w14:paraId="1FCA496C" w14:textId="77777777" w:rsidR="009E3120" w:rsidRDefault="00000000">
            <w:r>
              <w:t>Fichier default utilisé : re-Charger CSV custom</w:t>
            </w:r>
          </w:p>
        </w:tc>
      </w:tr>
      <w:tr w:rsidR="009E3120" w14:paraId="4DAEC25C" w14:textId="77777777">
        <w:tc>
          <w:tcPr>
            <w:tcW w:w="4320" w:type="dxa"/>
          </w:tcPr>
          <w:p w14:paraId="02ED62AA" w14:textId="77777777" w:rsidR="009E3120" w:rsidRDefault="00000000">
            <w:r>
              <w:t>API ne démarre pas</w:t>
            </w:r>
          </w:p>
        </w:tc>
        <w:tc>
          <w:tcPr>
            <w:tcW w:w="4320" w:type="dxa"/>
          </w:tcPr>
          <w:p w14:paraId="67EEC2A9" w14:textId="77777777" w:rsidR="009E3120" w:rsidRDefault="00000000">
            <w:r>
              <w:t>Vérifier Docker Desktop démarré</w:t>
            </w:r>
          </w:p>
        </w:tc>
      </w:tr>
      <w:tr w:rsidR="009E3120" w14:paraId="5C0BC59B" w14:textId="77777777">
        <w:tc>
          <w:tcPr>
            <w:tcW w:w="4320" w:type="dxa"/>
          </w:tcPr>
          <w:p w14:paraId="446322A8" w14:textId="77777777" w:rsidR="009E3120" w:rsidRDefault="00000000">
            <w:r>
              <w:t>Port 8000 occupé</w:t>
            </w:r>
          </w:p>
        </w:tc>
        <w:tc>
          <w:tcPr>
            <w:tcW w:w="4320" w:type="dxa"/>
          </w:tcPr>
          <w:p w14:paraId="2A355BB4" w14:textId="77777777" w:rsidR="009E3120" w:rsidRDefault="00000000">
            <w:r>
              <w:t>Arrêter autre service ou changer port dans compose</w:t>
            </w:r>
          </w:p>
        </w:tc>
      </w:tr>
    </w:tbl>
    <w:p w14:paraId="4AA8B482" w14:textId="77777777" w:rsidR="009E3120" w:rsidRDefault="00000000">
      <w:pPr>
        <w:pStyle w:val="Titre1"/>
      </w:pPr>
      <w:r>
        <w:t>12. Intégration autres volets</w:t>
      </w:r>
    </w:p>
    <w:p w14:paraId="4521B9F7" w14:textId="77777777" w:rsidR="009E3120" w:rsidRDefault="00000000">
      <w:r>
        <w:t>Volet B (Analyst) : consommer http://localhost:8000/api/v1/...</w:t>
      </w:r>
    </w:p>
    <w:p w14:paraId="39E8114C" w14:textId="77777777" w:rsidR="009E3120" w:rsidRDefault="00000000">
      <w:r>
        <w:t>Volet C (Data Scientist) : idem + PostgreSQL port 5432 si besoin direct</w:t>
      </w:r>
    </w:p>
    <w:p w14:paraId="16EC5EEA" w14:textId="77777777" w:rsidR="009E3120" w:rsidRDefault="00000000">
      <w:r>
        <w:t>Volet E (Cyber) : audit API, logs, Docker</w:t>
      </w:r>
    </w:p>
    <w:p w14:paraId="0501E35F" w14:textId="77777777" w:rsidR="009E3120" w:rsidRDefault="00000000">
      <w:r>
        <w:br w:type="page"/>
      </w:r>
    </w:p>
    <w:p w14:paraId="347C5501" w14:textId="0271E025" w:rsidR="009E3120" w:rsidRDefault="009E3120"/>
    <w:sectPr w:rsidR="009E31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497240">
    <w:abstractNumId w:val="8"/>
  </w:num>
  <w:num w:numId="2" w16cid:durableId="925069506">
    <w:abstractNumId w:val="6"/>
  </w:num>
  <w:num w:numId="3" w16cid:durableId="1441024770">
    <w:abstractNumId w:val="5"/>
  </w:num>
  <w:num w:numId="4" w16cid:durableId="109252784">
    <w:abstractNumId w:val="4"/>
  </w:num>
  <w:num w:numId="5" w16cid:durableId="1523476826">
    <w:abstractNumId w:val="7"/>
  </w:num>
  <w:num w:numId="6" w16cid:durableId="534732365">
    <w:abstractNumId w:val="3"/>
  </w:num>
  <w:num w:numId="7" w16cid:durableId="1622953244">
    <w:abstractNumId w:val="2"/>
  </w:num>
  <w:num w:numId="8" w16cid:durableId="249431221">
    <w:abstractNumId w:val="1"/>
  </w:num>
  <w:num w:numId="9" w16cid:durableId="57351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D6"/>
    <w:rsid w:val="0015074B"/>
    <w:rsid w:val="001C3177"/>
    <w:rsid w:val="0029639D"/>
    <w:rsid w:val="00326F90"/>
    <w:rsid w:val="009E31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A45B0"/>
  <w14:defaultImageDpi w14:val="300"/>
  <w15:docId w15:val="{BAA28282-C675-40C8-8063-A174CD23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C33D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3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so2001-afk/neovolt-grid-plu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710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Sofiane Mahmoudi</cp:lastModifiedBy>
  <cp:revision>2</cp:revision>
  <dcterms:created xsi:type="dcterms:W3CDTF">2013-12-23T23:15:00Z</dcterms:created>
  <dcterms:modified xsi:type="dcterms:W3CDTF">2026-06-04T11:22:00Z</dcterms:modified>
  <cp:category/>
</cp:coreProperties>
</file>