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5519" w14:textId="18B4DEF4" w:rsidR="00BF537C" w:rsidRDefault="00537168">
      <w:pPr>
        <w:rPr>
          <w:rFonts w:hint="eastAsia"/>
        </w:rPr>
      </w:pPr>
      <w:r>
        <w:rPr>
          <w:rFonts w:hint="eastAsia"/>
        </w:rPr>
        <w:t>上传一个txt文档或者一个对话框输入中药名称</w:t>
      </w:r>
      <w:r w:rsidR="00491AB0">
        <w:rPr>
          <w:rFonts w:hint="eastAsia"/>
        </w:rPr>
        <w:t>，要求为中文小写拼音，</w:t>
      </w:r>
      <w:r w:rsidR="00155342">
        <w:rPr>
          <w:rFonts w:hint="eastAsia"/>
        </w:rPr>
        <w:t>一个药物一行。全部爬取完毕后合并文件，最终输出两个文件：</w:t>
      </w:r>
      <w:r w:rsidR="00EF6FD0" w:rsidRPr="00EF6FD0">
        <w:t>CoreDrug.TargetPrediction</w:t>
      </w:r>
      <w:r>
        <w:rPr>
          <w:rFonts w:hint="eastAsia"/>
        </w:rPr>
        <w:t>和</w:t>
      </w:r>
      <w:r>
        <w:t>TCMSP</w:t>
      </w:r>
      <w:r w:rsidR="00155342">
        <w:rPr>
          <w:rFonts w:hint="eastAsia"/>
        </w:rPr>
        <w:t>。</w:t>
      </w:r>
    </w:p>
    <w:sectPr w:rsidR="00BF537C" w:rsidSect="0033550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9D"/>
    <w:rsid w:val="00155342"/>
    <w:rsid w:val="00335502"/>
    <w:rsid w:val="0048329D"/>
    <w:rsid w:val="00491AB0"/>
    <w:rsid w:val="00537168"/>
    <w:rsid w:val="00BF537C"/>
    <w:rsid w:val="00E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7FBA"/>
  <w15:chartTrackingRefBased/>
  <w15:docId w15:val="{C0DB6E1C-6BC3-4203-9F4E-7E04E289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Yuanfang Chen</dc:creator>
  <cp:keywords/>
  <dc:description/>
  <cp:lastModifiedBy>Yuanfang Chen</cp:lastModifiedBy>
  <cp:revision>3</cp:revision>
  <dcterms:created xsi:type="dcterms:W3CDTF">2023-08-24T16:03:00Z</dcterms:created>
  <dcterms:modified xsi:type="dcterms:W3CDTF">2023-08-24T16:11:00Z</dcterms:modified>
</cp:coreProperties>
</file>