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876A" w14:textId="0855AD11" w:rsidR="00FB06F5" w:rsidRPr="007868E1" w:rsidRDefault="00FB06F5" w:rsidP="007868E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  <w:r w:rsidRPr="007868E1">
        <w:rPr>
          <w:rFonts w:ascii="Cambria" w:hAnsi="Cambria" w:cstheme="minorHAnsi"/>
          <w:sz w:val="28"/>
          <w:szCs w:val="28"/>
          <w:lang w:val="ru-RU"/>
        </w:rPr>
        <w:t>Российский университет дружбы народов Научный факультет</w:t>
      </w:r>
    </w:p>
    <w:p w14:paraId="32A0A927" w14:textId="59DD162D" w:rsidR="00FB06F5" w:rsidRPr="007868E1" w:rsidRDefault="00FB06F5" w:rsidP="007868E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  <w:r w:rsidRPr="007868E1">
        <w:rPr>
          <w:rFonts w:ascii="Cambria" w:hAnsi="Cambria" w:cstheme="minorHAnsi"/>
          <w:sz w:val="28"/>
          <w:szCs w:val="28"/>
          <w:lang w:val="ru-RU"/>
        </w:rPr>
        <w:t>Математические основы защиты информации и</w:t>
      </w:r>
    </w:p>
    <w:p w14:paraId="5886071F" w14:textId="11A8B49C" w:rsidR="00FB06F5" w:rsidRPr="007868E1" w:rsidRDefault="00FB06F5" w:rsidP="007868E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  <w:r w:rsidRPr="007868E1">
        <w:rPr>
          <w:rFonts w:ascii="Cambria" w:hAnsi="Cambria" w:cstheme="minorHAnsi"/>
          <w:sz w:val="28"/>
          <w:szCs w:val="28"/>
          <w:lang w:val="ru-RU"/>
        </w:rPr>
        <w:t>информационной безопасности</w:t>
      </w:r>
    </w:p>
    <w:p w14:paraId="28CC14D1" w14:textId="77777777" w:rsidR="00FB06F5" w:rsidRPr="007868E1" w:rsidRDefault="00FB06F5" w:rsidP="007868E1">
      <w:pPr>
        <w:spacing w:after="0" w:line="360" w:lineRule="auto"/>
        <w:ind w:firstLine="708"/>
        <w:jc w:val="center"/>
        <w:rPr>
          <w:rFonts w:ascii="Cambria" w:hAnsi="Cambria" w:cstheme="minorHAnsi"/>
          <w:sz w:val="28"/>
          <w:szCs w:val="28"/>
          <w:lang w:val="ru-RU"/>
        </w:rPr>
      </w:pPr>
    </w:p>
    <w:p w14:paraId="384766A0" w14:textId="77777777" w:rsidR="00FB06F5" w:rsidRPr="00846C98" w:rsidRDefault="00FB06F5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2638D3A8" w14:textId="77777777" w:rsidR="00FB06F5" w:rsidRPr="00846C98" w:rsidRDefault="00FB06F5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6D1C8B1A" w14:textId="00E02FC3" w:rsidR="00FB06F5" w:rsidRDefault="00FB06F5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33950982" w14:textId="779A8682" w:rsidR="007868E1" w:rsidRDefault="007868E1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7E271D1A" w14:textId="3D945805" w:rsidR="007868E1" w:rsidRDefault="007868E1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7F018F1B" w14:textId="79DBF019" w:rsidR="007868E1" w:rsidRDefault="007868E1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0596E180" w14:textId="77777777" w:rsidR="007868E1" w:rsidRPr="00846C98" w:rsidRDefault="007868E1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7B1151B0" w14:textId="77777777" w:rsidR="00FB06F5" w:rsidRPr="00846C98" w:rsidRDefault="00FB06F5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6277C6D8" w14:textId="77777777" w:rsidR="00FB06F5" w:rsidRPr="00846C98" w:rsidRDefault="00FB06F5" w:rsidP="007868E1">
      <w:pPr>
        <w:spacing w:after="0" w:line="360" w:lineRule="auto"/>
        <w:ind w:firstLine="708"/>
        <w:jc w:val="center"/>
        <w:rPr>
          <w:rFonts w:ascii="Cambria" w:hAnsi="Cambria" w:cstheme="minorHAnsi"/>
          <w:sz w:val="24"/>
          <w:szCs w:val="24"/>
          <w:lang w:val="ru-RU"/>
        </w:rPr>
      </w:pPr>
    </w:p>
    <w:p w14:paraId="28143AB1" w14:textId="24AEC6C3" w:rsidR="00FB06F5" w:rsidRPr="007868E1" w:rsidRDefault="00FB06F5" w:rsidP="007868E1">
      <w:pPr>
        <w:spacing w:line="360" w:lineRule="auto"/>
        <w:jc w:val="center"/>
        <w:rPr>
          <w:rFonts w:ascii="Cambria" w:hAnsi="Cambria"/>
          <w:sz w:val="36"/>
          <w:szCs w:val="36"/>
          <w:lang w:val="ru-RU"/>
        </w:rPr>
      </w:pPr>
      <w:r w:rsidRPr="007868E1">
        <w:rPr>
          <w:rFonts w:ascii="Cambria" w:hAnsi="Cambria" w:cstheme="minorHAnsi"/>
          <w:sz w:val="36"/>
          <w:szCs w:val="36"/>
          <w:lang w:val="ru-RU"/>
        </w:rPr>
        <w:t>МСД</w:t>
      </w:r>
    </w:p>
    <w:p w14:paraId="2B1C5332" w14:textId="77777777" w:rsidR="00FB06F5" w:rsidRPr="00846C98" w:rsidRDefault="00FB06F5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78B07629" w14:textId="77777777" w:rsidR="00FB06F5" w:rsidRPr="00846C98" w:rsidRDefault="00FB06F5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30F432B7" w14:textId="234A63F5" w:rsidR="007868E1" w:rsidRDefault="007868E1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77E980CC" w14:textId="53FF074C" w:rsidR="007868E1" w:rsidRDefault="007868E1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79C7CBBE" w14:textId="77777777" w:rsidR="007868E1" w:rsidRPr="00846C98" w:rsidRDefault="007868E1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6834AD1D" w14:textId="77777777" w:rsidR="00FB06F5" w:rsidRPr="00846C98" w:rsidRDefault="00FB06F5" w:rsidP="00846C98">
      <w:pPr>
        <w:spacing w:after="0" w:line="360" w:lineRule="auto"/>
        <w:ind w:firstLine="708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47E23290" w14:textId="0AE952F3" w:rsidR="00FB06F5" w:rsidRPr="007868E1" w:rsidRDefault="00E25178" w:rsidP="007868E1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  <w:lang w:val="ru-RU"/>
        </w:rPr>
      </w:pPr>
      <w:r>
        <w:rPr>
          <w:rFonts w:ascii="Cambria" w:hAnsi="Cambria" w:cstheme="minorHAnsi"/>
          <w:sz w:val="28"/>
          <w:szCs w:val="28"/>
          <w:lang w:val="ru-RU"/>
        </w:rPr>
        <w:t>НФИмд 02-22</w:t>
      </w:r>
    </w:p>
    <w:p w14:paraId="4BBA8FE9" w14:textId="77777777" w:rsidR="00FB06F5" w:rsidRPr="007868E1" w:rsidRDefault="00FB06F5" w:rsidP="007868E1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  <w:lang w:val="ru-RU"/>
        </w:rPr>
      </w:pPr>
      <w:r w:rsidRPr="007868E1">
        <w:rPr>
          <w:rFonts w:ascii="Cambria" w:hAnsi="Cambria" w:cstheme="minorHAnsi"/>
          <w:sz w:val="28"/>
          <w:szCs w:val="28"/>
          <w:lang w:val="ru-RU"/>
        </w:rPr>
        <w:t>Подготовлено студентом:</w:t>
      </w:r>
    </w:p>
    <w:p w14:paraId="4F2FB011" w14:textId="77777777" w:rsidR="00FB06F5" w:rsidRPr="007868E1" w:rsidRDefault="00FB06F5" w:rsidP="007868E1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  <w:lang w:val="ru-RU"/>
        </w:rPr>
      </w:pPr>
      <w:r w:rsidRPr="007868E1">
        <w:rPr>
          <w:rFonts w:ascii="Cambria" w:hAnsi="Cambria" w:cstheme="minorHAnsi"/>
          <w:sz w:val="28"/>
          <w:szCs w:val="28"/>
          <w:lang w:val="ru-RU"/>
        </w:rPr>
        <w:t>Елиенис Санчес Родригес.</w:t>
      </w:r>
    </w:p>
    <w:p w14:paraId="73824E85" w14:textId="77777777" w:rsidR="00FB06F5" w:rsidRPr="007868E1" w:rsidRDefault="00FB06F5" w:rsidP="007868E1">
      <w:pPr>
        <w:spacing w:after="0" w:line="360" w:lineRule="auto"/>
        <w:ind w:firstLine="708"/>
        <w:jc w:val="right"/>
        <w:rPr>
          <w:rFonts w:ascii="Cambria" w:hAnsi="Cambria" w:cstheme="minorHAnsi"/>
          <w:sz w:val="28"/>
          <w:szCs w:val="28"/>
          <w:lang w:val="ru-RU"/>
        </w:rPr>
      </w:pPr>
      <w:r w:rsidRPr="007868E1">
        <w:rPr>
          <w:rFonts w:ascii="Cambria" w:hAnsi="Cambria" w:cstheme="minorHAnsi"/>
          <w:sz w:val="28"/>
          <w:szCs w:val="28"/>
          <w:lang w:val="ru-RU"/>
        </w:rPr>
        <w:t>Преподаватель: Дмитрий Сергеевич</w:t>
      </w:r>
    </w:p>
    <w:p w14:paraId="690B360E" w14:textId="4FD33089" w:rsidR="00FB06F5" w:rsidRDefault="00FB06F5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4577BC6C" w14:textId="1D844365" w:rsidR="00FB06F5" w:rsidRPr="00846C98" w:rsidRDefault="00FB06F5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63CFE2C2" w14:textId="77777777" w:rsidR="00343542" w:rsidRPr="00E25178" w:rsidRDefault="00343542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lastRenderedPageBreak/>
        <w:t>Что такое наибольший общий делитель (</w:t>
      </w: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>)</w:t>
      </w:r>
    </w:p>
    <w:p w14:paraId="2D9587BD" w14:textId="49479D04" w:rsidR="00343542" w:rsidRPr="00E25178" w:rsidRDefault="00343542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 xml:space="preserve">В математике наибольший общий делитель или </w:t>
      </w: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называется наибольшим числом, которое делит ровно два или более чисел одновременно. Поскольку мы говорим о наибольшем числе, мы будем принимать во внимание только положительные делители.</w:t>
      </w:r>
    </w:p>
    <w:p w14:paraId="7BDA7040" w14:textId="0D427322" w:rsidR="00343542" w:rsidRPr="00E25178" w:rsidRDefault="00343542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Мы также можем сказать, что наибольший общий делитель двух чисел "А «и» В" - это большее число, которое делит их на два, как на число А, так и на число В.</w:t>
      </w:r>
    </w:p>
    <w:p w14:paraId="5D0C4033" w14:textId="71CE2A87" w:rsidR="00343542" w:rsidRPr="00E25178" w:rsidRDefault="00343542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846C98">
        <w:rPr>
          <w:rFonts w:ascii="Cambria" w:hAnsi="Cambria" w:cstheme="minorHAnsi"/>
          <w:sz w:val="24"/>
          <w:szCs w:val="24"/>
        </w:rPr>
        <w:t>Por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</w:t>
      </w:r>
      <w:r w:rsidR="00644079" w:rsidRPr="00E25178">
        <w:rPr>
          <w:rFonts w:ascii="Cambria" w:hAnsi="Cambria" w:cstheme="minorHAnsi"/>
          <w:sz w:val="24"/>
          <w:szCs w:val="24"/>
          <w:lang w:val="ru-RU"/>
        </w:rPr>
        <w:t>Например,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мы скажем, что наибольший общий делитель 18 и 24 равен 6, потому что 6-это наибольший из общих делителей 18 и 24, и запишем его как </w:t>
      </w: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(18,24) = 6</w:t>
      </w:r>
    </w:p>
    <w:p w14:paraId="761A2A18" w14:textId="17D79CDE" w:rsidR="00FB06F5" w:rsidRPr="00E25178" w:rsidRDefault="00343542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Учитываются числа, на которые деления дают нулевой остаток. Вы можете просмотреть деления на одну цифру, если хотите, чтобы помочь вам запомнить части, составляющие деление.</w:t>
      </w:r>
    </w:p>
    <w:p w14:paraId="51C55B42" w14:textId="77777777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Для чего используется наибольший общий делитель</w:t>
      </w:r>
    </w:p>
    <w:p w14:paraId="1B4ACFBE" w14:textId="77777777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для упрощения дробей</w:t>
      </w:r>
    </w:p>
    <w:p w14:paraId="2E6ECBB5" w14:textId="5B5F8F19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Одна из утилит, которые имеет наибольший общий делитель, - это упрощение дробей.</w:t>
      </w:r>
    </w:p>
    <w:p w14:paraId="1DEE6BB8" w14:textId="7C019A74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Например, чтобы упростить дробь 12/18, сначала вычисляется Наибольший Общий делитель 12 и 18, равный 6.</w:t>
      </w:r>
    </w:p>
    <w:p w14:paraId="514EDE6C" w14:textId="648F5551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Затем мы должны разделить числитель и знаменатель начальной дроби на 6, чтобы получить упрощенную дробь, равную 2/3.</w:t>
      </w:r>
    </w:p>
    <w:p w14:paraId="59B7A555" w14:textId="77777777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для вычисления наименьшего общего кратного (</w:t>
      </w:r>
      <w:r w:rsidRPr="00846C98">
        <w:rPr>
          <w:rFonts w:ascii="Cambria" w:hAnsi="Cambria" w:cstheme="minorHAnsi"/>
          <w:sz w:val="24"/>
          <w:szCs w:val="24"/>
        </w:rPr>
        <w:t>mcm</w:t>
      </w:r>
      <w:r w:rsidRPr="00E25178">
        <w:rPr>
          <w:rFonts w:ascii="Cambria" w:hAnsi="Cambria" w:cstheme="minorHAnsi"/>
          <w:sz w:val="24"/>
          <w:szCs w:val="24"/>
          <w:lang w:val="ru-RU"/>
        </w:rPr>
        <w:t>)</w:t>
      </w:r>
    </w:p>
    <w:p w14:paraId="61B94401" w14:textId="69C8E3F5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 xml:space="preserve">Наибольший общий делитель также можно использовать для вычисления наименьшего общего, кратного двум числам, их </w:t>
      </w:r>
      <w:r w:rsidRPr="00846C98">
        <w:rPr>
          <w:rFonts w:ascii="Cambria" w:hAnsi="Cambria" w:cstheme="minorHAnsi"/>
          <w:sz w:val="24"/>
          <w:szCs w:val="24"/>
        </w:rPr>
        <w:t>mcm</w:t>
      </w:r>
      <w:r w:rsidRPr="00E25178">
        <w:rPr>
          <w:rFonts w:ascii="Cambria" w:hAnsi="Cambria" w:cstheme="minorHAnsi"/>
          <w:sz w:val="24"/>
          <w:szCs w:val="24"/>
          <w:lang w:val="ru-RU"/>
        </w:rPr>
        <w:t>.</w:t>
      </w:r>
    </w:p>
    <w:p w14:paraId="1B72C4B0" w14:textId="77777777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lastRenderedPageBreak/>
        <w:t>Это потому, что произведение наибольшего общего делителя двух чисел на наименьшее общее кратное (тех же чисел) равно произведению этих двух чисел.</w:t>
      </w:r>
    </w:p>
    <w:p w14:paraId="1CF0641D" w14:textId="77777777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48A44D39" w14:textId="5ADE1E8B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 xml:space="preserve">Давайте посмотрим на это на примере. Как мы уже говорили ранее, </w:t>
      </w: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(12,18) = 6 как 12 × 18 = 216, его наименьшее общее кратное должно быть 36, потому что 6 × 36 = 216.</w:t>
      </w:r>
    </w:p>
    <w:p w14:paraId="62336E54" w14:textId="77777777" w:rsidR="00445DCC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для решения проблем</w:t>
      </w:r>
    </w:p>
    <w:p w14:paraId="1002C6B6" w14:textId="1646B3F5" w:rsidR="00227A3D" w:rsidRPr="00E25178" w:rsidRDefault="00445DCC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 xml:space="preserve">Без сомнения, больше всего вы собираетесь использовать </w:t>
      </w: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для решения проблем.</w:t>
      </w:r>
    </w:p>
    <w:p w14:paraId="2904B44D" w14:textId="3172825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наибольший общий делитель-это наибольшее число среди общих делителей.</w:t>
      </w:r>
    </w:p>
    <w:p w14:paraId="086F6958" w14:textId="10FF1043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 xml:space="preserve">Давайте посмотрим, каков наибольший общий делитель из приведенного выше примера, </w:t>
      </w: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(15,20).</w:t>
      </w:r>
    </w:p>
    <w:p w14:paraId="05046EC2" w14:textId="241F86D9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Делители 15: 1, 3, 5 и 15.</w:t>
      </w:r>
    </w:p>
    <w:p w14:paraId="750FC884" w14:textId="6885089F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Делители 20: 1, 2, 4, 5, 10 и 20.</w:t>
      </w:r>
    </w:p>
    <w:p w14:paraId="19E5D53B" w14:textId="52A8BB24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Вы уже знаете, что общие делители на 15 и 20 равны 1 и 5, теперь из этих двух чисел (1 и 5) вы должны выбрать большее число, которое равно 5. Таким образом, наибольший общий делитель на 15 и 20 равен 5.</w:t>
      </w:r>
    </w:p>
    <w:p w14:paraId="213201F1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Как сделать наибольший общий делитель</w:t>
      </w:r>
    </w:p>
    <w:p w14:paraId="75E667AB" w14:textId="229F6D32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Чтобы узнать, каков наибольший общий делитель двух или более чисел, существует несколько методов, давайте рассмотрим два.</w:t>
      </w:r>
    </w:p>
    <w:p w14:paraId="592CE34A" w14:textId="77777777" w:rsidR="00644079" w:rsidRPr="00E25178" w:rsidRDefault="00644079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2323FAC4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b/>
          <w:bCs/>
          <w:sz w:val="24"/>
          <w:szCs w:val="24"/>
          <w:lang w:val="ru-RU"/>
        </w:rPr>
      </w:pPr>
      <w:r w:rsidRPr="00E25178">
        <w:rPr>
          <w:rFonts w:ascii="Cambria" w:hAnsi="Cambria" w:cstheme="minorHAnsi"/>
          <w:b/>
          <w:bCs/>
          <w:sz w:val="24"/>
          <w:szCs w:val="24"/>
          <w:lang w:val="ru-RU"/>
        </w:rPr>
        <w:t xml:space="preserve">Метод 1 расчета </w:t>
      </w:r>
      <w:r w:rsidRPr="00644079">
        <w:rPr>
          <w:rFonts w:ascii="Cambria" w:hAnsi="Cambria" w:cstheme="minorHAnsi"/>
          <w:b/>
          <w:bCs/>
          <w:sz w:val="24"/>
          <w:szCs w:val="24"/>
        </w:rPr>
        <w:t>MCD</w:t>
      </w:r>
    </w:p>
    <w:p w14:paraId="68A70DF2" w14:textId="2257F003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lastRenderedPageBreak/>
        <w:t>Для этого важно очень хорошо понять, что означает наибольший общий делитель.</w:t>
      </w:r>
    </w:p>
    <w:p w14:paraId="6BCEE330" w14:textId="3B87FB0D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Мы записываем все делители каждого числа и из них указываем общие делители.</w:t>
      </w:r>
    </w:p>
    <w:p w14:paraId="6AB70526" w14:textId="0A4D846F" w:rsidR="009C7EA1" w:rsidRPr="00E25178" w:rsidRDefault="009C7EA1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5ADE52F1" w14:textId="77777777" w:rsidR="009C7EA1" w:rsidRPr="00E25178" w:rsidRDefault="009C7EA1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7AEEA650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 xml:space="preserve">Наибольшим делителем будет </w:t>
      </w:r>
      <w:r w:rsidRPr="00846C98">
        <w:rPr>
          <w:rFonts w:ascii="Cambria" w:hAnsi="Cambria" w:cstheme="minorHAnsi"/>
          <w:sz w:val="24"/>
          <w:szCs w:val="24"/>
        </w:rPr>
        <w:t>MCD</w:t>
      </w:r>
      <w:r w:rsidRPr="00E25178">
        <w:rPr>
          <w:rFonts w:ascii="Cambria" w:hAnsi="Cambria" w:cstheme="minorHAnsi"/>
          <w:sz w:val="24"/>
          <w:szCs w:val="24"/>
          <w:lang w:val="ru-RU"/>
        </w:rPr>
        <w:t xml:space="preserve"> этих чисел.</w:t>
      </w:r>
    </w:p>
    <w:p w14:paraId="306F5143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Недостатком этого метода является то, что большое число может иметь много делителей, и запись их всех может быть очень громоздкой. Преимущество этого в том, что если вы это учтете, иногда вам не придется ничего вычислять, обратите внимание, если вас спросят о наибольшем общем делителе из трех чисел, и окажется, что одно делит другие, у вас уже есть наибольший общий делитель. Например, наибольший общий делитель на 36, 12 и 84. Поскольку 12 делит все три, не может быть большего общего делителя.</w:t>
      </w:r>
    </w:p>
    <w:p w14:paraId="398D371B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b/>
          <w:bCs/>
          <w:sz w:val="24"/>
          <w:szCs w:val="24"/>
          <w:lang w:val="ru-RU"/>
        </w:rPr>
      </w:pPr>
    </w:p>
    <w:p w14:paraId="7987D063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b/>
          <w:bCs/>
          <w:sz w:val="24"/>
          <w:szCs w:val="24"/>
          <w:lang w:val="ru-RU"/>
        </w:rPr>
      </w:pPr>
      <w:r w:rsidRPr="00E25178">
        <w:rPr>
          <w:rFonts w:ascii="Cambria" w:hAnsi="Cambria" w:cstheme="minorHAnsi"/>
          <w:b/>
          <w:bCs/>
          <w:sz w:val="24"/>
          <w:szCs w:val="24"/>
          <w:lang w:val="ru-RU"/>
        </w:rPr>
        <w:t xml:space="preserve">Метод 2 расчета </w:t>
      </w:r>
      <w:r w:rsidRPr="009C7EA1">
        <w:rPr>
          <w:rFonts w:ascii="Cambria" w:hAnsi="Cambria" w:cstheme="minorHAnsi"/>
          <w:b/>
          <w:bCs/>
          <w:sz w:val="24"/>
          <w:szCs w:val="24"/>
        </w:rPr>
        <w:t>MCD</w:t>
      </w:r>
    </w:p>
    <w:p w14:paraId="7288BB02" w14:textId="1E20BF5E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Разложение множителей или разложение на простые числа.</w:t>
      </w:r>
    </w:p>
    <w:p w14:paraId="027B32B7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Мы разлагаем каждое число на простые множители.</w:t>
      </w:r>
    </w:p>
    <w:p w14:paraId="4B555B0A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Затем мы указываем на общие факторы.</w:t>
      </w:r>
    </w:p>
    <w:p w14:paraId="24927032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Затем в каждом из общих значений мы выбираем коэффициент с наименьшим показателем степени.</w:t>
      </w:r>
    </w:p>
    <w:p w14:paraId="3E42B7AE" w14:textId="54F7FBE9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  <w:r w:rsidRPr="00E25178">
        <w:rPr>
          <w:rFonts w:ascii="Cambria" w:hAnsi="Cambria" w:cstheme="minorHAnsi"/>
          <w:sz w:val="24"/>
          <w:szCs w:val="24"/>
          <w:lang w:val="ru-RU"/>
        </w:rPr>
        <w:t>И, наконец,умножаем выбранные факторы.</w:t>
      </w:r>
    </w:p>
    <w:p w14:paraId="48880F48" w14:textId="77777777" w:rsidR="00227A3D" w:rsidRPr="00E25178" w:rsidRDefault="00227A3D" w:rsidP="00846C98">
      <w:pPr>
        <w:spacing w:line="360" w:lineRule="auto"/>
        <w:jc w:val="both"/>
        <w:rPr>
          <w:rFonts w:ascii="Cambria" w:hAnsi="Cambria" w:cstheme="minorHAnsi"/>
          <w:sz w:val="24"/>
          <w:szCs w:val="24"/>
          <w:lang w:val="ru-RU"/>
        </w:rPr>
      </w:pPr>
    </w:p>
    <w:p w14:paraId="01095195" w14:textId="726AB65F" w:rsidR="00BD55E8" w:rsidRPr="00E25178" w:rsidRDefault="00227A3D" w:rsidP="00846C98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ru-RU"/>
        </w:rPr>
      </w:pPr>
      <w:r w:rsidRPr="00E25178">
        <w:rPr>
          <w:rFonts w:ascii="Cambria" w:hAnsi="Cambria"/>
          <w:b/>
          <w:bCs/>
          <w:sz w:val="24"/>
          <w:szCs w:val="24"/>
          <w:lang w:val="ru-RU"/>
        </w:rPr>
        <w:lastRenderedPageBreak/>
        <w:t>Метод 3</w:t>
      </w:r>
      <w:r w:rsidR="009C7EA1" w:rsidRPr="00E25178">
        <w:rPr>
          <w:rFonts w:ascii="Cambria" w:hAnsi="Cambria"/>
          <w:b/>
          <w:bCs/>
          <w:sz w:val="24"/>
          <w:szCs w:val="24"/>
          <w:lang w:val="ru-RU"/>
        </w:rPr>
        <w:t xml:space="preserve"> </w:t>
      </w:r>
      <w:r w:rsidR="009C7EA1" w:rsidRPr="00E25178">
        <w:rPr>
          <w:rFonts w:ascii="Cambria" w:hAnsi="Cambria" w:cs="Helvetica"/>
          <w:b/>
          <w:bCs/>
          <w:sz w:val="24"/>
          <w:szCs w:val="24"/>
          <w:lang w:val="ru-RU"/>
        </w:rPr>
        <w:t>Алгоритм Евклида</w:t>
      </w:r>
    </w:p>
    <w:p w14:paraId="11DCCF3D" w14:textId="41ABF97D" w:rsidR="00227A3D" w:rsidRPr="00E25178" w:rsidRDefault="00227A3D" w:rsidP="00A9380E">
      <w:pPr>
        <w:pStyle w:val="NormalWeb"/>
        <w:shd w:val="clear" w:color="auto" w:fill="FFFFFF"/>
        <w:spacing w:before="0" w:after="0" w:line="360" w:lineRule="auto"/>
        <w:jc w:val="both"/>
        <w:rPr>
          <w:rFonts w:ascii="Cambria" w:hAnsi="Cambria" w:cs="Helvetica"/>
          <w:lang w:val="ru-RU"/>
        </w:rPr>
      </w:pPr>
      <w:r w:rsidRPr="00E25178">
        <w:rPr>
          <w:rFonts w:ascii="Cambria" w:hAnsi="Cambria" w:cs="Helvetica"/>
          <w:lang w:val="ru-RU"/>
        </w:rPr>
        <w:t>Алгоритм Евклида - это</w:t>
      </w:r>
      <w:r w:rsidRPr="00E25178">
        <w:rPr>
          <w:rStyle w:val="Textoennegrita"/>
          <w:rFonts w:ascii="Cambria" w:hAnsi="Cambria" w:cs="Helvetica"/>
          <w:b w:val="0"/>
          <w:bCs w:val="0"/>
          <w:lang w:val="ru-RU"/>
        </w:rPr>
        <w:t>процедура вычисления наибольшего общего делителя (</w:t>
      </w:r>
      <w:r w:rsidRPr="009C7EA1">
        <w:rPr>
          <w:rStyle w:val="Textoennegrita"/>
          <w:rFonts w:ascii="Cambria" w:hAnsi="Cambria" w:cs="Helvetica"/>
          <w:b w:val="0"/>
          <w:bCs w:val="0"/>
        </w:rPr>
        <w:t>m</w:t>
      </w:r>
      <w:r w:rsidRPr="00E25178">
        <w:rPr>
          <w:rStyle w:val="Textoennegrita"/>
          <w:rFonts w:ascii="Cambria" w:hAnsi="Cambria" w:cs="Helvetica"/>
          <w:b w:val="0"/>
          <w:bCs w:val="0"/>
          <w:lang w:val="ru-RU"/>
        </w:rPr>
        <w:t>.</w:t>
      </w:r>
      <w:r w:rsidRPr="009C7EA1">
        <w:rPr>
          <w:rStyle w:val="Textoennegrita"/>
          <w:rFonts w:ascii="Cambria" w:hAnsi="Cambria" w:cs="Helvetica"/>
          <w:b w:val="0"/>
          <w:bCs w:val="0"/>
        </w:rPr>
        <w:t>c</w:t>
      </w:r>
      <w:r w:rsidRPr="00E25178">
        <w:rPr>
          <w:rStyle w:val="Textoennegrita"/>
          <w:rFonts w:ascii="Cambria" w:hAnsi="Cambria" w:cs="Helvetica"/>
          <w:b w:val="0"/>
          <w:bCs w:val="0"/>
          <w:lang w:val="ru-RU"/>
        </w:rPr>
        <w:t>.</w:t>
      </w:r>
      <w:r w:rsidRPr="009C7EA1">
        <w:rPr>
          <w:rStyle w:val="Textoennegrita"/>
          <w:rFonts w:ascii="Cambria" w:hAnsi="Cambria" w:cs="Helvetica"/>
          <w:b w:val="0"/>
          <w:bCs w:val="0"/>
        </w:rPr>
        <w:t>d</w:t>
      </w:r>
      <w:r w:rsidRPr="00E25178">
        <w:rPr>
          <w:rStyle w:val="Textoennegrita"/>
          <w:rFonts w:ascii="Cambria" w:hAnsi="Cambria" w:cs="Helvetica"/>
          <w:b w:val="0"/>
          <w:bCs w:val="0"/>
          <w:lang w:val="ru-RU"/>
        </w:rPr>
        <w:t>.)</w:t>
      </w:r>
      <w:r w:rsidRPr="00E25178">
        <w:rPr>
          <w:rFonts w:ascii="Cambria" w:hAnsi="Cambria" w:cs="Helvetica"/>
          <w:lang w:val="ru-RU"/>
        </w:rPr>
        <w:t>двух чисел.</w:t>
      </w:r>
    </w:p>
    <w:p w14:paraId="5F071FEA" w14:textId="77777777" w:rsidR="00227A3D" w:rsidRPr="00E25178" w:rsidRDefault="00227A3D" w:rsidP="00846C98">
      <w:pPr>
        <w:pStyle w:val="NormalWeb"/>
        <w:shd w:val="clear" w:color="auto" w:fill="FFFFFF"/>
        <w:spacing w:line="360" w:lineRule="auto"/>
        <w:jc w:val="both"/>
        <w:rPr>
          <w:rFonts w:ascii="Cambria" w:hAnsi="Cambria" w:cs="Helvetica"/>
          <w:lang w:val="ru-RU"/>
        </w:rPr>
      </w:pPr>
      <w:r w:rsidRPr="00E25178">
        <w:rPr>
          <w:rFonts w:ascii="Cambria" w:hAnsi="Cambria" w:cs="Helvetica"/>
          <w:lang w:val="ru-RU"/>
        </w:rPr>
        <w:t>Евклид был греческим математиком, который собрал различные данные в работе под названием Элементы. Эта работа считается одним из столпов математики, а Евклид - "отцом геометрии".</w:t>
      </w:r>
    </w:p>
    <w:p w14:paraId="2F603C29" w14:textId="77777777" w:rsidR="00227A3D" w:rsidRPr="00E25178" w:rsidRDefault="00227A3D" w:rsidP="00846C98">
      <w:pPr>
        <w:pStyle w:val="NormalWeb"/>
        <w:shd w:val="clear" w:color="auto" w:fill="FFFFFF"/>
        <w:spacing w:line="360" w:lineRule="auto"/>
        <w:jc w:val="both"/>
        <w:rPr>
          <w:rFonts w:ascii="Cambria" w:hAnsi="Cambria" w:cs="Helvetica"/>
          <w:lang w:val="ru-RU"/>
        </w:rPr>
      </w:pPr>
      <w:r w:rsidRPr="00846C98">
        <w:rPr>
          <w:rFonts w:ascii="Cambria" w:hAnsi="Cambria" w:cs="Helvetica"/>
        </w:rPr>
        <w:t> </w:t>
      </w:r>
    </w:p>
    <w:p w14:paraId="42A1C25F" w14:textId="7474C050" w:rsidR="00227A3D" w:rsidRPr="00E25178" w:rsidRDefault="00227A3D" w:rsidP="00846C98">
      <w:pPr>
        <w:pStyle w:val="NormalWeb"/>
        <w:shd w:val="clear" w:color="auto" w:fill="FFFFFF"/>
        <w:spacing w:line="360" w:lineRule="auto"/>
        <w:jc w:val="both"/>
        <w:rPr>
          <w:rFonts w:ascii="Cambria" w:hAnsi="Cambria" w:cs="Helvetica"/>
          <w:lang w:val="ru-RU"/>
        </w:rPr>
      </w:pPr>
      <w:r w:rsidRPr="00E25178">
        <w:rPr>
          <w:rFonts w:ascii="Cambria" w:hAnsi="Cambria" w:cs="Helvetica"/>
          <w:lang w:val="ru-RU"/>
        </w:rPr>
        <w:t xml:space="preserve">В разделе "Элементы" Евклид объясняет, что наибольший общий делитель двух чисел можно найти, разделив большее число на меньшее. Если деление точное, </w:t>
      </w:r>
      <w:r w:rsidRPr="00846C98">
        <w:rPr>
          <w:rFonts w:ascii="Cambria" w:hAnsi="Cambria" w:cs="Helvetica"/>
        </w:rPr>
        <w:t>m</w:t>
      </w:r>
      <w:r w:rsidRPr="00E25178">
        <w:rPr>
          <w:rFonts w:ascii="Cambria" w:hAnsi="Cambria" w:cs="Helvetica"/>
          <w:lang w:val="ru-RU"/>
        </w:rPr>
        <w:t>.</w:t>
      </w:r>
      <w:r w:rsidRPr="00846C98">
        <w:rPr>
          <w:rFonts w:ascii="Cambria" w:hAnsi="Cambria" w:cs="Helvetica"/>
        </w:rPr>
        <w:t>c</w:t>
      </w:r>
      <w:r w:rsidRPr="00E25178">
        <w:rPr>
          <w:rFonts w:ascii="Cambria" w:hAnsi="Cambria" w:cs="Helvetica"/>
          <w:lang w:val="ru-RU"/>
        </w:rPr>
        <w:t>.</w:t>
      </w:r>
      <w:r w:rsidRPr="00846C98">
        <w:rPr>
          <w:rFonts w:ascii="Cambria" w:hAnsi="Cambria" w:cs="Helvetica"/>
        </w:rPr>
        <w:t>d</w:t>
      </w:r>
      <w:r w:rsidRPr="00E25178">
        <w:rPr>
          <w:rFonts w:ascii="Cambria" w:hAnsi="Cambria" w:cs="Helvetica"/>
          <w:lang w:val="ru-RU"/>
        </w:rPr>
        <w:t xml:space="preserve">. наименьшее число. Если деление неточное, то берется остаток и делится столько раз, сколько потребуется, чтобы получить деление без остатка. </w:t>
      </w:r>
      <w:r w:rsidRPr="00846C98">
        <w:rPr>
          <w:rFonts w:ascii="Cambria" w:hAnsi="Cambria" w:cs="Helvetica"/>
        </w:rPr>
        <w:t>M</w:t>
      </w:r>
      <w:r w:rsidRPr="00E25178">
        <w:rPr>
          <w:rFonts w:ascii="Cambria" w:hAnsi="Cambria" w:cs="Helvetica"/>
          <w:lang w:val="ru-RU"/>
        </w:rPr>
        <w:t xml:space="preserve">. </w:t>
      </w:r>
      <w:r w:rsidRPr="00846C98">
        <w:rPr>
          <w:rFonts w:ascii="Cambria" w:hAnsi="Cambria" w:cs="Helvetica"/>
        </w:rPr>
        <w:t>c</w:t>
      </w:r>
      <w:r w:rsidRPr="00E25178">
        <w:rPr>
          <w:rFonts w:ascii="Cambria" w:hAnsi="Cambria" w:cs="Helvetica"/>
          <w:lang w:val="ru-RU"/>
        </w:rPr>
        <w:t xml:space="preserve">. </w:t>
      </w:r>
      <w:r w:rsidRPr="00846C98">
        <w:rPr>
          <w:rFonts w:ascii="Cambria" w:hAnsi="Cambria" w:cs="Helvetica"/>
        </w:rPr>
        <w:t>d</w:t>
      </w:r>
      <w:r w:rsidRPr="00E25178">
        <w:rPr>
          <w:rFonts w:ascii="Cambria" w:hAnsi="Cambria" w:cs="Helvetica"/>
          <w:lang w:val="ru-RU"/>
        </w:rPr>
        <w:t>. - последнее число, на которое его можно разделить.</w:t>
      </w:r>
    </w:p>
    <w:p w14:paraId="52AA7F91" w14:textId="77777777" w:rsidR="00227A3D" w:rsidRPr="00846C98" w:rsidRDefault="00227A3D" w:rsidP="007868E1">
      <w:pPr>
        <w:pStyle w:val="NormalWeb"/>
        <w:shd w:val="clear" w:color="auto" w:fill="FFFFFF"/>
        <w:spacing w:line="360" w:lineRule="auto"/>
        <w:jc w:val="both"/>
        <w:rPr>
          <w:rFonts w:ascii="Cambria" w:hAnsi="Cambria" w:cs="Helvetica"/>
        </w:rPr>
      </w:pPr>
      <w:r w:rsidRPr="00E25178">
        <w:rPr>
          <w:rFonts w:ascii="Cambria" w:hAnsi="Cambria" w:cs="Helvetica"/>
          <w:lang w:val="ru-RU"/>
        </w:rPr>
        <w:t>Хотя слово "алгоритм" заставляет нас думать о сложных вычислениях, решаемых компьютерами, в нашем случае вычисления намного проще.</w:t>
      </w:r>
      <w:r w:rsidRPr="00846C98">
        <w:rPr>
          <w:rFonts w:ascii="Cambria" w:hAnsi="Cambria" w:cs="Helvetica"/>
        </w:rPr>
        <w:t> Все, что вам нужно сделать, это выполнить следующие шаги</w:t>
      </w:r>
    </w:p>
    <w:p w14:paraId="690BAFB6" w14:textId="77777777" w:rsidR="00227A3D" w:rsidRPr="00E25178" w:rsidRDefault="00227A3D" w:rsidP="00846C98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Helvetica"/>
          <w:lang w:val="ru-RU"/>
        </w:rPr>
      </w:pPr>
      <w:r w:rsidRPr="00E25178">
        <w:rPr>
          <w:rFonts w:ascii="Cambria" w:hAnsi="Cambria" w:cs="Helvetica"/>
          <w:lang w:val="ru-RU"/>
        </w:rPr>
        <w:t>Большее число делится на меньшее.</w:t>
      </w:r>
    </w:p>
    <w:p w14:paraId="1599196E" w14:textId="77777777" w:rsidR="00227A3D" w:rsidRPr="00E25178" w:rsidRDefault="00227A3D" w:rsidP="00846C98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Helvetica"/>
          <w:lang w:val="ru-RU"/>
        </w:rPr>
      </w:pPr>
      <w:r w:rsidRPr="00E25178">
        <w:rPr>
          <w:rFonts w:ascii="Cambria" w:hAnsi="Cambria" w:cs="Helvetica"/>
          <w:lang w:val="ru-RU"/>
        </w:rPr>
        <w:t xml:space="preserve">Если деление точное, делителем является </w:t>
      </w:r>
      <w:r w:rsidRPr="00846C98">
        <w:rPr>
          <w:rFonts w:ascii="Cambria" w:hAnsi="Cambria" w:cs="Helvetica"/>
        </w:rPr>
        <w:t>m</w:t>
      </w:r>
      <w:r w:rsidRPr="00E25178">
        <w:rPr>
          <w:rFonts w:ascii="Cambria" w:hAnsi="Cambria" w:cs="Helvetica"/>
          <w:lang w:val="ru-RU"/>
        </w:rPr>
        <w:t xml:space="preserve">. </w:t>
      </w:r>
      <w:r w:rsidRPr="00846C98">
        <w:rPr>
          <w:rFonts w:ascii="Cambria" w:hAnsi="Cambria" w:cs="Helvetica"/>
        </w:rPr>
        <w:t>c</w:t>
      </w:r>
      <w:r w:rsidRPr="00E25178">
        <w:rPr>
          <w:rFonts w:ascii="Cambria" w:hAnsi="Cambria" w:cs="Helvetica"/>
          <w:lang w:val="ru-RU"/>
        </w:rPr>
        <w:t xml:space="preserve">. </w:t>
      </w:r>
      <w:r w:rsidRPr="00846C98">
        <w:rPr>
          <w:rFonts w:ascii="Cambria" w:hAnsi="Cambria" w:cs="Helvetica"/>
        </w:rPr>
        <w:t>d</w:t>
      </w:r>
      <w:r w:rsidRPr="00E25178">
        <w:rPr>
          <w:rFonts w:ascii="Cambria" w:hAnsi="Cambria" w:cs="Helvetica"/>
          <w:lang w:val="ru-RU"/>
        </w:rPr>
        <w:t>.</w:t>
      </w:r>
    </w:p>
    <w:p w14:paraId="224BF60A" w14:textId="2362851B" w:rsidR="00227A3D" w:rsidRPr="00846C98" w:rsidRDefault="00227A3D" w:rsidP="00846C98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mbria" w:hAnsi="Cambria" w:cs="Helvetica"/>
        </w:rPr>
      </w:pPr>
      <w:r w:rsidRPr="00E25178">
        <w:rPr>
          <w:rFonts w:ascii="Cambria" w:hAnsi="Cambria" w:cs="Helvetica"/>
          <w:lang w:val="ru-RU"/>
        </w:rPr>
        <w:t xml:space="preserve">Если деление неточное, мы делим делитель на полученный остаток и продолжаем в том же духе, пока не получим точное деление. </w:t>
      </w:r>
      <w:r w:rsidRPr="00846C98">
        <w:rPr>
          <w:rFonts w:ascii="Cambria" w:hAnsi="Cambria" w:cs="Helvetica"/>
        </w:rPr>
        <w:t>M. c. d. является последним делителем.</w:t>
      </w:r>
    </w:p>
    <w:p w14:paraId="24B353F6" w14:textId="12728549" w:rsidR="00227A3D" w:rsidRPr="00E25178" w:rsidRDefault="00227A3D" w:rsidP="00846C98">
      <w:pPr>
        <w:spacing w:line="360" w:lineRule="auto"/>
        <w:jc w:val="both"/>
        <w:rPr>
          <w:rFonts w:ascii="Cambria" w:hAnsi="Cambria"/>
          <w:sz w:val="24"/>
          <w:szCs w:val="24"/>
          <w:lang w:val="ru-RU"/>
        </w:rPr>
      </w:pPr>
      <w:r w:rsidRPr="00E25178">
        <w:rPr>
          <w:rFonts w:ascii="Cambria" w:hAnsi="Cambria"/>
          <w:sz w:val="24"/>
          <w:szCs w:val="24"/>
          <w:lang w:val="ru-RU"/>
        </w:rPr>
        <w:t xml:space="preserve"> </w:t>
      </w:r>
      <w:r w:rsidR="00DD1889" w:rsidRPr="00E25178">
        <w:rPr>
          <w:rFonts w:ascii="Cambria" w:hAnsi="Cambria"/>
          <w:sz w:val="24"/>
          <w:szCs w:val="24"/>
          <w:lang w:val="ru-RU"/>
        </w:rPr>
        <w:tab/>
      </w:r>
      <w:r w:rsidRPr="00E25178">
        <w:rPr>
          <w:rFonts w:ascii="Cambria" w:hAnsi="Cambria"/>
          <w:sz w:val="24"/>
          <w:szCs w:val="24"/>
          <w:lang w:val="ru-RU"/>
        </w:rPr>
        <w:t xml:space="preserve">Расширенный алгоритм Евклида представляет собой небольшую модификацию, которая позволяет дополнительно выразить наибольший общий делитель как линейную комбинацию. Этот алгоритм находит применение, в частности, в различных областях, таких как алгебра, теория чисел и информатика. С небольшими модификациями он обычно </w:t>
      </w:r>
      <w:r w:rsidRPr="00E25178">
        <w:rPr>
          <w:rFonts w:ascii="Cambria" w:hAnsi="Cambria"/>
          <w:sz w:val="24"/>
          <w:szCs w:val="24"/>
          <w:lang w:val="ru-RU"/>
        </w:rPr>
        <w:lastRenderedPageBreak/>
        <w:t>используется в электронных компьютерах из-за его высокой эффективности.</w:t>
      </w:r>
    </w:p>
    <w:p w14:paraId="4E6FFC31" w14:textId="392AB6E6" w:rsidR="00DD1889" w:rsidRPr="00E25178" w:rsidRDefault="00DD1889" w:rsidP="00846C98">
      <w:pPr>
        <w:spacing w:line="360" w:lineRule="auto"/>
        <w:jc w:val="both"/>
        <w:rPr>
          <w:rFonts w:ascii="Cambria" w:hAnsi="Cambria"/>
          <w:sz w:val="24"/>
          <w:szCs w:val="24"/>
          <w:lang w:val="ru-RU"/>
        </w:rPr>
      </w:pPr>
    </w:p>
    <w:p w14:paraId="0F737DFE" w14:textId="77777777" w:rsidR="003B6FA2" w:rsidRPr="00E25178" w:rsidRDefault="00DD1889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lang w:val="ru-RU"/>
        </w:rPr>
      </w:pP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В вычислениях с двоичной системой счисления деление и умножение на 2 сводятся к перемещению места справа или слева от умножаемой цифры. По этой причине интересно выделить число 2 в расчетах. Первая идея состоит в том, что если мы выразим два числа</w:t>
      </w:r>
      <w:r w:rsidRPr="00E25178">
        <w:rPr>
          <w:rFonts w:ascii="Cambria" w:hAnsi="Cambria" w:cs="Arial"/>
          <w:b/>
          <w:bCs/>
          <w:sz w:val="24"/>
          <w:szCs w:val="24"/>
          <w:shd w:val="clear" w:color="auto" w:fill="FFFFFF"/>
          <w:lang w:val="ru-RU"/>
        </w:rPr>
        <w:t>А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и</w:t>
      </w:r>
      <w:r w:rsidRPr="00846C98">
        <w:rPr>
          <w:rFonts w:ascii="Cambria" w:hAnsi="Cambria" w:cs="Arial"/>
          <w:b/>
          <w:bCs/>
          <w:sz w:val="24"/>
          <w:szCs w:val="24"/>
          <w:shd w:val="clear" w:color="auto" w:fill="FFFFFF"/>
        </w:rPr>
        <w:t>B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В в виде</w:t>
      </w:r>
      <w:r w:rsidRPr="00E25178">
        <w:rPr>
          <w:rFonts w:ascii="Cambria" w:hAnsi="Cambria" w:cs="Arial"/>
          <w:b/>
          <w:bCs/>
          <w:sz w:val="24"/>
          <w:szCs w:val="24"/>
          <w:shd w:val="clear" w:color="auto" w:fill="FFFFFF"/>
          <w:lang w:val="ru-RU"/>
        </w:rPr>
        <w:t>А=2</w:t>
      </w:r>
      <w:r w:rsidRPr="00846C98">
        <w:rPr>
          <w:rFonts w:ascii="Cambria" w:hAnsi="Cambria" w:cs="Arial"/>
          <w:b/>
          <w:bCs/>
          <w:sz w:val="24"/>
          <w:szCs w:val="24"/>
          <w:shd w:val="clear" w:color="auto" w:fill="FFFFFF"/>
          <w:vertAlign w:val="superscript"/>
        </w:rPr>
        <w:t>m</w:t>
      </w:r>
      <w:r w:rsidRPr="00E25178">
        <w:rPr>
          <w:rFonts w:ascii="Cambria" w:hAnsi="Cambria" w:cs="Arial"/>
          <w:b/>
          <w:bCs/>
          <w:sz w:val="24"/>
          <w:szCs w:val="24"/>
          <w:shd w:val="clear" w:color="auto" w:fill="FFFFFF"/>
          <w:lang w:val="ru-RU"/>
        </w:rPr>
        <w:t>*</w:t>
      </w:r>
      <w:r w:rsidRPr="00846C98">
        <w:rPr>
          <w:rFonts w:ascii="Cambria" w:hAnsi="Cambria" w:cs="Arial"/>
          <w:b/>
          <w:bCs/>
          <w:sz w:val="24"/>
          <w:szCs w:val="24"/>
          <w:shd w:val="clear" w:color="auto" w:fill="FFFFFF"/>
        </w:rPr>
        <w:t>p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,</w:t>
      </w:r>
      <w:r w:rsidRPr="00846C98">
        <w:rPr>
          <w:rFonts w:ascii="Cambria" w:hAnsi="Cambria" w:cs="Arial"/>
          <w:b/>
          <w:bCs/>
          <w:sz w:val="24"/>
          <w:szCs w:val="24"/>
          <w:shd w:val="clear" w:color="auto" w:fill="FFFFFF"/>
        </w:rPr>
        <w:t>B</w:t>
      </w:r>
      <w:r w:rsidRPr="00E25178">
        <w:rPr>
          <w:rFonts w:ascii="Cambria" w:hAnsi="Cambria" w:cs="Arial"/>
          <w:b/>
          <w:bCs/>
          <w:sz w:val="24"/>
          <w:szCs w:val="24"/>
          <w:shd w:val="clear" w:color="auto" w:fill="FFFFFF"/>
          <w:lang w:val="ru-RU"/>
        </w:rPr>
        <w:t>=2</w:t>
      </w:r>
      <w:r w:rsidRPr="00846C98">
        <w:rPr>
          <w:rFonts w:ascii="Cambria" w:hAnsi="Cambria" w:cs="Arial"/>
          <w:b/>
          <w:bCs/>
          <w:sz w:val="24"/>
          <w:szCs w:val="24"/>
          <w:shd w:val="clear" w:color="auto" w:fill="FFFFFF"/>
          <w:vertAlign w:val="superscript"/>
        </w:rPr>
        <w:t>n</w:t>
      </w:r>
      <w:r w:rsidRPr="00E25178">
        <w:rPr>
          <w:rFonts w:ascii="Cambria" w:hAnsi="Cambria" w:cs="Arial"/>
          <w:b/>
          <w:bCs/>
          <w:sz w:val="24"/>
          <w:szCs w:val="24"/>
          <w:shd w:val="clear" w:color="auto" w:fill="FFFFFF"/>
          <w:lang w:val="ru-RU"/>
        </w:rPr>
        <w:t>*</w:t>
      </w:r>
      <w:r w:rsidRPr="00846C98">
        <w:rPr>
          <w:rFonts w:ascii="Cambria" w:hAnsi="Cambria" w:cs="Arial"/>
          <w:b/>
          <w:bCs/>
          <w:sz w:val="24"/>
          <w:szCs w:val="24"/>
          <w:shd w:val="clear" w:color="auto" w:fill="FFFFFF"/>
        </w:rPr>
        <w:t>q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, где 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p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 и 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q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 являются наибольшими нечетными делителями, 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M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. 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C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. 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D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 можно найти с помощью двух отдельных вычислений. С одной стороны,мы остаемся с наименьшим показателем степени 2, а с другой стороны, находим 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MCD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(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p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, </w:t>
      </w:r>
      <w:r w:rsidRPr="00846C98">
        <w:rPr>
          <w:rFonts w:ascii="Cambria" w:hAnsi="Cambria" w:cs="Arial"/>
          <w:sz w:val="24"/>
          <w:szCs w:val="24"/>
          <w:shd w:val="clear" w:color="auto" w:fill="FFFFFF"/>
        </w:rPr>
        <w:t>q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).</w:t>
      </w:r>
    </w:p>
    <w:p w14:paraId="36B759E4" w14:textId="63F2C9AE" w:rsidR="00DD1889" w:rsidRDefault="00DD1889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 xml:space="preserve">В двоичном алгоритме </w:t>
      </w:r>
      <w:r w:rsidR="00E234AD"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Евклида</w:t>
      </w:r>
      <w:r w:rsidRPr="00E25178">
        <w:rPr>
          <w:rFonts w:ascii="Cambria" w:hAnsi="Cambria" w:cs="Arial"/>
          <w:sz w:val="24"/>
          <w:szCs w:val="24"/>
          <w:shd w:val="clear" w:color="auto" w:fill="FFFFFF"/>
          <w:lang w:val="ru-RU"/>
        </w:rPr>
        <w:t>степень 2, общая для обоих чисел, сначала удаляется и принимается к сведению. После удаления фактор 2 не повлияет на результат, и когда он появится в любом из двух чисел, его также можно будет удалить. В двоичном выражении удаление 2 означает перемещение цифр на одну позицию вправо.</w:t>
      </w:r>
    </w:p>
    <w:p w14:paraId="7430036E" w14:textId="71009063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3DB028DD" w14:textId="2A1C8CB7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244F0792" w14:textId="06E243A2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31495E4B" w14:textId="66B31ED0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00B1FAEA" w14:textId="46F3A552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0C1A0B1E" w14:textId="5E29320C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6D71E061" w14:textId="44B9EA44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2B5D0474" w14:textId="2A809023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212658D2" w14:textId="2D21D544" w:rsidR="008104DE" w:rsidRDefault="008104DE" w:rsidP="00846C98">
      <w:pPr>
        <w:spacing w:line="360" w:lineRule="auto"/>
        <w:ind w:firstLine="708"/>
        <w:jc w:val="both"/>
        <w:rPr>
          <w:rFonts w:ascii="Cambria" w:hAnsi="Cambria" w:cs="Arial"/>
          <w:sz w:val="24"/>
          <w:szCs w:val="24"/>
          <w:shd w:val="clear" w:color="auto" w:fill="FFFFFF"/>
          <w:lang w:val="ru-RU"/>
        </w:rPr>
      </w:pPr>
    </w:p>
    <w:p w14:paraId="05FF52BF" w14:textId="7709911D" w:rsidR="008104DE" w:rsidRPr="008104DE" w:rsidRDefault="008104DE" w:rsidP="008104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mbria" w:hAnsi="Cambria" w:cs="Arial"/>
          <w:sz w:val="24"/>
          <w:szCs w:val="24"/>
          <w:shd w:val="clear" w:color="auto" w:fill="FFFFFF"/>
        </w:rPr>
      </w:pPr>
    </w:p>
    <w:p w14:paraId="78C0DA76" w14:textId="77777777" w:rsidR="008104DE" w:rsidRPr="008104DE" w:rsidRDefault="008104DE" w:rsidP="008104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from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pyfiglet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import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figlet_format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(figlet_format( </w:t>
      </w:r>
      <w:r w:rsidRPr="008104D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"MCD by Elienis"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8104DE">
        <w:rPr>
          <w:rFonts w:ascii="Courier New" w:eastAsia="Times New Roman" w:hAnsi="Courier New" w:cs="Courier New"/>
          <w:color w:val="AA4926"/>
          <w:sz w:val="20"/>
          <w:szCs w:val="20"/>
          <w:lang w:eastAsia="es-ES"/>
        </w:rPr>
        <w:t xml:space="preserve">font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8104D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"cybermedium"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import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math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comprobar =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True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while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comprobar: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#introducimos las variables en numeros enteros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 = </w:t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104D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"ingrese el primer número:"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b = </w:t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input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104D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"ingrese el segundo número:"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MCD =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False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si a y b es mayor que 0 y que a y b sean diferentes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if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  &gt; </w:t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0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and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b  &gt; </w:t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0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and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 != b: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comprobar =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False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#creo variable auxiliar en caso de que b sea menor que a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if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b &lt; a: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aux = a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a=b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b= aux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i=a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#creamos ciclo mientras mcd sea falso y i sea mayor o igual a 1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while not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MCD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and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i &gt;= </w:t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#si a es igual a 0 e i , imprimimos esa variable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if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 % i == </w:t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0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and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b % i== </w:t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 xml:space="preserve">0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104D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 el MCD es "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i)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MCD =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True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#decrementamos 1 en el bucle hasta que i sea una division exacta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i-= </w:t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</w:r>
      <w:r w:rsidRPr="008104DE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br/>
        <w:t xml:space="preserve">    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si el usuario no coloco los numeros correctos , manda a pedir los numeros</w:t>
      </w:r>
      <w:r w:rsidRPr="008104D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if 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 == b: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104D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"Los numeros son iguales, intentelo de nuevo "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8104DE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else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8104DE">
        <w:rPr>
          <w:rFonts w:ascii="Courier New" w:eastAsia="Times New Roman" w:hAnsi="Courier New" w:cs="Courier New"/>
          <w:color w:val="8888C6"/>
          <w:sz w:val="20"/>
          <w:szCs w:val="20"/>
          <w:lang w:eastAsia="es-ES"/>
        </w:rPr>
        <w:t>print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104DE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"Los numeros no son correctos, intentelo neuvamente"</w:t>
      </w:r>
      <w:r w:rsidRPr="008104DE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</w:p>
    <w:p w14:paraId="3E96B40E" w14:textId="747333A9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0291D535" w14:textId="55780075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8CB448F" wp14:editId="3E8FC914">
            <wp:extent cx="4800600" cy="2574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296" cy="25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62B7" w14:textId="04369F48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3E893F35" w14:textId="324ABAFB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77F40A25" w14:textId="06A738DA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</w:p>
    <w:p w14:paraId="35FC41D4" w14:textId="77777777" w:rsidR="008104DE" w:rsidRDefault="008104DE" w:rsidP="008104D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pyfiglet </w:t>
      </w:r>
      <w:r>
        <w:rPr>
          <w:color w:val="CC7832"/>
        </w:rPr>
        <w:t xml:space="preserve">import </w:t>
      </w:r>
      <w:r>
        <w:rPr>
          <w:color w:val="A9B7C6"/>
        </w:rPr>
        <w:t>figlet_format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(figlet_format( </w:t>
      </w:r>
      <w:r>
        <w:rPr>
          <w:color w:val="6A8759"/>
        </w:rPr>
        <w:t>"MCD Avansado by Elienis"</w:t>
      </w:r>
      <w:r>
        <w:rPr>
          <w:color w:val="CC7832"/>
        </w:rPr>
        <w:t xml:space="preserve">, </w:t>
      </w:r>
      <w:r>
        <w:rPr>
          <w:color w:val="AA4926"/>
        </w:rPr>
        <w:t xml:space="preserve">font </w:t>
      </w:r>
      <w:r>
        <w:rPr>
          <w:color w:val="A9B7C6"/>
        </w:rPr>
        <w:t xml:space="preserve">= </w:t>
      </w:r>
      <w:r>
        <w:rPr>
          <w:color w:val="6A8759"/>
        </w:rPr>
        <w:t>"cybermedium"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euclides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>iteracciones=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Si el num1 es inferior al num2, los invertimos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num1 &lt; num2:</w:t>
      </w:r>
      <w:r>
        <w:rPr>
          <w:color w:val="A9B7C6"/>
        </w:rPr>
        <w:br/>
        <w:t xml:space="preserve">        num1</w:t>
      </w:r>
      <w:r>
        <w:rPr>
          <w:color w:val="CC7832"/>
        </w:rPr>
        <w:t xml:space="preserve">, </w:t>
      </w:r>
      <w:r>
        <w:rPr>
          <w:color w:val="A9B7C6"/>
        </w:rPr>
        <w:t>num2 = num2</w:t>
      </w:r>
      <w:r>
        <w:rPr>
          <w:color w:val="CC7832"/>
        </w:rPr>
        <w:t xml:space="preserve">, </w:t>
      </w:r>
      <w:r>
        <w:rPr>
          <w:color w:val="A9B7C6"/>
        </w:rPr>
        <w:t>num1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obtenemos el resto de la division</w:t>
      </w:r>
      <w:r>
        <w:rPr>
          <w:color w:val="808080"/>
        </w:rPr>
        <w:br/>
        <w:t xml:space="preserve">    </w:t>
      </w:r>
      <w:r>
        <w:rPr>
          <w:color w:val="A9B7C6"/>
        </w:rPr>
        <w:t>resto = num1 % num2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resto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(num2</w:t>
      </w:r>
      <w:r>
        <w:rPr>
          <w:color w:val="CC7832"/>
        </w:rPr>
        <w:t xml:space="preserve">, </w:t>
      </w:r>
      <w:r>
        <w:rPr>
          <w:color w:val="A9B7C6"/>
        </w:rPr>
        <w:t>iteracciones)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llamamos nuevamente a la función pasando como primer parametro el</w:t>
      </w:r>
      <w:r>
        <w:rPr>
          <w:color w:val="808080"/>
        </w:rPr>
        <w:br/>
        <w:t xml:space="preserve">    # segundo numero y el resto de la division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euclides(num2</w:t>
      </w:r>
      <w:r>
        <w:rPr>
          <w:color w:val="CC7832"/>
        </w:rPr>
        <w:t xml:space="preserve">, </w:t>
      </w:r>
      <w:r>
        <w:rPr>
          <w:color w:val="A9B7C6"/>
        </w:rPr>
        <w:t>resto</w:t>
      </w:r>
      <w:r>
        <w:rPr>
          <w:color w:val="CC7832"/>
        </w:rPr>
        <w:t xml:space="preserve">, </w:t>
      </w:r>
      <w:r>
        <w:rPr>
          <w:color w:val="A9B7C6"/>
        </w:rPr>
        <w:t xml:space="preserve">iteracciones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"ingrese el primer número:"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"ingrese el segundo número:"</w:t>
      </w:r>
      <w:r>
        <w:rPr>
          <w:color w:val="A9B7C6"/>
        </w:rPr>
        <w:t>))</w:t>
      </w:r>
      <w:r>
        <w:rPr>
          <w:color w:val="A9B7C6"/>
        </w:rPr>
        <w:br/>
        <w:t>num1 = a</w:t>
      </w:r>
      <w:r>
        <w:rPr>
          <w:color w:val="A9B7C6"/>
        </w:rPr>
        <w:br/>
        <w:t>num2 = b</w:t>
      </w:r>
      <w:r>
        <w:rPr>
          <w:color w:val="A9B7C6"/>
        </w:rPr>
        <w:br/>
      </w:r>
      <w:r>
        <w:rPr>
          <w:color w:val="A9B7C6"/>
        </w:rPr>
        <w:br/>
        <w:t>comunDivisor</w:t>
      </w:r>
      <w:r>
        <w:rPr>
          <w:color w:val="CC7832"/>
        </w:rPr>
        <w:t xml:space="preserve">, </w:t>
      </w:r>
      <w:r>
        <w:rPr>
          <w:color w:val="A9B7C6"/>
        </w:rPr>
        <w:t>iteracciones = euclides(num1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"El comun divisor de {} y {} es {}"</w:t>
      </w:r>
      <w:r>
        <w:rPr>
          <w:color w:val="A9B7C6"/>
        </w:rPr>
        <w:t>.format(num1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A9B7C6"/>
        </w:rPr>
        <w:t>comunDivisor))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 ha encontrado en {} iteracciones"</w:t>
      </w:r>
      <w:r>
        <w:rPr>
          <w:color w:val="A9B7C6"/>
        </w:rPr>
        <w:t>.format(iteracciones))</w:t>
      </w:r>
    </w:p>
    <w:p w14:paraId="583CC4FB" w14:textId="585EE38E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4B4CA9CF" w14:textId="0B38BF2C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9EBD3B6" wp14:editId="042BEEF3">
            <wp:extent cx="5238750" cy="2952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AAB7" w14:textId="4E943D96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280B8739" w14:textId="5D4F667A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4A1B4F2E" w14:textId="7989E858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</w:p>
    <w:p w14:paraId="02E105C9" w14:textId="77777777" w:rsidR="008104DE" w:rsidRDefault="008104DE" w:rsidP="008104D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"ingrese el primer número:"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"ingrese el segundo número:"</w:t>
      </w:r>
      <w:r>
        <w:rPr>
          <w:color w:val="A9B7C6"/>
        </w:rPr>
        <w:t>))</w:t>
      </w:r>
      <w:r>
        <w:rPr>
          <w:color w:val="A9B7C6"/>
        </w:rPr>
        <w:br/>
        <w:t>num1 = a</w:t>
      </w:r>
      <w:r>
        <w:rPr>
          <w:color w:val="A9B7C6"/>
        </w:rPr>
        <w:br/>
        <w:t>num2 = b</w:t>
      </w:r>
      <w:r>
        <w:rPr>
          <w:color w:val="A9B7C6"/>
        </w:rPr>
        <w:br/>
        <w:t>sh=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steps=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(num1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(num2 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ans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08080"/>
        </w:rPr>
        <w:t>#si la respuesta es 0 no necesitamos continuar</w:t>
      </w:r>
      <w:r>
        <w:rPr>
          <w:color w:val="808080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(num1 % </w:t>
      </w:r>
      <w:r>
        <w:rPr>
          <w:color w:val="6897BB"/>
        </w:rPr>
        <w:t xml:space="preserve">2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and </w:t>
      </w:r>
      <w:r>
        <w:rPr>
          <w:color w:val="A9B7C6"/>
        </w:rPr>
        <w:t xml:space="preserve">(num2 %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"numero a es :"</w:t>
      </w:r>
      <w:r>
        <w:rPr>
          <w:color w:val="CC7832"/>
        </w:rPr>
        <w:t xml:space="preserve">, </w:t>
      </w:r>
      <w:r>
        <w:rPr>
          <w:color w:val="A9B7C6"/>
        </w:rPr>
        <w:t>num1)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"numero b es :"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A9B7C6"/>
        </w:rPr>
        <w:br/>
        <w:t xml:space="preserve">        num1 = num1 &gt;&gt;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num2 = num2 &gt;&gt;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A9B7C6"/>
        </w:rPr>
        <w:t>sh = sh+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steps = steps+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(num1 != num2):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"numero a es :"</w:t>
      </w:r>
      <w:r>
        <w:rPr>
          <w:color w:val="CC7832"/>
        </w:rPr>
        <w:t>,</w:t>
      </w:r>
      <w:r>
        <w:rPr>
          <w:color w:val="A9B7C6"/>
        </w:rPr>
        <w:t>num1)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"numero b es :"</w:t>
      </w:r>
      <w:r>
        <w:rPr>
          <w:color w:val="CC7832"/>
        </w:rPr>
        <w:t xml:space="preserve">, </w:t>
      </w:r>
      <w:r>
        <w:rPr>
          <w:color w:val="A9B7C6"/>
        </w:rPr>
        <w:t>num2)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(num1 &amp; </w:t>
      </w:r>
      <w:r>
        <w:rPr>
          <w:color w:val="6897BB"/>
        </w:rPr>
        <w:t xml:space="preserve">1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num1 = num1 &gt;&gt;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steps = steps +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(num2 &amp; </w:t>
      </w:r>
      <w:r>
        <w:rPr>
          <w:color w:val="6897BB"/>
        </w:rPr>
        <w:t xml:space="preserve">1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num2 = num2 &gt;&gt;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steps = steps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steps = steps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num1 &lt; num2:</w:t>
      </w:r>
      <w:r>
        <w:rPr>
          <w:color w:val="A9B7C6"/>
        </w:rPr>
        <w:br/>
        <w:t xml:space="preserve">            num2 = num2 - num1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num2 &lt; num1:</w:t>
      </w:r>
      <w:r>
        <w:rPr>
          <w:color w:val="A9B7C6"/>
        </w:rPr>
        <w:br/>
        <w:t xml:space="preserve">            num1 = num1 - num2</w:t>
      </w:r>
      <w:r>
        <w:rPr>
          <w:color w:val="A9B7C6"/>
        </w:rPr>
        <w:br/>
        <w:t xml:space="preserve">        ans = num1 &lt;&lt; sh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"MCD es:" </w:t>
      </w:r>
      <w:r>
        <w:rPr>
          <w:color w:val="CC7832"/>
        </w:rPr>
        <w:t>,</w:t>
      </w:r>
      <w:r>
        <w:rPr>
          <w:color w:val="A9B7C6"/>
        </w:rPr>
        <w:t>ans)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"mcd real es :"</w:t>
      </w:r>
      <w:r>
        <w:rPr>
          <w:color w:val="CC7832"/>
        </w:rPr>
        <w:t xml:space="preserve">, </w:t>
      </w:r>
      <w:r>
        <w:rPr>
          <w:color w:val="A9B7C6"/>
        </w:rPr>
        <w:t>math.gcd(a</w:t>
      </w:r>
      <w:r>
        <w:rPr>
          <w:color w:val="CC7832"/>
        </w:rPr>
        <w:t>,</w:t>
      </w:r>
      <w:r>
        <w:rPr>
          <w:color w:val="A9B7C6"/>
        </w:rPr>
        <w:t>b))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"Pasos :"</w:t>
      </w:r>
      <w:r>
        <w:rPr>
          <w:color w:val="CC7832"/>
        </w:rPr>
        <w:t xml:space="preserve">, </w:t>
      </w:r>
      <w:r>
        <w:rPr>
          <w:color w:val="A9B7C6"/>
        </w:rPr>
        <w:t>steps)</w:t>
      </w:r>
      <w:r>
        <w:rPr>
          <w:color w:val="A9B7C6"/>
        </w:rPr>
        <w:br/>
      </w:r>
      <w:r>
        <w:rPr>
          <w:color w:val="6897BB"/>
        </w:rPr>
        <w:t>5</w:t>
      </w:r>
    </w:p>
    <w:p w14:paraId="3AA369EF" w14:textId="6EA12D31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384FACCF" w14:textId="59070CA6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9E63DA4" wp14:editId="0EFD1FBD">
            <wp:extent cx="5238750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1BE9" w14:textId="74237735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0FA11143" w14:textId="311FFC33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101476CA" w14:textId="7C1DEAA3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22BF6574" w14:textId="120E2982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4.</w:t>
      </w:r>
    </w:p>
    <w:p w14:paraId="7A68F03D" w14:textId="77777777" w:rsidR="008104DE" w:rsidRDefault="008104DE" w:rsidP="008104D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extended_gcd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gcd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 = extended_gcd(b % a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gcd</w:t>
      </w:r>
      <w:r>
        <w:rPr>
          <w:color w:val="CC7832"/>
        </w:rPr>
        <w:t xml:space="preserve">, </w:t>
      </w:r>
      <w:r>
        <w:rPr>
          <w:color w:val="A9B7C6"/>
        </w:rPr>
        <w:t>y - (b // a) * x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A9B7C6"/>
        </w:rPr>
        <w:br/>
      </w:r>
      <w:r>
        <w:rPr>
          <w:color w:val="A9B7C6"/>
        </w:rPr>
        <w:br/>
        <w:t xml:space="preserve">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"ingrese el primer número:"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"ingrese el segundo número:"</w:t>
      </w:r>
      <w:r>
        <w:rPr>
          <w:color w:val="A9B7C6"/>
        </w:rPr>
        <w:t>))</w:t>
      </w:r>
      <w:r>
        <w:rPr>
          <w:color w:val="A9B7C6"/>
        </w:rPr>
        <w:br/>
        <w:t>x = a</w:t>
      </w:r>
      <w:r>
        <w:rPr>
          <w:color w:val="A9B7C6"/>
        </w:rPr>
        <w:br/>
        <w:t>y = b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gcd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 = extended_gcd(x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'el maximo comun divisor es'</w:t>
      </w:r>
      <w:r>
        <w:rPr>
          <w:color w:val="CC7832"/>
        </w:rPr>
        <w:t xml:space="preserve">, </w:t>
      </w:r>
      <w:r>
        <w:rPr>
          <w:color w:val="A9B7C6"/>
        </w:rPr>
        <w:t>gcd)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"los coeficientes de la identidad de Bézout son"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f'x =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y =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445B0E62" w14:textId="76179D50" w:rsid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02FAF33D" w14:textId="57D8877E" w:rsidR="008104DE" w:rsidRPr="008104DE" w:rsidRDefault="008104DE" w:rsidP="00846C98">
      <w:pPr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288B7B89" wp14:editId="552DC482">
            <wp:extent cx="5252085" cy="2340610"/>
            <wp:effectExtent l="0" t="0" r="571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4DE" w:rsidRPr="008104DE" w:rsidSect="007868E1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36CE"/>
    <w:multiLevelType w:val="hybridMultilevel"/>
    <w:tmpl w:val="79C4C658"/>
    <w:lvl w:ilvl="0" w:tplc="D23A916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E97A66"/>
    <w:multiLevelType w:val="hybridMultilevel"/>
    <w:tmpl w:val="EBC6C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E8"/>
    <w:rsid w:val="00227A3D"/>
    <w:rsid w:val="00343542"/>
    <w:rsid w:val="003B6FA2"/>
    <w:rsid w:val="00445DCC"/>
    <w:rsid w:val="00644079"/>
    <w:rsid w:val="007868E1"/>
    <w:rsid w:val="008104DE"/>
    <w:rsid w:val="00846C98"/>
    <w:rsid w:val="009C7EA1"/>
    <w:rsid w:val="00A9380E"/>
    <w:rsid w:val="00BD55E8"/>
    <w:rsid w:val="00DD1889"/>
    <w:rsid w:val="00E234AD"/>
    <w:rsid w:val="00E25178"/>
    <w:rsid w:val="00FA380A"/>
    <w:rsid w:val="00FB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76E1"/>
  <w15:chartTrackingRefBased/>
  <w15:docId w15:val="{0FB9BF2D-8122-4C13-A935-4DEB1BDB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27A3D"/>
    <w:rPr>
      <w:b/>
      <w:bCs/>
    </w:rPr>
  </w:style>
  <w:style w:type="character" w:customStyle="1" w:styleId="sb">
    <w:name w:val="sb"/>
    <w:basedOn w:val="Fuentedeprrafopredeter"/>
    <w:rsid w:val="00227A3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0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04D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1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Санчес Родригес Елиенис Есберт</cp:lastModifiedBy>
  <cp:revision>15</cp:revision>
  <dcterms:created xsi:type="dcterms:W3CDTF">2022-10-23T15:03:00Z</dcterms:created>
  <dcterms:modified xsi:type="dcterms:W3CDTF">2022-10-28T12:02:00Z</dcterms:modified>
</cp:coreProperties>
</file>