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«МИСиС»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7A7E05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1EF4C74E" w:rsidR="00C96D81" w:rsidRPr="00064CE6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КУРСОВАЯ РАБОТА</w:t>
      </w:r>
    </w:p>
    <w:p w14:paraId="0FA01E6E" w14:textId="47854232" w:rsidR="00C96D81" w:rsidRDefault="00C96D81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5E495992" w14:textId="1A207547" w:rsidR="007A7E05" w:rsidRPr="007A7E05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на тему «Интерполирование функций двух переменных»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преподаватель: Рубчинский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69FA14E1" w:rsidR="007A7E0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p w14:paraId="39FFE011" w14:textId="77777777" w:rsidR="007A7E05" w:rsidRDefault="007A7E05">
      <w:pPr>
        <w:spacing w:line="24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br w:type="page"/>
      </w:r>
    </w:p>
    <w:p w14:paraId="2843CE55" w14:textId="77777777" w:rsidR="007A7E05" w:rsidRPr="00C96D81" w:rsidRDefault="007A7E05" w:rsidP="007A7E05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4C4F6AC5" w14:textId="77777777" w:rsidR="007A7E05" w:rsidRPr="00C96D81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DBFE3E1" w14:textId="77777777" w:rsidR="007A7E05" w:rsidRPr="00C96D81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596002F" w14:textId="77777777" w:rsidR="007A7E05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«МИСиС»</w:t>
      </w:r>
    </w:p>
    <w:p w14:paraId="4691F5EC" w14:textId="77777777" w:rsidR="007A7E05" w:rsidRPr="00C96D81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68943952" w14:textId="77777777" w:rsidR="007A7E05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1967EFC9" w14:textId="77777777" w:rsidR="007A7E05" w:rsidRPr="007A7E05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66A233" w14:textId="77777777" w:rsidR="007A7E05" w:rsidRPr="00064CE6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КУРСОВАЯ РАБОТА</w:t>
      </w:r>
    </w:p>
    <w:p w14:paraId="5369507F" w14:textId="77777777" w:rsidR="007A7E05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2308E629" w14:textId="485527F9" w:rsidR="007A7E05" w:rsidRPr="00C96D81" w:rsidRDefault="007A7E05" w:rsidP="007A7E0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на тему «Интерполирование функций двух переменных»</w:t>
      </w:r>
    </w:p>
    <w:p w14:paraId="27728026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EAAEFB1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EBA5ADA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3C3948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76E6210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50B4D0A9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B5BCDC" w14:textId="77777777" w:rsidR="007A7E05" w:rsidRPr="00C96D81" w:rsidRDefault="007A7E05" w:rsidP="007A7E05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E1B191E" w14:textId="77777777" w:rsidR="007A7E05" w:rsidRPr="00C96D81" w:rsidRDefault="007A7E05" w:rsidP="007A7E05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609F5B87" w14:textId="08DC0FE6" w:rsidR="007A7E05" w:rsidRPr="00C96D81" w:rsidRDefault="007A7E05" w:rsidP="007A7E05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 w:rsidR="00F97B0C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Тишин Владислав </w:t>
      </w:r>
      <w:r w:rsidR="003E4CF3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Викторович</w:t>
      </w:r>
    </w:p>
    <w:p w14:paraId="5C873CC2" w14:textId="77777777" w:rsidR="007A7E05" w:rsidRPr="00C96D81" w:rsidRDefault="007A7E05" w:rsidP="007A7E05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преподаватель: Рубчинский Александр Анатольевич</w:t>
      </w:r>
    </w:p>
    <w:p w14:paraId="4B32BBD6" w14:textId="77777777" w:rsidR="007A7E05" w:rsidRPr="00C96D81" w:rsidRDefault="007A7E05" w:rsidP="007A7E05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45CE704" w14:textId="77777777" w:rsidR="007A7E05" w:rsidRPr="00C96D81" w:rsidRDefault="007A7E05" w:rsidP="007A7E05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B178256" w14:textId="05EB50CE" w:rsidR="007A7E05" w:rsidRDefault="007A7E05" w:rsidP="007A7E05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62A79EB" w14:textId="77777777" w:rsidR="007A7E05" w:rsidRDefault="007A7E05" w:rsidP="007A7E05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FEFD6B6" w14:textId="77777777" w:rsidR="007A7E05" w:rsidRPr="00C96D81" w:rsidRDefault="007A7E05" w:rsidP="007A7E05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A967B04" w14:textId="5D805C98" w:rsidR="00C96D81" w:rsidRPr="00B07C25" w:rsidRDefault="007A7E05" w:rsidP="007A7E0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6D789F8" w14:textId="68D9E9D3" w:rsidR="002D5030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193806" w:history="1">
            <w:r w:rsidR="002D5030" w:rsidRPr="006F78C2">
              <w:rPr>
                <w:rStyle w:val="Hyperlink"/>
                <w:noProof/>
                <w:lang w:val="ru-RU"/>
              </w:rPr>
              <w:t>Постановка задачи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_Toc58193806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3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45D4F84A" w14:textId="565E168A" w:rsidR="002D5030" w:rsidRDefault="00F97B0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193807" w:history="1">
            <w:r w:rsidR="002D5030" w:rsidRPr="006F78C2">
              <w:rPr>
                <w:rStyle w:val="Hyperlink"/>
                <w:noProof/>
                <w:lang w:val="ru-RU"/>
              </w:rPr>
              <w:t>Сведение краевой задачи к СЛАУ с трёхдиагональной матрицей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_Toc58193807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3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1645F8D7" w14:textId="2CD684B3" w:rsidR="002D5030" w:rsidRDefault="00F97B0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193808" w:history="1">
            <w:r w:rsidR="002D5030" w:rsidRPr="006F78C2">
              <w:rPr>
                <w:rStyle w:val="Hyperlink"/>
                <w:noProof/>
                <w:lang w:val="ru-RU"/>
              </w:rPr>
              <w:t>Метод прогонки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_Toc58193808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3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15680E4D" w14:textId="1780BFDD" w:rsidR="002D5030" w:rsidRDefault="00F97B0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193809" w:history="1">
            <w:r w:rsidR="002D5030" w:rsidRPr="006F78C2">
              <w:rPr>
                <w:rStyle w:val="Hyperlink"/>
                <w:noProof/>
                <w:lang w:val="ru-RU"/>
              </w:rPr>
              <w:t>Прямая прогонка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_Toc58193809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3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53F94A4E" w14:textId="11B418F2" w:rsidR="002D5030" w:rsidRDefault="00F97B0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193810" w:history="1">
            <w:r w:rsidR="002D5030" w:rsidRPr="006F78C2">
              <w:rPr>
                <w:rStyle w:val="Hyperlink"/>
                <w:noProof/>
                <w:lang w:val="ru-RU"/>
              </w:rPr>
              <w:t>Обратная прогонка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_Toc58193810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4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1DA4843B" w14:textId="0DD69FAA" w:rsidR="002D5030" w:rsidRDefault="00F97B0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193811" w:history="1">
            <w:r w:rsidR="002D5030" w:rsidRPr="006F78C2">
              <w:rPr>
                <w:rStyle w:val="Hyperlink"/>
                <w:noProof/>
                <w:lang w:val="ru-RU"/>
              </w:rPr>
              <w:t>Результаты вычислений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_Toc58193811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4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4B718281" w14:textId="506B4F93" w:rsidR="002D5030" w:rsidRDefault="00F97B0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193812" w:history="1">
            <w:r w:rsidR="002D5030" w:rsidRPr="006F78C2">
              <w:rPr>
                <w:rStyle w:val="Hyperlink"/>
                <w:noProof/>
                <w:lang w:val="ru-RU"/>
              </w:rPr>
              <w:t>Первая задача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_Toc58193812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4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5CA87C1B" w14:textId="1FC44BCD" w:rsidR="002D5030" w:rsidRDefault="00F97B0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193813" w:history="1">
            <w:r w:rsidR="002D5030" w:rsidRPr="006F78C2">
              <w:rPr>
                <w:rStyle w:val="Hyperlink"/>
                <w:noProof/>
                <w:lang w:val="ru-RU"/>
              </w:rPr>
              <w:t>Вторая задача</w:t>
            </w:r>
            <w:r w:rsidR="002D5030">
              <w:rPr>
                <w:noProof/>
                <w:webHidden/>
              </w:rPr>
              <w:tab/>
            </w:r>
            <w:r w:rsidR="002D5030">
              <w:rPr>
                <w:noProof/>
                <w:webHidden/>
              </w:rPr>
              <w:fldChar w:fldCharType="begin"/>
            </w:r>
            <w:r w:rsidR="002D5030">
              <w:rPr>
                <w:noProof/>
                <w:webHidden/>
              </w:rPr>
              <w:instrText xml:space="preserve"> PAGEREF _Toc58193813 \h </w:instrText>
            </w:r>
            <w:r w:rsidR="002D5030">
              <w:rPr>
                <w:noProof/>
                <w:webHidden/>
              </w:rPr>
            </w:r>
            <w:r w:rsidR="002D5030">
              <w:rPr>
                <w:noProof/>
                <w:webHidden/>
              </w:rPr>
              <w:fldChar w:fldCharType="separate"/>
            </w:r>
            <w:r w:rsidR="002D5030">
              <w:rPr>
                <w:noProof/>
                <w:webHidden/>
              </w:rPr>
              <w:t>4</w:t>
            </w:r>
            <w:r w:rsidR="002D5030">
              <w:rPr>
                <w:noProof/>
                <w:webHidden/>
              </w:rPr>
              <w:fldChar w:fldCharType="end"/>
            </w:r>
          </w:hyperlink>
        </w:p>
        <w:p w14:paraId="4C1B7A81" w14:textId="46AE1191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1F727E8" w14:textId="32CAD68F" w:rsidR="00102923" w:rsidRDefault="00F455FA" w:rsidP="00064CE6">
      <w:pPr>
        <w:pStyle w:val="Heading1"/>
        <w:rPr>
          <w:b/>
          <w:bCs/>
          <w:lang w:val="ru-RU"/>
        </w:rPr>
      </w:pPr>
      <w:bookmarkStart w:id="0" w:name="_Toc58193806"/>
      <w:r>
        <w:rPr>
          <w:b/>
          <w:bCs/>
          <w:lang w:val="ru-RU"/>
        </w:rPr>
        <w:lastRenderedPageBreak/>
        <w:t>Постановка задачи</w:t>
      </w:r>
      <w:bookmarkEnd w:id="0"/>
    </w:p>
    <w:p w14:paraId="2A9602DE" w14:textId="29CE7F55" w:rsidR="00064CE6" w:rsidRPr="006534DA" w:rsidRDefault="00064CE6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 xml:space="preserve">Привести </w:t>
      </w:r>
      <w:r w:rsidR="006534DA">
        <w:rPr>
          <w:lang w:val="ru-RU"/>
        </w:rPr>
        <w:t xml:space="preserve">уравнение к виду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r>
          <w:rPr>
            <w:rFonts w:ascii="Cambria Math" w:hAnsi="Cambria Math"/>
            <w:lang w:val="ru-RU"/>
          </w:rPr>
          <m:t>+p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+q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y=f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, x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a,b</m:t>
            </m:r>
          </m:e>
        </m:d>
      </m:oMath>
      <w:r w:rsidR="006534DA">
        <w:rPr>
          <w:lang w:val="ru-RU"/>
        </w:rPr>
        <w:t xml:space="preserve"> (если необ</w:t>
      </w:r>
      <w:r w:rsidR="00FC6063">
        <w:rPr>
          <w:lang w:val="ru-RU"/>
        </w:rPr>
        <w:t>х</w:t>
      </w:r>
      <w:r w:rsidR="006534DA">
        <w:rPr>
          <w:lang w:val="ru-RU"/>
        </w:rPr>
        <w:t>одимо)</w:t>
      </w:r>
    </w:p>
    <w:p w14:paraId="7290DD40" w14:textId="42DF9017" w:rsidR="006534DA" w:rsidRDefault="006534DA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 xml:space="preserve">Вычислить параметры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в узловых точка</w:t>
      </w:r>
      <w:r w:rsidR="00FC6063">
        <w:rPr>
          <w:lang w:val="ru-RU"/>
        </w:rPr>
        <w:t>х</w:t>
      </w:r>
    </w:p>
    <w:p w14:paraId="67DC50A6" w14:textId="77777777" w:rsidR="00575D80" w:rsidRDefault="006534DA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 xml:space="preserve">Составление системы уравнений </w:t>
      </w:r>
    </w:p>
    <w:p w14:paraId="15234C25" w14:textId="302A7521" w:rsidR="006534DA" w:rsidRPr="00575D80" w:rsidRDefault="00F97B0C" w:rsidP="00F4464C">
      <w:pPr>
        <w:rPr>
          <w:lang w:val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, i=1,2,…,n-1</m:t>
          </m:r>
        </m:oMath>
      </m:oMathPara>
    </w:p>
    <w:p w14:paraId="38A5152F" w14:textId="73BF0B13" w:rsidR="00575D80" w:rsidRPr="00575D80" w:rsidRDefault="00575D80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 xml:space="preserve">Составление 0-го и </w:t>
      </w:r>
      <w:r w:rsidRPr="00575D80">
        <w:rPr>
          <w:i/>
          <w:iCs/>
          <w:lang w:val="en-US"/>
        </w:rPr>
        <w:t>n</w:t>
      </w:r>
      <w:r w:rsidRPr="00575D80">
        <w:rPr>
          <w:lang w:val="ru-RU"/>
        </w:rPr>
        <w:t>-</w:t>
      </w:r>
      <w:r>
        <w:rPr>
          <w:lang w:val="ru-RU"/>
        </w:rPr>
        <w:t>го уравнений</w:t>
      </w:r>
    </w:p>
    <w:p w14:paraId="503A324E" w14:textId="400BF30D" w:rsidR="006534DA" w:rsidRDefault="00575D80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 xml:space="preserve">Преобразование 0-го и </w:t>
      </w:r>
      <w:r w:rsidR="00D759C1" w:rsidRPr="00575D80">
        <w:rPr>
          <w:i/>
          <w:iCs/>
          <w:lang w:val="en-US"/>
        </w:rPr>
        <w:t>n</w:t>
      </w:r>
      <w:r w:rsidR="00D759C1" w:rsidRPr="00575D80">
        <w:rPr>
          <w:lang w:val="ru-RU"/>
        </w:rPr>
        <w:t>-</w:t>
      </w:r>
      <w:r w:rsidR="00D759C1">
        <w:rPr>
          <w:lang w:val="ru-RU"/>
        </w:rPr>
        <w:t>го уравнений,</w:t>
      </w:r>
      <w:r w:rsidR="0064407E">
        <w:rPr>
          <w:lang w:val="ru-RU"/>
        </w:rPr>
        <w:t xml:space="preserve"> и удаление пер</w:t>
      </w:r>
      <w:r w:rsidR="00FC6063">
        <w:rPr>
          <w:lang w:val="ru-RU"/>
        </w:rPr>
        <w:t>е</w:t>
      </w:r>
      <w:r w:rsidR="0064407E">
        <w:rPr>
          <w:lang w:val="ru-RU"/>
        </w:rPr>
        <w:t>менных</w:t>
      </w:r>
    </w:p>
    <w:p w14:paraId="6C5CCDBD" w14:textId="678B6153" w:rsidR="0064407E" w:rsidRDefault="0064407E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>Решение СЛАУ методом прогонки</w:t>
      </w:r>
    </w:p>
    <w:p w14:paraId="56B7C8E7" w14:textId="0E0CCF59" w:rsidR="00F4464C" w:rsidRPr="003C2819" w:rsidRDefault="0064407E" w:rsidP="00F4464C">
      <w:pPr>
        <w:pStyle w:val="ListParagraph"/>
        <w:numPr>
          <w:ilvl w:val="0"/>
          <w:numId w:val="18"/>
        </w:numPr>
        <w:ind w:left="360"/>
        <w:rPr>
          <w:lang w:val="ru-RU"/>
        </w:rPr>
      </w:pPr>
      <w:r>
        <w:rPr>
          <w:lang w:val="ru-RU"/>
        </w:rPr>
        <w:t xml:space="preserve">Анализ устойчивости, просчитать задачу для </w:t>
      </w:r>
      <w:r>
        <w:rPr>
          <w:lang w:val="en-US"/>
        </w:rPr>
        <w:t>n</w:t>
      </w:r>
      <w:r w:rsidRPr="0064407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4407E">
        <w:rPr>
          <w:lang w:val="ru-RU"/>
        </w:rPr>
        <w:t>2</w:t>
      </w:r>
      <w:r>
        <w:rPr>
          <w:lang w:val="en-US"/>
        </w:rPr>
        <w:t>n</w:t>
      </w:r>
      <w:r>
        <w:rPr>
          <w:lang w:val="ru-RU"/>
        </w:rPr>
        <w:t xml:space="preserve"> узлов так, чтобы различия в общих узлах составляли не более 1</w:t>
      </w:r>
      <w:r w:rsidRPr="0064407E">
        <w:rPr>
          <w:lang w:val="ru-RU"/>
        </w:rPr>
        <w:t>%</w:t>
      </w:r>
    </w:p>
    <w:p w14:paraId="4BA1F6D9" w14:textId="68AC232D" w:rsidR="00F31D68" w:rsidRDefault="00F31D68" w:rsidP="00F31D68">
      <w:pPr>
        <w:pStyle w:val="Heading1"/>
        <w:rPr>
          <w:lang w:val="ru-RU"/>
        </w:rPr>
      </w:pPr>
      <w:bookmarkStart w:id="1" w:name="_Toc58193807"/>
      <w:r>
        <w:rPr>
          <w:lang w:val="ru-RU"/>
        </w:rPr>
        <w:t>Сведение краевой задачи к СЛАУ с трёхдиагональной матрицей</w:t>
      </w:r>
      <w:bookmarkEnd w:id="1"/>
    </w:p>
    <w:p w14:paraId="07ECABA4" w14:textId="7089DE59" w:rsidR="00080E94" w:rsidRDefault="00F31D68" w:rsidP="00F31D68">
      <w:pPr>
        <w:rPr>
          <w:lang w:val="ru-RU"/>
        </w:rPr>
      </w:pPr>
      <w:r>
        <w:rPr>
          <w:lang w:val="ru-RU"/>
        </w:rPr>
        <w:t xml:space="preserve">Исходя из формул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w:rPr>
            <w:rFonts w:ascii="Cambria Math" w:hAnsi="Cambria Math"/>
            <w:lang w:val="ru-RU"/>
          </w:rPr>
          <m:t>=A</m:t>
        </m:r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β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  <m:r>
          <w:rPr>
            <w:rFonts w:ascii="Cambria Math" w:hAnsi="Cambria Math"/>
            <w:lang w:val="ru-RU"/>
          </w:rPr>
          <m:t>=B</m:t>
        </m:r>
      </m:oMath>
      <w:r w:rsidR="00B8621F">
        <w:rPr>
          <w:lang w:val="ru-RU"/>
        </w:rPr>
        <w:t xml:space="preserve">, 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≠</m:t>
        </m:r>
        <m:r>
          <w:rPr>
            <w:rFonts w:ascii="Cambria Math" w:hAnsi="Cambria Math"/>
            <w:lang w:val="ru-RU"/>
          </w:rPr>
          <m:t xml:space="preserve">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≠</m:t>
        </m:r>
        <m:r>
          <w:rPr>
            <w:rFonts w:ascii="Cambria Math" w:hAnsi="Cambria Math"/>
            <w:lang w:val="ru-RU"/>
          </w:rPr>
          <m:t>0</m:t>
        </m:r>
      </m:oMath>
      <w:r w:rsidR="00080E94" w:rsidRPr="00080E94">
        <w:rPr>
          <w:lang w:val="ru-RU"/>
        </w:rPr>
        <w:t xml:space="preserve">, </w:t>
      </w:r>
      <w:r w:rsidR="00080E94">
        <w:rPr>
          <w:lang w:val="ru-RU"/>
        </w:rPr>
        <w:t xml:space="preserve">получаем для левого конца </w:t>
      </w:r>
      <w:r w:rsidR="00080E94" w:rsidRPr="00080E94">
        <w:rPr>
          <w:i/>
          <w:iCs/>
          <w:lang w:val="en-US"/>
        </w:rPr>
        <w:t>a</w:t>
      </w:r>
      <w:r w:rsidR="00080E94">
        <w:rPr>
          <w:lang w:val="ru-RU"/>
        </w:rPr>
        <w:t xml:space="preserve"> и правого конца </w:t>
      </w:r>
      <w:r w:rsidR="00080E94" w:rsidRPr="00080E94">
        <w:rPr>
          <w:i/>
          <w:iCs/>
          <w:lang w:val="en-US"/>
        </w:rPr>
        <w:t>b</w:t>
      </w:r>
      <w:r w:rsidR="00080E94" w:rsidRPr="00080E94">
        <w:rPr>
          <w:lang w:val="ru-RU"/>
        </w:rPr>
        <w:t>:</w:t>
      </w:r>
    </w:p>
    <w:p w14:paraId="506EAC4F" w14:textId="62990FEB" w:rsidR="00080E94" w:rsidRPr="005E76FC" w:rsidRDefault="00F97B0C" w:rsidP="00F31D6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α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-3y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+4y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=A,</m:t>
          </m:r>
        </m:oMath>
      </m:oMathPara>
    </w:p>
    <w:p w14:paraId="2504A2EF" w14:textId="5576F1BF" w:rsidR="005E76FC" w:rsidRPr="005E76FC" w:rsidRDefault="00F97B0C" w:rsidP="00F31D6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β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-4y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+3y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=B</m:t>
          </m:r>
        </m:oMath>
      </m:oMathPara>
    </w:p>
    <w:p w14:paraId="4F2501BB" w14:textId="38F92686" w:rsidR="005E76FC" w:rsidRDefault="005E76FC" w:rsidP="00F31D68">
      <w:pPr>
        <w:rPr>
          <w:lang w:val="ru-RU"/>
        </w:rPr>
      </w:pPr>
      <w:r>
        <w:rPr>
          <w:lang w:val="ru-RU"/>
        </w:rPr>
        <w:t>Далее, упрощая выражения, получаем:</w:t>
      </w:r>
    </w:p>
    <w:p w14:paraId="4947B387" w14:textId="35EB3136" w:rsidR="005E76FC" w:rsidRPr="005E76FC" w:rsidRDefault="00F97B0C" w:rsidP="00F31D68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α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α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α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=2Ah,</m:t>
          </m:r>
        </m:oMath>
      </m:oMathPara>
    </w:p>
    <w:p w14:paraId="1ACBA73B" w14:textId="3B36FE89" w:rsidR="005E76FC" w:rsidRPr="00FA61D9" w:rsidRDefault="00F97B0C" w:rsidP="00F31D6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β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n-2</m:t>
              </m:r>
            </m:sub>
          </m:sSub>
          <m:r>
            <w:rPr>
              <w:rFonts w:ascii="Cambria Math" w:hAnsi="Cambria Math"/>
              <w:lang w:val="ru-RU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β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β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β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=2Bh</m:t>
          </m:r>
        </m:oMath>
      </m:oMathPara>
    </w:p>
    <w:p w14:paraId="47CFA848" w14:textId="04937FFF" w:rsidR="00FA61D9" w:rsidRDefault="00FA61D9" w:rsidP="00F31D68">
      <w:pPr>
        <w:rPr>
          <w:lang w:val="ru-RU"/>
        </w:rPr>
      </w:pPr>
      <w:r>
        <w:rPr>
          <w:lang w:val="ru-RU"/>
        </w:rPr>
        <w:t>Вернёмся к СЛАУ, и выпишем первое уравнение:</w:t>
      </w:r>
    </w:p>
    <w:p w14:paraId="7C589ECE" w14:textId="292BEA0D" w:rsidR="00F66D92" w:rsidRPr="00FA61D9" w:rsidRDefault="00F97B0C" w:rsidP="00F31D68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</m:oMath>
      </m:oMathPara>
    </w:p>
    <w:p w14:paraId="60B15A30" w14:textId="77777777" w:rsidR="00BD11FB" w:rsidRDefault="0005030E" w:rsidP="00F31D68">
      <w:pPr>
        <w:rPr>
          <w:lang w:val="ru-RU"/>
        </w:rPr>
      </w:pPr>
      <w:r>
        <w:rPr>
          <w:lang w:val="ru-RU"/>
        </w:rPr>
        <w:t xml:space="preserve">Положим </w:t>
      </w:r>
      <m:oMath>
        <m:r>
          <w:rPr>
            <w:rFonts w:ascii="Cambria Math" w:hAnsi="Cambria Math"/>
            <w:lang w:val="ru-RU"/>
          </w:rPr>
          <m:t>T=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-1+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,S=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,U=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 w:rsidRPr="0005030E">
        <w:rPr>
          <w:lang w:val="ru-RU"/>
        </w:rPr>
        <w:t xml:space="preserve">, </w:t>
      </w:r>
      <w:r w:rsidR="00CB4BDA">
        <w:rPr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=S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+T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+U</m:t>
        </m:r>
      </m:oMath>
      <w:r w:rsidR="00CB4BDA" w:rsidRPr="00CB4BDA">
        <w:rPr>
          <w:lang w:val="ru-RU"/>
        </w:rPr>
        <w:t>.</w:t>
      </w:r>
      <w:r w:rsidR="00CB4BDA">
        <w:rPr>
          <w:lang w:val="ru-RU"/>
        </w:rPr>
        <w:t xml:space="preserve"> Подставив в формулу </w:t>
      </w:r>
      <w:r w:rsidR="00CB4BDA">
        <w:rPr>
          <w:lang w:val="en-US"/>
        </w:rPr>
        <w:t>A</w:t>
      </w:r>
      <w:r w:rsidR="00CB4BDA">
        <w:rPr>
          <w:lang w:val="ru-RU"/>
        </w:rPr>
        <w:t>, получим</w:t>
      </w:r>
    </w:p>
    <w:p w14:paraId="18136F07" w14:textId="0A685C80" w:rsidR="00BD11FB" w:rsidRPr="00BD11FB" w:rsidRDefault="00BD11FB" w:rsidP="00F31D6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=N,</m:t>
          </m:r>
        </m:oMath>
      </m:oMathPara>
    </w:p>
    <w:p w14:paraId="030683D2" w14:textId="2F855F09" w:rsidR="0005030E" w:rsidRDefault="00BD11FB" w:rsidP="00F31D68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ru-RU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S+4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,M=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ru-RU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T-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,N=2Ah-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ru-RU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α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U</m:t>
        </m:r>
      </m:oMath>
    </w:p>
    <w:p w14:paraId="2A9BAB65" w14:textId="4201046D" w:rsidR="00253DB3" w:rsidRDefault="00253DB3" w:rsidP="00F31D68">
      <w:pPr>
        <w:rPr>
          <w:lang w:val="ru-RU"/>
        </w:rPr>
      </w:pPr>
    </w:p>
    <w:p w14:paraId="7094AABB" w14:textId="21AA4B4B" w:rsidR="00F0553B" w:rsidRPr="00F0553B" w:rsidRDefault="00253DB3" w:rsidP="00F31D68">
      <w:pPr>
        <w:rPr>
          <w:lang w:val="ru-RU"/>
        </w:rPr>
      </w:pPr>
      <w:r>
        <w:rPr>
          <w:lang w:val="ru-RU"/>
        </w:rPr>
        <w:t xml:space="preserve">Так мы можем делать для любого </w:t>
      </w:r>
      <m:oMath>
        <m:r>
          <w:rPr>
            <w:rFonts w:ascii="Cambria Math" w:hAnsi="Cambria Math"/>
            <w:lang w:val="ru-RU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1,n-1</m:t>
            </m:r>
          </m:e>
        </m:d>
      </m:oMath>
      <w:r>
        <w:rPr>
          <w:lang w:val="ru-RU"/>
        </w:rPr>
        <w:t>, нахождение вспомогательных переменных возм</w:t>
      </w:r>
      <w:r w:rsidR="00F0553B">
        <w:rPr>
          <w:lang w:val="ru-RU"/>
        </w:rPr>
        <w:t xml:space="preserve">ожно всегда. Так, строим СЛАУ описанным выше методом, для </w:t>
      </w:r>
      <m:oMath>
        <m:r>
          <w:rPr>
            <w:rFonts w:ascii="Cambria Math" w:hAnsi="Cambria Math"/>
            <w:lang w:val="ru-RU"/>
          </w:rPr>
          <m:t>i=0</m:t>
        </m:r>
      </m:oMath>
      <w:r w:rsidR="00F0553B">
        <w:rPr>
          <w:lang w:val="ru-RU"/>
        </w:rPr>
        <w:t xml:space="preserve"> добавляем уравнение </w:t>
      </w:r>
      <m:oMath>
        <m:r>
          <w:rPr>
            <w:rFonts w:ascii="Cambria Math" w:hAnsi="Cambria Math"/>
            <w:lang w:val="ru-RU"/>
          </w:rPr>
          <m:t>L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+M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=N</m:t>
        </m:r>
      </m:oMath>
      <w:r w:rsidR="00F0553B">
        <w:rPr>
          <w:lang w:val="ru-RU"/>
        </w:rPr>
        <w:t xml:space="preserve">, а для </w:t>
      </w:r>
      <m:oMath>
        <m:r>
          <w:rPr>
            <w:rFonts w:ascii="Cambria Math" w:hAnsi="Cambria Math"/>
            <w:lang w:val="ru-RU"/>
          </w:rPr>
          <m:t>i=n</m:t>
        </m:r>
      </m:oMath>
      <w:r w:rsidR="00195942" w:rsidRPr="00195942">
        <w:rPr>
          <w:lang w:val="ru-RU"/>
        </w:rPr>
        <w:t>:</w:t>
      </w:r>
      <w:r w:rsidR="00F0553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+Q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>=R</m:t>
        </m:r>
      </m:oMath>
      <w:r w:rsidR="002A6DBA">
        <w:rPr>
          <w:lang w:val="ru-RU"/>
        </w:rPr>
        <w:t>. Теперь, остаётся решить построенную СЛАУ специального вида с помощью метода прогонки.</w:t>
      </w:r>
    </w:p>
    <w:p w14:paraId="4CDB080B" w14:textId="354259BE" w:rsidR="002A6DBA" w:rsidRPr="002A6DBA" w:rsidRDefault="002A6DBA" w:rsidP="002A6DBA">
      <w:pPr>
        <w:pStyle w:val="Heading1"/>
        <w:rPr>
          <w:lang w:val="ru-RU"/>
        </w:rPr>
      </w:pPr>
      <w:bookmarkStart w:id="2" w:name="_Toc58193808"/>
      <w:r>
        <w:rPr>
          <w:lang w:val="ru-RU"/>
        </w:rPr>
        <w:t>Метод прогонки</w:t>
      </w:r>
      <w:bookmarkEnd w:id="2"/>
    </w:p>
    <w:p w14:paraId="18B10D7D" w14:textId="65585D3F" w:rsidR="002A6DBA" w:rsidRDefault="002A6DBA" w:rsidP="00F31D68">
      <w:pPr>
        <w:rPr>
          <w:lang w:val="ru-RU"/>
        </w:rPr>
      </w:pPr>
      <w:r>
        <w:rPr>
          <w:lang w:val="ru-RU"/>
        </w:rPr>
        <w:t>Рассматривается СЛАУ с матрицей, в которой ненулевые элементы находятся только на главной диагонали и на двух соседних с ней диагоналях. Решение данного СЛАУ осуществляется алгоритмом, известным под названием «Метод прогонки». Метод состоит из двух частей:</w:t>
      </w:r>
    </w:p>
    <w:p w14:paraId="09FE32C0" w14:textId="4F75CBF3" w:rsidR="002A6DBA" w:rsidRDefault="002A6DBA" w:rsidP="002A6DBA">
      <w:pPr>
        <w:pStyle w:val="Heading2"/>
        <w:rPr>
          <w:rFonts w:eastAsia="Arial"/>
          <w:lang w:val="ru-RU"/>
        </w:rPr>
      </w:pPr>
      <w:bookmarkStart w:id="3" w:name="_Toc58193809"/>
      <w:r>
        <w:rPr>
          <w:rFonts w:eastAsia="Arial"/>
          <w:lang w:val="ru-RU"/>
        </w:rPr>
        <w:t>Прямая прогонка</w:t>
      </w:r>
      <w:bookmarkEnd w:id="3"/>
    </w:p>
    <w:p w14:paraId="51139D51" w14:textId="77777777" w:rsidR="00767AF1" w:rsidRPr="00767AF1" w:rsidRDefault="002A6DBA" w:rsidP="00767AF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ru-RU"/>
        </w:rPr>
        <w:t>Положить</w:t>
      </w:r>
    </w:p>
    <w:p w14:paraId="1BF39707" w14:textId="0CD8DFA6" w:rsidR="002A6DBA" w:rsidRPr="00767AF1" w:rsidRDefault="00F97B0C" w:rsidP="00767AF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3379CA56" w14:textId="6082253A" w:rsidR="00767AF1" w:rsidRPr="00767AF1" w:rsidRDefault="002A6DBA" w:rsidP="00767AF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  <w:lang w:val="ru-RU"/>
          </w:rPr>
          <m:t>i = 1, 2, …, n-1</m:t>
        </m:r>
      </m:oMath>
      <w:r>
        <w:rPr>
          <w:lang w:val="ru-RU"/>
        </w:rPr>
        <w:t xml:space="preserve"> по</w:t>
      </w:r>
      <w:r w:rsidR="00B224CD">
        <w:rPr>
          <w:lang w:val="ru-RU"/>
        </w:rPr>
        <w:t xml:space="preserve">ложить </w:t>
      </w:r>
    </w:p>
    <w:p w14:paraId="7FE80E60" w14:textId="6128A430" w:rsidR="002A6DBA" w:rsidRPr="00767AF1" w:rsidRDefault="00F97B0C" w:rsidP="00767AF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4100473" w14:textId="218C4F1E" w:rsidR="00767AF1" w:rsidRPr="00B224CD" w:rsidRDefault="00B224CD" w:rsidP="002A6D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ru-RU"/>
        </w:rPr>
        <w:t>Положить</w:t>
      </w:r>
    </w:p>
    <w:p w14:paraId="6F297665" w14:textId="33182D2C" w:rsidR="002A6DBA" w:rsidRPr="00B224CD" w:rsidRDefault="00F97B0C" w:rsidP="00B224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36F84F83" w14:textId="3700AF04" w:rsidR="002A6DBA" w:rsidRPr="002A6DBA" w:rsidRDefault="002A6DBA" w:rsidP="002A6DBA">
      <w:pPr>
        <w:pStyle w:val="Heading2"/>
        <w:rPr>
          <w:lang w:val="ru-RU"/>
        </w:rPr>
      </w:pPr>
      <w:bookmarkStart w:id="4" w:name="_Toc58193810"/>
      <w:r>
        <w:rPr>
          <w:lang w:val="ru-RU"/>
        </w:rPr>
        <w:lastRenderedPageBreak/>
        <w:t>Обратная прогонка</w:t>
      </w:r>
      <w:bookmarkEnd w:id="4"/>
    </w:p>
    <w:p w14:paraId="6BCDF22B" w14:textId="34693258" w:rsidR="00B8621F" w:rsidRPr="00B224CD" w:rsidRDefault="00B224CD" w:rsidP="00B224CD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</w:p>
    <w:p w14:paraId="42BD33F5" w14:textId="722B4B3F" w:rsidR="00B224CD" w:rsidRPr="00B224CD" w:rsidRDefault="00B224CD" w:rsidP="00B224CD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  <w:lang w:val="ru-RU"/>
          </w:rPr>
          <m:t>i=n-1,n-2,…,0</m:t>
        </m:r>
      </m:oMath>
      <w:r>
        <w:rPr>
          <w:lang w:val="ru-RU"/>
        </w:rPr>
        <w:t xml:space="preserve"> положить </w:t>
      </w:r>
    </w:p>
    <w:p w14:paraId="1D5E0C20" w14:textId="29FE8D5E" w:rsidR="00B8621F" w:rsidRPr="00136F44" w:rsidRDefault="00F97B0C" w:rsidP="00F31D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161B77C" w14:textId="77777777" w:rsidR="00F4464C" w:rsidRDefault="00F4464C" w:rsidP="00F31D68">
      <w:pPr>
        <w:rPr>
          <w:lang w:val="ru-RU"/>
        </w:rPr>
      </w:pPr>
    </w:p>
    <w:p w14:paraId="25822744" w14:textId="2042A51A" w:rsidR="00136F44" w:rsidRDefault="00F4464C" w:rsidP="00F31D68">
      <w:pPr>
        <w:rPr>
          <w:lang w:val="ru-RU"/>
        </w:rPr>
      </w:pPr>
      <w:r>
        <w:rPr>
          <w:lang w:val="ru-RU"/>
        </w:rPr>
        <w:t xml:space="preserve">Найденный вектор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</m:oMath>
      <w:r>
        <w:rPr>
          <w:lang w:val="ru-RU"/>
        </w:rPr>
        <w:t xml:space="preserve"> является решением исходной СЛАУ с трёхдиагональной матрицей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ru-RU"/>
        </w:rPr>
        <w:t xml:space="preserve"> и произвольной правой частью </w:t>
      </w:r>
      <m:oMath>
        <m:r>
          <w:rPr>
            <w:rFonts w:ascii="Cambria Math" w:hAnsi="Cambria Math"/>
            <w:lang w:val="en-US"/>
          </w:rPr>
          <m:t>d</m:t>
        </m:r>
      </m:oMath>
      <w:r w:rsidRPr="00F4464C">
        <w:rPr>
          <w:lang w:val="ru-RU"/>
        </w:rPr>
        <w:t>.</w:t>
      </w:r>
    </w:p>
    <w:p w14:paraId="37C4A8DE" w14:textId="0E8F1EFF" w:rsidR="00F4464C" w:rsidRDefault="00F4464C" w:rsidP="00F31D68">
      <w:pPr>
        <w:rPr>
          <w:lang w:val="ru-RU"/>
        </w:rPr>
      </w:pPr>
    </w:p>
    <w:p w14:paraId="11FC16B2" w14:textId="14A34784" w:rsidR="00F4464C" w:rsidRDefault="00F4464C" w:rsidP="00F4464C">
      <w:pPr>
        <w:pStyle w:val="Heading1"/>
        <w:rPr>
          <w:lang w:val="ru-RU"/>
        </w:rPr>
      </w:pPr>
      <w:bookmarkStart w:id="5" w:name="_Toc58193811"/>
      <w:r>
        <w:rPr>
          <w:lang w:val="ru-RU"/>
        </w:rPr>
        <w:t>Результаты вычислений</w:t>
      </w:r>
      <w:bookmarkEnd w:id="5"/>
    </w:p>
    <w:p w14:paraId="56FB5E1B" w14:textId="1E76E357" w:rsidR="00C9457F" w:rsidRPr="00C9457F" w:rsidRDefault="00C9457F" w:rsidP="00C9457F">
      <w:pPr>
        <w:pStyle w:val="Heading2"/>
        <w:rPr>
          <w:lang w:val="ru-RU"/>
        </w:rPr>
      </w:pPr>
      <w:bookmarkStart w:id="6" w:name="_Toc58193812"/>
      <w:r>
        <w:rPr>
          <w:lang w:val="ru-RU"/>
        </w:rPr>
        <w:t>Первая задача</w:t>
      </w:r>
      <w:bookmarkEnd w:id="6"/>
    </w:p>
    <w:p w14:paraId="1C7B4640" w14:textId="77777777" w:rsidR="003C2819" w:rsidRDefault="003C2819" w:rsidP="003C2819">
      <w:pPr>
        <w:rPr>
          <w:lang w:val="ru-RU"/>
        </w:rPr>
      </w:pPr>
      <w:r>
        <w:rPr>
          <w:lang w:val="ru-RU"/>
        </w:rPr>
        <w:t>Исходное уравнение следующее:</w:t>
      </w:r>
    </w:p>
    <w:p w14:paraId="4042D294" w14:textId="77777777" w:rsidR="003C2819" w:rsidRPr="00FC6063" w:rsidRDefault="00F97B0C" w:rsidP="003C28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-2y=sin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lnx</m:t>
              </m:r>
            </m:e>
          </m:d>
        </m:oMath>
      </m:oMathPara>
    </w:p>
    <w:p w14:paraId="692B4423" w14:textId="77777777" w:rsidR="00D759C1" w:rsidRPr="00D759C1" w:rsidRDefault="003C2819" w:rsidP="003C28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=0,</m:t>
          </m:r>
        </m:oMath>
      </m:oMathPara>
    </w:p>
    <w:p w14:paraId="5E953CA0" w14:textId="3466DCA4" w:rsidR="003C2819" w:rsidRPr="00FC6063" w:rsidRDefault="003C2819" w:rsidP="003C28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1E439D32" w14:textId="77777777" w:rsidR="003C2819" w:rsidRDefault="003C2819" w:rsidP="003C2819">
      <w:pPr>
        <w:rPr>
          <w:lang w:val="ru-RU"/>
        </w:rPr>
      </w:pPr>
      <w:r>
        <w:rPr>
          <w:lang w:val="ru-RU"/>
        </w:rPr>
        <w:t>Приведём его к нужному виду:</w:t>
      </w:r>
    </w:p>
    <w:p w14:paraId="22F23D31" w14:textId="77777777" w:rsidR="003C2819" w:rsidRPr="003C2819" w:rsidRDefault="00F97B0C" w:rsidP="003C281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lnx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1,2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22232DA" w14:textId="23E483D7" w:rsidR="003C2819" w:rsidRPr="003C2819" w:rsidRDefault="00F97B0C" w:rsidP="003C281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y(1)+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3505BBEC" w14:textId="59957D5C" w:rsidR="003C2819" w:rsidRPr="003C2819" w:rsidRDefault="00F97B0C" w:rsidP="003C281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y(2)+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09BBC2C" w14:textId="34961BE3" w:rsidR="00F4464C" w:rsidRPr="00A92DF8" w:rsidRDefault="00EF0767" w:rsidP="00F31D68">
      <w:pPr>
        <w:rPr>
          <w:i/>
          <w:lang w:val="ru-RU"/>
        </w:rPr>
      </w:pPr>
      <w:r>
        <w:rPr>
          <w:lang w:val="ru-RU"/>
        </w:rPr>
        <w:t xml:space="preserve">Будем считать задачу для </w:t>
      </w:r>
      <m:oMath>
        <m:r>
          <w:rPr>
            <w:rFonts w:ascii="Cambria Math" w:hAnsi="Cambria Math"/>
            <w:lang w:val="ru-RU"/>
          </w:rPr>
          <m:t>n = 100</m:t>
        </m:r>
      </m:oMath>
    </w:p>
    <w:p w14:paraId="590BDA7B" w14:textId="0AB0693E" w:rsidR="00B85383" w:rsidRPr="001442B5" w:rsidRDefault="00B85383" w:rsidP="00F31D68">
      <w:pPr>
        <w:rPr>
          <w:lang w:val="en-RU"/>
        </w:rPr>
      </w:pPr>
      <w:r>
        <w:rPr>
          <w:lang w:val="ru-RU"/>
        </w:rPr>
        <w:t xml:space="preserve">При подсчёте, получаем среднюю ошибку между </w:t>
      </w:r>
      <m:oMath>
        <m:r>
          <w:rPr>
            <w:rFonts w:ascii="Cambria Math" w:hAnsi="Cambria Math"/>
            <w:lang w:val="ru-RU"/>
          </w:rPr>
          <m:t>n = 100</m:t>
        </m:r>
      </m:oMath>
      <w:r>
        <w:rPr>
          <w:lang w:val="ru-RU"/>
        </w:rPr>
        <w:t xml:space="preserve"> и</w:t>
      </w:r>
      <w:r w:rsidRPr="00B8538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=200</m:t>
        </m:r>
      </m:oMath>
      <w:r>
        <w:rPr>
          <w:lang w:val="ru-RU"/>
        </w:rPr>
        <w:t xml:space="preserve"> равн</w:t>
      </w:r>
      <w:r w:rsidR="00A92DF8">
        <w:rPr>
          <w:lang w:val="ru-RU"/>
        </w:rPr>
        <w:t xml:space="preserve">ую </w:t>
      </w:r>
      <w:r w:rsidR="00A92DF8" w:rsidRPr="00A92DF8">
        <w:rPr>
          <w:lang w:val="ru-RU"/>
        </w:rPr>
        <w:t>0.7371658794381514%</w:t>
      </w:r>
      <w:r w:rsidR="004719FB">
        <w:rPr>
          <w:lang w:val="ru-RU"/>
        </w:rPr>
        <w:t>, что значит, что всё сходится.</w:t>
      </w:r>
    </w:p>
    <w:p w14:paraId="6BAA6A20" w14:textId="312F55E0" w:rsidR="00B85383" w:rsidRDefault="00C9457F" w:rsidP="00C9457F">
      <w:pPr>
        <w:pStyle w:val="Heading2"/>
        <w:rPr>
          <w:lang w:val="ru-RU"/>
        </w:rPr>
      </w:pPr>
      <w:bookmarkStart w:id="7" w:name="_Toc58193813"/>
      <w:r>
        <w:rPr>
          <w:lang w:val="ru-RU"/>
        </w:rPr>
        <w:t>Вторая задача</w:t>
      </w:r>
      <w:bookmarkEnd w:id="7"/>
    </w:p>
    <w:p w14:paraId="2A175B75" w14:textId="77777777" w:rsidR="00B85383" w:rsidRDefault="00B85383" w:rsidP="00F31D68">
      <w:pPr>
        <w:rPr>
          <w:lang w:val="ru-RU"/>
        </w:rPr>
      </w:pPr>
      <w:r>
        <w:rPr>
          <w:lang w:val="ru-RU"/>
        </w:rPr>
        <w:t>Рассмотрим второе уравнение:</w:t>
      </w:r>
    </w:p>
    <w:p w14:paraId="5B76C928" w14:textId="08DADF65" w:rsidR="00B85383" w:rsidRPr="00B85383" w:rsidRDefault="00F97B0C" w:rsidP="00F31D6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+y=1,</m:t>
          </m:r>
        </m:oMath>
      </m:oMathPara>
    </w:p>
    <w:p w14:paraId="1AF1EBDF" w14:textId="77777777" w:rsidR="00D759C1" w:rsidRPr="00D759C1" w:rsidRDefault="003F1D23" w:rsidP="00F31D6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=0,</m:t>
          </m:r>
        </m:oMath>
      </m:oMathPara>
    </w:p>
    <w:p w14:paraId="5E02A669" w14:textId="28E9586C" w:rsidR="003F1D23" w:rsidRPr="001442B5" w:rsidRDefault="003F1D23" w:rsidP="00F31D6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π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07600876" w14:textId="1E883475" w:rsidR="001442B5" w:rsidRPr="001442B5" w:rsidRDefault="001442B5" w:rsidP="00F31D68">
      <w:pPr>
        <w:rPr>
          <w:lang w:val="ru-RU"/>
        </w:rPr>
      </w:pPr>
    </w:p>
    <w:p w14:paraId="65A2EA32" w14:textId="4A0C3924" w:rsidR="00EF0767" w:rsidRDefault="00B85383" w:rsidP="00F31D68">
      <w:pPr>
        <w:rPr>
          <w:lang w:val="ru-RU"/>
        </w:rPr>
      </w:pPr>
      <w:r>
        <w:rPr>
          <w:lang w:val="ru-RU"/>
        </w:rPr>
        <w:t xml:space="preserve"> </w:t>
      </w:r>
      <w:r w:rsidR="00FB7EE7">
        <w:rPr>
          <w:lang w:val="ru-RU"/>
        </w:rPr>
        <w:t>Приведём его к нужному виду:</w:t>
      </w:r>
    </w:p>
    <w:p w14:paraId="554180D9" w14:textId="4CF8E0D8" w:rsidR="004D46A2" w:rsidRPr="004D46A2" w:rsidRDefault="00F97B0C" w:rsidP="00F31D6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+y=1</m:t>
          </m:r>
          <m:r>
            <w:rPr>
              <w:rFonts w:ascii="Cambria Math" w:hAnsi="Cambria Math"/>
              <w:lang w:val="en-US"/>
            </w:rPr>
            <m:t>,x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A373BD2" w14:textId="496D802B" w:rsidR="00FB7EE7" w:rsidRPr="00D759C1" w:rsidRDefault="00F97B0C" w:rsidP="00F31D68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α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=0,</m:t>
          </m:r>
        </m:oMath>
      </m:oMathPara>
    </w:p>
    <w:p w14:paraId="14A5854F" w14:textId="7681EA95" w:rsidR="00705A60" w:rsidRPr="00C9457F" w:rsidRDefault="00F97B0C" w:rsidP="00F31D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11148FE" w14:textId="64642A32" w:rsidR="00C9457F" w:rsidRDefault="00C9457F" w:rsidP="00F31D68">
      <w:pPr>
        <w:rPr>
          <w:lang w:val="ru-RU"/>
        </w:rPr>
      </w:pPr>
      <w:r>
        <w:rPr>
          <w:lang w:val="ru-RU"/>
        </w:rPr>
        <w:t xml:space="preserve">Будем считать задачу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 xml:space="preserve"> = 100</m:t>
        </m:r>
      </m:oMath>
    </w:p>
    <w:p w14:paraId="71B3AE4E" w14:textId="04AE1F7B" w:rsidR="00C9457F" w:rsidRPr="00D2799F" w:rsidRDefault="00C9457F" w:rsidP="00F31D68">
      <w:pPr>
        <w:rPr>
          <w:lang w:val="ru-RU"/>
        </w:rPr>
      </w:pPr>
      <w:r>
        <w:rPr>
          <w:lang w:val="ru-RU"/>
        </w:rPr>
        <w:t>При подсчёте</w:t>
      </w:r>
      <w:r w:rsidR="00D2799F">
        <w:rPr>
          <w:lang w:val="ru-RU"/>
        </w:rPr>
        <w:t xml:space="preserve">, получаем среднюю ошибку между </w:t>
      </w:r>
      <m:oMath>
        <m:r>
          <w:rPr>
            <w:rFonts w:ascii="Cambria Math" w:hAnsi="Cambria Math"/>
            <w:lang w:val="ru-RU"/>
          </w:rPr>
          <m:t>n = 100</m:t>
        </m:r>
      </m:oMath>
      <w:r w:rsidR="00D2799F">
        <w:rPr>
          <w:lang w:val="ru-RU"/>
        </w:rPr>
        <w:t xml:space="preserve"> и</w:t>
      </w:r>
      <w:r w:rsidR="00D2799F" w:rsidRPr="00B8538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=200</m:t>
        </m:r>
      </m:oMath>
      <w:r w:rsidR="00D2799F" w:rsidRPr="00D2799F">
        <w:rPr>
          <w:lang w:val="ru-RU"/>
        </w:rPr>
        <w:t xml:space="preserve"> </w:t>
      </w:r>
      <w:r w:rsidR="00D2799F">
        <w:rPr>
          <w:lang w:val="ru-RU"/>
        </w:rPr>
        <w:t xml:space="preserve">равную </w:t>
      </w:r>
      <w:r w:rsidR="00D2799F" w:rsidRPr="00D2799F">
        <w:rPr>
          <w:lang w:val="ru-RU"/>
        </w:rPr>
        <w:t>32.882034351073386%</w:t>
      </w:r>
      <w:r w:rsidR="00D2799F">
        <w:rPr>
          <w:lang w:val="ru-RU"/>
        </w:rPr>
        <w:t xml:space="preserve">, что явно даёт нам понять, </w:t>
      </w:r>
      <w:r w:rsidR="006E32A2">
        <w:rPr>
          <w:lang w:val="ru-RU"/>
        </w:rPr>
        <w:t>что сходимости нет.</w:t>
      </w:r>
    </w:p>
    <w:sectPr w:rsidR="00C9457F" w:rsidRPr="00D2799F" w:rsidSect="00C96D81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0A337" w14:textId="77777777" w:rsidR="00F3469C" w:rsidRDefault="00F3469C" w:rsidP="006E06D6">
      <w:pPr>
        <w:spacing w:line="240" w:lineRule="auto"/>
      </w:pPr>
      <w:r>
        <w:separator/>
      </w:r>
    </w:p>
  </w:endnote>
  <w:endnote w:type="continuationSeparator" w:id="0">
    <w:p w14:paraId="725A8310" w14:textId="77777777" w:rsidR="00F3469C" w:rsidRDefault="00F3469C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Content>
      <w:p w14:paraId="31ECD209" w14:textId="421714BC" w:rsidR="00F97B0C" w:rsidRDefault="00F97B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F97B0C" w:rsidRDefault="00F97B0C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23690" w14:textId="51B0630D" w:rsidR="00F97B0C" w:rsidRDefault="00F97B0C" w:rsidP="00B07C25">
    <w:pPr>
      <w:pStyle w:val="Footer"/>
      <w:framePr w:wrap="none" w:vAnchor="text" w:hAnchor="margin" w:xAlign="right" w:y="1"/>
      <w:rPr>
        <w:rStyle w:val="PageNumber"/>
      </w:rPr>
    </w:pPr>
  </w:p>
  <w:p w14:paraId="547466A2" w14:textId="77777777" w:rsidR="00F97B0C" w:rsidRDefault="00F97B0C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495F8" w14:textId="77777777" w:rsidR="00F3469C" w:rsidRDefault="00F3469C" w:rsidP="006E06D6">
      <w:pPr>
        <w:spacing w:line="240" w:lineRule="auto"/>
      </w:pPr>
      <w:r>
        <w:separator/>
      </w:r>
    </w:p>
  </w:footnote>
  <w:footnote w:type="continuationSeparator" w:id="0">
    <w:p w14:paraId="4703A3B4" w14:textId="77777777" w:rsidR="00F3469C" w:rsidRDefault="00F3469C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A613C"/>
    <w:multiLevelType w:val="hybridMultilevel"/>
    <w:tmpl w:val="DFCC27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04E9E"/>
    <w:multiLevelType w:val="multilevel"/>
    <w:tmpl w:val="6E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B6F43"/>
    <w:multiLevelType w:val="hybridMultilevel"/>
    <w:tmpl w:val="4ED4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11539"/>
    <w:multiLevelType w:val="hybridMultilevel"/>
    <w:tmpl w:val="8D825F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E7BF4"/>
    <w:multiLevelType w:val="hybridMultilevel"/>
    <w:tmpl w:val="2F3A3E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64757"/>
    <w:multiLevelType w:val="hybridMultilevel"/>
    <w:tmpl w:val="9BAA6B64"/>
    <w:lvl w:ilvl="0" w:tplc="1FA8C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49564F"/>
    <w:multiLevelType w:val="hybridMultilevel"/>
    <w:tmpl w:val="385EC3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61462"/>
    <w:multiLevelType w:val="hybridMultilevel"/>
    <w:tmpl w:val="7232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19"/>
  </w:num>
  <w:num w:numId="5">
    <w:abstractNumId w:val="11"/>
  </w:num>
  <w:num w:numId="6">
    <w:abstractNumId w:val="12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18"/>
  </w:num>
  <w:num w:numId="16">
    <w:abstractNumId w:val="14"/>
  </w:num>
  <w:num w:numId="17">
    <w:abstractNumId w:val="15"/>
  </w:num>
  <w:num w:numId="18">
    <w:abstractNumId w:val="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5030E"/>
    <w:rsid w:val="00051E12"/>
    <w:rsid w:val="00064CE6"/>
    <w:rsid w:val="0007143A"/>
    <w:rsid w:val="00080E94"/>
    <w:rsid w:val="00081B9E"/>
    <w:rsid w:val="00084521"/>
    <w:rsid w:val="00084953"/>
    <w:rsid w:val="000F4F59"/>
    <w:rsid w:val="001020E4"/>
    <w:rsid w:val="00102923"/>
    <w:rsid w:val="0011064B"/>
    <w:rsid w:val="00131DD6"/>
    <w:rsid w:val="00136F44"/>
    <w:rsid w:val="001442B5"/>
    <w:rsid w:val="0015005C"/>
    <w:rsid w:val="00156C85"/>
    <w:rsid w:val="00163CD1"/>
    <w:rsid w:val="00181951"/>
    <w:rsid w:val="00195942"/>
    <w:rsid w:val="00196158"/>
    <w:rsid w:val="001A13D2"/>
    <w:rsid w:val="001B6929"/>
    <w:rsid w:val="001E0A9A"/>
    <w:rsid w:val="00202B56"/>
    <w:rsid w:val="0021046E"/>
    <w:rsid w:val="00213F15"/>
    <w:rsid w:val="00221F46"/>
    <w:rsid w:val="00253DB3"/>
    <w:rsid w:val="00282BAC"/>
    <w:rsid w:val="00296345"/>
    <w:rsid w:val="002A6DBA"/>
    <w:rsid w:val="002B7353"/>
    <w:rsid w:val="002D5030"/>
    <w:rsid w:val="002E062F"/>
    <w:rsid w:val="002E473F"/>
    <w:rsid w:val="002F0FE2"/>
    <w:rsid w:val="002F1B66"/>
    <w:rsid w:val="00331808"/>
    <w:rsid w:val="00335DF4"/>
    <w:rsid w:val="00372B34"/>
    <w:rsid w:val="00374920"/>
    <w:rsid w:val="00376804"/>
    <w:rsid w:val="00384841"/>
    <w:rsid w:val="00386669"/>
    <w:rsid w:val="003961D6"/>
    <w:rsid w:val="003A1845"/>
    <w:rsid w:val="003A7094"/>
    <w:rsid w:val="003C2819"/>
    <w:rsid w:val="003D7D2C"/>
    <w:rsid w:val="003E130F"/>
    <w:rsid w:val="003E4CF3"/>
    <w:rsid w:val="003F1D23"/>
    <w:rsid w:val="00427AB9"/>
    <w:rsid w:val="00432302"/>
    <w:rsid w:val="00445DF0"/>
    <w:rsid w:val="00470BF0"/>
    <w:rsid w:val="004719FB"/>
    <w:rsid w:val="0048397A"/>
    <w:rsid w:val="004856C7"/>
    <w:rsid w:val="004865BF"/>
    <w:rsid w:val="00493928"/>
    <w:rsid w:val="004A6652"/>
    <w:rsid w:val="004C073F"/>
    <w:rsid w:val="004D46A2"/>
    <w:rsid w:val="004D7497"/>
    <w:rsid w:val="004E7A52"/>
    <w:rsid w:val="004F59E9"/>
    <w:rsid w:val="005207DE"/>
    <w:rsid w:val="0054632E"/>
    <w:rsid w:val="00557606"/>
    <w:rsid w:val="00575D80"/>
    <w:rsid w:val="005A1455"/>
    <w:rsid w:val="005C47EB"/>
    <w:rsid w:val="005D3AFD"/>
    <w:rsid w:val="005E76FC"/>
    <w:rsid w:val="005F57B5"/>
    <w:rsid w:val="005F58BD"/>
    <w:rsid w:val="006048E4"/>
    <w:rsid w:val="00610994"/>
    <w:rsid w:val="00615E84"/>
    <w:rsid w:val="00631A72"/>
    <w:rsid w:val="00635DAE"/>
    <w:rsid w:val="0064407E"/>
    <w:rsid w:val="006534DA"/>
    <w:rsid w:val="00692EA1"/>
    <w:rsid w:val="006A4441"/>
    <w:rsid w:val="006D1506"/>
    <w:rsid w:val="006D3A3A"/>
    <w:rsid w:val="006E06D6"/>
    <w:rsid w:val="006E24F0"/>
    <w:rsid w:val="006E32A2"/>
    <w:rsid w:val="006F276C"/>
    <w:rsid w:val="006F6239"/>
    <w:rsid w:val="007021A1"/>
    <w:rsid w:val="007033A2"/>
    <w:rsid w:val="00705A60"/>
    <w:rsid w:val="00732242"/>
    <w:rsid w:val="00732CF6"/>
    <w:rsid w:val="00762BCB"/>
    <w:rsid w:val="00767AF1"/>
    <w:rsid w:val="0078038E"/>
    <w:rsid w:val="007811B9"/>
    <w:rsid w:val="00781CD3"/>
    <w:rsid w:val="00785748"/>
    <w:rsid w:val="00787EBF"/>
    <w:rsid w:val="007921A0"/>
    <w:rsid w:val="007A235A"/>
    <w:rsid w:val="007A7E05"/>
    <w:rsid w:val="007D5992"/>
    <w:rsid w:val="007E05B3"/>
    <w:rsid w:val="007E15D8"/>
    <w:rsid w:val="007F6B04"/>
    <w:rsid w:val="008132E4"/>
    <w:rsid w:val="0082437E"/>
    <w:rsid w:val="00825635"/>
    <w:rsid w:val="0083204A"/>
    <w:rsid w:val="00840186"/>
    <w:rsid w:val="00841EC8"/>
    <w:rsid w:val="00861DFC"/>
    <w:rsid w:val="00875149"/>
    <w:rsid w:val="00882BF7"/>
    <w:rsid w:val="008C0F01"/>
    <w:rsid w:val="008C3D83"/>
    <w:rsid w:val="008D1FCA"/>
    <w:rsid w:val="008D7A47"/>
    <w:rsid w:val="008E4CBB"/>
    <w:rsid w:val="008F1A35"/>
    <w:rsid w:val="00902C49"/>
    <w:rsid w:val="00903E52"/>
    <w:rsid w:val="00905C37"/>
    <w:rsid w:val="0091166A"/>
    <w:rsid w:val="00924972"/>
    <w:rsid w:val="00930AA1"/>
    <w:rsid w:val="009629BB"/>
    <w:rsid w:val="00973A0E"/>
    <w:rsid w:val="00976CBF"/>
    <w:rsid w:val="009803A8"/>
    <w:rsid w:val="00987E89"/>
    <w:rsid w:val="009F0B9A"/>
    <w:rsid w:val="009F1EF9"/>
    <w:rsid w:val="009F3FD0"/>
    <w:rsid w:val="009F6DC2"/>
    <w:rsid w:val="00A27549"/>
    <w:rsid w:val="00A30475"/>
    <w:rsid w:val="00A60D97"/>
    <w:rsid w:val="00A6192A"/>
    <w:rsid w:val="00A875AC"/>
    <w:rsid w:val="00A92DF8"/>
    <w:rsid w:val="00A96C0C"/>
    <w:rsid w:val="00AB2D39"/>
    <w:rsid w:val="00AC1E33"/>
    <w:rsid w:val="00AD0665"/>
    <w:rsid w:val="00AD748F"/>
    <w:rsid w:val="00AF2D95"/>
    <w:rsid w:val="00AF3E88"/>
    <w:rsid w:val="00AF7141"/>
    <w:rsid w:val="00AF7FEB"/>
    <w:rsid w:val="00B07C25"/>
    <w:rsid w:val="00B12711"/>
    <w:rsid w:val="00B224CD"/>
    <w:rsid w:val="00B37A26"/>
    <w:rsid w:val="00B37A82"/>
    <w:rsid w:val="00B56943"/>
    <w:rsid w:val="00B61988"/>
    <w:rsid w:val="00B70907"/>
    <w:rsid w:val="00B7168E"/>
    <w:rsid w:val="00B76FAC"/>
    <w:rsid w:val="00B8132F"/>
    <w:rsid w:val="00B85383"/>
    <w:rsid w:val="00B8621F"/>
    <w:rsid w:val="00B92C29"/>
    <w:rsid w:val="00B946D6"/>
    <w:rsid w:val="00B96B9B"/>
    <w:rsid w:val="00BD11FB"/>
    <w:rsid w:val="00BF4B54"/>
    <w:rsid w:val="00C06453"/>
    <w:rsid w:val="00C07EFE"/>
    <w:rsid w:val="00C118E8"/>
    <w:rsid w:val="00C13988"/>
    <w:rsid w:val="00C74BA1"/>
    <w:rsid w:val="00C77BC2"/>
    <w:rsid w:val="00C85D31"/>
    <w:rsid w:val="00C9457F"/>
    <w:rsid w:val="00C96D81"/>
    <w:rsid w:val="00CA0B82"/>
    <w:rsid w:val="00CB05AF"/>
    <w:rsid w:val="00CB4BDA"/>
    <w:rsid w:val="00CC1BBD"/>
    <w:rsid w:val="00CE2EA2"/>
    <w:rsid w:val="00CE5904"/>
    <w:rsid w:val="00CF2402"/>
    <w:rsid w:val="00D16744"/>
    <w:rsid w:val="00D16B6F"/>
    <w:rsid w:val="00D22EED"/>
    <w:rsid w:val="00D2799F"/>
    <w:rsid w:val="00D32913"/>
    <w:rsid w:val="00D41563"/>
    <w:rsid w:val="00D44CE5"/>
    <w:rsid w:val="00D543AF"/>
    <w:rsid w:val="00D61DD8"/>
    <w:rsid w:val="00D759C1"/>
    <w:rsid w:val="00D847BD"/>
    <w:rsid w:val="00DB1266"/>
    <w:rsid w:val="00DC0249"/>
    <w:rsid w:val="00DC3ED7"/>
    <w:rsid w:val="00DE43DD"/>
    <w:rsid w:val="00DE78D2"/>
    <w:rsid w:val="00E05215"/>
    <w:rsid w:val="00E33319"/>
    <w:rsid w:val="00E356EE"/>
    <w:rsid w:val="00E3785C"/>
    <w:rsid w:val="00EA7055"/>
    <w:rsid w:val="00EB5A74"/>
    <w:rsid w:val="00EC23F1"/>
    <w:rsid w:val="00ED2610"/>
    <w:rsid w:val="00ED7F76"/>
    <w:rsid w:val="00EF0767"/>
    <w:rsid w:val="00EF50A5"/>
    <w:rsid w:val="00F0553B"/>
    <w:rsid w:val="00F20D7F"/>
    <w:rsid w:val="00F31D68"/>
    <w:rsid w:val="00F3469C"/>
    <w:rsid w:val="00F41E70"/>
    <w:rsid w:val="00F4464C"/>
    <w:rsid w:val="00F455FA"/>
    <w:rsid w:val="00F619AD"/>
    <w:rsid w:val="00F62EAE"/>
    <w:rsid w:val="00F66D92"/>
    <w:rsid w:val="00F97B0C"/>
    <w:rsid w:val="00F97EA7"/>
    <w:rsid w:val="00FA0BA7"/>
    <w:rsid w:val="00FA488D"/>
    <w:rsid w:val="00FA61D9"/>
    <w:rsid w:val="00FB14B1"/>
    <w:rsid w:val="00FB7EE7"/>
    <w:rsid w:val="00FC0D2E"/>
    <w:rsid w:val="00FC6063"/>
    <w:rsid w:val="00FD433D"/>
    <w:rsid w:val="00FD6F4F"/>
    <w:rsid w:val="00FE29D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8D1246AA-984F-BF4F-AD31-196CAB7F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CE6"/>
    <w:rPr>
      <w:rFonts w:eastAsiaTheme="minorEastAsia"/>
      <w:color w:val="5A5A5A" w:themeColor="text1" w:themeTint="A5"/>
      <w:spacing w:val="15"/>
      <w:sz w:val="22"/>
      <w:szCs w:val="22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F97B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0C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22</cp:revision>
  <dcterms:created xsi:type="dcterms:W3CDTF">2020-11-19T10:38:00Z</dcterms:created>
  <dcterms:modified xsi:type="dcterms:W3CDTF">2020-12-14T13:41:00Z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