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take action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123e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