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96" w:rsidRDefault="008F1092">
      <w:r>
        <w:t>W</w:t>
      </w:r>
      <w:r>
        <w:t>ater supply and water disruption</w:t>
      </w:r>
      <w:bookmarkStart w:id="0" w:name="_GoBack"/>
      <w:bookmarkEnd w:id="0"/>
    </w:p>
    <w:p w:rsidR="00851296" w:rsidRDefault="00851296" w:rsidP="00851296">
      <w:pPr>
        <w:ind w:firstLine="720"/>
      </w:pPr>
      <w:r>
        <w:t xml:space="preserve">A census-block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can have weekly disruptions in water supply. These disruptions are assumed to be caused by failures of the infrastructure system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 We also assumed that water supply can only be delivered within each municipality by either the pipe system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or by distribution by mobile sources,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such as trucks. Formally, we define the weekly supply of water to census-block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using system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851296" w:rsidRPr="00761970" w:rsidRDefault="00851296" w:rsidP="00851296">
      <w:pPr>
        <w:ind w:firstLine="720"/>
      </w:pPr>
      <w:r>
        <w:t xml:space="preserve">Accordantly, the risk of exposure to water supply disruption from the network of pipes </w:t>
      </w:r>
      <w:r w:rsidRPr="00B01B39">
        <w:rPr>
          <w:i/>
        </w:rPr>
        <w:t>P</w:t>
      </w:r>
      <w:r>
        <w:t xml:space="preserve">, is assumed to be associated to the condition of the system. Formally we assumed that the average </w:t>
      </w:r>
      <w:r w:rsidRPr="00761970">
        <w:t xml:space="preserve">number of days in a week that a </w:t>
      </w:r>
      <w:r>
        <w:t>census-block</w:t>
      </w:r>
      <w:r w:rsidRPr="00761970">
        <w:t xml:space="preserve"> is without clean water service from pipes is represented by:</w:t>
      </w:r>
    </w:p>
    <w:p w:rsidR="00851296" w:rsidRPr="00761970" w:rsidRDefault="00851296" w:rsidP="00851296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ϰ</m:t>
                </m:r>
              </m:e>
            </m:acc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ℏ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φ</m:t>
        </m:r>
      </m:oMath>
      <w:r w:rsidRPr="00761970">
        <w:rPr>
          <w:rFonts w:eastAsiaTheme="minorEastAsia"/>
        </w:rPr>
        <w:t xml:space="preserve"> (8)</w:t>
      </w:r>
    </w:p>
    <w:p w:rsidR="00851296" w:rsidRPr="00761970" w:rsidRDefault="00851296" w:rsidP="00851296">
      <w:r w:rsidRPr="0076197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 w:rsidRPr="00761970">
        <w:rPr>
          <w:rFonts w:eastAsiaTheme="minorEastAsia"/>
        </w:rPr>
        <w:t xml:space="preserve"> is the mean number of days in a week without piped water,</w:t>
      </w:r>
      <w:r w:rsidRPr="007619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ϰ</m:t>
                </m:r>
              </m:e>
            </m:acc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</w:rPr>
              <m:t>M</m:t>
            </m:r>
          </m:sub>
        </m:sSub>
      </m:oMath>
      <w:r w:rsidRPr="00761970">
        <w:t xml:space="preserve"> is the estimated average number of days without piped water in a municipality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</w:rPr>
          <m:t>M</m:t>
        </m:r>
      </m:oMath>
      <w:r w:rsidRPr="00761970">
        <w:t xml:space="preserve"> (A parameter estimated using available survey data).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61970">
        <w:t xml:space="preserve"> represent the local correction factor for altitude differences of </w:t>
      </w:r>
      <w:r>
        <w:t>census-block</w:t>
      </w:r>
      <w:r w:rsidRPr="00761970">
        <w:t xml:space="preserve"> </w:t>
      </w:r>
      <m:oMath>
        <m:r>
          <w:rPr>
            <w:rFonts w:ascii="Cambria Math" w:hAnsi="Cambria Math"/>
          </w:rPr>
          <m:t>j</m:t>
        </m:r>
      </m:oMath>
      <w:r w:rsidRPr="00761970">
        <w:t xml:space="preserve"> from the mean altitude of the municipality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</w:rPr>
          <m:t>M</m:t>
        </m:r>
      </m:oMath>
      <w:r w:rsidRPr="00761970">
        <w:t>, such that:</w:t>
      </w:r>
    </w:p>
    <w:p w:rsidR="00851296" w:rsidRPr="00761970" w:rsidRDefault="00851296" w:rsidP="0085129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ℏ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</w:rPr>
              <m:t>M</m:t>
            </m:r>
          </m:sub>
        </m:sSub>
        <m:r>
          <w:rPr>
            <w:rFonts w:ascii="Cambria Math" w:hAnsi="Cambria Math"/>
          </w:rPr>
          <m:t xml:space="preserve">   ,    ∀ j</m:t>
        </m:r>
        <m:r>
          <w:rPr>
            <w:rFonts w:ascii="Cambria Math" w:eastAsia="Times New Roman" w:hAnsi="Cambria Math" w:cs="Times New Roman"/>
            <w:color w:val="000000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j</m:t>
            </m:r>
          </m:sub>
        </m:sSub>
        <m:r>
          <m:rPr>
            <m:scr m:val="script"/>
          </m:rPr>
          <w:rPr>
            <w:rFonts w:ascii="Cambria Math" w:eastAsia="Times New Roman" w:hAnsi="Cambria Math" w:cs="Times New Roman"/>
            <w:color w:val="000000"/>
          </w:rPr>
          <m:t>=M</m:t>
        </m:r>
      </m:oMath>
      <w:r w:rsidRPr="00761970">
        <w:rPr>
          <w:rFonts w:eastAsiaTheme="minorEastAsia"/>
          <w:color w:val="000000"/>
        </w:rPr>
        <w:t xml:space="preserve">  (9)</w:t>
      </w:r>
    </w:p>
    <w:p w:rsidR="00851296" w:rsidRPr="00761970" w:rsidRDefault="00851296" w:rsidP="00851296">
      <w:pPr>
        <w:rPr>
          <w:rFonts w:eastAsiaTheme="minorEastAsia"/>
        </w:rPr>
      </w:pPr>
      <w:r w:rsidRPr="00761970">
        <w:rPr>
          <w:rFonts w:eastAsiaTheme="minorEastAsia"/>
        </w:rP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61970">
        <w:rPr>
          <w:rFonts w:eastAsiaTheme="minorEastAsia"/>
        </w:rPr>
        <w:t xml:space="preserve">is the altitude in </w:t>
      </w:r>
      <w:r>
        <w:rPr>
          <w:rFonts w:eastAsiaTheme="minorEastAsia"/>
        </w:rPr>
        <w:t>census-block</w:t>
      </w:r>
      <m:oMath>
        <m:r>
          <w:rPr>
            <w:rFonts w:ascii="Cambria Math" w:hAnsi="Cambria Math"/>
          </w:rPr>
          <m:t xml:space="preserve"> j</m:t>
        </m:r>
      </m:oMath>
      <w:r w:rsidRPr="00761970">
        <w:rPr>
          <w:rFonts w:eastAsiaTheme="minorEastAsia"/>
        </w:rPr>
        <w:t xml:space="preserve">,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</w:rPr>
              <m:t>M</m:t>
            </m:r>
          </m:sub>
        </m:sSub>
      </m:oMath>
      <w:r w:rsidRPr="00761970">
        <w:rPr>
          <w:rFonts w:eastAsiaTheme="minorEastAsia"/>
        </w:rPr>
        <w:t xml:space="preserve"> is the mean altitude of municipality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</w:rPr>
          <m:t>M</m:t>
        </m:r>
      </m:oMath>
      <w:r w:rsidRPr="00761970">
        <w:rPr>
          <w:rFonts w:eastAsiaTheme="minorEastAsia"/>
        </w:rPr>
        <w:t>.</w:t>
      </w:r>
    </w:p>
    <w:p w:rsidR="00851296" w:rsidRPr="00761970" w:rsidRDefault="00851296" w:rsidP="00851296">
      <w:pPr>
        <w:rPr>
          <w:rFonts w:eastAsiaTheme="minorEastAsia"/>
        </w:rPr>
      </w:pPr>
      <w:r w:rsidRPr="00761970">
        <w:t xml:space="preserve">Parameter b2 represent the additional number of days without piped water due to specific disruptions associated with the condition of the pipes. To represent a specific disruption we use variable </w:t>
      </w:r>
      <m:oMath>
        <m:r>
          <w:rPr>
            <w:rFonts w:ascii="Cambria Math" w:hAnsi="Cambria Math"/>
          </w:rPr>
          <m:t>φ</m:t>
        </m:r>
      </m:oMath>
      <w:r w:rsidRPr="00761970">
        <w:t xml:space="preserve"> with </w:t>
      </w:r>
      <m:oMath>
        <m:r>
          <w:rPr>
            <w:rFonts w:ascii="Cambria Math" w:hAnsi="Cambria Math"/>
          </w:rPr>
          <m:t>φ={0,1}</m:t>
        </m:r>
      </m:oMath>
      <w:r w:rsidRPr="00761970">
        <w:t xml:space="preserve"> such that</w:t>
      </w:r>
    </w:p>
    <w:p w:rsidR="00851296" w:rsidRPr="00761970" w:rsidRDefault="00851296" w:rsidP="0085129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if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jvt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&gt;X~U([0,1])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      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otherwise</m:t>
                  </m:r>
                </m:e>
              </m:eqArr>
            </m:e>
          </m:d>
        </m:oMath>
      </m:oMathPara>
    </w:p>
    <w:p w:rsidR="00851296" w:rsidRPr="00761970" w:rsidRDefault="00851296" w:rsidP="00851296"/>
    <w:p w:rsidR="00851296" w:rsidRPr="00761970" w:rsidRDefault="00851296" w:rsidP="00851296">
      <w:r w:rsidRPr="00761970">
        <w:t xml:space="preserve"> Thus, when the condition of infrastructure system </w:t>
      </w:r>
      <m:oMath>
        <m:r>
          <w:rPr>
            <w:rFonts w:ascii="Cambria Math" w:hAnsi="Cambria Math"/>
          </w:rPr>
          <m:t>v</m:t>
        </m:r>
      </m:oMath>
      <w:r w:rsidRPr="00761970">
        <w:t xml:space="preserve"> is lower than a random number drawn from a uniform distribution, there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61970">
        <w:rPr>
          <w:rFonts w:eastAsiaTheme="minorEastAsia"/>
        </w:rPr>
        <w:t xml:space="preserve"> extra days </w:t>
      </w:r>
      <w:r>
        <w:rPr>
          <w:rFonts w:eastAsiaTheme="minorEastAsia"/>
        </w:rPr>
        <w:t>census-block</w:t>
      </w:r>
      <w:r w:rsidRPr="0076197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Pr="00761970">
        <w:rPr>
          <w:rFonts w:eastAsiaTheme="minorEastAsia"/>
        </w:rPr>
        <w:t xml:space="preserve"> will suffer from disruption.</w:t>
      </w:r>
    </w:p>
    <w:p w:rsidR="00851296" w:rsidRDefault="00851296" w:rsidP="00851296">
      <w:r>
        <w:t>We simulate stochastic realization of days with water per week per census-block using a Poisson process, truncated between 0 and 7:</w:t>
      </w:r>
    </w:p>
    <w:p w:rsidR="00851296" w:rsidRDefault="00851296" w:rsidP="0085129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=7-</m:t>
        </m:r>
        <m:r>
          <w:rPr>
            <w:rFonts w:ascii="Cambria Math" w:hAnsi="Cambria Math"/>
          </w:rPr>
          <m:t>pois(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(10)</w:t>
      </w:r>
    </w:p>
    <w:p w:rsidR="00851296" w:rsidRDefault="00851296" w:rsidP="00851296">
      <w:pPr>
        <w:rPr>
          <w:rFonts w:eastAsiaTheme="minorEastAsia"/>
        </w:rPr>
      </w:pPr>
      <w:r>
        <w:rPr>
          <w:rFonts w:eastAsiaTheme="minorEastAsia"/>
        </w:rPr>
        <w:t xml:space="preserve">Thus, the amount of water delivered by the pipe system to census-block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is </w:t>
      </w:r>
    </w:p>
    <w:p w:rsidR="00851296" w:rsidRDefault="00851296" w:rsidP="0085129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8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18"/>
              </w:rPr>
              <m:t>t</m:t>
            </m:r>
          </m:sub>
        </m:sSub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  (11)</w:t>
      </w:r>
    </w:p>
    <w:p w:rsidR="00851296" w:rsidRDefault="00851296" w:rsidP="00851296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volume of water supplied to census-block </w:t>
      </w:r>
      <m:oMath>
        <m:r>
          <w:rPr>
            <w:rFonts w:ascii="Cambria Math" w:eastAsiaTheme="minorEastAsia" w:hAnsi="Cambria Math"/>
          </w:rPr>
          <m:t>j</m:t>
        </m:r>
      </m:oMath>
      <w:r w:rsidRPr="008B2406">
        <w:rPr>
          <w:rFonts w:eastAsiaTheme="minorEastAsia"/>
        </w:rPr>
        <w:t xml:space="preserve"> </w:t>
      </w:r>
      <w:r>
        <w:rPr>
          <w:rFonts w:eastAsiaTheme="minorEastAsia"/>
        </w:rPr>
        <w:t>by the pipe system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number of people in census-block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,and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8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18"/>
              </w:rPr>
              <m:t>t</m:t>
            </m:r>
          </m:sub>
        </m:sSub>
      </m:oMath>
      <w:r>
        <w:rPr>
          <w:rFonts w:eastAsiaTheme="minorEastAsia"/>
          <w:color w:val="000000"/>
          <w:sz w:val="18"/>
        </w:rPr>
        <w:t xml:space="preserve"> </w:t>
      </w:r>
      <w:r w:rsidRPr="0030332E">
        <w:rPr>
          <w:rFonts w:eastAsiaTheme="minorEastAsia"/>
        </w:rPr>
        <w:t>is the proportion of population connected to the system of pipes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Parameter 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the consumptive use of water per person, in units </w:t>
      </w:r>
      <w:r>
        <w:rPr>
          <w:rFonts w:eastAsiaTheme="minorEastAsia"/>
        </w:rPr>
        <w:lastRenderedPageBreak/>
        <w:t xml:space="preserve">of volume, and parametrized using minimum water requirements per person. Therefore it is assumed that water is delivered by pipes is proportional to the population usage and the coverage of supply infrastructure </w:t>
      </w:r>
      <w:proofErr w:type="gramStart"/>
      <w:r>
        <w:rPr>
          <w:rFonts w:eastAsiaTheme="minorEastAsia"/>
        </w:rPr>
        <w:t xml:space="preserve">system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.</w:t>
      </w:r>
    </w:p>
    <w:p w:rsidR="00851296" w:rsidRDefault="00851296"/>
    <w:sectPr w:rsidR="0085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987DC"/>
    <w:multiLevelType w:val="multilevel"/>
    <w:tmpl w:val="7E5AC3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51296"/>
    <w:rsid w:val="008C6CC5"/>
    <w:rsid w:val="008D6863"/>
    <w:rsid w:val="008F109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66EC4-F662-4DF6-8BB5-64FD1C7E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2</Pages>
  <Words>401</Words>
  <Characters>2291</Characters>
  <Application>Microsoft Office Word</Application>
  <DocSecurity>0</DocSecurity>
  <Lines>19</Lines>
  <Paragraphs>5</Paragraphs>
  <ScaleCrop>false</ScaleCrop>
  <Company>ASU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3</cp:revision>
  <dcterms:created xsi:type="dcterms:W3CDTF">2017-11-04T20:55:00Z</dcterms:created>
  <dcterms:modified xsi:type="dcterms:W3CDTF">2017-11-06T00:59:00Z</dcterms:modified>
</cp:coreProperties>
</file>