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5117" w14:textId="5282C8DE" w:rsidR="00AD672A" w:rsidRDefault="00AD672A">
      <w:pPr>
        <w:rPr>
          <w:rFonts w:asciiTheme="majorHAnsi" w:hAnsiTheme="majorHAnsi" w:cstheme="majorHAnsi"/>
          <w:b/>
          <w:bCs/>
          <w:lang w:val="en-US"/>
        </w:rPr>
      </w:pPr>
      <w:r w:rsidRPr="00AD672A">
        <w:rPr>
          <w:rFonts w:asciiTheme="majorHAnsi" w:hAnsiTheme="majorHAnsi" w:cstheme="majorHAnsi"/>
          <w:b/>
          <w:bCs/>
          <w:lang w:val="en-US"/>
        </w:rPr>
        <w:t>Critical Pathways Autumn Fellowship 2023 Application Form</w:t>
      </w:r>
    </w:p>
    <w:p w14:paraId="607AC8CA" w14:textId="2CDEC350" w:rsidR="00AC7D78" w:rsidRPr="0011508E" w:rsidRDefault="00AC7D78" w:rsidP="00AC7D78">
      <w:pPr>
        <w:rPr>
          <w:rFonts w:asciiTheme="majorHAnsi" w:hAnsiTheme="majorHAnsi" w:cstheme="majorHAnsi"/>
          <w:lang w:val="en-US"/>
        </w:rPr>
      </w:pPr>
      <w:r w:rsidRPr="0011508E">
        <w:rPr>
          <w:rFonts w:asciiTheme="majorHAnsi" w:hAnsiTheme="majorHAnsi" w:cstheme="majorHAnsi"/>
          <w:lang w:val="en-US"/>
        </w:rPr>
        <w:t>The Critical Pathways community aims to reflect critically on the sustainability transition and to help the university community and the society at large to move beyond an understanding of sustainability narrowly focused on technology and solutions and to include considerations of social, cultural and ecological norms and values, power relations, and global</w:t>
      </w:r>
      <w:r w:rsidR="003940F1">
        <w:rPr>
          <w:rFonts w:asciiTheme="majorHAnsi" w:hAnsiTheme="majorHAnsi" w:cstheme="majorHAnsi"/>
          <w:lang w:val="en-US"/>
        </w:rPr>
        <w:t xml:space="preserve"> and/or local</w:t>
      </w:r>
      <w:r w:rsidRPr="0011508E">
        <w:rPr>
          <w:rFonts w:asciiTheme="majorHAnsi" w:hAnsiTheme="majorHAnsi" w:cstheme="majorHAnsi"/>
          <w:lang w:val="en-US"/>
        </w:rPr>
        <w:t xml:space="preserve"> inequalities. </w:t>
      </w:r>
    </w:p>
    <w:tbl>
      <w:tblPr>
        <w:tblStyle w:val="TableGrid"/>
        <w:tblW w:w="0" w:type="auto"/>
        <w:tblLook w:val="04A0" w:firstRow="1" w:lastRow="0" w:firstColumn="1" w:lastColumn="0" w:noHBand="0" w:noVBand="1"/>
      </w:tblPr>
      <w:tblGrid>
        <w:gridCol w:w="9016"/>
      </w:tblGrid>
      <w:tr w:rsidR="00AC7D78" w:rsidRPr="00A6169F" w14:paraId="00908E8D" w14:textId="77777777" w:rsidTr="00AC78E5">
        <w:tc>
          <w:tcPr>
            <w:tcW w:w="9016" w:type="dxa"/>
          </w:tcPr>
          <w:p w14:paraId="6175D59B" w14:textId="77777777" w:rsidR="00AC7D78" w:rsidRPr="0011508E" w:rsidRDefault="00AC7D78" w:rsidP="00AC78E5">
            <w:pPr>
              <w:rPr>
                <w:rFonts w:asciiTheme="majorHAnsi" w:hAnsiTheme="majorHAnsi" w:cstheme="majorHAnsi"/>
                <w:i/>
                <w:iCs/>
                <w:lang w:val="en-US"/>
              </w:rPr>
            </w:pPr>
            <w:r w:rsidRPr="0011508E">
              <w:rPr>
                <w:rFonts w:asciiTheme="majorHAnsi" w:hAnsiTheme="majorHAnsi" w:cstheme="majorHAnsi"/>
                <w:i/>
                <w:iCs/>
                <w:lang w:val="en-US"/>
              </w:rPr>
              <w:t>Please describe how your fellowship would contribute to that goal (max 250 words):</w:t>
            </w:r>
          </w:p>
        </w:tc>
      </w:tr>
      <w:tr w:rsidR="00AC7D78" w:rsidRPr="00A6169F" w14:paraId="20CEB51B" w14:textId="77777777" w:rsidTr="00AC78E5">
        <w:tc>
          <w:tcPr>
            <w:tcW w:w="9016" w:type="dxa"/>
          </w:tcPr>
          <w:p w14:paraId="44B978A3" w14:textId="77777777" w:rsidR="00AC7D78" w:rsidRPr="003F2CAB" w:rsidRDefault="00AC7D78" w:rsidP="00AC78E5">
            <w:pPr>
              <w:rPr>
                <w:rFonts w:ascii="Times New Roman" w:hAnsi="Times New Roman" w:cs="Times New Roman"/>
                <w:iCs/>
                <w:sz w:val="28"/>
                <w:lang w:val="en-US"/>
              </w:rPr>
            </w:pPr>
          </w:p>
          <w:p w14:paraId="37AD826A" w14:textId="1B1E8E5C" w:rsidR="00101449" w:rsidRPr="00A6169F" w:rsidRDefault="00101449" w:rsidP="00AC78E5">
            <w:pPr>
              <w:rPr>
                <w:rFonts w:ascii="Times New Roman" w:hAnsi="Times New Roman" w:cs="Times New Roman"/>
                <w:iCs/>
                <w:sz w:val="28"/>
                <w:lang w:val="en-GB"/>
              </w:rPr>
            </w:pPr>
            <w:r w:rsidRPr="00A6169F">
              <w:rPr>
                <w:rFonts w:ascii="Times New Roman" w:hAnsi="Times New Roman" w:cs="Times New Roman"/>
                <w:sz w:val="28"/>
                <w:lang w:val="en-GB"/>
              </w:rPr>
              <w:t xml:space="preserve">My artistic and cultural practice relates to sustainable development by addressing the limited available resources among the disadvantaged residents of the </w:t>
            </w:r>
            <w:proofErr w:type="spellStart"/>
            <w:r w:rsidRPr="00A6169F">
              <w:rPr>
                <w:rFonts w:ascii="Times New Roman" w:hAnsi="Times New Roman" w:cs="Times New Roman"/>
                <w:sz w:val="28"/>
                <w:lang w:val="en-GB"/>
              </w:rPr>
              <w:t>Bariga</w:t>
            </w:r>
            <w:proofErr w:type="spellEnd"/>
            <w:r w:rsidRPr="00A6169F">
              <w:rPr>
                <w:rFonts w:ascii="Times New Roman" w:hAnsi="Times New Roman" w:cs="Times New Roman"/>
                <w:sz w:val="28"/>
                <w:lang w:val="en-GB"/>
              </w:rPr>
              <w:t xml:space="preserve"> community of Lagos State. My community outreach focuses on ameliorating the lack or limited social amenities, physical living conditions such as clean water, health practices, housing/ living quarters, etc. of the residents. These include addressing the alarming critical changes within the community environment with regards to the quality of air and water sources which are increasingly polluted, adverse effect on the fishing profession and food safety, disappearing coastal line, life, and vegetation, and the continuous flooding that affects their homes and breeds malaria causing mosquitoes during the raining seasons. I also provide educational activities and awareness among the community to inspire and motivate them with regarding the challenging environmental impacts and changes caused by either their neglect and unhealthy environmental activities, or the global climate change effects. This is to empower and encourage a communal action that </w:t>
            </w:r>
            <w:proofErr w:type="spellStart"/>
            <w:r w:rsidRPr="00A6169F">
              <w:rPr>
                <w:rFonts w:ascii="Times New Roman" w:hAnsi="Times New Roman" w:cs="Times New Roman"/>
                <w:sz w:val="28"/>
                <w:lang w:val="en-GB"/>
              </w:rPr>
              <w:t>centers</w:t>
            </w:r>
            <w:proofErr w:type="spellEnd"/>
            <w:r w:rsidRPr="00A6169F">
              <w:rPr>
                <w:rFonts w:ascii="Times New Roman" w:hAnsi="Times New Roman" w:cs="Times New Roman"/>
                <w:sz w:val="28"/>
                <w:lang w:val="en-GB"/>
              </w:rPr>
              <w:t xml:space="preserve"> on non-hegemonic and indigenous forms of knowledge system through my artistic and cultural activities, as a form of response and envisioned alternative modes of addressing the environmental issues locally and globally. In and outside formal schools, I combine educational, cultural and social activities, which includes using Yoruba traditional music, instruments, language, crafts, cultural history and heritage, through my tailor-made learning and interactive programs for the children and adults. I address the issue of gender inequality by being intentional in the inclusion of female children in all my programs and activities in the community thereby succinctly showing parents that the girl-child can also excel with the male children. My educational and cultural practice engages the interaction of arts and the environment, thereby contributing not only to promoting indigenous and formal knowledge, but also promoting community-based interactive activities.</w:t>
            </w:r>
          </w:p>
          <w:p w14:paraId="69B36B1F" w14:textId="77777777" w:rsidR="00623CBD" w:rsidRPr="00A6169F" w:rsidRDefault="00623CBD" w:rsidP="00AC78E5">
            <w:pPr>
              <w:rPr>
                <w:rFonts w:ascii="Times New Roman" w:hAnsi="Times New Roman" w:cs="Times New Roman"/>
                <w:iCs/>
                <w:sz w:val="28"/>
                <w:lang w:val="en-GB"/>
              </w:rPr>
            </w:pPr>
          </w:p>
          <w:p w14:paraId="45DB3B06" w14:textId="77777777" w:rsidR="00AC7D78" w:rsidRDefault="00AC7D78" w:rsidP="00AC78E5">
            <w:pPr>
              <w:rPr>
                <w:rFonts w:asciiTheme="majorHAnsi" w:hAnsiTheme="majorHAnsi" w:cstheme="majorHAnsi"/>
                <w:i/>
                <w:iCs/>
                <w:lang w:val="en-US"/>
              </w:rPr>
            </w:pPr>
          </w:p>
          <w:p w14:paraId="067433BE" w14:textId="77777777" w:rsidR="00AC7D78" w:rsidRDefault="00AC7D78" w:rsidP="00AC78E5">
            <w:pPr>
              <w:rPr>
                <w:rFonts w:asciiTheme="majorHAnsi" w:hAnsiTheme="majorHAnsi" w:cstheme="majorHAnsi"/>
                <w:i/>
                <w:iCs/>
                <w:lang w:val="en-US"/>
              </w:rPr>
            </w:pPr>
          </w:p>
          <w:p w14:paraId="32F1BC58" w14:textId="77777777" w:rsidR="00AC7D78" w:rsidRDefault="00AC7D78" w:rsidP="00AC78E5">
            <w:pPr>
              <w:rPr>
                <w:rFonts w:asciiTheme="majorHAnsi" w:hAnsiTheme="majorHAnsi" w:cstheme="majorHAnsi"/>
                <w:i/>
                <w:iCs/>
                <w:lang w:val="en-US"/>
              </w:rPr>
            </w:pPr>
          </w:p>
          <w:p w14:paraId="7ED337E8" w14:textId="77777777" w:rsidR="00AC7D78" w:rsidRDefault="00AC7D78" w:rsidP="00AC78E5">
            <w:pPr>
              <w:rPr>
                <w:rFonts w:asciiTheme="majorHAnsi" w:hAnsiTheme="majorHAnsi" w:cstheme="majorHAnsi"/>
                <w:i/>
                <w:iCs/>
                <w:lang w:val="en-US"/>
              </w:rPr>
            </w:pPr>
          </w:p>
          <w:p w14:paraId="0814CB7A" w14:textId="77777777" w:rsidR="00AC7D78" w:rsidRPr="0011508E" w:rsidRDefault="00AC7D78" w:rsidP="00AC78E5">
            <w:pPr>
              <w:rPr>
                <w:rFonts w:asciiTheme="majorHAnsi" w:hAnsiTheme="majorHAnsi" w:cstheme="majorHAnsi"/>
                <w:i/>
                <w:iCs/>
                <w:lang w:val="en-US"/>
              </w:rPr>
            </w:pPr>
          </w:p>
        </w:tc>
      </w:tr>
    </w:tbl>
    <w:p w14:paraId="7E60BE8B" w14:textId="77777777" w:rsidR="00AC7D78" w:rsidRPr="00AD672A" w:rsidRDefault="00AC7D78">
      <w:pPr>
        <w:rPr>
          <w:rFonts w:asciiTheme="majorHAnsi" w:hAnsiTheme="majorHAnsi" w:cstheme="majorHAnsi"/>
          <w:b/>
          <w:bCs/>
          <w:lang w:val="en-US"/>
        </w:rPr>
      </w:pPr>
    </w:p>
    <w:tbl>
      <w:tblPr>
        <w:tblStyle w:val="TableGrid"/>
        <w:tblW w:w="0" w:type="auto"/>
        <w:tblLook w:val="04A0" w:firstRow="1" w:lastRow="0" w:firstColumn="1" w:lastColumn="0" w:noHBand="0" w:noVBand="1"/>
      </w:tblPr>
      <w:tblGrid>
        <w:gridCol w:w="9016"/>
      </w:tblGrid>
      <w:tr w:rsidR="0011508E" w:rsidRPr="00A6169F" w14:paraId="54BB8EEA" w14:textId="77777777" w:rsidTr="0011508E">
        <w:tc>
          <w:tcPr>
            <w:tcW w:w="9016" w:type="dxa"/>
          </w:tcPr>
          <w:p w14:paraId="643808EE" w14:textId="77777777" w:rsidR="0011508E" w:rsidRPr="00AD672A" w:rsidRDefault="0011508E" w:rsidP="00AC78E5">
            <w:pPr>
              <w:rPr>
                <w:rFonts w:asciiTheme="majorHAnsi" w:hAnsiTheme="majorHAnsi" w:cstheme="majorHAnsi"/>
                <w:i/>
                <w:iCs/>
                <w:lang w:val="en-US"/>
              </w:rPr>
            </w:pPr>
            <w:r w:rsidRPr="0011508E">
              <w:rPr>
                <w:rFonts w:asciiTheme="majorHAnsi" w:hAnsiTheme="majorHAnsi" w:cstheme="majorHAnsi"/>
                <w:i/>
                <w:iCs/>
                <w:lang w:val="en-US"/>
              </w:rPr>
              <w:lastRenderedPageBreak/>
              <w:t>Please describe the activity you would like to organize for the Critical Pathways community of researchers, teachers and students (max 250 words):</w:t>
            </w:r>
          </w:p>
        </w:tc>
      </w:tr>
      <w:tr w:rsidR="0011508E" w:rsidRPr="003940F1" w14:paraId="1585E533" w14:textId="77777777" w:rsidTr="0011508E">
        <w:tc>
          <w:tcPr>
            <w:tcW w:w="9016" w:type="dxa"/>
          </w:tcPr>
          <w:p w14:paraId="73398AA7" w14:textId="77777777" w:rsidR="003F2CAB" w:rsidRPr="00A6169F" w:rsidRDefault="003F2CAB" w:rsidP="003F2CAB">
            <w:pPr>
              <w:rPr>
                <w:rFonts w:ascii="Times New Roman" w:hAnsi="Times New Roman" w:cs="Times New Roman"/>
                <w:iCs/>
                <w:sz w:val="28"/>
                <w:lang w:val="en-GB"/>
              </w:rPr>
            </w:pPr>
            <w:r w:rsidRPr="00A6169F">
              <w:rPr>
                <w:rFonts w:ascii="Times New Roman" w:hAnsi="Times New Roman" w:cs="Times New Roman"/>
                <w:sz w:val="28"/>
                <w:lang w:val="en-GB"/>
              </w:rPr>
              <w:t xml:space="preserve">I am a Nigerian artist, cultural practitioner, and educationist. </w:t>
            </w:r>
          </w:p>
          <w:p w14:paraId="018929C6" w14:textId="77777777" w:rsidR="003F2CAB" w:rsidRPr="00A6169F" w:rsidRDefault="003F2CAB" w:rsidP="003F2CAB">
            <w:pPr>
              <w:rPr>
                <w:rFonts w:ascii="Times New Roman" w:hAnsi="Times New Roman" w:cs="Times New Roman"/>
                <w:iCs/>
                <w:sz w:val="28"/>
                <w:lang w:val="en-GB"/>
              </w:rPr>
            </w:pPr>
          </w:p>
          <w:p w14:paraId="06144336" w14:textId="77777777" w:rsidR="003F2CAB" w:rsidRPr="00A6169F" w:rsidRDefault="003F2CAB" w:rsidP="003F2CAB">
            <w:pPr>
              <w:rPr>
                <w:rFonts w:ascii="Times New Roman" w:hAnsi="Times New Roman" w:cs="Times New Roman"/>
                <w:iCs/>
                <w:sz w:val="28"/>
                <w:lang w:val="en-GB"/>
              </w:rPr>
            </w:pPr>
            <w:r w:rsidRPr="00A6169F">
              <w:rPr>
                <w:rFonts w:ascii="Times New Roman" w:hAnsi="Times New Roman" w:cs="Times New Roman"/>
                <w:sz w:val="28"/>
                <w:lang w:val="en-GB"/>
              </w:rPr>
              <w:t xml:space="preserve">Sustainability in the society is essential since everything needed for the survival and well-being of man depends, </w:t>
            </w:r>
            <w:proofErr w:type="spellStart"/>
            <w:r w:rsidRPr="00A6169F">
              <w:rPr>
                <w:rFonts w:ascii="Times New Roman" w:hAnsi="Times New Roman" w:cs="Times New Roman"/>
                <w:sz w:val="28"/>
                <w:lang w:val="en-GB"/>
              </w:rPr>
              <w:t>entirelly</w:t>
            </w:r>
            <w:proofErr w:type="spellEnd"/>
            <w:r w:rsidRPr="00A6169F">
              <w:rPr>
                <w:rFonts w:ascii="Times New Roman" w:hAnsi="Times New Roman" w:cs="Times New Roman"/>
                <w:sz w:val="28"/>
                <w:lang w:val="en-GB"/>
              </w:rPr>
              <w:t xml:space="preserve">  on the natural environment.</w:t>
            </w:r>
            <w:r w:rsidRPr="00A6169F">
              <w:rPr>
                <w:rFonts w:ascii="Times New Roman" w:hAnsi="Times New Roman" w:cs="Times New Roman"/>
                <w:iCs/>
                <w:sz w:val="28"/>
                <w:lang w:val="en-GB"/>
              </w:rPr>
              <w:t xml:space="preserve"> </w:t>
            </w:r>
          </w:p>
          <w:p w14:paraId="52631D86" w14:textId="77777777" w:rsidR="003F2CAB" w:rsidRPr="00A6169F" w:rsidRDefault="003F2CAB" w:rsidP="003F2CAB">
            <w:pPr>
              <w:rPr>
                <w:rFonts w:asciiTheme="majorHAnsi" w:hAnsiTheme="majorHAnsi" w:cstheme="majorHAnsi"/>
                <w:i/>
                <w:iCs/>
                <w:lang w:val="en-GB"/>
              </w:rPr>
            </w:pPr>
            <w:r w:rsidRPr="00A6169F">
              <w:rPr>
                <w:rFonts w:ascii="Times New Roman" w:hAnsi="Times New Roman" w:cs="Times New Roman"/>
                <w:sz w:val="28"/>
                <w:lang w:val="en-GB"/>
              </w:rPr>
              <w:t xml:space="preserve">Considering that the Cultural &amp; Artistic Responses to Environmental Change is an interdisciplinary mentorship that aims at accelerating engaged, community-based cultural practices at the intersection of arts and the environment, explain how your practice and trajectory relates to the focus of this programme. My artistic and cultural practice relates to sustainable development by addressing the limited available resources among the disadvantaged residents of the </w:t>
            </w:r>
            <w:proofErr w:type="spellStart"/>
            <w:r w:rsidRPr="00A6169F">
              <w:rPr>
                <w:rFonts w:ascii="Times New Roman" w:hAnsi="Times New Roman" w:cs="Times New Roman"/>
                <w:sz w:val="28"/>
                <w:lang w:val="en-GB"/>
              </w:rPr>
              <w:t>Bariga</w:t>
            </w:r>
            <w:proofErr w:type="spellEnd"/>
            <w:r w:rsidRPr="00A6169F">
              <w:rPr>
                <w:rFonts w:ascii="Times New Roman" w:hAnsi="Times New Roman" w:cs="Times New Roman"/>
                <w:sz w:val="28"/>
                <w:lang w:val="en-GB"/>
              </w:rPr>
              <w:t xml:space="preserve"> community of Lagos State. My community outreach focuses on ameliorating the lack or limited social amenities, physical living conditions such as clean water, health practices, housing/ living</w:t>
            </w:r>
            <w:r w:rsidRPr="00A6169F">
              <w:rPr>
                <w:sz w:val="28"/>
                <w:lang w:val="en-GB"/>
              </w:rPr>
              <w:t xml:space="preserve"> </w:t>
            </w:r>
            <w:r w:rsidRPr="00A6169F">
              <w:rPr>
                <w:rFonts w:ascii="Times New Roman" w:hAnsi="Times New Roman" w:cs="Times New Roman"/>
                <w:sz w:val="28"/>
                <w:lang w:val="en-GB"/>
              </w:rPr>
              <w:t xml:space="preserve">quarters, etc. of the residents. These include addressing the alarming critical changes within the community environment with regards to the quality of air and water sources which are increasingly polluted, adverse effect on the fishing profession and food safety, disappearing coastal line, life, and vegetation, and the continuous flooding that affects their homes and breeds malaria causing mosquitoes during the raining seasons. I also provide educational activities and awareness among the community to inspire and motivate them with regarding the challenging environmental impacts and changes caused by either their neglect and unhealthy environmental activities, or the global climate change effects. This is to empower and encourage a communal action that </w:t>
            </w:r>
            <w:proofErr w:type="spellStart"/>
            <w:r w:rsidRPr="00A6169F">
              <w:rPr>
                <w:rFonts w:ascii="Times New Roman" w:hAnsi="Times New Roman" w:cs="Times New Roman"/>
                <w:sz w:val="28"/>
                <w:lang w:val="en-GB"/>
              </w:rPr>
              <w:t>centers</w:t>
            </w:r>
            <w:proofErr w:type="spellEnd"/>
            <w:r w:rsidRPr="00A6169F">
              <w:rPr>
                <w:rFonts w:ascii="Times New Roman" w:hAnsi="Times New Roman" w:cs="Times New Roman"/>
                <w:sz w:val="28"/>
                <w:lang w:val="en-GB"/>
              </w:rPr>
              <w:t xml:space="preserve"> on non-hegemonic and indigenous forms of knowledge system through my artistic and cultural activities, as a form of response and envisioned alternative modes of addressing the environmental issues locally and globally. In and outside formal schools, I combine educational, cultural and social activities, which includes using Yoruba traditional music, instruments, language, crafts, cultural history and heritage, through my tailor-made learning and interactive programs for the children and adults. I address the issue of gender inequality by being intentional in the inclusion of female children in all my programs and activities in the community thereby succinctly showing parents that the girl-child can also excel with the male children. My educational and cultural practice engages the interaction of arts and the environment, thereby contributing not only to promoting indigenous and formal knowledge, but also promoting community-based interactive activities.</w:t>
            </w:r>
          </w:p>
          <w:p w14:paraId="1F4F4D71" w14:textId="77777777" w:rsidR="0011508E" w:rsidRPr="003F2CAB" w:rsidRDefault="0011508E" w:rsidP="00AC78E5">
            <w:pPr>
              <w:rPr>
                <w:rFonts w:ascii="Times New Roman" w:hAnsi="Times New Roman" w:cs="Times New Roman"/>
                <w:iCs/>
                <w:sz w:val="28"/>
                <w:lang w:val="en-US"/>
              </w:rPr>
            </w:pPr>
          </w:p>
          <w:p w14:paraId="736C1C0C" w14:textId="4D5046EA" w:rsidR="00882032" w:rsidRPr="003F2CAB" w:rsidRDefault="00370733" w:rsidP="00882032">
            <w:pPr>
              <w:rPr>
                <w:rFonts w:ascii="Times New Roman" w:hAnsi="Times New Roman" w:cs="Times New Roman"/>
                <w:i/>
                <w:iCs/>
                <w:sz w:val="28"/>
                <w:lang w:val="en-US"/>
              </w:rPr>
            </w:pPr>
            <w:r w:rsidRPr="00A6169F">
              <w:rPr>
                <w:rFonts w:ascii="Times New Roman" w:hAnsi="Times New Roman" w:cs="Times New Roman"/>
                <w:sz w:val="28"/>
                <w:lang w:val="en-GB"/>
              </w:rPr>
              <w:t xml:space="preserve">My artistic and cultural practice relates to sustainable development by addressing the limited available resources among the disadvantaged residents of the </w:t>
            </w:r>
            <w:proofErr w:type="spellStart"/>
            <w:r w:rsidRPr="00A6169F">
              <w:rPr>
                <w:rFonts w:ascii="Times New Roman" w:hAnsi="Times New Roman" w:cs="Times New Roman"/>
                <w:sz w:val="28"/>
                <w:lang w:val="en-GB"/>
              </w:rPr>
              <w:t>Bariga</w:t>
            </w:r>
            <w:proofErr w:type="spellEnd"/>
            <w:r w:rsidRPr="00A6169F">
              <w:rPr>
                <w:rFonts w:ascii="Times New Roman" w:hAnsi="Times New Roman" w:cs="Times New Roman"/>
                <w:sz w:val="28"/>
                <w:lang w:val="en-GB"/>
              </w:rPr>
              <w:t xml:space="preserve"> community of Lagos State. My community outreach focuses on ameliorating the lack or limited social amenities, physical living conditions such as clean water, health practices, housing/ living quarters, etc. of the residents. These include addressing the alarming critical changes within the community environment with regards to the quality of air and water sources which are increasingly polluted, adverse effect on the fishing profession and food safety, disappearing coastal line, life, and vegetation, and the continuous flooding that affects their homes and breeds malaria causing mosquitoes during the raining seasons. I also provide educational activities and awareness among the community to inspire and motivate them with regarding the challenging environmental impacts and changes caused by either their neglect and unhealthy environmental activities, or the global climate change effects. This is to empower and encourage a communal action that </w:t>
            </w:r>
            <w:proofErr w:type="spellStart"/>
            <w:r w:rsidRPr="00A6169F">
              <w:rPr>
                <w:rFonts w:ascii="Times New Roman" w:hAnsi="Times New Roman" w:cs="Times New Roman"/>
                <w:sz w:val="28"/>
                <w:lang w:val="en-GB"/>
              </w:rPr>
              <w:t>centers</w:t>
            </w:r>
            <w:proofErr w:type="spellEnd"/>
            <w:r w:rsidRPr="00A6169F">
              <w:rPr>
                <w:rFonts w:ascii="Times New Roman" w:hAnsi="Times New Roman" w:cs="Times New Roman"/>
                <w:sz w:val="28"/>
                <w:lang w:val="en-GB"/>
              </w:rPr>
              <w:t xml:space="preserve"> on non-hegemonic and indigenous forms of knowledge system through my artistic and cultural activities, as a form of response and envisioned alternative modes of addressing the environmental issues locally and globally. In and outside formal schools, I combine educational, cultural and social activities, which includes using Yoruba traditional music, instruments, language, crafts, cultural history and heritage, through my tailor-made learning and interactive programs for the children and adults. I address the issue of gender inequality by being intentional in the inclusion of female children in all my programs and activities in the community thereby succinctly showing parents that the girl-child can also excel with the male children. My educational and cultural practice engages the interaction of arts and the environment, thereby contributing not only to promoting indigenous and formal knowledge, but also promoting community-based interactive activities.</w:t>
            </w:r>
          </w:p>
          <w:p w14:paraId="77E1977D" w14:textId="77777777" w:rsidR="00370733" w:rsidRPr="00A6169F" w:rsidRDefault="00370733" w:rsidP="00370733">
            <w:pPr>
              <w:rPr>
                <w:rFonts w:ascii="Times New Roman" w:hAnsi="Times New Roman" w:cs="Times New Roman"/>
                <w:iCs/>
                <w:sz w:val="28"/>
                <w:lang w:val="en-GB"/>
              </w:rPr>
            </w:pPr>
            <w:r w:rsidRPr="00A6169F">
              <w:rPr>
                <w:rFonts w:ascii="Times New Roman" w:hAnsi="Times New Roman" w:cs="Times New Roman"/>
                <w:sz w:val="28"/>
                <w:lang w:val="en-GB"/>
              </w:rPr>
              <w:t xml:space="preserve">My practice engage the processes of social interactions which relates to human participation through collective indigenous knowledge and education. My works explore themes revolving around cultural heritage, community life, environment and humanity, as a form of artistic and cultural responses to environmental changes towards human and social development. I actively involve in sustainable development scenarios among underprivileged people of disadvantaged status in the social circle, such as children from poor families, gender quality, and the uneducated, unemployed, and often marginalized groups within the community. I provide informal education at the grassroots by designing tailor-made learning and interactive programs for the children. It combines educational, cultural and social activities, which includes using Yoruba traditional music, instruments, language, crafts, cultural history and heritage. Through cultural education, I explore the easily relatable traditional system of informal education and vocational artisanship which consists of a communal, collaborative and social values work system, using the Yoruba talking drums and folklores in interacting with children and adult residents in the coastal community of </w:t>
            </w:r>
            <w:proofErr w:type="spellStart"/>
            <w:r w:rsidRPr="00A6169F">
              <w:rPr>
                <w:rFonts w:ascii="Times New Roman" w:hAnsi="Times New Roman" w:cs="Times New Roman"/>
                <w:sz w:val="28"/>
                <w:lang w:val="en-GB"/>
              </w:rPr>
              <w:t>Bariga</w:t>
            </w:r>
            <w:proofErr w:type="spellEnd"/>
            <w:r w:rsidRPr="00A6169F">
              <w:rPr>
                <w:rFonts w:ascii="Times New Roman" w:hAnsi="Times New Roman" w:cs="Times New Roman"/>
                <w:sz w:val="28"/>
                <w:lang w:val="en-GB"/>
              </w:rPr>
              <w:t>, Lagos State. This include working on environmental consciousness through the awareness of the importance of basic amenities, hygiene, healthcare in the community.</w:t>
            </w:r>
          </w:p>
          <w:p w14:paraId="247D9351" w14:textId="77777777" w:rsidR="00370733" w:rsidRPr="00A6169F" w:rsidRDefault="00370733" w:rsidP="00370733">
            <w:pPr>
              <w:rPr>
                <w:rFonts w:ascii="Times New Roman" w:hAnsi="Times New Roman" w:cs="Times New Roman"/>
                <w:iCs/>
                <w:sz w:val="28"/>
                <w:lang w:val="en-GB"/>
              </w:rPr>
            </w:pPr>
          </w:p>
          <w:p w14:paraId="621507E7" w14:textId="77777777" w:rsidR="00370733" w:rsidRPr="00370733" w:rsidRDefault="00370733" w:rsidP="00370733">
            <w:pPr>
              <w:rPr>
                <w:rFonts w:ascii="Times New Roman" w:hAnsi="Times New Roman" w:cs="Times New Roman"/>
                <w:iCs/>
                <w:sz w:val="28"/>
                <w:lang w:val="en-US"/>
              </w:rPr>
            </w:pPr>
            <w:r w:rsidRPr="00370733">
              <w:rPr>
                <w:rFonts w:ascii="Times New Roman" w:hAnsi="Times New Roman" w:cs="Times New Roman"/>
                <w:iCs/>
                <w:sz w:val="28"/>
                <w:lang w:val="en-US"/>
              </w:rPr>
              <w:t>I am currently involved in grooming my students to put in entries for Youth Video Competition on two themes:</w:t>
            </w:r>
          </w:p>
          <w:p w14:paraId="5BDD19F2" w14:textId="77777777" w:rsidR="00370733" w:rsidRPr="00370733" w:rsidRDefault="00370733" w:rsidP="00370733">
            <w:pPr>
              <w:pStyle w:val="ListParagraph"/>
              <w:numPr>
                <w:ilvl w:val="0"/>
                <w:numId w:val="2"/>
              </w:numPr>
              <w:rPr>
                <w:rFonts w:ascii="Times New Roman" w:hAnsi="Times New Roman" w:cs="Times New Roman"/>
                <w:iCs/>
                <w:sz w:val="28"/>
                <w:lang w:val="en-US"/>
              </w:rPr>
            </w:pPr>
            <w:r w:rsidRPr="00370733">
              <w:rPr>
                <w:rFonts w:ascii="Times New Roman" w:hAnsi="Times New Roman" w:cs="Times New Roman"/>
                <w:iCs/>
                <w:sz w:val="28"/>
                <w:lang w:val="en-US"/>
              </w:rPr>
              <w:t>Invest in our planet</w:t>
            </w:r>
          </w:p>
          <w:p w14:paraId="4C394629" w14:textId="77777777" w:rsidR="00370733" w:rsidRPr="00370733" w:rsidRDefault="00370733" w:rsidP="00370733">
            <w:pPr>
              <w:pStyle w:val="ListParagraph"/>
              <w:numPr>
                <w:ilvl w:val="0"/>
                <w:numId w:val="2"/>
              </w:numPr>
              <w:spacing w:after="160" w:line="259" w:lineRule="auto"/>
              <w:rPr>
                <w:rFonts w:ascii="Times New Roman" w:hAnsi="Times New Roman" w:cs="Times New Roman"/>
                <w:iCs/>
                <w:sz w:val="28"/>
                <w:lang w:val="en-US"/>
              </w:rPr>
            </w:pPr>
            <w:r w:rsidRPr="00370733">
              <w:rPr>
                <w:rFonts w:ascii="Times New Roman" w:hAnsi="Times New Roman" w:cs="Times New Roman"/>
                <w:iCs/>
                <w:sz w:val="28"/>
              </w:rPr>
              <w:t>Solution to plastic pollution</w:t>
            </w:r>
          </w:p>
          <w:p w14:paraId="2B4E408F" w14:textId="740F7B92" w:rsidR="0011508E" w:rsidRDefault="0011508E" w:rsidP="00AC78E5">
            <w:pPr>
              <w:rPr>
                <w:rFonts w:asciiTheme="majorHAnsi" w:hAnsiTheme="majorHAnsi" w:cstheme="majorHAnsi"/>
                <w:i/>
                <w:iCs/>
                <w:lang w:val="en-US"/>
              </w:rPr>
            </w:pPr>
          </w:p>
          <w:p w14:paraId="11049723" w14:textId="7826E05E" w:rsidR="0011508E" w:rsidRDefault="0011508E" w:rsidP="00AC78E5">
            <w:pPr>
              <w:rPr>
                <w:rFonts w:asciiTheme="majorHAnsi" w:hAnsiTheme="majorHAnsi" w:cstheme="majorHAnsi"/>
                <w:i/>
                <w:iCs/>
                <w:lang w:val="en-US"/>
              </w:rPr>
            </w:pPr>
          </w:p>
          <w:p w14:paraId="36F67935" w14:textId="77777777" w:rsidR="0011508E" w:rsidRDefault="0011508E" w:rsidP="00AC78E5">
            <w:pPr>
              <w:rPr>
                <w:rFonts w:asciiTheme="majorHAnsi" w:hAnsiTheme="majorHAnsi" w:cstheme="majorHAnsi"/>
                <w:i/>
                <w:iCs/>
                <w:lang w:val="en-US"/>
              </w:rPr>
            </w:pPr>
          </w:p>
          <w:p w14:paraId="3AC84FDC" w14:textId="77777777" w:rsidR="0011508E" w:rsidRDefault="0011508E" w:rsidP="00AC78E5">
            <w:pPr>
              <w:rPr>
                <w:rFonts w:asciiTheme="majorHAnsi" w:hAnsiTheme="majorHAnsi" w:cstheme="majorHAnsi"/>
                <w:i/>
                <w:iCs/>
                <w:lang w:val="en-US"/>
              </w:rPr>
            </w:pPr>
          </w:p>
          <w:p w14:paraId="7992F31F" w14:textId="78FA70DA" w:rsidR="0011508E" w:rsidRPr="0011508E" w:rsidRDefault="0011508E" w:rsidP="00AC78E5">
            <w:pPr>
              <w:rPr>
                <w:rFonts w:asciiTheme="majorHAnsi" w:hAnsiTheme="majorHAnsi" w:cstheme="majorHAnsi"/>
                <w:i/>
                <w:iCs/>
                <w:lang w:val="en-US"/>
              </w:rPr>
            </w:pPr>
          </w:p>
        </w:tc>
      </w:tr>
    </w:tbl>
    <w:p w14:paraId="54718C2F" w14:textId="231BC5EF" w:rsidR="00AD672A" w:rsidRPr="00AD672A" w:rsidRDefault="00AD672A">
      <w:pPr>
        <w:rPr>
          <w:rFonts w:asciiTheme="majorHAnsi" w:hAnsiTheme="majorHAnsi" w:cstheme="majorHAnsi"/>
          <w:i/>
          <w:iCs/>
          <w:lang w:val="en-US"/>
        </w:rPr>
      </w:pPr>
    </w:p>
    <w:p w14:paraId="22AF26F1" w14:textId="34717F0D" w:rsidR="00AD672A" w:rsidRPr="0011508E" w:rsidRDefault="00AD672A" w:rsidP="00AD672A">
      <w:pPr>
        <w:rPr>
          <w:rFonts w:asciiTheme="majorHAnsi" w:hAnsiTheme="majorHAnsi" w:cstheme="majorHAnsi"/>
          <w:lang w:val="en-US"/>
        </w:rPr>
      </w:pPr>
      <w:r w:rsidRPr="0011508E">
        <w:rPr>
          <w:rFonts w:asciiTheme="majorHAnsi" w:hAnsiTheme="majorHAnsi" w:cstheme="majorHAnsi"/>
          <w:lang w:val="en-US"/>
        </w:rPr>
        <w:t xml:space="preserve">Critical Pathways provides a budget to cover travel and accommodation costs for a two week stay in Utrecht in October or November 2023, up to a maximum of €5.000. </w:t>
      </w:r>
    </w:p>
    <w:tbl>
      <w:tblPr>
        <w:tblStyle w:val="TableGrid"/>
        <w:tblW w:w="0" w:type="auto"/>
        <w:tblLook w:val="04A0" w:firstRow="1" w:lastRow="0" w:firstColumn="1" w:lastColumn="0" w:noHBand="0" w:noVBand="1"/>
      </w:tblPr>
      <w:tblGrid>
        <w:gridCol w:w="4508"/>
        <w:gridCol w:w="4508"/>
      </w:tblGrid>
      <w:tr w:rsidR="0011508E" w:rsidRPr="0011508E" w14:paraId="7F444036" w14:textId="77777777" w:rsidTr="0011508E">
        <w:tc>
          <w:tcPr>
            <w:tcW w:w="9016" w:type="dxa"/>
            <w:gridSpan w:val="2"/>
          </w:tcPr>
          <w:p w14:paraId="0D8D42B1" w14:textId="452EEB13" w:rsidR="0011508E" w:rsidRPr="0011508E" w:rsidRDefault="0011508E" w:rsidP="0011508E">
            <w:pPr>
              <w:jc w:val="center"/>
              <w:rPr>
                <w:rFonts w:asciiTheme="majorHAnsi" w:hAnsiTheme="majorHAnsi" w:cstheme="majorHAnsi"/>
                <w:b/>
                <w:bCs/>
                <w:lang w:val="en-US"/>
              </w:rPr>
            </w:pPr>
            <w:r w:rsidRPr="0011508E">
              <w:rPr>
                <w:rFonts w:asciiTheme="majorHAnsi" w:hAnsiTheme="majorHAnsi" w:cstheme="majorHAnsi"/>
                <w:b/>
                <w:bCs/>
                <w:lang w:val="en-US"/>
              </w:rPr>
              <w:t>Requested budget</w:t>
            </w:r>
          </w:p>
        </w:tc>
      </w:tr>
      <w:tr w:rsidR="00AD672A" w14:paraId="2DBD7F01" w14:textId="77777777" w:rsidTr="0011508E">
        <w:tc>
          <w:tcPr>
            <w:tcW w:w="4508" w:type="dxa"/>
          </w:tcPr>
          <w:p w14:paraId="54AA8B7A" w14:textId="2E81E164" w:rsidR="00AD672A" w:rsidRPr="00AD672A" w:rsidRDefault="00AD672A" w:rsidP="00AD672A">
            <w:pPr>
              <w:rPr>
                <w:rFonts w:asciiTheme="majorHAnsi" w:hAnsiTheme="majorHAnsi" w:cstheme="majorHAnsi"/>
                <w:b/>
                <w:bCs/>
                <w:lang w:val="en-US"/>
              </w:rPr>
            </w:pPr>
            <w:r>
              <w:rPr>
                <w:rFonts w:asciiTheme="majorHAnsi" w:hAnsiTheme="majorHAnsi" w:cstheme="majorHAnsi"/>
                <w:b/>
                <w:bCs/>
                <w:lang w:val="en-US"/>
              </w:rPr>
              <w:t>Category (travel/accommodation/visa)</w:t>
            </w:r>
          </w:p>
        </w:tc>
        <w:tc>
          <w:tcPr>
            <w:tcW w:w="4508" w:type="dxa"/>
          </w:tcPr>
          <w:p w14:paraId="2DB5AD13" w14:textId="6368D6B8" w:rsidR="00AD672A" w:rsidRPr="00AD672A" w:rsidRDefault="0011508E" w:rsidP="00AD672A">
            <w:pPr>
              <w:rPr>
                <w:rFonts w:asciiTheme="majorHAnsi" w:hAnsiTheme="majorHAnsi" w:cstheme="majorHAnsi"/>
                <w:b/>
                <w:bCs/>
                <w:lang w:val="en-US"/>
              </w:rPr>
            </w:pPr>
            <w:r>
              <w:rPr>
                <w:rFonts w:asciiTheme="majorHAnsi" w:hAnsiTheme="majorHAnsi" w:cstheme="majorHAnsi"/>
                <w:b/>
                <w:bCs/>
                <w:lang w:val="en-US"/>
              </w:rPr>
              <w:t>Amount</w:t>
            </w:r>
            <w:r w:rsidR="00AD672A">
              <w:rPr>
                <w:rFonts w:asciiTheme="majorHAnsi" w:hAnsiTheme="majorHAnsi" w:cstheme="majorHAnsi"/>
                <w:b/>
                <w:bCs/>
                <w:lang w:val="en-US"/>
              </w:rPr>
              <w:t xml:space="preserve"> in €</w:t>
            </w:r>
          </w:p>
        </w:tc>
      </w:tr>
      <w:tr w:rsidR="00AD672A" w14:paraId="34FA23D8" w14:textId="77777777" w:rsidTr="0011508E">
        <w:tc>
          <w:tcPr>
            <w:tcW w:w="4508" w:type="dxa"/>
          </w:tcPr>
          <w:p w14:paraId="59BE1FAE" w14:textId="2FF824E7" w:rsidR="00AD672A" w:rsidRDefault="00A6169F" w:rsidP="00AD672A">
            <w:pPr>
              <w:rPr>
                <w:rFonts w:asciiTheme="majorHAnsi" w:hAnsiTheme="majorHAnsi" w:cstheme="majorHAnsi"/>
                <w:lang w:val="en-US"/>
              </w:rPr>
            </w:pPr>
            <w:r>
              <w:rPr>
                <w:rFonts w:asciiTheme="majorHAnsi" w:hAnsiTheme="majorHAnsi" w:cstheme="majorHAnsi"/>
                <w:lang w:val="en-US"/>
              </w:rPr>
              <w:t>VISA</w:t>
            </w:r>
          </w:p>
        </w:tc>
        <w:tc>
          <w:tcPr>
            <w:tcW w:w="4508" w:type="dxa"/>
          </w:tcPr>
          <w:p w14:paraId="6DD239A3" w14:textId="77777777" w:rsidR="00AD672A" w:rsidRDefault="00AD672A" w:rsidP="00AD672A">
            <w:pPr>
              <w:rPr>
                <w:rFonts w:asciiTheme="majorHAnsi" w:hAnsiTheme="majorHAnsi" w:cstheme="majorHAnsi"/>
                <w:lang w:val="en-US"/>
              </w:rPr>
            </w:pPr>
          </w:p>
        </w:tc>
      </w:tr>
      <w:tr w:rsidR="00AD672A" w14:paraId="475B4779" w14:textId="77777777" w:rsidTr="0011508E">
        <w:tc>
          <w:tcPr>
            <w:tcW w:w="4508" w:type="dxa"/>
          </w:tcPr>
          <w:p w14:paraId="7B3DD23B" w14:textId="342BEF00" w:rsidR="00AD672A" w:rsidRDefault="00A6169F" w:rsidP="00AD672A">
            <w:pPr>
              <w:rPr>
                <w:rFonts w:asciiTheme="majorHAnsi" w:hAnsiTheme="majorHAnsi" w:cstheme="majorHAnsi"/>
                <w:lang w:val="en-US"/>
              </w:rPr>
            </w:pPr>
            <w:r>
              <w:rPr>
                <w:rFonts w:asciiTheme="majorHAnsi" w:hAnsiTheme="majorHAnsi" w:cstheme="majorHAnsi"/>
                <w:lang w:val="en-US"/>
              </w:rPr>
              <w:t>Flight</w:t>
            </w:r>
          </w:p>
        </w:tc>
        <w:tc>
          <w:tcPr>
            <w:tcW w:w="4508" w:type="dxa"/>
          </w:tcPr>
          <w:p w14:paraId="0DB72D8E" w14:textId="77777777" w:rsidR="00AD672A" w:rsidRDefault="00AD672A" w:rsidP="00AD672A">
            <w:pPr>
              <w:rPr>
                <w:rFonts w:asciiTheme="majorHAnsi" w:hAnsiTheme="majorHAnsi" w:cstheme="majorHAnsi"/>
                <w:lang w:val="en-US"/>
              </w:rPr>
            </w:pPr>
          </w:p>
        </w:tc>
      </w:tr>
      <w:tr w:rsidR="0011508E" w14:paraId="3C061828" w14:textId="77777777" w:rsidTr="0011508E">
        <w:tc>
          <w:tcPr>
            <w:tcW w:w="4508" w:type="dxa"/>
          </w:tcPr>
          <w:p w14:paraId="5B67DB9E" w14:textId="4F1C8CD9" w:rsidR="0011508E" w:rsidRDefault="00A6169F" w:rsidP="00AD672A">
            <w:pPr>
              <w:rPr>
                <w:rFonts w:asciiTheme="majorHAnsi" w:hAnsiTheme="majorHAnsi" w:cstheme="majorHAnsi"/>
                <w:lang w:val="en-US"/>
              </w:rPr>
            </w:pPr>
            <w:r>
              <w:rPr>
                <w:rFonts w:asciiTheme="majorHAnsi" w:hAnsiTheme="majorHAnsi" w:cstheme="majorHAnsi"/>
                <w:lang w:val="en-US"/>
              </w:rPr>
              <w:t>Accommodation</w:t>
            </w:r>
          </w:p>
        </w:tc>
        <w:tc>
          <w:tcPr>
            <w:tcW w:w="4508" w:type="dxa"/>
          </w:tcPr>
          <w:p w14:paraId="3A612646" w14:textId="77777777" w:rsidR="0011508E" w:rsidRDefault="0011508E" w:rsidP="00AD672A">
            <w:pPr>
              <w:rPr>
                <w:rFonts w:asciiTheme="majorHAnsi" w:hAnsiTheme="majorHAnsi" w:cstheme="majorHAnsi"/>
                <w:lang w:val="en-US"/>
              </w:rPr>
            </w:pPr>
          </w:p>
        </w:tc>
      </w:tr>
      <w:tr w:rsidR="0011508E" w14:paraId="021E0A78" w14:textId="77777777" w:rsidTr="0011508E">
        <w:tc>
          <w:tcPr>
            <w:tcW w:w="4508" w:type="dxa"/>
          </w:tcPr>
          <w:p w14:paraId="50D9905F" w14:textId="77777777" w:rsidR="0011508E" w:rsidRDefault="0011508E" w:rsidP="00AD672A">
            <w:pPr>
              <w:rPr>
                <w:rFonts w:asciiTheme="majorHAnsi" w:hAnsiTheme="majorHAnsi" w:cstheme="majorHAnsi"/>
                <w:lang w:val="en-US"/>
              </w:rPr>
            </w:pPr>
          </w:p>
        </w:tc>
        <w:tc>
          <w:tcPr>
            <w:tcW w:w="4508" w:type="dxa"/>
          </w:tcPr>
          <w:p w14:paraId="45845E2F" w14:textId="77777777" w:rsidR="0011508E" w:rsidRDefault="0011508E" w:rsidP="00AD672A">
            <w:pPr>
              <w:rPr>
                <w:rFonts w:asciiTheme="majorHAnsi" w:hAnsiTheme="majorHAnsi" w:cstheme="majorHAnsi"/>
                <w:lang w:val="en-US"/>
              </w:rPr>
            </w:pPr>
          </w:p>
        </w:tc>
      </w:tr>
      <w:tr w:rsidR="0011508E" w14:paraId="3C5E77F5" w14:textId="77777777" w:rsidTr="0011508E">
        <w:tc>
          <w:tcPr>
            <w:tcW w:w="4508" w:type="dxa"/>
          </w:tcPr>
          <w:p w14:paraId="55844574" w14:textId="77777777" w:rsidR="0011508E" w:rsidRDefault="0011508E" w:rsidP="00AD672A">
            <w:pPr>
              <w:rPr>
                <w:rFonts w:asciiTheme="majorHAnsi" w:hAnsiTheme="majorHAnsi" w:cstheme="majorHAnsi"/>
                <w:lang w:val="en-US"/>
              </w:rPr>
            </w:pPr>
          </w:p>
        </w:tc>
        <w:tc>
          <w:tcPr>
            <w:tcW w:w="4508" w:type="dxa"/>
          </w:tcPr>
          <w:p w14:paraId="4E696542" w14:textId="77777777" w:rsidR="0011508E" w:rsidRDefault="0011508E" w:rsidP="00AD672A">
            <w:pPr>
              <w:rPr>
                <w:rFonts w:asciiTheme="majorHAnsi" w:hAnsiTheme="majorHAnsi" w:cstheme="majorHAnsi"/>
                <w:lang w:val="en-US"/>
              </w:rPr>
            </w:pPr>
          </w:p>
        </w:tc>
      </w:tr>
      <w:tr w:rsidR="0011508E" w14:paraId="7DF3EB26" w14:textId="77777777" w:rsidTr="0011508E">
        <w:tc>
          <w:tcPr>
            <w:tcW w:w="4508" w:type="dxa"/>
          </w:tcPr>
          <w:p w14:paraId="7F39E66B" w14:textId="77777777" w:rsidR="0011508E" w:rsidRDefault="0011508E" w:rsidP="00AD672A">
            <w:pPr>
              <w:rPr>
                <w:rFonts w:asciiTheme="majorHAnsi" w:hAnsiTheme="majorHAnsi" w:cstheme="majorHAnsi"/>
                <w:lang w:val="en-US"/>
              </w:rPr>
            </w:pPr>
          </w:p>
        </w:tc>
        <w:tc>
          <w:tcPr>
            <w:tcW w:w="4508" w:type="dxa"/>
          </w:tcPr>
          <w:p w14:paraId="6B498158" w14:textId="77777777" w:rsidR="0011508E" w:rsidRDefault="0011508E" w:rsidP="00AD672A">
            <w:pPr>
              <w:rPr>
                <w:rFonts w:asciiTheme="majorHAnsi" w:hAnsiTheme="majorHAnsi" w:cstheme="majorHAnsi"/>
                <w:lang w:val="en-US"/>
              </w:rPr>
            </w:pPr>
          </w:p>
        </w:tc>
      </w:tr>
      <w:tr w:rsidR="0011508E" w14:paraId="7672EB29" w14:textId="77777777" w:rsidTr="0011508E">
        <w:tc>
          <w:tcPr>
            <w:tcW w:w="4508" w:type="dxa"/>
          </w:tcPr>
          <w:p w14:paraId="11911D73" w14:textId="77777777" w:rsidR="0011508E" w:rsidRDefault="0011508E" w:rsidP="00AD672A">
            <w:pPr>
              <w:rPr>
                <w:rFonts w:asciiTheme="majorHAnsi" w:hAnsiTheme="majorHAnsi" w:cstheme="majorHAnsi"/>
                <w:lang w:val="en-US"/>
              </w:rPr>
            </w:pPr>
          </w:p>
        </w:tc>
        <w:tc>
          <w:tcPr>
            <w:tcW w:w="4508" w:type="dxa"/>
          </w:tcPr>
          <w:p w14:paraId="07237602" w14:textId="77777777" w:rsidR="0011508E" w:rsidRDefault="0011508E" w:rsidP="00AD672A">
            <w:pPr>
              <w:rPr>
                <w:rFonts w:asciiTheme="majorHAnsi" w:hAnsiTheme="majorHAnsi" w:cstheme="majorHAnsi"/>
                <w:lang w:val="en-US"/>
              </w:rPr>
            </w:pPr>
          </w:p>
        </w:tc>
      </w:tr>
      <w:tr w:rsidR="0011508E" w14:paraId="33754591" w14:textId="77777777" w:rsidTr="0011508E">
        <w:tc>
          <w:tcPr>
            <w:tcW w:w="4508" w:type="dxa"/>
          </w:tcPr>
          <w:p w14:paraId="31B48C31" w14:textId="77777777" w:rsidR="0011508E" w:rsidRDefault="0011508E" w:rsidP="00AD672A">
            <w:pPr>
              <w:rPr>
                <w:rFonts w:asciiTheme="majorHAnsi" w:hAnsiTheme="majorHAnsi" w:cstheme="majorHAnsi"/>
                <w:lang w:val="en-US"/>
              </w:rPr>
            </w:pPr>
          </w:p>
        </w:tc>
        <w:tc>
          <w:tcPr>
            <w:tcW w:w="4508" w:type="dxa"/>
          </w:tcPr>
          <w:p w14:paraId="7672F6DC" w14:textId="77777777" w:rsidR="0011508E" w:rsidRDefault="0011508E" w:rsidP="00AD672A">
            <w:pPr>
              <w:rPr>
                <w:rFonts w:asciiTheme="majorHAnsi" w:hAnsiTheme="majorHAnsi" w:cstheme="majorHAnsi"/>
                <w:lang w:val="en-US"/>
              </w:rPr>
            </w:pPr>
          </w:p>
        </w:tc>
      </w:tr>
      <w:tr w:rsidR="0011508E" w14:paraId="02CC8133" w14:textId="77777777" w:rsidTr="0011508E">
        <w:tc>
          <w:tcPr>
            <w:tcW w:w="4508" w:type="dxa"/>
          </w:tcPr>
          <w:p w14:paraId="34FA9807" w14:textId="77777777" w:rsidR="0011508E" w:rsidRDefault="0011508E" w:rsidP="00AD672A">
            <w:pPr>
              <w:rPr>
                <w:rFonts w:asciiTheme="majorHAnsi" w:hAnsiTheme="majorHAnsi" w:cstheme="majorHAnsi"/>
                <w:lang w:val="en-US"/>
              </w:rPr>
            </w:pPr>
          </w:p>
        </w:tc>
        <w:tc>
          <w:tcPr>
            <w:tcW w:w="4508" w:type="dxa"/>
          </w:tcPr>
          <w:p w14:paraId="0CA721E8" w14:textId="77777777" w:rsidR="0011508E" w:rsidRDefault="0011508E" w:rsidP="00AD672A">
            <w:pPr>
              <w:rPr>
                <w:rFonts w:asciiTheme="majorHAnsi" w:hAnsiTheme="majorHAnsi" w:cstheme="majorHAnsi"/>
                <w:lang w:val="en-US"/>
              </w:rPr>
            </w:pPr>
          </w:p>
        </w:tc>
      </w:tr>
      <w:tr w:rsidR="0011508E" w14:paraId="16C52C0E" w14:textId="77777777" w:rsidTr="0011508E">
        <w:tc>
          <w:tcPr>
            <w:tcW w:w="4508" w:type="dxa"/>
          </w:tcPr>
          <w:p w14:paraId="7A8532AD" w14:textId="77777777" w:rsidR="0011508E" w:rsidRDefault="0011508E" w:rsidP="00AD672A">
            <w:pPr>
              <w:rPr>
                <w:rFonts w:asciiTheme="majorHAnsi" w:hAnsiTheme="majorHAnsi" w:cstheme="majorHAnsi"/>
                <w:lang w:val="en-US"/>
              </w:rPr>
            </w:pPr>
          </w:p>
        </w:tc>
        <w:tc>
          <w:tcPr>
            <w:tcW w:w="4508" w:type="dxa"/>
          </w:tcPr>
          <w:p w14:paraId="62F61D0B" w14:textId="77777777" w:rsidR="0011508E" w:rsidRDefault="0011508E" w:rsidP="00AD672A">
            <w:pPr>
              <w:rPr>
                <w:rFonts w:asciiTheme="majorHAnsi" w:hAnsiTheme="majorHAnsi" w:cstheme="majorHAnsi"/>
                <w:lang w:val="en-US"/>
              </w:rPr>
            </w:pPr>
          </w:p>
        </w:tc>
      </w:tr>
      <w:tr w:rsidR="0011508E" w14:paraId="156AD715" w14:textId="77777777" w:rsidTr="0011508E">
        <w:tc>
          <w:tcPr>
            <w:tcW w:w="4508" w:type="dxa"/>
          </w:tcPr>
          <w:p w14:paraId="2537CEA2" w14:textId="365DC7FE" w:rsidR="0011508E" w:rsidRPr="0011508E" w:rsidRDefault="0011508E" w:rsidP="00AD672A">
            <w:pPr>
              <w:rPr>
                <w:rFonts w:asciiTheme="majorHAnsi" w:hAnsiTheme="majorHAnsi" w:cstheme="majorHAnsi"/>
                <w:b/>
                <w:bCs/>
                <w:lang w:val="en-US"/>
              </w:rPr>
            </w:pPr>
            <w:r>
              <w:rPr>
                <w:rFonts w:asciiTheme="majorHAnsi" w:hAnsiTheme="majorHAnsi" w:cstheme="majorHAnsi"/>
                <w:b/>
                <w:bCs/>
                <w:lang w:val="en-US"/>
              </w:rPr>
              <w:t>Total</w:t>
            </w:r>
          </w:p>
        </w:tc>
        <w:tc>
          <w:tcPr>
            <w:tcW w:w="4508" w:type="dxa"/>
          </w:tcPr>
          <w:p w14:paraId="68FEE382" w14:textId="7E352FE5" w:rsidR="0011508E" w:rsidRPr="0011508E" w:rsidRDefault="0011508E" w:rsidP="00AD672A">
            <w:pPr>
              <w:rPr>
                <w:rFonts w:asciiTheme="majorHAnsi" w:hAnsiTheme="majorHAnsi" w:cstheme="majorHAnsi"/>
                <w:b/>
                <w:bCs/>
                <w:lang w:val="en-US"/>
              </w:rPr>
            </w:pPr>
            <w:r w:rsidRPr="0011508E">
              <w:rPr>
                <w:rFonts w:asciiTheme="majorHAnsi" w:hAnsiTheme="majorHAnsi" w:cstheme="majorHAnsi"/>
                <w:b/>
                <w:bCs/>
                <w:lang w:val="en-US"/>
              </w:rPr>
              <w:t>€</w:t>
            </w:r>
          </w:p>
        </w:tc>
      </w:tr>
    </w:tbl>
    <w:p w14:paraId="4E1F1773" w14:textId="266D9012" w:rsidR="00AD672A" w:rsidRPr="00AD672A" w:rsidRDefault="00AD672A" w:rsidP="00AD672A">
      <w:pPr>
        <w:rPr>
          <w:rFonts w:asciiTheme="majorHAnsi" w:hAnsiTheme="majorHAnsi" w:cstheme="majorHAnsi"/>
          <w:lang w:val="en-US"/>
        </w:rPr>
      </w:pPr>
    </w:p>
    <w:p w14:paraId="024E3AAE" w14:textId="1D1FE60C" w:rsidR="00AD672A" w:rsidRDefault="00AD672A" w:rsidP="00AD672A">
      <w:pPr>
        <w:rPr>
          <w:rFonts w:asciiTheme="majorHAnsi" w:hAnsiTheme="majorHAnsi" w:cstheme="majorHAnsi"/>
          <w:i/>
          <w:iCs/>
          <w:lang w:val="en-US"/>
        </w:rPr>
      </w:pPr>
    </w:p>
    <w:p w14:paraId="6BC92150" w14:textId="1E0FFACB" w:rsidR="0011508E" w:rsidRDefault="0011508E" w:rsidP="00AD672A">
      <w:pPr>
        <w:rPr>
          <w:rFonts w:asciiTheme="majorHAnsi" w:hAnsiTheme="majorHAnsi" w:cstheme="majorHAnsi"/>
          <w:i/>
          <w:iCs/>
          <w:lang w:val="en-US"/>
        </w:rPr>
      </w:pPr>
    </w:p>
    <w:p w14:paraId="51B14421" w14:textId="2763952C" w:rsidR="0011508E" w:rsidRPr="00AD672A" w:rsidRDefault="0011508E" w:rsidP="00AD672A">
      <w:pPr>
        <w:rPr>
          <w:rFonts w:asciiTheme="majorHAnsi" w:hAnsiTheme="majorHAnsi" w:cstheme="majorHAnsi"/>
          <w:i/>
          <w:iCs/>
          <w:lang w:val="en-US"/>
        </w:rPr>
      </w:pPr>
      <w:r>
        <w:rPr>
          <w:rFonts w:asciiTheme="majorHAnsi" w:hAnsiTheme="majorHAnsi" w:cstheme="majorHAnsi"/>
          <w:i/>
          <w:iCs/>
          <w:lang w:val="en-US"/>
        </w:rPr>
        <w:t xml:space="preserve">Please send this form, together with your CV, before 1 June 2023 to </w:t>
      </w:r>
      <w:hyperlink r:id="rId5" w:history="1">
        <w:r w:rsidRPr="00B90E4F">
          <w:rPr>
            <w:rStyle w:val="Hyperlink"/>
            <w:rFonts w:asciiTheme="majorHAnsi" w:hAnsiTheme="majorHAnsi" w:cstheme="majorHAnsi"/>
            <w:i/>
            <w:iCs/>
            <w:lang w:val="en-US"/>
          </w:rPr>
          <w:t>criticalpathways@uu.nl</w:t>
        </w:r>
      </w:hyperlink>
      <w:r>
        <w:rPr>
          <w:rFonts w:asciiTheme="majorHAnsi" w:hAnsiTheme="majorHAnsi" w:cstheme="majorHAnsi"/>
          <w:i/>
          <w:iCs/>
          <w:lang w:val="en-US"/>
        </w:rPr>
        <w:t xml:space="preserve"> </w:t>
      </w:r>
    </w:p>
    <w:sectPr w:rsidR="0011508E" w:rsidRPr="00AD6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56D48"/>
    <w:multiLevelType w:val="hybridMultilevel"/>
    <w:tmpl w:val="B5DC4E08"/>
    <w:lvl w:ilvl="0" w:tplc="175C97B6">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2E5950"/>
    <w:multiLevelType w:val="hybridMultilevel"/>
    <w:tmpl w:val="D4F8B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7317414">
    <w:abstractNumId w:val="0"/>
  </w:num>
  <w:num w:numId="2" w16cid:durableId="502863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72A"/>
    <w:rsid w:val="00101449"/>
    <w:rsid w:val="0011508E"/>
    <w:rsid w:val="00370733"/>
    <w:rsid w:val="003940F1"/>
    <w:rsid w:val="003F2CAB"/>
    <w:rsid w:val="003F42F3"/>
    <w:rsid w:val="00623CBD"/>
    <w:rsid w:val="007E7A97"/>
    <w:rsid w:val="00882032"/>
    <w:rsid w:val="00A6169F"/>
    <w:rsid w:val="00AC352A"/>
    <w:rsid w:val="00AC78E5"/>
    <w:rsid w:val="00AC7D78"/>
    <w:rsid w:val="00AD672A"/>
    <w:rsid w:val="00CC141F"/>
    <w:rsid w:val="00CD2432"/>
    <w:rsid w:val="00DE55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B48A"/>
  <w15:chartTrackingRefBased/>
  <w15:docId w15:val="{D21D0944-0EEA-4742-B474-F55B51CE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72A"/>
    <w:pPr>
      <w:ind w:left="720"/>
      <w:contextualSpacing/>
    </w:pPr>
  </w:style>
  <w:style w:type="table" w:styleId="TableGrid">
    <w:name w:val="Table Grid"/>
    <w:basedOn w:val="TableNormal"/>
    <w:uiPriority w:val="39"/>
    <w:rsid w:val="00AD6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508E"/>
    <w:rPr>
      <w:color w:val="0563C1" w:themeColor="hyperlink"/>
      <w:u w:val="single"/>
    </w:rPr>
  </w:style>
  <w:style w:type="character" w:customStyle="1" w:styleId="UnresolvedMention1">
    <w:name w:val="Unresolved Mention1"/>
    <w:basedOn w:val="DefaultParagraphFont"/>
    <w:uiPriority w:val="99"/>
    <w:semiHidden/>
    <w:unhideWhenUsed/>
    <w:rsid w:val="00115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riticalpathways@uu.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Gerritsen, T.J. (Tom)</dc:creator>
  <cp:keywords/>
  <dc:description/>
  <cp:lastModifiedBy>Oludare, O.E. (Olupemi)</cp:lastModifiedBy>
  <cp:revision>2</cp:revision>
  <dcterms:created xsi:type="dcterms:W3CDTF">2023-05-27T23:06:00Z</dcterms:created>
  <dcterms:modified xsi:type="dcterms:W3CDTF">2023-05-27T23:06:00Z</dcterms:modified>
</cp:coreProperties>
</file>