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emf" ContentType="image/x-emf"/>
  <Override PartName="/word/media/rId36.emf" ContentType="image/x-emf"/>
  <Override PartName="/word/media/rId56.emf" ContentType="image/x-emf"/>
  <Override PartName="/word/media/rId31.emf" ContentType="image/x-emf"/>
  <Override PartName="/word/media/rId68.emf" ContentType="image/x-emf"/>
  <Override PartName="/word/media/rId87.emf" ContentType="image/x-emf"/>
  <Override PartName="/word/media/rId62.emf" ContentType="image/x-emf"/>
  <Override PartName="/word/media/rId77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70415e6999d7319fe81eda9407192691c130e65"/>
    <w:p>
      <w:pPr>
        <w:pStyle w:val="Heading1"/>
      </w:pPr>
      <w:r>
        <w:t xml:space="preserve">ADW Specification — Philosophy, Architecture, Contracts</w:t>
      </w:r>
    </w:p>
    <w:p>
      <w:pPr>
        <w:pStyle w:val="FirstParagraph"/>
      </w:pPr>
      <w:r>
        <w:rPr>
          <w:b/>
          <w:bCs/>
        </w:rPr>
        <w:t xml:space="preserve">English</w:t>
      </w:r>
      <w:r>
        <w:t xml:space="preserve"> </w:t>
      </w:r>
      <w:r>
        <w:t xml:space="preserve">|</w:t>
      </w:r>
      <w:r>
        <w:t xml:space="preserve"> </w:t>
      </w:r>
      <w:hyperlink r:id="rId20">
        <w:r>
          <w:rPr>
            <w:rStyle w:val="Hyperlink"/>
          </w:rPr>
          <w:t xml:space="preserve">Deutsch</w:t>
        </w:r>
      </w:hyperlink>
    </w:p>
    <w:p>
      <w:pPr>
        <w:pStyle w:val="Block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contributors to the ADW orchestrator — people who change</w:t>
      </w:r>
      <w:r>
        <w:t xml:space="preserve"> </w:t>
      </w:r>
      <w:r>
        <w:rPr>
          <w:rStyle w:val="VerbatimChar"/>
        </w:rPr>
        <w:t xml:space="preserve">adw/</w:t>
      </w:r>
      <w:r>
        <w:t xml:space="preserve">,</w:t>
      </w:r>
      <w:r>
        <w:t xml:space="preserve"> </w:t>
      </w:r>
      <w:r>
        <w:t xml:space="preserve">review changes to it, or need to know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built the way it is.</w:t>
      </w:r>
      <w:r>
        <w:t xml:space="preserve"> </w:t>
      </w:r>
      <w:r>
        <w:rPr>
          <w:b/>
          <w:bCs/>
        </w:rPr>
        <w:t xml:space="preserve">As of:</w:t>
      </w:r>
      <w:r>
        <w:t xml:space="preserve"> </w:t>
      </w:r>
      <w:r>
        <w:t xml:space="preserve">version 0.26.1 (2026-10-11).</w:t>
      </w:r>
      <w:r>
        <w:t xml:space="preserve"> </w:t>
      </w:r>
      <w:r>
        <w:rPr>
          <w:b/>
          <w:bCs/>
        </w:rPr>
        <w:t xml:space="preserve">Companion documents:</w:t>
      </w:r>
      <w:r>
        <w:t xml:space="preserve"> </w:t>
      </w:r>
      <w:hyperlink r:id="rId21">
        <w:r>
          <w:rPr>
            <w:rStyle w:val="Hyperlink"/>
          </w:rPr>
          <w:t xml:space="preserve">ADW Workflow</w:t>
        </w:r>
      </w:hyperlink>
      <w:r>
        <w:t xml:space="preserve"> </w:t>
      </w:r>
      <w:r>
        <w:t xml:space="preserve">(the seven phases in</w:t>
      </w:r>
      <w:r>
        <w:t xml:space="preserve"> </w:t>
      </w:r>
      <w:r>
        <w:t xml:space="preserve">depth, for users and contributors) ·</w:t>
      </w:r>
      <w:r>
        <w:t xml:space="preserve"> </w:t>
      </w:r>
      <w:hyperlink r:id="rId22">
        <w:r>
          <w:rPr>
            <w:rStyle w:val="Hyperlink"/>
          </w:rPr>
          <w:t xml:space="preserve">ADW Handbook</w:t>
        </w:r>
      </w:hyperlink>
      <w:r>
        <w:t xml:space="preserve"> </w:t>
      </w:r>
      <w:r>
        <w:t xml:space="preserve">(operating</w:t>
      </w:r>
      <w:r>
        <w:t xml:space="preserve"> </w:t>
      </w:r>
      <w:r>
        <w:t xml:space="preserve">ADW as a developer).</w:t>
      </w:r>
    </w:p>
    <w:bookmarkStart w:id="29" w:name="how-this-document-relates-to-the-others"/>
    <w:p>
      <w:pPr>
        <w:pStyle w:val="Heading2"/>
      </w:pPr>
      <w:r>
        <w:t xml:space="preserve">How this document relates to the others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VerbatimChar"/>
                </w:rPr>
                <w:t xml:space="preserve">docs/SPEC.md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original target specification</w:t>
            </w:r>
            <w:r>
              <w:t xml:space="preserve"> </w:t>
            </w:r>
            <w:r>
              <w:t xml:space="preserve">with the Definition of Done (§8) that the acceptance tests (</w:t>
            </w:r>
            <w:r>
              <w:rPr>
                <w:rStyle w:val="VerbatimChar"/>
              </w:rPr>
              <w:t xml:space="preserve">tests/test_e2e_dry_run.py</w:t>
            </w:r>
            <w:r>
              <w:t xml:space="preserve">) map. It defines</w:t>
            </w:r>
            <w:r>
              <w:t xml:space="preserve"> </w:t>
            </w:r>
            <w:r>
              <w:rPr>
                <w:i/>
                <w:iCs/>
              </w:rPr>
              <w:t xml:space="preserve">what ADW must do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Normative. Changes to target behaviour land there first.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VerbatimChar"/>
                </w:rPr>
                <w:t xml:space="preserve">docs/PLAN.md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implementation plan</w:t>
            </w:r>
            <w:r>
              <w:t xml:space="preserve"> </w:t>
            </w:r>
            <w:r>
              <w:t xml:space="preserve">of the 0.1.0 core (Tasks 0–13).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— the plan was executed; it is not maintained as the code evolves.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VerbatimChar"/>
                </w:rPr>
                <w:t xml:space="preserve">docs/GUI-SPEC.md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Normative specification of the event log, snapshots, retention and the Run Inspector GUI.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Normative for everything under</w:t>
            </w:r>
            <w:r>
              <w:t xml:space="preserve"> </w:t>
            </w:r>
            <w:r>
              <w:rPr>
                <w:rStyle w:val="VerbatimChar"/>
              </w:rPr>
              <w:t xml:space="preserve">adw/gui/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snapshots.py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retention.py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as-built specification</w:t>
            </w:r>
            <w:r>
              <w:t xml:space="preserve">: the philosophy behind the design, the architecture as it stands at 0.26.1, the data contracts, invariants and extension points.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Descriptive, verified against the code. Where it and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disagree, the code is the fact and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is the intent — file the gap.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CHANGELOG.md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What changed, per release.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Maintained with every push.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docs/FOLLOWUPS.md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Register of open follow-up findings from ADW runs.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Maintained by hand.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docs/briefs/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Issue briefs that ran through ADW without escalation — a template for writing new 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52" w:name="part-i--philosophy"/>
    <w:p>
      <w:pPr>
        <w:pStyle w:val="Heading1"/>
      </w:pPr>
      <w:r>
        <w:t xml:space="preserve">Part I — Philosophy</w:t>
      </w:r>
    </w:p>
    <w:p>
      <w:pPr>
        <w:pStyle w:val="FirstParagraph"/>
      </w:pPr>
      <w:r>
        <w:t xml:space="preserve">ADW exists because agentic coding fails in two predictable ways: the agent</w:t>
      </w:r>
      <w:r>
        <w:t xml:space="preserve"> </w:t>
      </w:r>
      <w:r>
        <w:rPr>
          <w:i/>
          <w:iCs/>
        </w:rPr>
        <w:t xml:space="preserve">decides the control flow</w:t>
      </w:r>
      <w:r>
        <w:t xml:space="preserve"> </w:t>
      </w:r>
      <w:r>
        <w:t xml:space="preserve">(and loops, skips checks, or declares victory), and the</w:t>
      </w:r>
      <w:r>
        <w:t xml:space="preserve"> </w:t>
      </w:r>
      <w:r>
        <w:t xml:space="preserve">agent</w:t>
      </w:r>
      <w:r>
        <w:t xml:space="preserve"> </w:t>
      </w:r>
      <w:r>
        <w:rPr>
          <w:i/>
          <w:iCs/>
        </w:rPr>
        <w:t xml:space="preserve">grades its own work</w:t>
      </w:r>
      <w:r>
        <w:t xml:space="preserve">. Every principle below closes one of those doors. Each</w:t>
      </w:r>
      <w:r>
        <w:t xml:space="preserve"> </w:t>
      </w:r>
      <w:r>
        <w:t xml:space="preserve">one is stated as a rule, followed by the reason and the place in the code that</w:t>
      </w:r>
      <w:r>
        <w:t xml:space="preserve"> </w:t>
      </w:r>
      <w:r>
        <w:t xml:space="preserve">enforces it — a principle that no code enforces is only a wish.</w:t>
      </w:r>
    </w:p>
    <w:p>
      <w:pPr>
        <w:pStyle w:val="CaptionedFigure"/>
      </w:pPr>
      <w:r>
        <w:drawing>
          <wp:inline>
            <wp:extent cx="5334000" cy="3338917"/>
            <wp:effectExtent b="0" l="0" r="0" t="0"/>
            <wp:docPr descr="The fifteen principles, grouped by the failure mode they close (HTML: hover a tile for rule and reason)" title="" id="32" name="Picture"/>
            <a:graphic>
              <a:graphicData uri="http://schemas.openxmlformats.org/drawingml/2006/picture">
                <pic:pic>
                  <pic:nvPicPr>
                    <pic:cNvPr descr="/tmp/tmpmi02cfhz/emf/diagrams/spec/philosophy-map.em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8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fifteen principles, grouped by the failure mode they close (HTML: hover a tile for rule and reason)</w:t>
      </w:r>
    </w:p>
    <w:bookmarkStart w:id="34" w:name="p1--control-flow-is-code-not-prompt"/>
    <w:p>
      <w:pPr>
        <w:pStyle w:val="Heading2"/>
      </w:pPr>
      <w:r>
        <w:t xml:space="preserve">P1 — Control flow is code, not prompt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Loops, gates, merges, dispatch, triage, limits, approval pauses and CI</w:t>
      </w:r>
      <w:r>
        <w:t xml:space="preserve"> </w:t>
      </w:r>
      <w:r>
        <w:t xml:space="preserve">polling are deterministic Python. Agents are called only where judgment is needed:</w:t>
      </w:r>
      <w:r>
        <w:t xml:space="preserve"> </w:t>
      </w:r>
      <w:r>
        <w:t xml:space="preserve">writing a spec or plan, writing code, assessing a review, assigning a failure to a</w:t>
      </w:r>
      <w:r>
        <w:t xml:space="preserve"> </w:t>
      </w:r>
      <w:r>
        <w:t xml:space="preserve">lane.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Repeatable work in a prompt costs tokens, behaves differently every time</w:t>
      </w:r>
      <w:r>
        <w:t xml:space="preserve"> </w:t>
      </w:r>
      <w:r>
        <w:t xml:space="preserve">and cannot be tested. The same work in Python costs nothing, behaves identically</w:t>
      </w:r>
      <w:r>
        <w:t xml:space="preserve"> </w:t>
      </w:r>
      <w:r>
        <w:t xml:space="preserve">and is covered by tests. An agent that is told "repeat until the tests pass" can</w:t>
      </w:r>
      <w:r>
        <w:t xml:space="preserve"> </w:t>
      </w:r>
      <w:r>
        <w:t xml:space="preserve">stop early, loop forever or redefine "pass";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with a counter cannot.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adw/phases.py</w:t>
      </w:r>
      <w:r>
        <w:t xml:space="preserve"> </w:t>
      </w:r>
      <w:r>
        <w:t xml:space="preserve">owns every loop; agents receive a single task</w:t>
      </w:r>
      <w:r>
        <w:t xml:space="preserve"> </w:t>
      </w:r>
      <w:r>
        <w:t xml:space="preserve">string and return text. No agent is ever told "now call the next phase".</w:t>
      </w:r>
    </w:p>
    <w:bookmarkEnd w:id="34"/>
    <w:bookmarkStart w:id="35" w:name="p2--reviewers-never-fix"/>
    <w:p>
      <w:pPr>
        <w:pStyle w:val="Heading2"/>
      </w:pPr>
      <w:r>
        <w:t xml:space="preserve">P2 — Reviewers never fix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Every reviewer — Codex in phases 1, 2 and 5, the final reviewer in</w:t>
      </w:r>
      <w:r>
        <w:t xml:space="preserve"> </w:t>
      </w:r>
      <w:r>
        <w:t xml:space="preserve">phase 6, the E2E triage agent, the CI log analyst — is read-only and answers only</w:t>
      </w:r>
      <w:r>
        <w:t xml:space="preserve"> </w:t>
      </w:r>
      <w:r>
        <w:t xml:space="preserve">with Findings. Fixes are always done by the build agent of the affected lane.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A reviewer that fixes "just the trivial thing" bypasses exactly the</w:t>
      </w:r>
      <w:r>
        <w:t xml:space="preserve"> </w:t>
      </w:r>
      <w:r>
        <w:t xml:space="preserve">checks that should have caught its mistake, and it marks its own homework. Keeping</w:t>
      </w:r>
      <w:r>
        <w:t xml:space="preserve"> </w:t>
      </w:r>
      <w:r>
        <w:t xml:space="preserve">the roles apart also keeps the reviewer honest: it has no stake in the code being</w:t>
      </w:r>
      <w:r>
        <w:t xml:space="preserve"> </w:t>
      </w:r>
      <w:r>
        <w:t xml:space="preserve">fine.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t xml:space="preserve">The agent registry (</w:t>
      </w:r>
      <w:r>
        <w:rPr>
          <w:rStyle w:val="VerbatimChar"/>
        </w:rPr>
        <w:t xml:space="preserve">adw/agents.py</w:t>
      </w:r>
      <w:r>
        <w:t xml:space="preserve">) gives every reviewer</w:t>
      </w:r>
      <w:r>
        <w:t xml:space="preserve"> </w:t>
      </w:r>
      <w:r>
        <w:rPr>
          <w:rStyle w:val="VerbatimChar"/>
        </w:rPr>
        <w:t xml:space="preserve">READ_ONLY_TOOLS</w:t>
      </w:r>
      <w:r>
        <w:t xml:space="preserve"> </w:t>
      </w:r>
      <w:r>
        <w:t xml:space="preserve">(Read/Grep/Glob) and no write rule; Codex runs with</w:t>
      </w:r>
      <w:r>
        <w:t xml:space="preserve"> </w:t>
      </w:r>
      <w:r>
        <w:rPr>
          <w:rStyle w:val="VerbatimChar"/>
        </w:rPr>
        <w:t xml:space="preserve">--sandbox read-only</w:t>
      </w:r>
      <w:r>
        <w:t xml:space="preserve">.</w:t>
      </w:r>
    </w:p>
    <w:bookmarkEnd w:id="35"/>
    <w:bookmarkStart w:id="39" w:name="p3--every-fix-takes-the-validated-path"/>
    <w:p>
      <w:pPr>
        <w:pStyle w:val="Heading2"/>
      </w:pPr>
      <w:r>
        <w:t xml:space="preserve">P3 — Every fix takes the validated path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A fix from any source (gate failure, E2E, Codex review, final review,</w:t>
      </w:r>
      <w:r>
        <w:t xml:space="preserve"> </w:t>
      </w:r>
      <w:r>
        <w:t xml:space="preserve">CI) goes through the build agent, then through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gates of the lane — and in</w:t>
      </w:r>
      <w:r>
        <w:t xml:space="preserve"> </w:t>
      </w:r>
      <w:r>
        <w:t xml:space="preserve">parallel mode again through merge + E2E. There is no shortcut for small fixes.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"Small" is the agent's opinion, not a measurement. The cost of re-running</w:t>
      </w:r>
      <w:r>
        <w:t xml:space="preserve"> </w:t>
      </w:r>
      <w:r>
        <w:t xml:space="preserve">the gates is seconds to minutes; the cost of an unchecked fix reaching the push is</w:t>
      </w:r>
      <w:r>
        <w:t xml:space="preserve"> </w:t>
      </w:r>
      <w:r>
        <w:t xml:space="preserve">a red pipeline or worse.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_dispatch_lane_fixes</w:t>
      </w:r>
      <w:r>
        <w:t xml:space="preserve"> </w:t>
      </w:r>
      <w:r>
        <w:t xml:space="preserve">is the single fix-routing function; it</w:t>
      </w:r>
      <w:r>
        <w:t xml:space="preserve"> </w:t>
      </w:r>
      <w:r>
        <w:t xml:space="preserve">always ends in</w:t>
      </w:r>
      <w:r>
        <w:t xml:space="preserve"> </w:t>
      </w:r>
      <w:r>
        <w:rPr>
          <w:rStyle w:val="VerbatimChar"/>
        </w:rPr>
        <w:t xml:space="preserve">_run_lane</w:t>
      </w:r>
      <w:r>
        <w:t xml:space="preserve"> </w:t>
      </w:r>
      <w:r>
        <w:t xml:space="preserve">(the gate loop). The review phases obtain their worktree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_integration_loop</w:t>
      </w:r>
      <w:r>
        <w:t xml:space="preserve">, so a review fix re-enters merge + E2E.</w:t>
      </w:r>
    </w:p>
    <w:p>
      <w:pPr>
        <w:pStyle w:val="CaptionedFigure"/>
      </w:pPr>
      <w:r>
        <w:drawing>
          <wp:inline>
            <wp:extent cx="5334000" cy="2120886"/>
            <wp:effectExtent b="0" l="0" r="0" t="0"/>
            <wp:docPr descr="P3 — every source of findings ends in the same validated path" title="" id="37" name="Picture"/>
            <a:graphic>
              <a:graphicData uri="http://schemas.openxmlformats.org/drawingml/2006/picture">
                <pic:pic>
                  <pic:nvPicPr>
                    <pic:cNvPr descr="/tmp/tmpmi02cfhz/emf/diagrams/spec/fix-path.emf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P3 — every source of findings ends in the same validated path</w:t>
      </w:r>
    </w:p>
    <w:bookmarkEnd w:id="39"/>
    <w:bookmarkStart w:id="40" w:name="X5a75cfc199a02e3e8653a8ea997e5ebf247c1ce"/>
    <w:p>
      <w:pPr>
        <w:pStyle w:val="Heading2"/>
      </w:pPr>
      <w:r>
        <w:t xml:space="preserve">P4 — Everything is bounded, and standstill is detected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Every loop has a hard, persisted limit. In addition a circuit breaker</w:t>
      </w:r>
      <w:r>
        <w:t xml:space="preserve"> </w:t>
      </w:r>
      <w:r>
        <w:t xml:space="preserve">stops a loop as soon as a round produces exactly the same failure set as the round</w:t>
      </w:r>
      <w:r>
        <w:t xml:space="preserve"> </w:t>
      </w:r>
      <w:r>
        <w:t xml:space="preserve">before.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An unbounded agent loop is the most expensive failure mode there is.</w:t>
      </w:r>
      <w:r>
        <w:t xml:space="preserve"> </w:t>
      </w:r>
      <w:r>
        <w:t xml:space="preserve">Limits that live only in memory are reset by a crash, so they must be persisted</w:t>
      </w:r>
      <w:r>
        <w:t xml:space="preserve"> </w:t>
      </w:r>
      <w:r>
        <w:t xml:space="preserve">with the work they guard. The circuit breaker catches the cheaper-to-detect case —</w:t>
      </w:r>
      <w:r>
        <w:t xml:space="preserve"> </w:t>
      </w:r>
      <w:r>
        <w:t xml:space="preserve">"nothing changed" — long before the limit is spent.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adw/triage.py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check_gate_iterations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check_fix_cycles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check_progress</w:t>
      </w:r>
      <w:r>
        <w:t xml:space="preserve">) and the round counters in</w:t>
      </w:r>
      <w:r>
        <w:t xml:space="preserve"> </w:t>
      </w:r>
      <w:r>
        <w:rPr>
          <w:rStyle w:val="VerbatimChar"/>
        </w:rPr>
        <w:t xml:space="preserve">RunState</w:t>
      </w:r>
      <w:r>
        <w:t xml:space="preserve">/</w:t>
      </w:r>
      <w:r>
        <w:rPr>
          <w:rStyle w:val="VerbatimChar"/>
        </w:rPr>
        <w:t xml:space="preserve">LaneState</w:t>
      </w:r>
      <w:r>
        <w:t xml:space="preserve">. Limit checks run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expensive work, never after.</w:t>
      </w:r>
    </w:p>
    <w:bookmarkEnd w:id="40"/>
    <w:bookmarkStart w:id="41" w:name="p5--escalation-is-a-first-class-result"/>
    <w:p>
      <w:pPr>
        <w:pStyle w:val="Heading2"/>
      </w:pPr>
      <w:r>
        <w:t xml:space="preserve">P5 — Escalation is a first-class result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An exhausted limit, a merge conflict, an unparseable reviewer answer or a</w:t>
      </w:r>
      <w:r>
        <w:t xml:space="preserve"> </w:t>
      </w:r>
      <w:r>
        <w:t xml:space="preserve">broken invariant ends the run in a controlled way: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phase=escalated</w:t>
      </w:r>
      <w:r>
        <w:t xml:space="preserve"> </w:t>
      </w:r>
      <w:r>
        <w:t xml:space="preserve">+ exit 1. Escalated runs are final.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An orchestrator that "somehow keeps going" produces expensive garbage. A</w:t>
      </w:r>
      <w:r>
        <w:t xml:space="preserve"> </w:t>
      </w:r>
      <w:r>
        <w:t xml:space="preserve">human gets the state reached and the concrete reason and decides.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escalate()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phases.py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adw resume</w:t>
      </w:r>
      <w:r>
        <w:t xml:space="preserve"> </w:t>
      </w:r>
      <w:r>
        <w:t xml:space="preserve">refuses escalated runs.</w:t>
      </w:r>
    </w:p>
    <w:bookmarkEnd w:id="41"/>
    <w:bookmarkStart w:id="42" w:name="p6--fail-fast-never-guess"/>
    <w:p>
      <w:pPr>
        <w:pStyle w:val="Heading2"/>
      </w:pPr>
      <w:r>
        <w:t xml:space="preserve">P6 — Fail fast, never guess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A missing or invalid config aborts before anything starts; there are no</w:t>
      </w:r>
      <w:r>
        <w:t xml:space="preserve"> </w:t>
      </w:r>
      <w:r>
        <w:t xml:space="preserve">guessed defaults for project knowledge (gates, branches, lanes). Parsers accept</w:t>
      </w:r>
      <w:r>
        <w:t xml:space="preserve"> </w:t>
      </w:r>
      <w:r>
        <w:t xml:space="preserve">exactly one well-defined shape and reject everything else.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Silent defaults produce silent misbehaviour, and a tolerant parser accepts</w:t>
      </w:r>
      <w:r>
        <w:t xml:space="preserve"> </w:t>
      </w:r>
      <w:r>
        <w:t xml:space="preserve">a stale or fabricated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when in doubt. A parse error is safe (escalation); a</w:t>
      </w:r>
      <w:r>
        <w:t xml:space="preserve"> </w:t>
      </w:r>
      <w:r>
        <w:t xml:space="preserve">false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ships broken code.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AdwConfig.load</w:t>
      </w:r>
      <w:r>
        <w:t xml:space="preserve"> </w:t>
      </w:r>
      <w:r>
        <w:t xml:space="preserve">(strict YAML loader rejecting duplicate keys,</w:t>
      </w:r>
      <w:r>
        <w:t xml:space="preserve"> </w:t>
      </w:r>
      <w:r>
        <w:t xml:space="preserve">pydantic with</w:t>
      </w:r>
      <w:r>
        <w:t xml:space="preserve"> </w:t>
      </w:r>
      <w:r>
        <w:rPr>
          <w:rStyle w:val="VerbatimChar"/>
        </w:rPr>
        <w:t xml:space="preserve">extra="forbid"</w:t>
      </w:r>
      <w:r>
        <w:t xml:space="preserve">);</w:t>
      </w:r>
      <w:r>
        <w:t xml:space="preserve"> </w:t>
      </w:r>
      <w:r>
        <w:rPr>
          <w:rStyle w:val="VerbatimChar"/>
        </w:rPr>
        <w:t xml:space="preserve">extract_review_result</w:t>
      </w:r>
      <w:r>
        <w:t xml:space="preserve"> </w:t>
      </w:r>
      <w:r>
        <w:t xml:space="preserve">(whole-object JSON or the</w:t>
      </w:r>
      <w:r>
        <w:t xml:space="preserve"> </w:t>
      </w:r>
      <w:r>
        <w:t xml:space="preserve">last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 </w:t>
      </w:r>
      <w:r>
        <w:t xml:space="preserve">fence, nothing else).</w:t>
      </w:r>
    </w:p>
    <w:bookmarkEnd w:id="42"/>
    <w:bookmarkStart w:id="43" w:name="Xdb665648651ea4616131a492a46a2fdcc9c6485"/>
    <w:p>
      <w:pPr>
        <w:pStyle w:val="Heading2"/>
      </w:pPr>
      <w:r>
        <w:t xml:space="preserve">P7 — Verify, don't trust: the orchestrator holds the evidence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Every claim an agent could make about its own work is instead proven by</w:t>
      </w:r>
      <w:r>
        <w:t xml:space="preserve"> </w:t>
      </w:r>
      <w:r>
        <w:t xml:space="preserve">the orchestrator and persisted in orchestrator-owned state: gates green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gates_passed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gates_tree</w:t>
      </w:r>
      <w:r>
        <w:t xml:space="preserve"> </w:t>
      </w:r>
      <w:r>
        <w:t xml:space="preserve">hash), RED proven (</w:t>
      </w:r>
      <w:r>
        <w:rPr>
          <w:rStyle w:val="VerbatimChar"/>
        </w:rPr>
        <w:t xml:space="preserve">red_confirmed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red_test_paths</w:t>
      </w:r>
      <w:r>
        <w:t xml:space="preserve">), HEAD unchanged (</w:t>
      </w:r>
      <w:r>
        <w:rPr>
          <w:rStyle w:val="VerbatimChar"/>
        </w:rPr>
        <w:t xml:space="preserve">expected_head</w:t>
      </w:r>
      <w:r>
        <w:t xml:space="preserve">), branch unchanged.</w:t>
      </w:r>
      <w:r>
        <w:t xml:space="preserve"> </w:t>
      </w:r>
      <w:r>
        <w:rPr>
          <w:b/>
          <w:bCs/>
        </w:rPr>
        <w:t xml:space="preserve">Only the</w:t>
      </w:r>
      <w:r>
        <w:rPr>
          <w:b/>
          <w:bCs/>
        </w:rPr>
        <w:t xml:space="preserve"> </w:t>
      </w:r>
      <w:r>
        <w:rPr>
          <w:b/>
          <w:bCs/>
        </w:rPr>
        <w:t xml:space="preserve">orchestrator commits.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An agent-written commit message, flag or report is agent-falsifiable. A</w:t>
      </w:r>
      <w:r>
        <w:t xml:space="preserve"> </w:t>
      </w:r>
      <w:r>
        <w:t xml:space="preserve">tree hash computed by the orchestrator binds "the gates were green" to exactly the</w:t>
      </w:r>
      <w:r>
        <w:t xml:space="preserve"> </w:t>
      </w:r>
      <w:r>
        <w:t xml:space="preserve">content that was checked. The same reasoning rejects per-task self-reporting in</w:t>
      </w:r>
      <w:r>
        <w:t xml:space="preserve"> </w:t>
      </w:r>
      <w:r>
        <w:t xml:space="preserve">the trace (</w:t>
      </w:r>
      <w:r>
        <w:rPr>
          <w:rStyle w:val="VerbatimChar"/>
        </w:rPr>
        <w:t xml:space="preserve">docs/SPEC.md</w:t>
      </w:r>
      <w:r>
        <w:t xml:space="preserve"> </w:t>
      </w:r>
      <w:r>
        <w:t xml:space="preserve">§6).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_worktree_tree_hash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_require_no_agent_commit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_require_lane_branch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_require_expected_head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_commit_lane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phases.py</w:t>
      </w:r>
      <w:r>
        <w:t xml:space="preserve">.</w:t>
      </w:r>
    </w:p>
    <w:bookmarkEnd w:id="43"/>
    <w:bookmarkStart w:id="44" w:name="p8--least-privilege-for-agents"/>
    <w:p>
      <w:pPr>
        <w:pStyle w:val="Heading2"/>
      </w:pPr>
      <w:r>
        <w:t xml:space="preserve">P8 — Least privilege for agents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Each agent gets the smallest tool set and the narrowest path rules that</w:t>
      </w:r>
      <w:r>
        <w:t xml:space="preserve"> </w:t>
      </w:r>
      <w:r>
        <w:t xml:space="preserve">let it do its job. Secret stores are deny-listed for everyone, run state is</w:t>
      </w:r>
      <w:r>
        <w:t xml:space="preserve"> </w:t>
      </w:r>
      <w:r>
        <w:t xml:space="preserve">unwritable for everyone, neighbouring lanes are unreadable, Bash is sandboxed.</w:t>
      </w:r>
      <w:r>
        <w:t xml:space="preserve"> </w:t>
      </w:r>
      <w:r>
        <w:t xml:space="preserve">Subprocesses inherit only a whitelisted environment.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Agents read untrusted content (issue text, repository files, CI logs).</w:t>
      </w:r>
      <w:r>
        <w:t xml:space="preserve"> </w:t>
      </w:r>
      <w:r>
        <w:t xml:space="preserve">Whatever an injected instruction could make them do, the tool boundary limits the</w:t>
      </w:r>
      <w:r>
        <w:t xml:space="preserve"> </w:t>
      </w:r>
      <w:r>
        <w:t xml:space="preserve">damage.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AgentSpec.tools</w:t>
      </w:r>
      <w:r>
        <w:t xml:space="preserve"> </w:t>
      </w:r>
      <w:r>
        <w:t xml:space="preserve">(restricts what is offered) +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 </w:t>
      </w:r>
      <w:r>
        <w:t xml:space="preserve">(artifact-exact path rules),</w:t>
      </w:r>
      <w:r>
        <w:t xml:space="preserve"> </w:t>
      </w:r>
      <w:r>
        <w:rPr>
          <w:rStyle w:val="VerbatimChar"/>
        </w:rPr>
        <w:t xml:space="preserve">SECRET_STORE_DENY_RULES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sandbox_bash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deny_read_paths</w:t>
      </w:r>
      <w:r>
        <w:t xml:space="preserve"> </w:t>
      </w:r>
      <w:r>
        <w:t xml:space="preserve">per lane,</w:t>
      </w:r>
      <w:r>
        <w:t xml:space="preserve"> </w:t>
      </w:r>
      <w:r>
        <w:rPr>
          <w:rStyle w:val="VerbatimChar"/>
        </w:rPr>
        <w:t xml:space="preserve">safe_env()</w:t>
      </w:r>
      <w:r>
        <w:t xml:space="preserve">; protected artifacts are</w:t>
      </w:r>
      <w:r>
        <w:t xml:space="preserve"> </w:t>
      </w:r>
      <w:r>
        <w:t xml:space="preserve">restored byte-exactly after every agent run.</w:t>
      </w:r>
    </w:p>
    <w:bookmarkEnd w:id="44"/>
    <w:bookmarkStart w:id="45" w:name="p9--plan-billing-never-the-api-meter"/>
    <w:p>
      <w:pPr>
        <w:pStyle w:val="Heading2"/>
      </w:pPr>
      <w:r>
        <w:t xml:space="preserve">P9 — Plan billing, never the API meter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ADW talks to Claude only through the Claude Code CLI (spawned headless by</w:t>
      </w:r>
      <w:r>
        <w:t xml:space="preserve"> </w:t>
      </w:r>
      <w:r>
        <w:t xml:space="preserve">the Agent SDK) with the stored login. API-key environment variables are actively</w:t>
      </w:r>
      <w:r>
        <w:t xml:space="preserve"> </w:t>
      </w:r>
      <w:r>
        <w:t xml:space="preserve">blanked. An agent call that fails — typically an exhausted plan window — leaves the</w:t>
      </w:r>
      <w:r>
        <w:t xml:space="preserve"> </w:t>
      </w:r>
      <w:r>
        <w:t xml:space="preserve">run at its checkpoint</w:t>
      </w:r>
      <w:r>
        <w:t xml:space="preserve"> </w:t>
      </w:r>
      <w:r>
        <w:rPr>
          <w:b/>
          <w:bCs/>
        </w:rPr>
        <w:t xml:space="preserve">without escalating</w:t>
      </w:r>
      <w:r>
        <w:t xml:space="preserve">;</w:t>
      </w:r>
      <w:r>
        <w:t xml:space="preserve"> </w:t>
      </w:r>
      <w:r>
        <w:rPr>
          <w:rStyle w:val="VerbatimChar"/>
        </w:rPr>
        <w:t xml:space="preserve">adw resume</w:t>
      </w:r>
      <w:r>
        <w:t xml:space="preserve"> </w:t>
      </w:r>
      <w:r>
        <w:t xml:space="preserve">continues after the</w:t>
      </w:r>
      <w:r>
        <w:t xml:space="preserve"> </w:t>
      </w:r>
      <w:r>
        <w:t xml:space="preserve">reset.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Cost control by construction instead of by discipline: an accidental</w:t>
      </w:r>
      <w:r>
        <w:t xml:space="preserve"> </w:t>
      </w:r>
      <w:r>
        <w:t xml:space="preserve">token-by-token API drain is technically impossible. The price is an availability</w:t>
      </w:r>
      <w:r>
        <w:t xml:space="preserve"> </w:t>
      </w:r>
      <w:r>
        <w:t xml:space="preserve">risk, which the crash-resume design covers anyway.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_require_stored_login()</w:t>
      </w:r>
      <w:r>
        <w:t xml:space="preserve"> </w:t>
      </w:r>
      <w:r>
        <w:t xml:space="preserve">and the env overrides in</w:t>
      </w:r>
      <w:r>
        <w:t xml:space="preserve"> </w:t>
      </w:r>
      <w:r>
        <w:rPr>
          <w:rStyle w:val="VerbatimChar"/>
        </w:rPr>
        <w:t xml:space="preserve">adw/agents.py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AgentRunError</w:t>
      </w:r>
      <w:r>
        <w:t xml:space="preserve"> </w:t>
      </w:r>
      <w:r>
        <w:t xml:space="preserve">branch in</w:t>
      </w:r>
      <w:r>
        <w:t xml:space="preserve"> </w:t>
      </w:r>
      <w:r>
        <w:rPr>
          <w:rStyle w:val="VerbatimChar"/>
        </w:rPr>
        <w:t xml:space="preserve">cli._execute</w:t>
      </w:r>
      <w:r>
        <w:t xml:space="preserve">.</w:t>
      </w:r>
    </w:p>
    <w:bookmarkEnd w:id="45"/>
    <w:bookmarkStart w:id="46" w:name="p10--crash-safe-by-construction"/>
    <w:p>
      <w:pPr>
        <w:pStyle w:val="Heading2"/>
      </w:pPr>
      <w:r>
        <w:t xml:space="preserve">P10 — Crash-safe by construction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Every transition and every open piece of feedback is checkpointed</w:t>
      </w:r>
      <w:r>
        <w:t xml:space="preserve"> </w:t>
      </w:r>
      <w:r>
        <w:t xml:space="preserve">atomically. Budget increments are persisted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save as the work that</w:t>
      </w:r>
      <w:r>
        <w:t xml:space="preserve"> </w:t>
      </w:r>
      <w:r>
        <w:t xml:space="preserve">justifies them. State that is cheap to rebuild (the integration branch, review</w:t>
      </w:r>
      <w:r>
        <w:t xml:space="preserve"> </w:t>
      </w:r>
      <w:r>
        <w:t xml:space="preserve">worktrees) is thrown away and rebuilt instead of interpreted.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Real runs take hours, hit plan limits and get killed. Interpreting a</w:t>
      </w:r>
      <w:r>
        <w:t xml:space="preserve"> </w:t>
      </w:r>
      <w:r>
        <w:t xml:space="preserve">half-merged or half-written state correctly is error-prone; rebuilding it</w:t>
      </w:r>
      <w:r>
        <w:t xml:space="preserve"> </w:t>
      </w:r>
      <w:r>
        <w:t xml:space="preserve">deterministically is cheap and provably correct.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RunState.save/update</w:t>
      </w:r>
      <w:r>
        <w:t xml:space="preserve"> </w:t>
      </w:r>
      <w:r>
        <w:t xml:space="preserve">(tmp +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mutate_staged</w:t>
      </w:r>
      <w:r>
        <w:t xml:space="preserve"> </w:t>
      </w:r>
      <w:r>
        <w:t xml:space="preserve">hook in</w:t>
      </w:r>
      <w:r>
        <w:t xml:space="preserve"> </w:t>
      </w:r>
      <w:r>
        <w:rPr>
          <w:rStyle w:val="VerbatimChar"/>
        </w:rPr>
        <w:t xml:space="preserve">_dispatch_lane_fixes</w:t>
      </w:r>
      <w:r>
        <w:t xml:space="preserve">,</w:t>
      </w:r>
      <w:r>
        <w:t xml:space="preserve"> </w:t>
      </w:r>
      <w:r>
        <w:rPr>
          <w:rStyle w:val="VerbatimChar"/>
        </w:rPr>
        <w:t xml:space="preserve">_fresh_integration_worktree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_resume_pending_lanes</w:t>
      </w:r>
      <w:r>
        <w:t xml:space="preserve">.</w:t>
      </w:r>
    </w:p>
    <w:bookmarkEnd w:id="46"/>
    <w:bookmarkStart w:id="47" w:name="Xffa5225f878c8a1e48c38254a4da34f4d7a78f4"/>
    <w:p>
      <w:pPr>
        <w:pStyle w:val="Heading2"/>
      </w:pPr>
      <w:r>
        <w:t xml:space="preserve">P11 — One code path; the dry run is a product feature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Single-lane mode is parallel mode with one lane — there is one code path</w:t>
      </w:r>
      <w:r>
        <w:t xml:space="preserve"> </w:t>
      </w:r>
      <w:r>
        <w:t xml:space="preserve">and one CLI.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injects mocks into the</w:t>
      </w:r>
      <w:r>
        <w:t xml:space="preserve"> </w:t>
      </w:r>
      <w:r>
        <w:rPr>
          <w:i/>
          <w:iCs/>
        </w:rPr>
        <w:t xml:space="preserve">production</w:t>
      </w:r>
      <w:r>
        <w:t xml:space="preserve"> </w:t>
      </w:r>
      <w:r>
        <w:t xml:space="preserve">code path, including</w:t>
      </w:r>
      <w:r>
        <w:t xml:space="preserve"> </w:t>
      </w:r>
      <w:r>
        <w:t xml:space="preserve">canonical failure fixtures (a gate that only turns green on the second attempt, an</w:t>
      </w:r>
      <w:r>
        <w:t xml:space="preserve"> </w:t>
      </w:r>
      <w:r>
        <w:t xml:space="preserve">E2E failure resolved by a triaged lane fix).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Two code paths drift apart. A dry run that exercises the real control flow</w:t>
      </w:r>
      <w:r>
        <w:t xml:space="preserve"> </w:t>
      </w:r>
      <w:r>
        <w:t xml:space="preserve">lets a user accept a config and the whole flow at 0 tokens, and gives the</w:t>
      </w:r>
      <w:r>
        <w:t xml:space="preserve"> </w:t>
      </w:r>
      <w:r>
        <w:t xml:space="preserve">acceptance tests something real to test.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RunContext</w:t>
      </w:r>
      <w:r>
        <w:t xml:space="preserve"> </w:t>
      </w:r>
      <w:r>
        <w:t xml:space="preserve">as the dependency-injection root (all contact with</w:t>
      </w:r>
      <w:r>
        <w:t xml:space="preserve"> </w:t>
      </w:r>
      <w:r>
        <w:t xml:space="preserve">the outside world goes through it);</w:t>
      </w:r>
      <w:r>
        <w:t xml:space="preserve"> </w:t>
      </w:r>
      <w:r>
        <w:rPr>
          <w:rStyle w:val="VerbatimChar"/>
        </w:rPr>
        <w:t xml:space="preserve">cli._dry_run_runners/_dry_run_glab/_dry_run_gh</w:t>
      </w:r>
      <w:r>
        <w:t xml:space="preserve">.</w:t>
      </w:r>
    </w:p>
    <w:bookmarkEnd w:id="47"/>
    <w:bookmarkStart w:id="48" w:name="p12--tests-are-mocks-only-git-is-real"/>
    <w:p>
      <w:pPr>
        <w:pStyle w:val="Heading2"/>
      </w:pPr>
      <w:r>
        <w:t xml:space="preserve">P12 — Tests are mocks-only, git is real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No test needs the network or tokens. Agents, Codex,</w:t>
      </w:r>
      <w:r>
        <w:t xml:space="preserve"> </w:t>
      </w:r>
      <w:r>
        <w:rPr>
          <w:rStyle w:val="VerbatimChar"/>
        </w:rPr>
        <w:t xml:space="preserve">glab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are</w:t>
      </w:r>
      <w:r>
        <w:t xml:space="preserve"> </w:t>
      </w:r>
      <w:r>
        <w:t xml:space="preserve">mocked at their interfaces;</w:t>
      </w:r>
      <w:r>
        <w:t xml:space="preserve"> </w:t>
      </w:r>
      <w:r>
        <w:rPr>
          <w:b/>
          <w:bCs/>
        </w:rPr>
        <w:t xml:space="preserve">git is real</w:t>
      </w:r>
      <w:r>
        <w:t xml:space="preserve"> </w:t>
      </w:r>
      <w:r>
        <w:t xml:space="preserve">(throwaway repos in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).</w:t>
      </w:r>
      <w:r>
        <w:t xml:space="preserve"> </w:t>
      </w:r>
      <w:r>
        <w:t xml:space="preserve">Development is test-first: a red test before every behaviour change, and a</w:t>
      </w:r>
      <w:r>
        <w:t xml:space="preserve"> </w:t>
      </w:r>
      <w:r>
        <w:t xml:space="preserve">regression test for every bugfix.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The orchestrator's hardest guarantees are about git state, crash windows</w:t>
      </w:r>
      <w:r>
        <w:t xml:space="preserve"> </w:t>
      </w:r>
      <w:r>
        <w:t xml:space="preserve">and worktrees — mocking git would test the mock. The external services are where</w:t>
      </w:r>
      <w:r>
        <w:t xml:space="preserve"> </w:t>
      </w:r>
      <w:r>
        <w:t xml:space="preserve">the cost and the flakiness are.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adw/mock.py</w:t>
      </w:r>
      <w:r>
        <w:t xml:space="preserve"> </w:t>
      </w:r>
      <w:r>
        <w:t xml:space="preserve">(</w:t>
      </w:r>
      <w:r>
        <w:rPr>
          <w:rStyle w:val="VerbatimChar"/>
        </w:rPr>
        <w:t xml:space="preserve">MockAgentRunner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MockCodexRunner</w:t>
      </w:r>
      <w:r>
        <w:t xml:space="preserve">); the</w:t>
      </w:r>
      <w:r>
        <w:t xml:space="preserve"> </w:t>
      </w:r>
      <w:r>
        <w:t xml:space="preserve">injectable</w:t>
      </w:r>
      <w:r>
        <w:t xml:space="preserve"> </w:t>
      </w:r>
      <w:r>
        <w:rPr>
          <w:rStyle w:val="VerbatimChar"/>
        </w:rPr>
        <w:t xml:space="preserve">run_glab</w:t>
      </w:r>
      <w:r>
        <w:t xml:space="preserve">/</w:t>
      </w:r>
      <w:r>
        <w:rPr>
          <w:rStyle w:val="VerbatimChar"/>
        </w:rPr>
        <w:t xml:space="preserve">run_gh</w:t>
      </w:r>
      <w:r>
        <w:t xml:space="preserve">/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seams; a JS harness that drives the served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in plain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for the GUI.</w:t>
      </w:r>
    </w:p>
    <w:bookmarkEnd w:id="48"/>
    <w:bookmarkStart w:id="49" w:name="Xf99331fd7507283e473a04eebe513f26d853085"/>
    <w:p>
      <w:pPr>
        <w:pStyle w:val="Heading2"/>
      </w:pPr>
      <w:r>
        <w:t xml:space="preserve">P13 — Review loops converge by policy: descending severity, findings memory, cap 5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Every Codex review loop — authoring (spec/plan) and code review — follows</w:t>
      </w:r>
      <w:r>
        <w:t xml:space="preserve"> </w:t>
      </w:r>
      <w:r>
        <w:t xml:space="preserve">the same policy: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acted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P2,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→ known limitations / follow-ups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P2, P3 → known limitations / follow-ups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P1 →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else accepted and documented</w:t>
            </w:r>
          </w:p>
        </w:tc>
      </w:tr>
    </w:tbl>
    <w:p>
      <w:pPr>
        <w:pStyle w:val="BodyText"/>
      </w:pPr>
      <w:r>
        <w:t xml:space="preserve">From round 2 on, Codex receives the previous rounds' findings</w:t>
      </w:r>
      <w:r>
        <w:t xml:space="preserve"> </w:t>
      </w:r>
      <w:r>
        <w:rPr>
          <w:b/>
          <w:bCs/>
        </w:rPr>
        <w:t xml:space="preserve">with their</w:t>
      </w:r>
      <w:r>
        <w:rPr>
          <w:b/>
          <w:bCs/>
        </w:rPr>
        <w:t xml:space="preserve"> </w:t>
      </w:r>
      <w:r>
        <w:rPr>
          <w:b/>
          <w:bCs/>
        </w:rPr>
        <w:t xml:space="preserve">disposition</w:t>
      </w:r>
      <w:r>
        <w:t xml:space="preserve"> </w:t>
      </w:r>
      <w:r>
        <w:t xml:space="preserve">(fixed / rejected + reason / below threshold) so settled points are</w:t>
      </w:r>
      <w:r>
        <w:t xml:space="preserve"> </w:t>
      </w:r>
      <w:r>
        <w:t xml:space="preserve">not re-reported.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Without this policy the loop does not converge on orchestration code: a</w:t>
      </w:r>
      <w:r>
        <w:t xml:space="preserve"> </w:t>
      </w:r>
      <w:r>
        <w:t xml:space="preserve">deterministic reviewer finds an unbounded supply of edge cases at the lowest</w:t>
      </w:r>
      <w:r>
        <w:t xml:space="preserve"> </w:t>
      </w:r>
      <w:r>
        <w:t xml:space="preserve">severity, and without memory it oscillates between "too strict" and "too lenient".</w:t>
      </w:r>
      <w:r>
        <w:t xml:space="preserve"> </w:t>
      </w:r>
      <w:r>
        <w:t xml:space="preserve">The same policy is the contributor's own per-commit review rule — ADW and its</w:t>
      </w:r>
      <w:r>
        <w:t xml:space="preserve"> </w:t>
      </w:r>
      <w:r>
        <w:t xml:space="preserve">developers deliberately run the same loop.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_actionable_severities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_split_by_severity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_severity_context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AUTHORING_MAX_ROUNDS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MAX_REVIEW_ROUNDS = 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phases.py</w:t>
      </w:r>
      <w:r>
        <w:t xml:space="preserve">; dispositions persisted in</w:t>
      </w:r>
      <w:r>
        <w:t xml:space="preserve"> </w:t>
      </w:r>
      <w:r>
        <w:rPr>
          <w:rStyle w:val="VerbatimChar"/>
        </w:rPr>
        <w:t xml:space="preserve">authoring_prior_context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review_prior_context</w:t>
      </w:r>
      <w:r>
        <w:t xml:space="preserve">.</w:t>
      </w:r>
    </w:p>
    <w:bookmarkEnd w:id="49"/>
    <w:bookmarkStart w:id="50" w:name="X95db177b9c7bac5371f3b8ae973d8d2af06a0d7"/>
    <w:p>
      <w:pPr>
        <w:pStyle w:val="Heading2"/>
      </w:pPr>
      <w:r>
        <w:t xml:space="preserve">P14 — Proportionality: build what the issue asks for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The spec and plan authors are bound by a proportionality rule: every</w:t>
      </w:r>
      <w:r>
        <w:t xml:space="preserve"> </w:t>
      </w:r>
      <w:r>
        <w:t xml:space="preserve">acceptance criterion must trace back to the issue; process requirements (commit</w:t>
      </w:r>
      <w:r>
        <w:t xml:space="preserve"> </w:t>
      </w:r>
      <w:r>
        <w:t xml:space="preserve">messages, branch topology, git history) do not belong in a spec. Scope gaps found</w:t>
      </w:r>
      <w:r>
        <w:t xml:space="preserve"> </w:t>
      </w:r>
      <w:r>
        <w:t xml:space="preserve">at the end become follow-ups, not new work.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Two strong authors plus a strict reviewer naturally inflate scope. The</w:t>
      </w:r>
      <w:r>
        <w:t xml:space="preserve"> </w:t>
      </w:r>
      <w:r>
        <w:t xml:space="preserve">counterweight has to be written into the prompts of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authors and the</w:t>
      </w:r>
      <w:r>
        <w:t xml:space="preserve"> </w:t>
      </w:r>
      <w:r>
        <w:t xml:space="preserve">synthesis, or the synthesis undoes it.</w:t>
      </w:r>
    </w:p>
    <w:p>
      <w:pPr>
        <w:pStyle w:val="BodyText"/>
      </w:pPr>
      <w:r>
        <w:rPr>
          <w:b/>
          <w:bCs/>
        </w:rPr>
        <w:t xml:space="preserve">Enforced by.</w:t>
      </w:r>
      <w:r>
        <w:t xml:space="preserve"> </w:t>
      </w:r>
      <w:r>
        <w:rPr>
          <w:rStyle w:val="VerbatimChar"/>
        </w:rPr>
        <w:t xml:space="preserve">_SPEC_CONTENT_RULES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_PLAN_CONTENT_RULES</w:t>
      </w:r>
      <w:r>
        <w:t xml:space="preserve"> </w:t>
      </w:r>
      <w:r>
        <w:t xml:space="preserve">— one shared</w:t>
      </w:r>
      <w:r>
        <w:t xml:space="preserve"> </w:t>
      </w:r>
      <w:r>
        <w:t xml:space="preserve">constant each, used by the Claude author, the synthesis agent and the Codex author</w:t>
      </w:r>
      <w:r>
        <w:t xml:space="preserve"> </w:t>
      </w:r>
      <w:r>
        <w:t xml:space="preserve">prompts;</w:t>
      </w:r>
      <w:r>
        <w:t xml:space="preserve"> </w:t>
      </w:r>
      <w:r>
        <w:rPr>
          <w:rStyle w:val="VerbatimChar"/>
        </w:rPr>
        <w:t xml:space="preserve">scope_gap</w:t>
      </w:r>
      <w:r>
        <w:t xml:space="preserve"> </w:t>
      </w:r>
      <w:r>
        <w:t xml:space="preserve">triage into</w:t>
      </w:r>
      <w:r>
        <w:t xml:space="preserve"> </w:t>
      </w:r>
      <w:r>
        <w:rPr>
          <w:rStyle w:val="VerbatimChar"/>
        </w:rPr>
        <w:t xml:space="preserve">followups.md</w:t>
      </w:r>
      <w:r>
        <w:t xml:space="preserve">.</w:t>
      </w:r>
    </w:p>
    <w:bookmarkEnd w:id="50"/>
    <w:bookmarkStart w:id="51" w:name="X0b9256d1b85706c03091baafaff2b781e6a5822"/>
    <w:p>
      <w:pPr>
        <w:pStyle w:val="Heading2"/>
      </w:pPr>
      <w:r>
        <w:t xml:space="preserve">P15 — Documentation is bilingual and versioned with the code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All docs exist in English (default, no suffix) and German (</w:t>
      </w:r>
      <w:r>
        <w:rPr>
          <w:rStyle w:val="VerbatimChar"/>
        </w:rPr>
        <w:t xml:space="preserve">.de.</w:t>
      </w:r>
      <w:r>
        <w:t xml:space="preserve"> </w:t>
      </w:r>
      <w:r>
        <w:t xml:space="preserve">before the extension), kept in sync, with a language switcher under the H1. Every</w:t>
      </w:r>
      <w:r>
        <w:t xml:space="preserve"> </w:t>
      </w: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a release with a version bump, a changelog entry in both</w:t>
      </w:r>
      <w:r>
        <w:t xml:space="preserve"> </w:t>
      </w:r>
      <w:r>
        <w:t xml:space="preserve">languages and a tag (see §18).</w:t>
      </w:r>
    </w:p>
    <w:p>
      <w:pPr>
        <w:pStyle w:val="BodyText"/>
      </w:pPr>
      <w:r>
        <w:rPr>
          <w:b/>
          <w:bCs/>
        </w:rPr>
        <w:t xml:space="preserve">Why.</w:t>
      </w:r>
      <w:r>
        <w:t xml:space="preserve"> </w:t>
      </w:r>
      <w:r>
        <w:t xml:space="preserve">The users and contributors work in both languages; a doc that exists in</w:t>
      </w:r>
      <w:r>
        <w:t xml:space="preserve"> </w:t>
      </w:r>
      <w:r>
        <w:t xml:space="preserve">only one silently goes stale in the other. Releases per push keep "which version</w:t>
      </w:r>
      <w:r>
        <w:t xml:space="preserve"> </w:t>
      </w:r>
      <w:r>
        <w:t xml:space="preserve">introduced this?" answerable.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99" w:name="Xa77cbe744dd05ed51520491eddceb2a2d2574d2"/>
    <w:p>
      <w:pPr>
        <w:pStyle w:val="Heading1"/>
      </w:pPr>
      <w:r>
        <w:t xml:space="preserve">Part II — Technical specification (as built, 0.26.1)</w:t>
      </w:r>
    </w:p>
    <w:bookmarkStart w:id="61" w:name="Xe86c6727f15f8bfe9813a8b9f0c8923417c2b43"/>
    <w:p>
      <w:pPr>
        <w:pStyle w:val="Heading2"/>
      </w:pPr>
      <w:r>
        <w:t xml:space="preserve">1. Architecture and module map</w:t>
      </w:r>
    </w:p>
    <w:p>
      <w:pPr>
        <w:pStyle w:val="CaptionedFigure"/>
      </w:pPr>
      <w:r>
        <w:drawing>
          <wp:inline>
            <wp:extent cx="5334000" cy="2897936"/>
            <wp:effectExtent b="0" l="0" r="0" t="0"/>
            <wp:docPr descr="Architecture of the adw package: entry point, phase engine, judgment, deterministic core, fail-open observability and the read-only GUI" title="" id="54" name="Picture"/>
            <a:graphic>
              <a:graphicData uri="http://schemas.openxmlformats.org/drawingml/2006/picture">
                <pic:pic>
                  <pic:nvPicPr>
                    <pic:cNvPr descr="/tmp/tmpmi02cfhz/emf/diagrams/spec/architecture.emf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7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of the adw package: entry point, phase engine, judgment, deterministic core, fail-open observability and the read-only GUI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adw/cli.py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typer entry point: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 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 prune</w:t>
            </w:r>
            <w:r>
              <w:t xml:space="preserve">. Gate-mode resolution (</w:t>
            </w:r>
            <w:r>
              <w:rPr>
                <w:rStyle w:val="VerbatimChar"/>
              </w:rPr>
              <w:t xml:space="preserve">--gates</w:t>
            </w:r>
            <w:r>
              <w:t xml:space="preserve"> </w:t>
            </w:r>
            <w:r>
              <w:t xml:space="preserve">vs. legacy flags), issue intake (text,</w:t>
            </w:r>
            <w:r>
              <w:t xml:space="preserve"> </w:t>
            </w:r>
            <w:r>
              <w:rPr>
                <w:rStyle w:val="VerbatimChar"/>
              </w:rPr>
              <w:t xml:space="preserve">glab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), forge preflight, working-tree preflight with self-heal, per-run execution lock, run span, dry-run wiring, auto-prune.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adw/phases.py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seven phases over a</w:t>
            </w:r>
            <w:r>
              <w:t xml:space="preserve"> </w:t>
            </w:r>
            <w:r>
              <w:rPr>
                <w:rStyle w:val="VerbatimChar"/>
              </w:rPr>
              <w:t xml:space="preserve">RunContext</w:t>
            </w:r>
            <w:r>
              <w:t xml:space="preserve">: draft stage, synthesis, authoring loop, approval and breakpoint gates, lane gate loop incl. RED stage, integration + E2E, Codex review, final review + triage, push + CI. All limits, dispatch and escalation.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adw/agents.py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registry (</w:t>
            </w:r>
            <w:r>
              <w:rPr>
                <w:rStyle w:val="VerbatimChar"/>
              </w:rPr>
              <w:t xml:space="preserve">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AgentSpec</w:t>
            </w:r>
            <w:r>
              <w:t xml:space="preserve">), shared content rules, deny rules,</w:t>
            </w:r>
            <w:r>
              <w:t xml:space="preserve"> </w:t>
            </w:r>
            <w:r>
              <w:rPr>
                <w:rStyle w:val="VerbatimChar"/>
              </w:rPr>
              <w:t xml:space="preserve">SdkAgentRunner</w:t>
            </w:r>
            <w:r>
              <w:t xml:space="preserve"> </w:t>
            </w:r>
            <w:r>
              <w:t xml:space="preserve">(stored-login enforcement, env sanitizing, sandbox, stream mirroring into the event log),</w:t>
            </w:r>
            <w:r>
              <w:t xml:space="preserve"> </w:t>
            </w:r>
            <w:r>
              <w:rPr>
                <w:rStyle w:val="VerbatimChar"/>
              </w:rPr>
              <w:t xml:space="preserve">RunTotals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adw/codex.py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CodexRunner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review()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author()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codex exec -m gpt-6-astra --sandbox read-only</w:t>
            </w:r>
            <w:r>
              <w:t xml:space="preserve">, isolated</w:t>
            </w:r>
            <w:r>
              <w:t xml:space="preserve"> </w:t>
            </w:r>
            <w:r>
              <w:rPr>
                <w:rStyle w:val="VerbatimChar"/>
              </w:rPr>
              <w:t xml:space="preserve">CODEX_HOME</w:t>
            </w:r>
            <w:r>
              <w:t xml:space="preserve">, marker-block protocol with per-call nonce, process-group kill, token back-sync.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adw/findings.py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SCHEMA_INSTRUCTION</w:t>
            </w:r>
            <w:r>
              <w:t xml:space="preserve"> </w:t>
            </w:r>
            <w:r>
              <w:t xml:space="preserve">(one shared constant), strict parser</w:t>
            </w:r>
            <w:r>
              <w:t xml:space="preserve"> </w:t>
            </w:r>
            <w:r>
              <w:rPr>
                <w:rStyle w:val="VerbatimChar"/>
              </w:rPr>
              <w:t xml:space="preserve">extract_review_result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adw/config.py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.adw/config.yaml</w:t>
            </w:r>
            <w:r>
              <w:t xml:space="preserve"> </w:t>
            </w:r>
            <w:r>
              <w:t xml:space="preserve">schema and loader (</w:t>
            </w:r>
            <w:r>
              <w:rPr>
                <w:rStyle w:val="VerbatimChar"/>
              </w:rPr>
              <w:t xml:space="preserve">AdwConfig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CodexConfig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BreakpointName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adw/state.py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</w:t>
            </w:r>
            <w:r>
              <w:t xml:space="preserve">; atomic persistence, transactions, monotonic sequence,</w:t>
            </w:r>
            <w:r>
              <w:t xml:space="preserve"> </w:t>
            </w:r>
            <w:r>
              <w:rPr>
                <w:rStyle w:val="VerbatimChar"/>
              </w:rPr>
              <w:t xml:space="preserve">find_latest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adw/gates.py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runner: subprocess per gate with real timeout, process-group kill, bounded output tail (200 lines × max. 4 KiB),</w:t>
            </w:r>
            <w:r>
              <w:t xml:space="preserve"> </w:t>
            </w:r>
            <w:r>
              <w:rPr>
                <w:rStyle w:val="VerbatimChar"/>
              </w:rPr>
              <w:t xml:space="preserve">gate</w:t>
            </w:r>
            <w:r>
              <w:t xml:space="preserve"> </w:t>
            </w:r>
            <w:r>
              <w:t xml:space="preserve">spans.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adw/worktrees.py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 worktrees (idempotent, ready marker, recovery from partial adds, serialized mutations), lane branches</w:t>
            </w:r>
            <w:r>
              <w:t xml:space="preserve"> </w:t>
            </w:r>
            <w:r>
              <w:rPr>
                <w:rStyle w:val="VerbatimChar"/>
              </w:rPr>
              <w:t xml:space="preserve">adw/&lt;run_id&gt;/&lt;lane&gt;</w:t>
            </w:r>
            <w:r>
              <w:t xml:space="preserve">, deterministic ports with bind check, self-ignoring</w:t>
            </w:r>
            <w:r>
              <w:t xml:space="preserve"> </w:t>
            </w:r>
            <w:r>
              <w:rPr>
                <w:rStyle w:val="VerbatimChar"/>
              </w:rPr>
              <w:t xml:space="preserve">.adw/runs/.gitignore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adw/triage.py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functions: final-review triage (</w:t>
            </w:r>
            <w:r>
              <w:rPr>
                <w:rStyle w:val="VerbatimChar"/>
              </w:rPr>
              <w:t xml:space="preserve">scope_gap</w:t>
            </w:r>
            <w:r>
              <w:t xml:space="preserve"> </w:t>
            </w:r>
            <w:r>
              <w:t xml:space="preserve">→ follow-up, rest → lane fixes), limit checks, circuit breaker.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adw/ci.py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GitLab: SHA-bound pipeline polling via</w:t>
            </w:r>
            <w:r>
              <w:t xml:space="preserve"> </w:t>
            </w:r>
            <w:r>
              <w:rPr>
                <w:rStyle w:val="VerbatimChar"/>
              </w:rPr>
              <w:t xml:space="preserve">glab api</w:t>
            </w:r>
            <w:r>
              <w:t xml:space="preserve">, failed-job log retrieval.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adw/github.py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Actions: SHA-bound workflow-run polling via</w:t>
            </w:r>
            <w:r>
              <w:t xml:space="preserve"> </w:t>
            </w:r>
            <w:r>
              <w:rPr>
                <w:rStyle w:val="VerbatimChar"/>
              </w:rPr>
              <w:t xml:space="preserve">gh 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--log-failed</w:t>
            </w:r>
            <w:r>
              <w:t xml:space="preserve"> </w:t>
            </w:r>
            <w:r>
              <w:t xml:space="preserve">excerpts. Same</w:t>
            </w:r>
            <w:r>
              <w:t xml:space="preserve"> </w:t>
            </w:r>
            <w:r>
              <w:rPr>
                <w:rStyle w:val="VerbatimChar"/>
              </w:rPr>
              <w:t xml:space="preserve">CiResult</w:t>
            </w:r>
            <w:r>
              <w:t xml:space="preserve"> </w:t>
            </w:r>
            <w:r>
              <w:t xml:space="preserve">and error classes as</w:t>
            </w:r>
            <w:r>
              <w:t xml:space="preserve"> </w:t>
            </w:r>
            <w:r>
              <w:rPr>
                <w:rStyle w:val="VerbatimChar"/>
              </w:rPr>
              <w:t xml:space="preserve">ci.py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adw/forge.py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 vs. GitHub:</w:t>
            </w:r>
            <w:r>
              <w:t xml:space="preserve"> </w:t>
            </w:r>
            <w:r>
              <w:rPr>
                <w:rStyle w:val="VerbatimChar"/>
              </w:rPr>
              <w:t xml:space="preserve">ci.provider</w:t>
            </w:r>
            <w:r>
              <w:t xml:space="preserve"> </w:t>
            </w:r>
            <w:r>
              <w:t xml:space="preserve">override, otherwise hostname of the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URL; unknown host →</w:t>
            </w:r>
            <w:r>
              <w:t xml:space="preserve"> </w:t>
            </w:r>
            <w:r>
              <w:rPr>
                <w:rStyle w:val="VerbatimChar"/>
              </w:rPr>
              <w:t xml:space="preserve">ForgeError</w:t>
            </w:r>
            <w:r>
              <w:t xml:space="preserve">: the CLI forge preflight refuses the command; phase 7 escalates only if origin/config changed mid-run (dry run: falls back to GitLab).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adw/env.py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safe_env()</w:t>
            </w:r>
            <w:r>
              <w:t xml:space="preserve">: environment whitelist for every subprocess.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adw/events.py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EventEmitter</w:t>
            </w:r>
            <w:r>
              <w:t xml:space="preserve">/</w:t>
            </w:r>
            <w:r>
              <w:rPr>
                <w:rStyle w:val="VerbatimChar"/>
              </w:rPr>
              <w:t xml:space="preserve">NoOpEmitter</w:t>
            </w:r>
            <w:r>
              <w:t xml:space="preserve">: append-only JSON Lines event log with spans, per-run seq,</w:t>
            </w:r>
            <w:r>
              <w:t xml:space="preserve"> </w:t>
            </w:r>
            <w:r>
              <w:rPr>
                <w:rStyle w:val="VerbatimChar"/>
              </w:rPr>
              <w:t xml:space="preserve">flock</w:t>
            </w:r>
            <w:r>
              <w:t xml:space="preserve">, file mode 0600,</w:t>
            </w:r>
            <w:r>
              <w:t xml:space="preserve"> </w:t>
            </w:r>
            <w:r>
              <w:rPr>
                <w:b/>
                <w:bCs/>
              </w:rPr>
              <w:t xml:space="preserve">fail-open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adw/snapshots.py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Per-step worktree snapshots as git refs</w:t>
            </w:r>
            <w:r>
              <w:t xml:space="preserve"> </w:t>
            </w:r>
            <w:r>
              <w:rPr>
                <w:rStyle w:val="VerbatimChar"/>
              </w:rPr>
              <w:t xml:space="preserve">refs/adw/&lt;run_id&gt;/&lt;seq&gt;</w:t>
            </w:r>
            <w:r>
              <w:t xml:space="preserve"> </w:t>
            </w:r>
            <w:r>
              <w:t xml:space="preserve">(temporary index,</w:t>
            </w:r>
            <w:r>
              <w:t xml:space="preserve"> </w:t>
            </w:r>
            <w:r>
              <w:rPr>
                <w:rStyle w:val="VerbatimChar"/>
              </w:rPr>
              <w:t xml:space="preserve">commit-tree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update-ref</w:t>
            </w:r>
            <w:r>
              <w:t xml:space="preserve">), fail-open.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adw/retention.py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enumeration, canonical dating, pruning (worktrees → refs → directory),</w:t>
            </w:r>
            <w:r>
              <w:t xml:space="preserve"> </w:t>
            </w:r>
            <w:r>
              <w:rPr>
                <w:rStyle w:val="VerbatimChar"/>
              </w:rPr>
              <w:t xml:space="preserve">--gzip</w:t>
            </w:r>
            <w:r>
              <w:t xml:space="preserve"> </w:t>
            </w:r>
            <w:r>
              <w:t xml:space="preserve">compression of event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adw/models.py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freshness check: newest model per role (Claude aliases, codex catalog), 24 h cache, refusal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adw/mock.py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MockAgentRunner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MockCodexRunner</w:t>
            </w:r>
            <w:r>
              <w:t xml:space="preserve">: scriptable response queues, simulated file writes, call recording.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adw/gui/reader.py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Incremental, fault-tolerant event-log reader (also</w:t>
            </w:r>
            <w:r>
              <w:t xml:space="preserve"> </w:t>
            </w:r>
            <w:r>
              <w:rPr>
                <w:rStyle w:val="VerbatimChar"/>
              </w:rPr>
              <w:t xml:space="preserve">.jsonl.gz</w:t>
            </w:r>
            <w:r>
              <w:t xml:space="preserve">), reports</w:t>
            </w:r>
            <w:r>
              <w:t xml:space="preserve"> </w:t>
            </w:r>
            <w:r>
              <w:rPr>
                <w:rStyle w:val="VerbatimChar"/>
              </w:rPr>
              <w:t xml:space="preserve">seq_gap</w:t>
            </w:r>
            <w:r>
              <w:t xml:space="preserve">/</w:t>
            </w:r>
            <w:r>
              <w:rPr>
                <w:rStyle w:val="VerbatimChar"/>
              </w:rPr>
              <w:t xml:space="preserve">bad_line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adw/gui/model.py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 tree from event records; orphans from worker threads re-homed by time containment.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adw/gui/registry.py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~/.adw/repos.json</w:t>
            </w:r>
            <w:r>
              <w:t xml:space="preserve">: canonical repo path → stable slug;</w:t>
            </w:r>
            <w:r>
              <w:t xml:space="preserve"> </w:t>
            </w:r>
            <w:r>
              <w:rPr>
                <w:rStyle w:val="VerbatimChar"/>
              </w:rPr>
              <w:t xml:space="preserve">adw run</w:t>
            </w:r>
            <w:r>
              <w:t xml:space="preserve"> </w:t>
            </w:r>
            <w:r>
              <w:t xml:space="preserve">registers automatically (fail-open).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adw/gui/app.py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FastAPI app: run list, run detail (Trace/Timeline/Artifacts/Raw), JSON API, SSE live tail, diff endpoint with ref allowlist.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adw/gui/i18n.py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Dictionary-based EN/DE chrome translation; content is never translated.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Jinja2 templates,</w:t>
            </w:r>
            <w:r>
              <w:t xml:space="preserve"> </w:t>
            </w:r>
            <w:r>
              <w:rPr>
                <w:rStyle w:val="VerbatimChar"/>
              </w:rPr>
              <w:t xml:space="preserve">app.css</w:t>
            </w:r>
            <w:r>
              <w:t xml:space="preserve"> </w:t>
            </w:r>
            <w:r>
              <w:t xml:space="preserve">(token system, dark mode),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 </w:t>
            </w:r>
            <w:r>
              <w:t xml:space="preserve">(no framework).</w:t>
            </w:r>
          </w:p>
        </w:tc>
      </w:tr>
    </w:tbl>
    <w:p>
      <w:pPr>
        <w:pStyle w:val="CaptionedFigure"/>
      </w:pPr>
      <w:r>
        <w:drawing>
          <wp:inline>
            <wp:extent cx="5334000" cy="2897936"/>
            <wp:effectExtent b="0" l="0" r="0" t="0"/>
            <wp:docPr descr="Import layers of adw/ — every import points to a lower row (HTML: hover a module for its exact imports)" title="" id="57" name="Picture"/>
            <a:graphic>
              <a:graphicData uri="http://schemas.openxmlformats.org/drawingml/2006/picture">
                <pic:pic>
                  <pic:nvPicPr>
                    <pic:cNvPr descr="/tmp/tmpmi02cfhz/emf/diagrams/spec/module-layers.emf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7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 layers of adw/ — every import points to a lower row (HTML: hover a module for its exact imports)</w:t>
      </w:r>
    </w:p>
    <w:bookmarkStart w:id="59" w:name="X789af2f55e0ad9f4f84e3f6e2d8420a4f1628c9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RunContext</w:t>
      </w:r>
      <w:r>
        <w:t xml:space="preserve"> </w:t>
      </w:r>
      <w:r>
        <w:t xml:space="preserve">— the dependency-injection root</w:t>
      </w:r>
    </w:p>
    <w:p>
      <w:pPr>
        <w:pStyle w:val="FirstParagraph"/>
      </w:pPr>
      <w:r>
        <w:rPr>
          <w:rStyle w:val="VerbatimChar"/>
        </w:rPr>
        <w:t xml:space="preserve">RunContext</w:t>
      </w:r>
      <w:r>
        <w:t xml:space="preserve"> </w:t>
      </w:r>
      <w:r>
        <w:t xml:space="preserve">(dataclass in</w:t>
      </w:r>
      <w:r>
        <w:t xml:space="preserve"> </w:t>
      </w:r>
      <w:r>
        <w:rPr>
          <w:rStyle w:val="VerbatimChar"/>
        </w:rPr>
        <w:t xml:space="preserve">phases.py</w:t>
      </w:r>
      <w:r>
        <w:t xml:space="preserve">) carries everything a phase needs:</w:t>
      </w:r>
      <w:r>
        <w:t xml:space="preserve"> </w:t>
      </w:r>
      <w:r>
        <w:rPr>
          <w:rStyle w:val="VerbatimChar"/>
        </w:rPr>
        <w:t xml:space="preserve">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the two runner interfaces (</w:t>
      </w:r>
      <w:r>
        <w:rPr>
          <w:rStyle w:val="VerbatimChar"/>
        </w:rPr>
        <w:t xml:space="preserve">agents: AgentRunner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codex: CodexClient</w:t>
      </w:r>
      <w:r>
        <w:t xml:space="preserve">), the seams</w:t>
      </w:r>
      <w:r>
        <w:t xml:space="preserve"> </w:t>
      </w:r>
      <w:r>
        <w:rPr>
          <w:rStyle w:val="VerbatimChar"/>
        </w:rPr>
        <w:t xml:space="preserve">run_glab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run_gh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 the run's single</w:t>
      </w:r>
      <w:r>
        <w:t xml:space="preserve"> </w:t>
      </w:r>
      <w:r>
        <w:rPr>
          <w:rStyle w:val="VerbatimChar"/>
        </w:rPr>
        <w:t xml:space="preserve">emitter</w:t>
      </w:r>
      <w:r>
        <w:t xml:space="preserve">, the pinned flags</w:t>
      </w:r>
      <w:r>
        <w:t xml:space="preserve"> </w:t>
      </w:r>
      <w:r>
        <w:rPr>
          <w:rStyle w:val="VerbatimChar"/>
        </w:rPr>
        <w:t xml:space="preserve">skip_approval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, a</w:t>
      </w:r>
      <w:r>
        <w:t xml:space="preserve"> </w:t>
      </w:r>
      <w:r>
        <w:rPr>
          <w:rStyle w:val="VerbatimChar"/>
        </w:rPr>
        <w:t xml:space="preserve">git_env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threading.RLock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state_lock</w:t>
      </w:r>
      <w:r>
        <w:t xml:space="preserve">) that serializes state mutations</w:t>
      </w:r>
      <w:r>
        <w:t xml:space="preserve"> </w:t>
      </w:r>
      <w:r>
        <w:t xml:space="preserve">across parallel lane threads.</w:t>
      </w:r>
      <w:r>
        <w:t xml:space="preserve"> </w:t>
      </w:r>
      <w:r>
        <w:rPr>
          <w:rStyle w:val="VerbatimChar"/>
        </w:rPr>
        <w:t xml:space="preserve">ctx.save()</w:t>
      </w:r>
      <w:r>
        <w:t xml:space="preserve"> </w:t>
      </w:r>
      <w:r>
        <w:t xml:space="preserve">persists the state and mirrors a</w:t>
      </w:r>
      <w:r>
        <w:t xml:space="preserve"> </w:t>
      </w:r>
      <w:r>
        <w:rPr>
          <w:rStyle w:val="VerbatimChar"/>
        </w:rPr>
        <w:t xml:space="preserve">state.saved</w:t>
      </w:r>
      <w:r>
        <w:t xml:space="preserve"> </w:t>
      </w:r>
      <w:r>
        <w:t xml:space="preserve">event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write succeeded.</w:t>
      </w:r>
    </w:p>
    <w:p>
      <w:pPr>
        <w:pStyle w:val="BodyText"/>
      </w:pPr>
      <w:r>
        <w:t xml:space="preserve">Because every contact with the outside world goes through this object, the same</w:t>
      </w:r>
      <w:r>
        <w:t xml:space="preserve"> </w:t>
      </w:r>
      <w:r>
        <w:t xml:space="preserve">production code runs against mocks in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and in the test suite.</w:t>
      </w:r>
    </w:p>
    <w:bookmarkEnd w:id="59"/>
    <w:bookmarkStart w:id="60" w:name="X822732e8fc2241843533058728d0d0c580a7861"/>
    <w:p>
      <w:pPr>
        <w:pStyle w:val="Heading3"/>
      </w:pPr>
      <w:r>
        <w:t xml:space="preserve">1.2 The two judgment interfaces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AgentRunner(Protocol):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agent: AgentSpec,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cwd: Path, resume: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deny_read_paths: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emitter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span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on_session_id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AgentResult: ...          </w:t>
      </w:r>
      <w:r>
        <w:rPr>
          <w:rStyle w:val="CommentTok"/>
        </w:rPr>
        <w:t xml:space="preserve"># AgentResult(text, session_id)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CodexClient(Protocol):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kind, content_refs, cwd, 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emitter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span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ReviewResult: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kind, task, cwd, marker_id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emitter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span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                                                 </w:t>
      </w:r>
      <w:r>
        <w:rPr>
          <w:rStyle w:val="CommentTok"/>
        </w:rPr>
        <w:t xml:space="preserve"># file name → content; kind: spec | plan</w:t>
      </w:r>
    </w:p>
    <w:p>
      <w:pPr>
        <w:pStyle w:val="FirstParagraph"/>
      </w:pPr>
      <w:r>
        <w:rPr>
          <w:rStyle w:val="VerbatimChar"/>
        </w:rPr>
        <w:t xml:space="preserve">on_session_id</w:t>
      </w:r>
      <w:r>
        <w:t xml:space="preserve"> </w:t>
      </w:r>
      <w:r>
        <w:t xml:space="preserve">lets the runner report the SDK session id the moment it appears in</w:t>
      </w:r>
      <w:r>
        <w:t xml:space="preserve"> </w:t>
      </w:r>
      <w:r>
        <w:t xml:space="preserve">the stream, so a crash mid-run still leaves a resumable session in the state.</w:t>
      </w:r>
    </w:p>
    <w:bookmarkEnd w:id="60"/>
    <w:bookmarkEnd w:id="61"/>
    <w:bookmarkStart w:id="65" w:name="X62de4cabfe3e2f2bb258c3f28bda0c31fa5919e"/>
    <w:p>
      <w:pPr>
        <w:pStyle w:val="Heading2"/>
      </w:pPr>
      <w:r>
        <w:t xml:space="preserve">2. State machine</w:t>
      </w:r>
    </w:p>
    <w:p>
      <w:pPr>
        <w:pStyle w:val="CaptionedFigure"/>
      </w:pPr>
      <w:r>
        <w:drawing>
          <wp:inline>
            <wp:extent cx="5334000" cy="2792581"/>
            <wp:effectExtent b="0" l="0" r="0" t="0"/>
            <wp:docPr descr="Run state machine with approval holds, breakpoints and exit codes" title="" id="63" name="Picture"/>
            <a:graphic>
              <a:graphicData uri="http://schemas.openxmlformats.org/drawingml/2006/picture">
                <pic:pic>
                  <pic:nvPicPr>
                    <pic:cNvPr descr="/tmp/tmpmi02cfhz/emf/diagrams/spec/state-machine.emf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 state machine with approval holds, breakpoints and exit codes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Phase</w:t>
      </w:r>
      <w:r>
        <w:t xml:space="preserve"> </w:t>
      </w:r>
      <w:r>
        <w:t xml:space="preserve">is a closed</w:t>
      </w:r>
      <w:r>
        <w:t xml:space="preserve"> </w:t>
      </w:r>
      <w:r>
        <w:rPr>
          <w:rStyle w:val="VerbatimChar"/>
        </w:rPr>
        <w:t xml:space="preserve">Literal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state.py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awaiting_spec_approval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Breakpoints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before_integration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before_push</w:t>
      </w:r>
      <w:r>
        <w:t xml:space="preserve">) reuse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; which one waits is recorded in</w:t>
      </w:r>
      <w:r>
        <w:t xml:space="preserve"> </w:t>
      </w:r>
      <w:r>
        <w:rPr>
          <w:rStyle w:val="VerbatimChar"/>
        </w:rPr>
        <w:t xml:space="preserve">pending_breakpoint</w:t>
      </w:r>
      <w:r>
        <w:t xml:space="preserve"> </w:t>
      </w:r>
      <w:r>
        <w:t xml:space="preserve">— not a</w:t>
      </w:r>
      <w:r>
        <w:t xml:space="preserve"> </w:t>
      </w:r>
      <w:r>
        <w:t xml:space="preserve">new phase value. They pause only when enabled in the config and approval is not</w:t>
      </w:r>
      <w:r>
        <w:t xml:space="preserve"> </w:t>
      </w:r>
      <w:r>
        <w:t xml:space="preserve">skipped (</w:t>
      </w:r>
      <w:r>
        <w:rPr>
          <w:rStyle w:val="VerbatimChar"/>
        </w:rPr>
        <w:t xml:space="preserve">--gates none</w:t>
      </w:r>
      <w:r>
        <w:t xml:space="preserve"> </w:t>
      </w:r>
      <w:r>
        <w:t xml:space="preserve">skips them too).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cli._execute</w:t>
      </w:r>
      <w:r>
        <w:t xml:space="preserve"> </w:t>
      </w:r>
      <w:r>
        <w:t xml:space="preserve">always calls the complete phase chain; each phase function checks</w:t>
      </w:r>
      <w:r>
        <w:t xml:space="preserve"> </w:t>
      </w:r>
      <w:r>
        <w:rPr>
          <w:rStyle w:val="VerbatimChar"/>
        </w:rPr>
        <w:t xml:space="preserve">ctx.state.phase</w:t>
      </w:r>
      <w:r>
        <w:t xml:space="preserve"> </w:t>
      </w:r>
      <w:r>
        <w:t xml:space="preserve">itself and returns immediately when it is not its turn. A resume</w:t>
      </w:r>
      <w:r>
        <w:t xml:space="preserve"> </w:t>
      </w:r>
      <w:r>
        <w:t xml:space="preserve">therefore starts in the right phase without a dispatcher.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done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awaiting approval (gate or breakpoint)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escalation, refusal, or interrupted agent call (the message distinguishes them).</w:t>
      </w:r>
    </w:p>
    <w:bookmarkEnd w:id="65"/>
    <w:bookmarkStart w:id="66" w:name="Xb0cfb8c71f9ea8092c109d02d34090535e31872"/>
    <w:p>
      <w:pPr>
        <w:pStyle w:val="Heading2"/>
      </w:pPr>
      <w:r>
        <w:t xml:space="preserve">3. Phase control flow (summary)</w:t>
      </w:r>
    </w:p>
    <w:p>
      <w:pPr>
        <w:pStyle w:val="FirstParagraph"/>
      </w:pPr>
      <w:r>
        <w:t xml:space="preserve">The phases are explained step by step in</w:t>
      </w:r>
      <w:r>
        <w:t xml:space="preserve"> </w:t>
      </w:r>
      <w:hyperlink r:id="rId21">
        <w:r>
          <w:rPr>
            <w:rStyle w:val="Hyperlink"/>
          </w:rPr>
          <w:t xml:space="preserve">ADW Workflow</w:t>
        </w:r>
      </w:hyperlink>
      <w:r>
        <w:t xml:space="preserve">. The</w:t>
      </w:r>
      <w:r>
        <w:t xml:space="preserve"> </w:t>
      </w:r>
      <w:r>
        <w:t xml:space="preserve">contracts a contributor must preserve: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 Spec,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run_spec_and_plan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_draft_stage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_reviewed_authoring_loop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author (Opus) and Codex author write drafts in parallel to</w:t>
            </w:r>
            <w:r>
              <w:t xml:space="preserve"> </w:t>
            </w:r>
            <w:r>
              <w:rPr>
                <w:rStyle w:val="VerbatimChar"/>
              </w:rPr>
              <w:t xml:space="preserve">.adw/runs/&lt;id&gt;/drafts/</w:t>
            </w:r>
            <w:r>
              <w:t xml:space="preserve">; idempotent over the files; a Codex failure degrades (marker</w:t>
            </w:r>
            <w:r>
              <w:t xml:space="preserve"> </w:t>
            </w:r>
            <w:r>
              <w:rPr>
                <w:rStyle w:val="VerbatimChar"/>
              </w:rPr>
              <w:t xml:space="preserve">&lt;kind&gt;.codex.FAILED</w:t>
            </w:r>
            <w:r>
              <w:t xml:space="preserve">), a missing Claude draft escalates. The synthesis agent (Fable) is round 1 of the authoring loop and also writes the gate summary. Loop: Codex review → findings to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session → P13 policy, cap 5. Protected files restored after every run; artifacts archived to the run dir, the checkout reset.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cli._execute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cli.approve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gate (optional), plan gate (default), persisted in state;</w:t>
            </w:r>
            <w:r>
              <w:t xml:space="preserve"> </w:t>
            </w:r>
            <w:r>
              <w:rPr>
                <w:rStyle w:val="VerbatimChar"/>
              </w:rPr>
              <w:t xml:space="preserve">awaited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granted</w:t>
            </w:r>
            <w:r>
              <w:t xml:space="preserve"> </w:t>
            </w:r>
            <w:r>
              <w:t xml:space="preserve">approval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run_build_phase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_run_lane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lane: worktree, seed artifacts + orchestrator commit, optional RED stage (</w:t>
            </w:r>
            <w:r>
              <w:rPr>
                <w:rStyle w:val="VerbatimChar"/>
              </w:rPr>
              <w:t xml:space="preserve">_confirm_red</w:t>
            </w:r>
            <w:r>
              <w:t xml:space="preserve">), gate loop (limit → checkpoint → agent → invariants → restore → gates), evidence with tree hash, orchestrator commit. Lanes run in a thread pool under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_breakpoint_gate("before_integration")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after all lanes are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run_integration_phase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_integration_loop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branch rebuilt fresh every round from the base branch; merge conflict → abort + escalation; E2E gate with both lanes' ports; red → triage agent → lane fixes → re-integrate. Parallel mode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Codex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run_codex_review_phase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_resume_pending_lanes</w:t>
            </w:r>
            <w:r>
              <w:t xml:space="preserve"> </w:t>
            </w:r>
            <w:r>
              <w:t xml:space="preserve">first (no ungated state reaches a review); limit check before dispatch; circuit breaker on the actionable finding set; P13 policy; dropped findings →</w:t>
            </w:r>
            <w:r>
              <w:t xml:space="preserve"> </w:t>
            </w:r>
            <w:r>
              <w:rPr>
                <w:rStyle w:val="VerbatimChar"/>
              </w:rPr>
              <w:t xml:space="preserve">followups.md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Final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run_final_review_phase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Fable, read-only, mandatory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triage_final_review</w:t>
            </w:r>
            <w:r>
              <w:t xml:space="preserve"> </w:t>
            </w:r>
            <w:r>
              <w:t xml:space="preserve">routes</w:t>
            </w:r>
            <w:r>
              <w:t xml:space="preserve"> </w:t>
            </w:r>
            <w:r>
              <w:rPr>
                <w:rStyle w:val="VerbatimChar"/>
              </w:rPr>
              <w:t xml:space="preserve">scope_gap</w:t>
            </w:r>
            <w:r>
              <w:t xml:space="preserve"> </w:t>
            </w:r>
            <w:r>
              <w:t xml:space="preserve">→ follow-ups, others → fix cycles (max. 3 per lane); cycle increment persisted with the staged fix.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_breakpoint_gate("before_push")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before any push/CI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run_ci_phase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 --force-with-lease -u origin &lt;branch&gt;</w:t>
            </w:r>
            <w:r>
              <w:t xml:space="preserve"> </w:t>
            </w:r>
            <w:r>
              <w:t xml:space="preserve">(integration branch in parallel mode, lane branch otherwise; skipped in dry run); SHA-bound polling; red with logs → log analyst → exactly one re-entry; red without logs → escalation.</w:t>
            </w:r>
          </w:p>
        </w:tc>
      </w:tr>
    </w:tbl>
    <w:bookmarkEnd w:id="66"/>
    <w:bookmarkStart w:id="76" w:name="Xf0fb98bec68fd89ab4f146c62e34ba4ad0ec31e"/>
    <w:p>
      <w:pPr>
        <w:pStyle w:val="Heading2"/>
      </w:pPr>
      <w:r>
        <w:t xml:space="preserve">4. Data model</w:t>
      </w:r>
    </w:p>
    <w:bookmarkStart w:id="67" w:name="Xf57e868aef67403ed4affd75cd293fd4e1a451d"/>
    <w:p>
      <w:pPr>
        <w:pStyle w:val="Heading3"/>
      </w:pPr>
      <w:r>
        <w:t xml:space="preserve">4.1 Target-repo config —</w:t>
      </w:r>
      <w:r>
        <w:t xml:space="preserve"> </w:t>
      </w:r>
      <w:r>
        <w:rPr>
          <w:rStyle w:val="VerbatimChar"/>
        </w:rPr>
        <w:t xml:space="preserve">.adw/config.yaml</w:t>
      </w:r>
    </w:p>
    <w:p>
      <w:pPr>
        <w:pStyle w:val="FirstParagraph"/>
      </w:pPr>
      <w:r>
        <w:t xml:space="preserve">Loaded by</w:t>
      </w:r>
      <w:r>
        <w:t xml:space="preserve"> </w:t>
      </w:r>
      <w:r>
        <w:rPr>
          <w:rStyle w:val="VerbatimChar"/>
        </w:rPr>
        <w:t xml:space="preserve">AdwConfig.load(repo)</w:t>
      </w:r>
      <w:r>
        <w:t xml:space="preserve">. Strict: duplicate YAML keys, unknown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extra="forbid"</w:t>
      </w:r>
      <w:r>
        <w:t xml:space="preserve">), blank strings, non-positive timeouts and non-boolean</w:t>
      </w:r>
      <w:r>
        <w:t xml:space="preserve"> </w:t>
      </w:r>
      <w:r>
        <w:rPr>
          <w:rStyle w:val="VerbatimChar"/>
        </w:rPr>
        <w:t xml:space="preserve">tdd</w:t>
      </w:r>
      <w:r>
        <w:t xml:space="preserve"> </w:t>
      </w:r>
      <w:r>
        <w:t xml:space="preserve">values are a</w:t>
      </w:r>
      <w:r>
        <w:t xml:space="preserve"> </w:t>
      </w:r>
      <w:r>
        <w:rPr>
          <w:rStyle w:val="VerbatimChar"/>
        </w:rPr>
        <w:t xml:space="preserve">ConfigError</w:t>
      </w:r>
      <w:r>
        <w:t xml:space="preserve"> </w:t>
      </w:r>
      <w:r>
        <w:t xml:space="preserve">before anything runs.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str,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lanes fork from; diffs run against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`{backend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frontend: {gates: [...]}}`, ≥ 1 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lanes.&lt;l&gt;.gates[]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(s),</w:t>
            </w:r>
            <w:r>
              <w:t xml:space="preserve"> </w:t>
            </w:r>
            <w:r>
              <w:rPr>
                <w:rStyle w:val="VerbatimChar"/>
              </w:rPr>
              <w:t xml:space="preserve">tdd</w:t>
            </w:r>
            <w:r>
              <w:t xml:space="preserve"> </w:t>
            </w:r>
            <w:r>
              <w:t xml:space="preserve">(bool,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 order, fail fast.</w:t>
            </w:r>
            <w:r>
              <w:t xml:space="preserve"> </w:t>
            </w:r>
            <w:r>
              <w:rPr>
                <w:rStyle w:val="VerbatimChar"/>
              </w:rPr>
              <w:t xml:space="preserve">tdd: true</w:t>
            </w:r>
            <w:r>
              <w:t xml:space="preserve"> </w:t>
            </w:r>
            <w:r>
              <w:t xml:space="preserve">marks a gate for the RED proof.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command, used in parallel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poll_interval</w:t>
            </w:r>
            <w:r>
              <w:t xml:space="preserve"> </w:t>
            </w:r>
            <w:r>
              <w:t xml:space="preserve">60,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2700,</w:t>
            </w:r>
            <w:r>
              <w:t xml:space="preserve"> </w:t>
            </w:r>
            <w:r>
              <w:rPr>
                <w:rStyle w:val="VerbatimChar"/>
              </w:rPr>
              <w:t xml:space="preserve">staging_job</w:t>
            </w:r>
            <w:r>
              <w:t xml:space="preserve"> </w:t>
            </w:r>
            <w:r>
              <w:t xml:space="preserve">null,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 </w:t>
            </w: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Polling;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 </w:t>
            </w:r>
            <w:r>
              <w:t xml:space="preserve">overrides origin-URL detection.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of every</w:t>
            </w:r>
            <w:r>
              <w:t xml:space="preserve"> </w:t>
            </w:r>
            <w:r>
              <w:rPr>
                <w:rStyle w:val="VerbatimChar"/>
              </w:rPr>
              <w:t xml:space="preserve">codex exec</w:t>
            </w:r>
            <w:r>
              <w:t xml:space="preserve"> </w:t>
            </w:r>
            <w:r>
              <w:t xml:space="preserve">subprocess (author and review).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true,</w:t>
            </w:r>
            <w:r>
              <w:t xml:space="preserve"> </w:t>
            </w:r>
            <w:r>
              <w:rPr>
                <w:rStyle w:val="VerbatimChar"/>
              </w:rPr>
              <w:t xml:space="preserve">keep_runs</w:t>
            </w:r>
            <w:r>
              <w:t xml:space="preserve"> </w:t>
            </w: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 on/off; auto-prune after a successful run (0 = never).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</w:t>
            </w:r>
            <w:r>
              <w:t xml:space="preserve"> </w:t>
            </w:r>
            <w:r>
              <w:rPr>
                <w:rStyle w:val="VerbatimChar"/>
              </w:rPr>
              <w:t xml:space="preserve">before_integration</w:t>
            </w:r>
            <w:r>
              <w:t xml:space="preserve">/</w:t>
            </w:r>
            <w:r>
              <w:rPr>
                <w:rStyle w:val="VerbatimChar"/>
              </w:rPr>
              <w:t xml:space="preserve">before_push</w:t>
            </w:r>
            <w:r>
              <w:t xml:space="preserve">,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human holds. Pinned at run start.</w:t>
            </w:r>
          </w:p>
        </w:tc>
      </w:tr>
    </w:tbl>
    <w:bookmarkEnd w:id="67"/>
    <w:bookmarkStart w:id="71" w:name="X2cd8368308a38603a8c56c437aac6a34a1c0f04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RunState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LaneState</w:t>
      </w:r>
    </w:p>
    <w:p>
      <w:pPr>
        <w:pStyle w:val="FirstParagraph"/>
      </w:pPr>
      <w:r>
        <w:t xml:space="preserve">Persisted as</w:t>
      </w:r>
      <w:r>
        <w:t xml:space="preserve"> </w:t>
      </w:r>
      <w:r>
        <w:rPr>
          <w:rStyle w:val="VerbatimChar"/>
        </w:rPr>
        <w:t xml:space="preserve">.adw/runs/&lt;run_id&gt;/state.json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is 8 hex characters.</w:t>
      </w:r>
    </w:p>
    <w:p>
      <w:pPr>
        <w:pStyle w:val="CaptionedFigure"/>
      </w:pPr>
      <w:r>
        <w:drawing>
          <wp:inline>
            <wp:extent cx="5334000" cy="3107758"/>
            <wp:effectExtent b="0" l="0" r="0" t="0"/>
            <wp:docPr descr="RunState and LaneState field groups and the atomic write path" title="" id="69" name="Picture"/>
            <a:graphic>
              <a:graphicData uri="http://schemas.openxmlformats.org/drawingml/2006/picture">
                <pic:pic>
                  <pic:nvPicPr>
                    <pic:cNvPr descr="/tmp/tmpmi02cfhz/emf/diagrams/spec/run-state.emf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RunState and LaneState field groups and the atomic write path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and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dry_run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skip_approval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decisions the resume invocation no longer knows.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approval_granted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spec_approval_granted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grants.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pending_breakpoint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pinned_breakpoints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breakpoint waits; the breakpoint set pinned at start (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= legacy state, follows config).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pinned_base_branch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base branch pinned at start; cannot change once lanes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authoring_session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authoring_pending_task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authoring_last_findings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authoring_prior_context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of the spec/plan authoring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integration_last_failures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budget and circuit-breaker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review_last_failures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review_prior_context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code-review budget, baseline, findings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final_review_last_failures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Circuit-breaker baseline of phase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deferred_findings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keys a fix run proved unactionable (pure P3); never trigger another fix or the breaker.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ci_reentries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re-entry budget.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Monotonic save sequence used by</w:t>
            </w:r>
            <w:r>
              <w:t xml:space="preserve"> </w:t>
            </w:r>
            <w:r>
              <w:rPr>
                <w:rStyle w:val="VerbatimChar"/>
              </w:rPr>
              <w:t xml:space="preserve">find_latest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lanes.&lt;l&gt;.worktree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Isolation;</w:t>
            </w:r>
            <w:r>
              <w:t xml:space="preserve"> </w:t>
            </w:r>
            <w:r>
              <w:rPr>
                <w:rStyle w:val="VerbatimChar"/>
              </w:rPr>
              <w:t xml:space="preserve">base_sha</w:t>
            </w:r>
            <w:r>
              <w:t xml:space="preserve"> </w:t>
            </w:r>
            <w:r>
              <w:t xml:space="preserve">is the pinned fork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session for session resume.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gate_iterations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gates_passed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gates_tree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Evidence;</w:t>
            </w:r>
            <w:r>
              <w:t xml:space="preserve"> </w:t>
            </w:r>
            <w:r>
              <w:rPr>
                <w:rStyle w:val="VerbatimChar"/>
              </w:rPr>
              <w:t xml:space="preserve">gates_tree</w:t>
            </w:r>
            <w:r>
              <w:t xml:space="preserve"> </w:t>
            </w:r>
            <w:r>
              <w:t xml:space="preserve">binds green gates to a tree hash.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red_confirmed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red_test_paths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proof and the tests that delivered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last_failures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fix task, breaker baseline, findings of the staged fix.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at the last checkpoint — detects foreign commits across a crash window.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Persistence mechanics.</w:t>
      </w:r>
      <w:r>
        <w:t xml:space="preserve"> </w:t>
      </w:r>
      <w:r>
        <w:t xml:space="preserve">Snapshot to a temp file +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(no half-written</w:t>
      </w:r>
      <w:r>
        <w:t xml:space="preserve"> </w:t>
      </w:r>
      <w:r>
        <w:t xml:space="preserve">state ever exists); exclusive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.adw/runs/.seq</w:t>
      </w:r>
      <w:r>
        <w:t xml:space="preserve"> </w:t>
      </w:r>
      <w:r>
        <w:t xml:space="preserve">around every write;</w:t>
      </w:r>
      <w:r>
        <w:t xml:space="preserve"> </w:t>
      </w:r>
      <w:r>
        <w:t xml:space="preserve">parallel lane threads mutate the shared in-memory state under</w:t>
      </w:r>
      <w:r>
        <w:t xml:space="preserve"> </w:t>
      </w:r>
      <w:r>
        <w:rPr>
          <w:rStyle w:val="VerbatimChar"/>
        </w:rPr>
        <w:t xml:space="preserve">RunContext.state_lock</w:t>
      </w:r>
      <w:r>
        <w:t xml:space="preserve"> </w:t>
      </w:r>
      <w:r>
        <w:t xml:space="preserve">and persist with</w:t>
      </w:r>
      <w:r>
        <w:t xml:space="preserve"> </w:t>
      </w:r>
      <w:r>
        <w:rPr>
          <w:rStyle w:val="VerbatimChar"/>
        </w:rPr>
        <w:t xml:space="preserve">ctx.save()</w:t>
      </w:r>
      <w:r>
        <w:t xml:space="preserve">; a</w:t>
      </w:r>
      <w:r>
        <w:t xml:space="preserve"> </w:t>
      </w:r>
      <w:r>
        <w:t xml:space="preserve">corrupt</w:t>
      </w:r>
      <w:r>
        <w:t xml:space="preserve"> </w:t>
      </w:r>
      <w:r>
        <w:rPr>
          <w:rStyle w:val="VerbatimChar"/>
        </w:rPr>
        <w:t xml:space="preserve">.seq</w:t>
      </w:r>
      <w:r>
        <w:t xml:space="preserve"> </w:t>
      </w:r>
      <w:r>
        <w:t xml:space="preserve">is reconstructed from the persisted states.</w:t>
      </w:r>
    </w:p>
    <w:bookmarkEnd w:id="71"/>
    <w:bookmarkStart w:id="72" w:name="Xf5225b961cccbe9211b30b207f912b2f8f7be49"/>
    <w:p>
      <w:pPr>
        <w:pStyle w:val="Heading3"/>
      </w:pPr>
      <w:r>
        <w:t xml:space="preserve">4.3 Findings — the one reviewer contract</w:t>
      </w:r>
    </w:p>
    <w:p>
      <w:pPr>
        <w:pStyle w:val="FirstParagraph"/>
      </w:pPr>
      <w:r>
        <w:t xml:space="preserve">Every reviewer (Codex, final reviewer, E2E triage, log analyst) answers in the same</w:t>
      </w:r>
      <w:r>
        <w:t xml:space="preserve"> </w:t>
      </w:r>
      <w:r>
        <w:t xml:space="preserve">schema, embedded via the shared constant</w:t>
      </w:r>
      <w:r>
        <w:t xml:space="preserve"> </w:t>
      </w:r>
      <w:r>
        <w:rPr>
          <w:rStyle w:val="VerbatimChar"/>
        </w:rPr>
        <w:t xml:space="preserve">SCHEMA_INSTRUCTION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 | needs_fixes"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 | P2 | 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 | backend | 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"path/relative/to/repo"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"remediation_plan"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"step 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 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"scope_gap | implementation | trivial"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extra="forbid"</w:t>
      </w:r>
      <w:r>
        <w:t xml:space="preserve">;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only with an empty list,</w:t>
      </w:r>
      <w:r>
        <w:t xml:space="preserve"> </w:t>
      </w:r>
      <w:r>
        <w:rPr>
          <w:rStyle w:val="VerbatimChar"/>
        </w:rPr>
        <w:t xml:space="preserve">needs_fixes</w:t>
      </w:r>
      <w:r>
        <w:t xml:space="preserve"> </w:t>
      </w:r>
      <w:r>
        <w:t xml:space="preserve">with ≥ 1 finding.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is mandatory for the final reviewer (missing → escalation, no silent</w:t>
      </w:r>
      <w:r>
        <w:t xml:space="preserve"> </w:t>
      </w:r>
      <w:r>
        <w:t xml:space="preserve">default), optional elsewhere.</w:t>
      </w:r>
    </w:p>
    <w:p>
      <w:pPr>
        <w:pStyle w:val="Compact"/>
        <w:numPr>
          <w:ilvl w:val="0"/>
          <w:numId w:val="1002"/>
        </w:numPr>
      </w:pPr>
      <w:r>
        <w:t xml:space="preserve">The parser accepts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 whole-JSON answer or the content of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 </w:t>
      </w:r>
      <w:r>
        <w:t xml:space="preserve">fence. Duplicate keys, nesting &gt; 100 and integers &gt; 100 digits</w:t>
      </w:r>
      <w:r>
        <w:t xml:space="preserve"> </w:t>
      </w:r>
      <w:r>
        <w:t xml:space="preserve">fail closed in linear time. Schema violations (</w:t>
      </w:r>
      <w:r>
        <w:rPr>
          <w:rStyle w:val="VerbatimChar"/>
        </w:rPr>
        <w:t xml:space="preserve">ValidationError</w:t>
      </w:r>
      <w:r>
        <w:t xml:space="preserve">) escalate like</w:t>
      </w:r>
      <w:r>
        <w:t xml:space="preserve"> </w:t>
      </w:r>
      <w:r>
        <w:t xml:space="preserve">parse errors.</w:t>
      </w:r>
    </w:p>
    <w:p>
      <w:pPr>
        <w:pStyle w:val="Compact"/>
        <w:numPr>
          <w:ilvl w:val="0"/>
          <w:numId w:val="1002"/>
        </w:numPr>
      </w:pPr>
      <w:r>
        <w:t xml:space="preserve">A finding's identity for the circuit breaker, deferral and dispositions is the key</w:t>
      </w:r>
      <w:r>
        <w:t xml:space="preserve"> </w:t>
      </w:r>
      <w:r>
        <w:rPr>
          <w:rStyle w:val="VerbatimChar"/>
        </w:rPr>
        <w:t xml:space="preserve">"&lt;file&gt;|&lt;issue&gt;"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lane value that is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or not active in this run is dispatched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active lanes — better checked twice than lost.</w:t>
      </w:r>
    </w:p>
    <w:bookmarkEnd w:id="72"/>
    <w:bookmarkStart w:id="73" w:name="X252d4779140fb01b2d5d97e709a47bc050715b9"/>
    <w:p>
      <w:pPr>
        <w:pStyle w:val="Heading3"/>
      </w:pPr>
      <w:r>
        <w:t xml:space="preserve">4.4 Run artifacts and directory layout</w:t>
      </w:r>
    </w:p>
    <w:p>
      <w:pPr>
        <w:pStyle w:val="SourceCode"/>
      </w:pPr>
      <w:r>
        <w:rPr>
          <w:rStyle w:val="VerbatimChar"/>
        </w:rPr>
        <w:t xml:space="preserve">&lt;target-repo&gt;/</w:t>
      </w:r>
      <w:r>
        <w:br/>
      </w:r>
      <w:r>
        <w:rPr>
          <w:rStyle w:val="VerbatimChar"/>
        </w:rPr>
        <w:t xml:space="preserve">  .adw/</w:t>
      </w:r>
      <w:r>
        <w:br/>
      </w:r>
      <w:r>
        <w:rPr>
          <w:rStyle w:val="VerbatimChar"/>
        </w:rPr>
        <w:t xml:space="preserve">    config.yaml                     project config (protected, restored after agent runs)</w:t>
      </w:r>
      <w:r>
        <w:br/>
      </w:r>
      <w:r>
        <w:rPr>
          <w:rStyle w:val="VerbatimChar"/>
        </w:rPr>
        <w:t xml:space="preserve">    issue.md  spec.md  plan.md  contract.yaml  spec-summary.md  plan-summary.md</w:t>
      </w:r>
      <w:r>
        <w:br/>
      </w:r>
      <w:r>
        <w:rPr>
          <w:rStyle w:val="VerbatimChar"/>
        </w:rPr>
        <w:t xml:space="preserve">                                    authoring artifacts in the checkout during phases 1–2;</w:t>
      </w:r>
      <w:r>
        <w:br/>
      </w:r>
      <w:r>
        <w:rPr>
          <w:rStyle w:val="VerbatimChar"/>
        </w:rPr>
        <w:t xml:space="preserve">                                    reset afterwards; the only files the preflight self-heals</w:t>
      </w:r>
      <w:r>
        <w:br/>
      </w:r>
      <w:r>
        <w:rPr>
          <w:rStyle w:val="VerbatimChar"/>
        </w:rPr>
        <w:t xml:space="preserve">    runs/</w:t>
      </w:r>
      <w:r>
        <w:br/>
      </w:r>
      <w:r>
        <w:rPr>
          <w:rStyle w:val="VerbatimChar"/>
        </w:rPr>
        <w:t xml:space="preserve">      .gitignore                    "*" — run data never shows in git status</w:t>
      </w:r>
      <w:r>
        <w:br/>
      </w:r>
      <w:r>
        <w:rPr>
          <w:rStyle w:val="VerbatimChar"/>
        </w:rPr>
        <w:t xml:space="preserve">      .seq                          save-sequence lock/counter</w:t>
      </w:r>
      <w:r>
        <w:br/>
      </w:r>
      <w:r>
        <w:rPr>
          <w:rStyle w:val="VerbatimChar"/>
        </w:rPr>
        <w:t xml:space="preserve">      .lock-&lt;run_id&gt;                per-run execution lock (resume/approve)</w:t>
      </w:r>
      <w:r>
        <w:br/>
      </w:r>
      <w:r>
        <w:rPr>
          <w:rStyle w:val="VerbatimChar"/>
        </w:rPr>
        <w:t xml:space="preserve">      &lt;run_id&gt;/</w:t>
      </w:r>
      <w:r>
        <w:br/>
      </w:r>
      <w:r>
        <w:rPr>
          <w:rStyle w:val="VerbatimChar"/>
        </w:rPr>
        <w:t xml:space="preserve">        state.json                  RunState</w:t>
      </w:r>
      <w:r>
        <w:br/>
      </w:r>
      <w:r>
        <w:rPr>
          <w:rStyle w:val="VerbatimChar"/>
        </w:rPr>
        <w:t xml:space="preserve">        events.jsonl[.gz]           event log (mode 0600)</w:t>
      </w:r>
      <w:r>
        <w:br/>
      </w:r>
      <w:r>
        <w:rPr>
          <w:rStyle w:val="VerbatimChar"/>
        </w:rPr>
        <w:t xml:space="preserve">        drafts/                     &lt;artifact&gt;.claude.&lt;ext&gt;, &lt;artifact&gt;.codex.&lt;ext&gt;, *.codex.FAILED</w:t>
      </w:r>
      <w:r>
        <w:br/>
      </w:r>
      <w:r>
        <w:rPr>
          <w:rStyle w:val="VerbatimChar"/>
        </w:rPr>
        <w:t xml:space="preserve">        spec.md plan.md contract.yaml spec-summary.md plan-summary.md   archived artifacts</w:t>
      </w:r>
      <w:r>
        <w:br/>
      </w:r>
      <w:r>
        <w:rPr>
          <w:rStyle w:val="VerbatimChar"/>
        </w:rPr>
        <w:t xml:space="preserve">        authoring-&lt;kind&gt;-known-findings.md   findings accepted at threshold/cap</w:t>
      </w:r>
      <w:r>
        <w:br/>
      </w:r>
      <w:r>
        <w:rPr>
          <w:rStyle w:val="VerbatimChar"/>
        </w:rPr>
        <w:t xml:space="preserve">        followups.md                scope gaps, below-threshold and deferred findings</w:t>
      </w:r>
      <w:r>
        <w:br/>
      </w:r>
      <w:r>
        <w:rPr>
          <w:rStyle w:val="VerbatimChar"/>
        </w:rPr>
        <w:t xml:space="preserve">        escalation.md               only when escalated</w:t>
      </w:r>
      <w:r>
        <w:br/>
      </w:r>
      <w:r>
        <w:rPr>
          <w:rStyle w:val="VerbatimChar"/>
        </w:rPr>
        <w:t xml:space="preserve">        trees/&lt;lane&gt;/               lane worktrees (+ trees/integration in parallel mode)</w:t>
      </w:r>
      <w:r>
        <w:br/>
      </w:r>
      <w:r>
        <w:rPr>
          <w:rStyle w:val="VerbatimChar"/>
        </w:rPr>
        <w:t xml:space="preserve">  refs/adw/&lt;run_id&gt;/&lt;seq&gt;           snapshot refs (in the git object store)</w:t>
      </w:r>
      <w:r>
        <w:br/>
      </w:r>
      <w:r>
        <w:rPr>
          <w:rStyle w:val="VerbatimChar"/>
        </w:rPr>
        <w:t xml:space="preserve">  branches adw/&lt;run_id&gt;/&lt;lane&gt;      lane and integration branches</w:t>
      </w:r>
    </w:p>
    <w:p>
      <w:pPr>
        <w:pStyle w:val="FirstParagraph"/>
      </w:pPr>
      <w:r>
        <w:rPr>
          <w:rStyle w:val="VerbatimChar"/>
        </w:rPr>
        <w:t xml:space="preserve">contract.yaml</w:t>
      </w:r>
      <w:r>
        <w:t xml:space="preserve"> </w:t>
      </w:r>
      <w:r>
        <w:t xml:space="preserve">is the interface contract between lanes (OpenAPI/types/events). Its</w:t>
      </w:r>
      <w:r>
        <w:t xml:space="preserve"> </w:t>
      </w:r>
      <w:r>
        <w:t xml:space="preserve">top-level</w:t>
      </w:r>
      <w:r>
        <w:t xml:space="preserve"> </w:t>
      </w:r>
      <w:r>
        <w:rPr>
          <w:rStyle w:val="VerbatimChar"/>
        </w:rPr>
        <w:t xml:space="preserve">x-adw-*</w:t>
      </w:r>
      <w:r>
        <w:t xml:space="preserve"> </w:t>
      </w:r>
      <w:r>
        <w:t xml:space="preserve">blocks (e.g. a declared scope) are shown by the GUI next to the</w:t>
      </w:r>
      <w:r>
        <w:t xml:space="preserve"> </w:t>
      </w:r>
      <w:r>
        <w:t xml:space="preserve">actual change scope — without any automatic verdict.</w:t>
      </w:r>
    </w:p>
    <w:bookmarkEnd w:id="73"/>
    <w:bookmarkStart w:id="74" w:name="X04a931f40db1cb03e4d92392f665c268e7ccb32"/>
    <w:p>
      <w:pPr>
        <w:pStyle w:val="Heading3"/>
      </w:pPr>
      <w:r>
        <w:t xml:space="preserve">4.5 Event log</w:t>
      </w:r>
    </w:p>
    <w:p>
      <w:pPr>
        <w:pStyle w:val="FirstParagraph"/>
      </w:pPr>
      <w:r>
        <w:rPr>
          <w:rStyle w:val="VerbatimChar"/>
        </w:rPr>
        <w:t xml:space="preserve">.adw/runs/&lt;run_id&gt;/events.jsonl</w:t>
      </w:r>
      <w:r>
        <w:t xml:space="preserve">, one JSON object per line: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"2026-09-13T10:02:03.123Z"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"start|end|point"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"&lt;id|null&gt;"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Span types: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codex.review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codex.author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ci.wait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Point types:</w:t>
      </w:r>
      <w:r>
        <w:t xml:space="preserve"> </w:t>
      </w:r>
      <w:r>
        <w:rPr>
          <w:rStyle w:val="VerbatimChar"/>
        </w:rPr>
        <w:t xml:space="preserve">agent.message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agent.tool.call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agent.tool.result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red.check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ci.poll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ci.reentry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triage.decision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limit.hit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circuit_breaker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Payloads are specified in</w:t>
      </w:r>
      <w:r>
        <w:t xml:space="preserve"> </w:t>
      </w:r>
      <w:hyperlink r:id="rId25">
        <w:r>
          <w:rPr>
            <w:rStyle w:val="VerbatimChar"/>
          </w:rPr>
          <w:t xml:space="preserve">GUI-SPEC.md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§4.4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agent.run</w:t>
      </w:r>
      <w:r>
        <w:t xml:space="preserve"> </w:t>
      </w:r>
      <w:r>
        <w:t xml:space="preserve">start</w:t>
      </w:r>
      <w:r>
        <w:t xml:space="preserve"> </w:t>
      </w:r>
      <w:r>
        <w:t xml:space="preserve">carries the full prompt; the log therefore contains</w:t>
      </w:r>
      <w:r>
        <w:t xml:space="preserve"> </w:t>
      </w:r>
      <w:r>
        <w:rPr>
          <w:b/>
          <w:bCs/>
        </w:rPr>
        <w:t xml:space="preserve">unredacted</w:t>
      </w:r>
      <w:r>
        <w:t xml:space="preserve"> </w:t>
      </w:r>
      <w:r>
        <w:t xml:space="preserve">agent input and</w:t>
      </w:r>
      <w:r>
        <w:t xml:space="preserve"> </w:t>
      </w:r>
      <w:r>
        <w:t xml:space="preserve">output and is created with mode 0600.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Fail-open is the defining invariant:</w:t>
      </w:r>
      <w:r>
        <w:t xml:space="preserve"> </w:t>
      </w:r>
      <w:r>
        <w:t xml:space="preserve">no emitter error (disk full,</w:t>
      </w:r>
      <w:r>
        <w:t xml:space="preserve"> </w:t>
      </w:r>
      <w:r>
        <w:t xml:space="preserve">permissions, unserializable payload) ever reaches the caller. On the first</w:t>
      </w:r>
      <w:r>
        <w:t xml:space="preserve"> </w:t>
      </w:r>
      <w:r>
        <w:t xml:space="preserve">internal error the emitter warns once and disables itself for that run.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— not the event log — is the resume authority, so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is</w:t>
      </w:r>
      <w:r>
        <w:t xml:space="preserve"> </w:t>
      </w:r>
      <w:r>
        <w:t xml:space="preserve">deliberately not issued.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seq</w:t>
      </w:r>
      <w:r>
        <w:t xml:space="preserve"> </w:t>
      </w:r>
      <w:r>
        <w:t xml:space="preserve">is assigned under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across processes; a crash-truncated tail line is</w:t>
      </w:r>
      <w:r>
        <w:t xml:space="preserve"> </w:t>
      </w:r>
      <w:r>
        <w:t xml:space="preserve">healed by starting the next record on a fresh line.</w:t>
      </w:r>
    </w:p>
    <w:p>
      <w:pPr>
        <w:pStyle w:val="Compact"/>
        <w:numPr>
          <w:ilvl w:val="0"/>
          <w:numId w:val="1003"/>
        </w:numPr>
      </w:pPr>
      <w:r>
        <w:t xml:space="preserve">Spans opened in worker threads (parallel lanes, the draft pool) carry</w:t>
      </w:r>
      <w:r>
        <w:t xml:space="preserve"> </w:t>
      </w:r>
      <w:r>
        <w:rPr>
          <w:rStyle w:val="VerbatimChar"/>
        </w:rPr>
        <w:t xml:space="preserve">parent: null</w:t>
      </w:r>
      <w:r>
        <w:t xml:space="preserve">; the GUI model re-homes them by time containment.</w:t>
      </w:r>
    </w:p>
    <w:bookmarkEnd w:id="74"/>
    <w:bookmarkStart w:id="75" w:name="Xc8f98554fc512711e6f68c750d9305eb45d95d3"/>
    <w:p>
      <w:pPr>
        <w:pStyle w:val="Heading3"/>
      </w:pPr>
      <w:r>
        <w:t xml:space="preserve">4.6 Snapshots</w:t>
      </w:r>
    </w:p>
    <w:p>
      <w:pPr>
        <w:pStyle w:val="FirstParagraph"/>
      </w:pPr>
      <w:r>
        <w:t xml:space="preserve">At every step boundary of a lane (</w:t>
      </w:r>
      <w:r>
        <w:rPr>
          <w:rStyle w:val="VerbatimChar"/>
        </w:rPr>
        <w:t xml:space="preserve">before_agent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</w:t>
      </w:r>
      <w:r>
        <w:t xml:space="preserve">)</w:t>
      </w:r>
      <w:r>
        <w:t xml:space="preserve"> </w:t>
      </w:r>
      <w:r>
        <w:rPr>
          <w:rStyle w:val="VerbatimChar"/>
        </w:rPr>
        <w:t xml:space="preserve">snapshots.capture()</w:t>
      </w:r>
      <w:r>
        <w:t xml:space="preserve"> </w:t>
      </w:r>
      <w:r>
        <w:t xml:space="preserve">builds a tree over a temporary index, creates a commit</w:t>
      </w:r>
      <w:r>
        <w:t xml:space="preserve"> </w:t>
      </w:r>
      <w:r>
        <w:t xml:space="preserve">object with</w:t>
      </w:r>
      <w:r>
        <w:t xml:space="preserve"> </w:t>
      </w:r>
      <w:r>
        <w:rPr>
          <w:rStyle w:val="VerbatimChar"/>
        </w:rPr>
        <w:t xml:space="preserve">commit-tree -p &lt;base_sha&gt;</w:t>
      </w:r>
      <w:r>
        <w:t xml:space="preserve"> </w:t>
      </w:r>
      <w:r>
        <w:t xml:space="preserve">and pins it as</w:t>
      </w:r>
      <w:r>
        <w:t xml:space="preserve"> </w:t>
      </w:r>
      <w:r>
        <w:rPr>
          <w:rStyle w:val="VerbatimChar"/>
        </w:rPr>
        <w:t xml:space="preserve">refs/adw/&lt;run_id&gt;/&lt;seq&gt;</w:t>
      </w:r>
      <w:r>
        <w:t xml:space="preserve">,</w:t>
      </w:r>
      <w:r>
        <w:t xml:space="preserve"> </w:t>
      </w:r>
      <w:r>
        <w:t xml:space="preserve">then emits a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event. The GUI computes step diffs lazily from these refs;</w:t>
      </w:r>
      <w:r>
        <w:t xml:space="preserve"> </w:t>
      </w:r>
      <w:r>
        <w:t xml:space="preserve">no diff is ever written into the log. Fail-open like the emitter.</w:t>
      </w:r>
    </w:p>
    <w:bookmarkEnd w:id="75"/>
    <w:bookmarkEnd w:id="76"/>
    <w:bookmarkStart w:id="80" w:name="Xdf628ff7e6c6951b47347053363da27c6d18a22"/>
    <w:p>
      <w:pPr>
        <w:pStyle w:val="Heading2"/>
      </w:pPr>
      <w:r>
        <w:t xml:space="preserve">5. Agent registry</w:t>
      </w:r>
    </w:p>
    <w:p>
      <w:pPr>
        <w:pStyle w:val="FirstParagraph"/>
      </w:pPr>
      <w:r>
        <w:t xml:space="preserve">Each agent is a frozen</w:t>
      </w:r>
      <w:r>
        <w:t xml:space="preserve"> </w:t>
      </w:r>
      <w:r>
        <w:rPr>
          <w:rStyle w:val="VerbatimChar"/>
        </w:rPr>
        <w:t xml:space="preserve">AgentSpec(name, model, tools, allowed_tools, system_append, permission_mode="default", sandbox_bash=False)</w:t>
      </w:r>
      <w:r>
        <w:t xml:space="preserve">.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rPr>
          <w:b/>
          <w:bCs/>
        </w:rPr>
        <w:t xml:space="preserve">restricts</w:t>
      </w:r>
      <w:r>
        <w:t xml:space="preserve"> </w:t>
      </w:r>
      <w:r>
        <w:t xml:space="preserve">what the</w:t>
      </w:r>
      <w:r>
        <w:t xml:space="preserve"> </w:t>
      </w:r>
      <w:r>
        <w:t xml:space="preserve">agent is offered at all;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 </w:t>
      </w:r>
      <w:r>
        <w:t xml:space="preserve">approves (path-scoped). Both are needed.</w:t>
      </w:r>
    </w:p>
    <w:p>
      <w:pPr>
        <w:pStyle w:val="CaptionedFigure"/>
      </w:pPr>
      <w:r>
        <w:drawing>
          <wp:inline>
            <wp:extent cx="5334000" cy="2561866"/>
            <wp:effectExtent b="0" l="0" r="0" t="0"/>
            <wp:docPr descr="Write boundaries: who may write what, and who commits" title="" id="78" name="Picture"/>
            <a:graphic>
              <a:graphicData uri="http://schemas.openxmlformats.org/drawingml/2006/picture">
                <pic:pic>
                  <pic:nvPicPr>
                    <pic:cNvPr descr="/tmp/tmpmi02cfhz/emf/diagrams/spec/write-boundaries.emf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Write boundaries: who may write what, and who commits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Read/Grep/Glob/Write/Edit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draft (goal, scope, non-goals, acceptance criteria, DoD)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.adw/contract.yaml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draft with</w:t>
            </w:r>
            <w:r>
              <w:t xml:space="preserve"> </w:t>
            </w:r>
            <w:r>
              <w:rPr>
                <w:rStyle w:val="VerbatimChar"/>
              </w:rPr>
              <w:t xml:space="preserve">## Workstream:</w:t>
            </w:r>
            <w:r>
              <w:t xml:space="preserve"> </w:t>
            </w:r>
            <w:r>
              <w:t xml:space="preserve">sections +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.adw/spec-summary.md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Best-of merge of both drafts + gate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.adw/contract.yaml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.adw/plan-summary.md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Best-of merge + gate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Bash (sandboxed)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./**</w:t>
            </w:r>
            <w:r>
              <w:t xml:space="preserve"> </w:t>
            </w:r>
            <w:r>
              <w:t xml:space="preserve">(worktree-relative)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its workstream against the contract, TDD; does not commit; may deviate from fix plans with 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e2e_triage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Read/Grep/Glob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 E2E failures to lanes; findings JSON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Read/Grep/Glob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logs → findings with lane; findings JSON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Read/Grep/Glob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vs. spec; findings with mandatory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</w:tr>
    </w:tbl>
    <w:p>
      <w:pPr>
        <w:pStyle w:val="BodyText"/>
      </w:pPr>
      <w:r>
        <w:t xml:space="preserve">Model ids are constants in</w:t>
      </w:r>
      <w:r>
        <w:t xml:space="preserve"> </w:t>
      </w:r>
      <w:r>
        <w:rPr>
          <w:rStyle w:val="VerbatimChar"/>
        </w:rPr>
        <w:t xml:space="preserve">agents.py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FABLE = "claude-fable-5-1"</w:t>
      </w:r>
      <w:r>
        <w:t xml:space="preserve">,</w:t>
      </w:r>
      <w:r>
        <w:t xml:space="preserve"> </w:t>
      </w:r>
      <w:r>
        <w:rPr>
          <w:rStyle w:val="VerbatimChar"/>
        </w:rPr>
        <w:t xml:space="preserve">OPUS = "claude-opus-5-5"</w:t>
      </w:r>
      <w:r>
        <w:t xml:space="preserve">,</w:t>
      </w:r>
      <w:r>
        <w:t xml:space="preserve"> </w:t>
      </w:r>
      <w:r>
        <w:rPr>
          <w:rStyle w:val="VerbatimChar"/>
        </w:rPr>
        <w:t xml:space="preserve">SONNET = "claude-sonnet-5-5"</w:t>
      </w:r>
      <w:r>
        <w:t xml:space="preserve">. Codex is pinned in</w:t>
      </w:r>
      <w:r>
        <w:t xml:space="preserve"> </w:t>
      </w:r>
      <w:r>
        <w:rPr>
          <w:rStyle w:val="VerbatimChar"/>
        </w:rPr>
        <w:t xml:space="preserve">codex.py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CODEX_MODEL = "gpt-6-astra"</w:t>
      </w:r>
      <w:r>
        <w:t xml:space="preserve"> </w:t>
      </w:r>
      <w:r>
        <w:t xml:space="preserve">(passed as</w:t>
      </w:r>
      <w:r>
        <w:t xml:space="preserve"> </w:t>
      </w:r>
      <w:r>
        <w:rPr>
          <w:rStyle w:val="VerbatimChar"/>
        </w:rPr>
        <w:t xml:space="preserve">-m</w:t>
      </w:r>
      <w:r>
        <w:t xml:space="preserve">; the isolated</w:t>
      </w:r>
      <w:r>
        <w:t xml:space="preserve"> </w:t>
      </w:r>
      <w:r>
        <w:rPr>
          <w:rStyle w:val="VerbatimChar"/>
        </w:rPr>
        <w:t xml:space="preserve">CODEX_HOME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 so without it codex would use its built-in default).</w:t>
      </w:r>
    </w:p>
    <w:p>
      <w:pPr>
        <w:pStyle w:val="BodyText"/>
      </w:pPr>
      <w:r>
        <w:rPr>
          <w:b/>
          <w:bCs/>
        </w:rPr>
        <w:t xml:space="preserve">Model economics.</w:t>
      </w:r>
      <w:r>
        <w:t xml:space="preserve"> </w:t>
      </w:r>
      <w:r>
        <w:t xml:space="preserve">Opus does the volume work (drafts, build — many turns, the</w:t>
      </w:r>
      <w:r>
        <w:t xml:space="preserve"> </w:t>
      </w:r>
      <w:r>
        <w:t xml:space="preserve">cheaper per-token tier). Fable, the most capable model, is reserved for judgment:</w:t>
      </w:r>
      <w:r>
        <w:t xml:space="preserve"> </w:t>
      </w:r>
      <w:r>
        <w:t xml:space="preserve">merging the drafts and the final review. Sonnet does assembly-line triage.</w:t>
      </w:r>
    </w:p>
    <w:p>
      <w:pPr>
        <w:pStyle w:val="BodyText"/>
      </w:pPr>
      <w:r>
        <w:rPr>
          <w:b/>
          <w:bCs/>
        </w:rPr>
        <w:t xml:space="preserve">Shared prompt constants.</w:t>
      </w:r>
      <w:r>
        <w:t xml:space="preserve"> </w:t>
      </w:r>
      <w:r>
        <w:rPr>
          <w:rStyle w:val="VerbatimChar"/>
        </w:rPr>
        <w:t xml:space="preserve">_SPEC_CONTENT_RULES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_PLAN_CONTENT_RULES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_BEST_OF_MERGE_RULES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_SUMMARY_FORMAT_RULES</w:t>
      </w:r>
      <w:r>
        <w:t xml:space="preserve"> </w:t>
      </w:r>
      <w:r>
        <w:t xml:space="preserve">exist once and are reused by every</w:t>
      </w:r>
      <w:r>
        <w:t xml:space="preserve"> </w:t>
      </w:r>
      <w:r>
        <w:t xml:space="preserve">agent that needs them, including the Codex author prompts — if they drifted, the</w:t>
      </w:r>
      <w:r>
        <w:t xml:space="preserve"> </w:t>
      </w:r>
      <w:r>
        <w:t xml:space="preserve">synthesis would undo the author's proportionality counterweight.</w:t>
      </w:r>
    </w:p>
    <w:p>
      <w:pPr>
        <w:pStyle w:val="BodyText"/>
      </w:pPr>
      <w:r>
        <w:rPr>
          <w:b/>
          <w:bCs/>
        </w:rPr>
        <w:t xml:space="preserve">Rules every agent gets.</w:t>
      </w:r>
    </w:p>
    <w:p>
      <w:pPr>
        <w:pStyle w:val="Compact"/>
        <w:numPr>
          <w:ilvl w:val="0"/>
          <w:numId w:val="1004"/>
        </w:numPr>
      </w:pPr>
      <w:r>
        <w:t xml:space="preserve">Read rules are scoped to the cwd (</w:t>
      </w:r>
      <w:r>
        <w:rPr>
          <w:rStyle w:val="VerbatimChar"/>
        </w:rPr>
        <w:t xml:space="preserve">Read(./**)</w:t>
      </w:r>
      <w:r>
        <w:t xml:space="preserve">, …).</w:t>
      </w:r>
    </w:p>
    <w:p>
      <w:pPr>
        <w:pStyle w:val="Compact"/>
        <w:numPr>
          <w:ilvl w:val="0"/>
          <w:numId w:val="1004"/>
        </w:numPr>
      </w:pPr>
      <w:r>
        <w:t xml:space="preserve">Write rules are</w:t>
      </w:r>
      <w:r>
        <w:t xml:space="preserve"> </w:t>
      </w:r>
      <w:r>
        <w:rPr>
          <w:b/>
          <w:bCs/>
        </w:rPr>
        <w:t xml:space="preserve">artifact-exact</w:t>
      </w:r>
      <w:r>
        <w:t xml:space="preserve"> </w:t>
      </w:r>
      <w:r>
        <w:t xml:space="preserve">(</w:t>
      </w:r>
      <w:r>
        <w:rPr>
          <w:rStyle w:val="VerbatimChar"/>
        </w:rPr>
        <w:t xml:space="preserve">Write(.adw/spec.md)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.adw/**</w:t>
      </w:r>
      <w:r>
        <w:t xml:space="preserve">, which</w:t>
      </w:r>
      <w:r>
        <w:t xml:space="preserve"> </w:t>
      </w:r>
      <w:r>
        <w:t xml:space="preserve">would make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writable).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SECRET_STORE_DENY_RULES</w:t>
      </w:r>
      <w:r>
        <w:t xml:space="preserve">: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,</w:t>
      </w:r>
      <w:r>
        <w:t xml:space="preserve"> </w:t>
      </w:r>
      <w:r>
        <w:rPr>
          <w:rStyle w:val="VerbatimChar"/>
        </w:rPr>
        <w:t xml:space="preserve">~/.aws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~/.gnupg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~/.docker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~/.kube</w:t>
      </w:r>
      <w:r>
        <w:t xml:space="preserve">,</w:t>
      </w:r>
      <w:r>
        <w:t xml:space="preserve"> </w:t>
      </w:r>
      <w:r>
        <w:rPr>
          <w:rStyle w:val="VerbatimChar"/>
        </w:rPr>
        <w:t xml:space="preserve">~/.azure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~/.codex</w:t>
      </w:r>
      <w:r>
        <w:t xml:space="preserve">, credential files and</w:t>
      </w:r>
      <w:r>
        <w:t xml:space="preserve"> </w:t>
      </w:r>
      <w:r>
        <w:t xml:space="preserve">shell start-up/history files are unreadable;</w:t>
      </w:r>
      <w:r>
        <w:t xml:space="preserve"> </w:t>
      </w:r>
      <w:r>
        <w:rPr>
          <w:rStyle w:val="VerbatimChar"/>
        </w:rPr>
        <w:t xml:space="preserve">.adw/runs/**</w:t>
      </w:r>
      <w:r>
        <w:t xml:space="preserve"> </w:t>
      </w:r>
      <w:r>
        <w:t xml:space="preserve">is unwritable. Deny</w:t>
      </w:r>
      <w:r>
        <w:t xml:space="preserve"> </w:t>
      </w:r>
      <w:r>
        <w:t xml:space="preserve">beats allow. Each store is listed both as a glob and as a plain directory because</w:t>
      </w:r>
      <w:r>
        <w:t xml:space="preserve"> </w:t>
      </w:r>
      <w:r>
        <w:t xml:space="preserve">the Linux sandbox ignores glob-only denies.</w:t>
      </w:r>
    </w:p>
    <w:p>
      <w:pPr>
        <w:pStyle w:val="Compact"/>
        <w:numPr>
          <w:ilvl w:val="0"/>
          <w:numId w:val="1004"/>
        </w:numPr>
      </w:pPr>
      <w:r>
        <w:t xml:space="preserve">Under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, each lane gets the other lanes' worktrees as</w:t>
      </w:r>
      <w:r>
        <w:t xml:space="preserve"> </w:t>
      </w:r>
      <w:r>
        <w:rPr>
          <w:rStyle w:val="VerbatimChar"/>
        </w:rPr>
        <w:t xml:space="preserve">deny_read_paths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SdkAgentRunner</w:t>
      </w:r>
      <w:r>
        <w:rPr>
          <w:b/>
          <w:bCs/>
        </w:rPr>
        <w:t xml:space="preserve">.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claude_code</w:t>
      </w:r>
      <w:r>
        <w:t xml:space="preserve"> </w:t>
      </w:r>
      <w:r>
        <w:t xml:space="preserve">system</w:t>
      </w:r>
      <w:r>
        <w:t xml:space="preserve"> </w:t>
      </w:r>
      <w:r>
        <w:t xml:space="preserve">prompt preset +</w:t>
      </w:r>
      <w:r>
        <w:t xml:space="preserve"> </w:t>
      </w:r>
      <w:r>
        <w:rPr>
          <w:rStyle w:val="VerbatimChar"/>
        </w:rPr>
        <w:t xml:space="preserve">system_append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cwd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setting_sources=[]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strict_mcp_config=True</w:t>
      </w:r>
      <w:r>
        <w:t xml:space="preserve"> </w:t>
      </w:r>
      <w:r>
        <w:t xml:space="preserve">(no repo-controlled hooks, settings or MCP servers), and —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sandbox_bash</w:t>
      </w:r>
      <w:r>
        <w:t xml:space="preserve"> </w:t>
      </w:r>
      <w:r>
        <w:t xml:space="preserve">agents — a sandbox with</w:t>
      </w:r>
      <w:r>
        <w:t xml:space="preserve"> </w:t>
      </w:r>
      <w:r>
        <w:rPr>
          <w:rStyle w:val="VerbatimChar"/>
        </w:rPr>
        <w:t xml:space="preserve">allowUnsandboxedCommands: False</w:t>
      </w:r>
      <w:r>
        <w:t xml:space="preserve"> </w:t>
      </w:r>
      <w:r>
        <w:t xml:space="preserve">and no</w:t>
      </w:r>
      <w:r>
        <w:t xml:space="preserve"> </w:t>
      </w:r>
      <w:r>
        <w:t xml:space="preserve">excluded commands (git stays sandboxed too). It mirrors assistant text and tool</w:t>
      </w:r>
      <w:r>
        <w:t xml:space="preserve"> </w:t>
      </w:r>
      <w:r>
        <w:t xml:space="preserve">calls/results into the event log and accumulates cost/tokens in</w:t>
      </w:r>
      <w:r>
        <w:t xml:space="preserve"> </w:t>
      </w:r>
      <w:r>
        <w:rPr>
          <w:rStyle w:val="VerbatimChar"/>
        </w:rPr>
        <w:t xml:space="preserve">RunTotals</w:t>
      </w:r>
      <w:r>
        <w:t xml:space="preserve">.</w:t>
      </w:r>
    </w:p>
    <w:bookmarkEnd w:id="80"/>
    <w:bookmarkStart w:id="81" w:name="Xe8f27fb5f60b3a3b5855344f68df3ecb8367a6e"/>
    <w:p>
      <w:pPr>
        <w:pStyle w:val="Heading2"/>
      </w:pPr>
      <w:r>
        <w:t xml:space="preserve">6. Gate runner</w:t>
      </w:r>
    </w:p>
    <w:p>
      <w:pPr>
        <w:pStyle w:val="FirstParagraph"/>
      </w:pPr>
      <w:r>
        <w:rPr>
          <w:rStyle w:val="VerbatimChar"/>
        </w:rPr>
        <w:t xml:space="preserve">run_gates(gates, cwd, extra_env, emitter) → GateReport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Gates run in config order,</w:t>
      </w:r>
      <w:r>
        <w:t xml:space="preserve"> </w:t>
      </w:r>
      <w:r>
        <w:rPr>
          <w:b/>
          <w:bCs/>
        </w:rPr>
        <w:t xml:space="preserve">fail fast</w:t>
      </w:r>
      <w:r>
        <w:t xml:space="preserve"> </w:t>
      </w:r>
      <w:r>
        <w:t xml:space="preserve">at the first failure.</w:t>
      </w:r>
    </w:p>
    <w:p>
      <w:pPr>
        <w:pStyle w:val="Compact"/>
        <w:numPr>
          <w:ilvl w:val="0"/>
          <w:numId w:val="1005"/>
        </w:numPr>
      </w:pPr>
      <w:r>
        <w:t xml:space="preserve">Each gate is a subprocess with</w:t>
      </w:r>
      <w:r>
        <w:t xml:space="preserve"> </w:t>
      </w:r>
      <w:r>
        <w:rPr>
          <w:rStyle w:val="VerbatimChar"/>
        </w:rPr>
        <w:t xml:space="preserve">safe_env(extra_env)</w:t>
      </w:r>
      <w:r>
        <w:t xml:space="preserve"> </w:t>
      </w:r>
      <w:r>
        <w:t xml:space="preserve">(lane ports are passed as</w:t>
      </w:r>
      <w:r>
        <w:t xml:space="preserve"> </w:t>
      </w:r>
      <w:r>
        <w:t xml:space="preserve">extra env), the config timeout,</w:t>
      </w:r>
      <w:r>
        <w:t xml:space="preserve"> </w:t>
      </w:r>
      <w:r>
        <w:rPr>
          <w:rStyle w:val="VerbatimChar"/>
        </w:rPr>
        <w:t xml:space="preserve">start_new_session=True</w:t>
      </w:r>
      <w:r>
        <w:t xml:space="preserve"> </w:t>
      </w:r>
      <w:r>
        <w:t xml:space="preserve">and a process-group kill</w:t>
      </w:r>
      <w:r>
        <w:t xml:space="preserve"> </w:t>
      </w:r>
      <w:r>
        <w:t xml:space="preserve">on every exit path — no orphaned children.</w:t>
      </w:r>
    </w:p>
    <w:p>
      <w:pPr>
        <w:pStyle w:val="Compact"/>
        <w:numPr>
          <w:ilvl w:val="0"/>
          <w:numId w:val="1005"/>
        </w:numPr>
      </w:pPr>
      <w:r>
        <w:t xml:space="preserve">Output is collected by pump threads into a RAM-bounded tail: at most 200 lines of</w:t>
      </w:r>
      <w:r>
        <w:t xml:space="preserve"> </w:t>
      </w:r>
      <w:r>
        <w:t xml:space="preserve">at most 4 KiB each. That tail is what the build agent sees as the fix task (the</w:t>
      </w:r>
      <w:r>
        <w:t xml:space="preserve"> </w:t>
      </w:r>
      <w:r>
        <w:t xml:space="preserve">RED stage shortens it further to 40 lines).</w:t>
      </w:r>
    </w:p>
    <w:p>
      <w:pPr>
        <w:pStyle w:val="Compact"/>
        <w:numPr>
          <w:ilvl w:val="0"/>
          <w:numId w:val="1005"/>
        </w:numPr>
      </w:pPr>
      <w:r>
        <w:t xml:space="preserve">Each started gate is one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span (</w:t>
      </w:r>
      <w:r>
        <w:rPr>
          <w:rStyle w:val="VerbatimChar"/>
        </w:rPr>
        <w:t xml:space="preserve">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timed_out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).</w:t>
      </w:r>
    </w:p>
    <w:bookmarkEnd w:id="81"/>
    <w:bookmarkStart w:id="82" w:name="X531961db8c688eef11118e6d60152d34a280389"/>
    <w:p>
      <w:pPr>
        <w:pStyle w:val="Heading2"/>
      </w:pPr>
      <w:r>
        <w:t xml:space="preserve">7. Codex integration</w:t>
      </w:r>
    </w:p>
    <w:p>
      <w:pPr>
        <w:pStyle w:val="FirstParagraph"/>
      </w:pPr>
      <w:r>
        <w:rPr>
          <w:rStyle w:val="VerbatimChar"/>
        </w:rPr>
        <w:t xml:space="preserve">CodexRunner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codex exec -m gpt-6-astra --sandbox read-only -c mcp_servers={} …</w:t>
      </w:r>
      <w:r>
        <w:t xml:space="preserve"> </w:t>
      </w:r>
      <w:r>
        <w:t xml:space="preserve">as a</w:t>
      </w:r>
      <w:r>
        <w:t xml:space="preserve"> </w:t>
      </w:r>
      <w:r>
        <w:t xml:space="preserve">subprocess with: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isolated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CODEX_HOME</w:t>
      </w:r>
      <w:r>
        <w:t xml:space="preserve"> </w:t>
      </w:r>
      <w:r>
        <w:t xml:space="preserve">— a temp dir containing only a copy of</w:t>
      </w:r>
      <w:r>
        <w:t xml:space="preserve"> </w:t>
      </w:r>
      <w:r>
        <w:rPr>
          <w:rStyle w:val="VerbatimChar"/>
        </w:rPr>
        <w:t xml:space="preserve">auth.json</w:t>
      </w:r>
      <w:r>
        <w:t xml:space="preserve"> </w:t>
      </w:r>
      <w:r>
        <w:t xml:space="preserve">from the real home, so user-configured MCP servers and settings stay out. A token</w:t>
      </w:r>
      <w:r>
        <w:t xml:space="preserve"> </w:t>
      </w:r>
      <w:r>
        <w:t xml:space="preserve">rotated during the call is synced back via compare-and-swap under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configured timeout (</w:t>
      </w:r>
      <w:r>
        <w:rPr>
          <w:rStyle w:val="VerbatimChar"/>
        </w:rPr>
        <w:t xml:space="preserve">codex.timeout</w:t>
      </w:r>
      <w:r>
        <w:t xml:space="preserve">, default 900 s) and a process-group kill.</w:t>
      </w:r>
    </w:p>
    <w:p>
      <w:pPr>
        <w:pStyle w:val="Compact"/>
        <w:numPr>
          <w:ilvl w:val="0"/>
          <w:numId w:val="1006"/>
        </w:numPr>
      </w:pPr>
      <w:r>
        <w:t xml:space="preserve">bounded stdout (5 MiB tail) / stderr (256 KiB tail) buffers.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private per-call workdir</w:t>
      </w:r>
      <w:r>
        <w:t xml:space="preserve"> </w:t>
      </w:r>
      <w:r>
        <w:t xml:space="preserve">as process cwd and a closed stdin:</w:t>
      </w:r>
      <w:r>
        <w:t xml:space="preserve"> </w:t>
      </w:r>
      <w:r>
        <w:rPr>
          <w:rStyle w:val="VerbatimChar"/>
        </w:rPr>
        <w:t xml:space="preserve">--ephemeral</w:t>
      </w:r>
      <w:r>
        <w:t xml:space="preserve"> </w:t>
      </w:r>
      <w:r>
        <w:t xml:space="preserve">(no session files),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(events; the</w:t>
      </w:r>
      <w:r>
        <w:t xml:space="preserve"> </w:t>
      </w:r>
      <w:r>
        <w:rPr>
          <w:rStyle w:val="VerbatimChar"/>
        </w:rPr>
        <w:t xml:space="preserve">turn.completed</w:t>
      </w:r>
      <w:r>
        <w:t xml:space="preserve"> </w:t>
      </w:r>
      <w:r>
        <w:t xml:space="preserve">token usage goes into</w:t>
      </w:r>
      <w:r>
        <w:t xml:space="preserve"> </w:t>
      </w:r>
      <w:r>
        <w:t xml:space="preserve">the span's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and the run totals),</w:t>
      </w:r>
      <w:r>
        <w:t xml:space="preserve"> </w:t>
      </w:r>
      <w:r>
        <w:rPr>
          <w:rStyle w:val="VerbatimChar"/>
        </w:rPr>
        <w:t xml:space="preserve">-o last-message.txt</w:t>
      </w:r>
      <w:r>
        <w:t xml:space="preserve"> </w:t>
      </w:r>
      <w:r>
        <w:t xml:space="preserve">(the final answer is</w:t>
      </w:r>
      <w:r>
        <w:t xml:space="preserve"> </w:t>
      </w:r>
      <w:r>
        <w:t xml:space="preserve">read from that file, not from the stdout transcript) and, for reviews,</w:t>
      </w:r>
      <w:r>
        <w:t xml:space="preserve"> </w:t>
      </w:r>
      <w:r>
        <w:rPr>
          <w:rStyle w:val="VerbatimChar"/>
        </w:rPr>
        <w:t xml:space="preserve">--output-schema review-schema.json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findings.REVIEW_OUTPUT_SCHEMA</w:t>
      </w:r>
      <w:r>
        <w:t xml:space="preserve">: the answer is</w:t>
      </w:r>
      <w:r>
        <w:t xml:space="preserve"> </w:t>
      </w:r>
      <w:r>
        <w:t xml:space="preserve">constrained to the findings contract;</w:t>
      </w:r>
      <w:r>
        <w:t xml:space="preserve"> </w:t>
      </w:r>
      <w:r>
        <w:rPr>
          <w:rStyle w:val="VerbatimChar"/>
        </w:rPr>
        <w:t xml:space="preserve">extract_review_result</w:t>
      </w:r>
      <w:r>
        <w:t xml:space="preserve"> </w:t>
      </w:r>
      <w:r>
        <w:t xml:space="preserve">still validates it).</w:t>
      </w:r>
      <w:r>
        <w:t xml:space="preserve"> </w:t>
      </w:r>
      <w:r>
        <w:t xml:space="preserve">The file names are relative to the workdir, so the argv in the span start event is</w:t>
      </w:r>
      <w:r>
        <w:t xml:space="preserve"> </w:t>
      </w:r>
      <w:r>
        <w:t xml:space="preserve">byte-identical to the executed one and nothing is written into the target repo.</w:t>
      </w:r>
    </w:p>
    <w:p>
      <w:pPr>
        <w:pStyle w:val="Compact"/>
        <w:numPr>
          <w:ilvl w:val="0"/>
          <w:numId w:val="1006"/>
        </w:numPr>
      </w:pPr>
      <w:r>
        <w:t xml:space="preserve">the fresh</w:t>
      </w:r>
      <w:r>
        <w:t xml:space="preserve"> </w:t>
      </w:r>
      <w:r>
        <w:rPr>
          <w:rStyle w:val="VerbatimChar"/>
        </w:rPr>
        <w:t xml:space="preserve">models_cache.json</w:t>
      </w:r>
      <w:r>
        <w:t xml:space="preserve"> </w:t>
      </w:r>
      <w:r>
        <w:t xml:space="preserve">codex fetches into the isolated home is kept as</w:t>
      </w:r>
      <w:r>
        <w:t xml:space="preserve"> </w:t>
      </w:r>
      <w:r>
        <w:rPr>
          <w:rStyle w:val="VerbatimChar"/>
        </w:rPr>
        <w:t xml:space="preserve">~/.adw/codex-models-cache.json</w:t>
      </w:r>
      <w:r>
        <w:t xml:space="preserve">; the model check reads whichever catalog is newer.</w:t>
      </w:r>
    </w:p>
    <w:p>
      <w:pPr>
        <w:pStyle w:val="FirstParagraph"/>
      </w:pPr>
      <w:r>
        <w:rPr>
          <w:rStyle w:val="VerbatimChar"/>
          <w:b/>
          <w:bCs/>
        </w:rPr>
        <w:t xml:space="preserve">review(kind, content_refs, cwd, context)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code</w:t>
      </w:r>
      <w:r>
        <w:t xml:space="preserve">;</w:t>
      </w:r>
      <w:r>
        <w:t xml:space="preserve"> </w:t>
      </w:r>
      <w:r>
        <w:t xml:space="preserve">the prompt embeds</w:t>
      </w:r>
      <w:r>
        <w:t xml:space="preserve"> </w:t>
      </w:r>
      <w:r>
        <w:rPr>
          <w:rStyle w:val="VerbatimChar"/>
        </w:rPr>
        <w:t xml:space="preserve">SCHEMA_INSTRUCTION</w:t>
      </w:r>
      <w:r>
        <w:t xml:space="preserve">; the answer is parsed with</w:t>
      </w:r>
      <w:r>
        <w:t xml:space="preserve"> </w:t>
      </w:r>
      <w:r>
        <w:rPr>
          <w:rStyle w:val="VerbatimChar"/>
        </w:rPr>
        <w:t xml:space="preserve">extract_review_result</w:t>
      </w:r>
      <w:r>
        <w:t xml:space="preserve">. From round 2 on,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carries the severity floor and</w:t>
      </w:r>
      <w:r>
        <w:t xml:space="preserve"> </w:t>
      </w:r>
      <w:r>
        <w:t xml:space="preserve">the previous rounds' dispositions.</w:t>
      </w:r>
    </w:p>
    <w:p>
      <w:pPr>
        <w:pStyle w:val="BodyText"/>
      </w:pPr>
      <w:r>
        <w:rPr>
          <w:rStyle w:val="VerbatimChar"/>
          <w:b/>
          <w:bCs/>
        </w:rPr>
        <w:t xml:space="preserve">author(kind, task, cwd)</w:t>
      </w:r>
      <w:r>
        <w:t xml:space="preserve"> </w:t>
      </w:r>
      <w:r>
        <w:t xml:space="preserve">— the read-only sandbox cannot write, so Codex must</w:t>
      </w:r>
      <w:r>
        <w:t xml:space="preserve"> </w:t>
      </w:r>
      <w:r>
        <w:t xml:space="preserve">return file contents in marker blocks</w:t>
      </w:r>
      <w:r>
        <w:t xml:space="preserve"> </w:t>
      </w:r>
      <w:r>
        <w:rPr>
          <w:rStyle w:val="VerbatimChar"/>
        </w:rPr>
        <w:t xml:space="preserve">===BEGIN &lt;name&gt; &lt;nonce&gt;===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===END &lt;name&gt; &lt;nonce&gt;===</w:t>
      </w:r>
      <w:r>
        <w:t xml:space="preserve"> </w:t>
      </w:r>
      <w:r>
        <w:t xml:space="preserve">with a fresh nonce per call. Parsing starts from the last</w:t>
      </w:r>
      <w:r>
        <w:t xml:space="preserve"> </w:t>
      </w:r>
      <w:r>
        <w:t xml:space="preserve">begin marker of the first name; a mere prompt echo yields empty blocks and raises</w:t>
      </w:r>
      <w:r>
        <w:t xml:space="preserve"> </w:t>
      </w:r>
      <w:r>
        <w:rPr>
          <w:rStyle w:val="VerbatimChar"/>
        </w:rPr>
        <w:t xml:space="preserve">CodexAuthorError</w:t>
      </w:r>
      <w:r>
        <w:t xml:space="preserve">. The orchestrator writes the returned content to the drafts</w:t>
      </w:r>
      <w:r>
        <w:t xml:space="preserve"> </w:t>
      </w:r>
      <w:r>
        <w:t xml:space="preserve">directory.</w:t>
      </w:r>
    </w:p>
    <w:bookmarkEnd w:id="82"/>
    <w:bookmarkStart w:id="83" w:name="X18e356f95025129d2591833d6d13e4a1de453bb"/>
    <w:p>
      <w:pPr>
        <w:pStyle w:val="Heading2"/>
      </w:pPr>
      <w:r>
        <w:t xml:space="preserve">8. CI and forge abstraction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forge.detect_forge(repo, override)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"gitlab"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"github"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ci.provider</w:t>
      </w:r>
      <w:r>
        <w:t xml:space="preserve"> </w:t>
      </w:r>
      <w:r>
        <w:t xml:space="preserve">key wins; otherwise the hostname of the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URL; unknown host →</w:t>
      </w:r>
      <w:r>
        <w:t xml:space="preserve"> </w:t>
      </w:r>
      <w:r>
        <w:rPr>
          <w:rStyle w:val="VerbatimChar"/>
        </w:rPr>
        <w:t xml:space="preserve">ForgeError</w:t>
      </w:r>
      <w:r>
        <w:t xml:space="preserve">.</w:t>
      </w:r>
      <w:r>
        <w:t xml:space="preserve"> </w:t>
      </w:r>
      <w:r>
        <w:rPr>
          <w:rStyle w:val="VerbatimChar"/>
        </w:rPr>
        <w:t xml:space="preserve">cli._preflight_forge</w:t>
      </w:r>
      <w:r>
        <w:t xml:space="preserve"> </w:t>
      </w:r>
      <w:r>
        <w:t xml:space="preserve">calls it for real</w:t>
      </w:r>
      <w:r>
        <w:t xml:space="preserve"> </w:t>
      </w:r>
      <w:r>
        <w:rPr>
          <w:rStyle w:val="VerbatimChar"/>
        </w:rPr>
        <w:t xml:space="preserve">run</w:t>
      </w:r>
      <w:r>
        <w:t xml:space="preserve">/</w:t>
      </w:r>
      <w:r>
        <w:rPr>
          <w:rStyle w:val="VerbatimChar"/>
        </w:rPr>
        <w:t xml:space="preserve">resume</w:t>
      </w:r>
      <w:r>
        <w:t xml:space="preserve">/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and refuses (exit 1, no state change) before any agent runs; phase 7 calls it</w:t>
      </w:r>
      <w:r>
        <w:t xml:space="preserve"> </w:t>
      </w:r>
      <w:r>
        <w:t xml:space="preserve">again as a safety net and escalates (no poll against the wrong API). The dry run</w:t>
      </w:r>
      <w:r>
        <w:t xml:space="preserve"> </w:t>
      </w:r>
      <w:r>
        <w:t xml:space="preserve">falls back to GitLab.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GitLab</w:t>
      </w:r>
      <w:r>
        <w:t xml:space="preserve"> </w:t>
      </w:r>
      <w:r>
        <w:t xml:space="preserve">(</w:t>
      </w:r>
      <w:r>
        <w:rPr>
          <w:rStyle w:val="VerbatimChar"/>
        </w:rPr>
        <w:t xml:space="preserve">ci.py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glab api projects/:id/pipelines?ref=…&amp;sha=…</w:t>
      </w:r>
      <w:r>
        <w:t xml:space="preserve"> </w:t>
      </w:r>
      <w:r>
        <w:t xml:space="preserve">— the pipeline</w:t>
      </w:r>
      <w:r>
        <w:t xml:space="preserve"> </w:t>
      </w:r>
      <w:r>
        <w:t xml:space="preserve">is queried server-side by the pushed SHA, so neither an older terminal pipeline nor</w:t>
      </w:r>
      <w:r>
        <w:t xml:space="preserve"> </w:t>
      </w:r>
      <w:r>
        <w:t xml:space="preserve">a foreign newer one can be mistaken for the one being waited on. Terminal statuses: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. Optional</w:t>
      </w:r>
      <w:r>
        <w:t xml:space="preserve"> </w:t>
      </w:r>
      <w:r>
        <w:rPr>
          <w:rStyle w:val="VerbatimChar"/>
        </w:rPr>
        <w:t xml:space="preserve">staging_job</w:t>
      </w:r>
      <w:r>
        <w:t xml:space="preserve"> </w:t>
      </w:r>
      <w:r>
        <w:t xml:space="preserve">must be green too.</w:t>
      </w:r>
      <w:r>
        <w:t xml:space="preserve"> </w:t>
      </w:r>
      <w:r>
        <w:t xml:space="preserve">Failed-job logs are fetched as a 200-line excerpt.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github.py</w:t>
      </w:r>
      <w:r>
        <w:t xml:space="preserve">): all workflow runs of the push SHA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actions/runs?head_sha=…</w:t>
      </w:r>
      <w:r>
        <w:t xml:space="preserve">) until all are completed; green conclusions are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; red runs deliver</w:t>
      </w:r>
      <w:r>
        <w:t xml:space="preserve"> </w:t>
      </w:r>
      <w:r>
        <w:rPr>
          <w:rStyle w:val="VerbatimChar"/>
        </w:rPr>
        <w:t xml:space="preserve">gh run view --log-failed</w:t>
      </w:r>
      <w:r>
        <w:t xml:space="preserve"> </w:t>
      </w:r>
      <w:r>
        <w:t xml:space="preserve">excerpts.</w:t>
      </w:r>
    </w:p>
    <w:p>
      <w:pPr>
        <w:pStyle w:val="Compact"/>
        <w:numPr>
          <w:ilvl w:val="0"/>
          <w:numId w:val="1007"/>
        </w:numPr>
      </w:pPr>
      <w:r>
        <w:t xml:space="preserve">Both return the same</w:t>
      </w:r>
      <w:r>
        <w:t xml:space="preserve"> </w:t>
      </w:r>
      <w:r>
        <w:rPr>
          <w:rStyle w:val="VerbatimChar"/>
        </w:rPr>
        <w:t xml:space="preserve">CiResult</w:t>
      </w:r>
      <w:r>
        <w:t xml:space="preserve"> </w:t>
      </w:r>
      <w:r>
        <w:t xml:space="preserve">and raise the same</w:t>
      </w:r>
      <w:r>
        <w:t xml:space="preserve"> </w:t>
      </w:r>
      <w:r>
        <w:rPr>
          <w:rStyle w:val="VerbatimChar"/>
        </w:rPr>
        <w:t xml:space="preserve">CiError</w:t>
      </w:r>
      <w:r>
        <w:t xml:space="preserve">/</w:t>
      </w:r>
      <w:r>
        <w:rPr>
          <w:rStyle w:val="VerbatimChar"/>
        </w:rPr>
        <w:t xml:space="preserve">CiTimeoutError</w:t>
      </w:r>
      <w:r>
        <w:t xml:space="preserve">. The</w:t>
      </w:r>
      <w:r>
        <w:t xml:space="preserve"> </w:t>
      </w:r>
      <w:r>
        <w:t xml:space="preserve">time budget is tracked as remaining time; the sleep is capped to it.</w:t>
      </w:r>
      <w:r>
        <w:t xml:space="preserve"> </w:t>
      </w:r>
      <w:r>
        <w:rPr>
          <w:rStyle w:val="VerbatimChar"/>
        </w:rPr>
        <w:t xml:space="preserve">run_glab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are injectable seams with 120 s subprocess timeouts.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 add a forge:</w:t>
      </w:r>
      <w:r>
        <w:t xml:space="preserve"> </w:t>
      </w:r>
      <w:r>
        <w:t xml:space="preserve">implement a</w:t>
      </w:r>
      <w:r>
        <w:t xml:space="preserve"> </w:t>
      </w:r>
      <w:r>
        <w:rPr>
          <w:rStyle w:val="VerbatimChar"/>
        </w:rPr>
        <w:t xml:space="preserve">poll_ci(repo, branch, cfg, run_x, sha, emitter)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CiResult</w:t>
      </w:r>
      <w:r>
        <w:t xml:space="preserve">, extend the</w:t>
      </w:r>
      <w:r>
        <w:t xml:space="preserve"> </w:t>
      </w:r>
      <w:r>
        <w:rPr>
          <w:rStyle w:val="VerbatimChar"/>
        </w:rPr>
        <w:t xml:space="preserve">Forge</w:t>
      </w:r>
      <w:r>
        <w:t xml:space="preserve"> </w:t>
      </w:r>
      <w:r>
        <w:t xml:space="preserve">literal and</w:t>
      </w:r>
      <w:r>
        <w:t xml:space="preserve"> </w:t>
      </w:r>
      <w:r>
        <w:rPr>
          <w:rStyle w:val="VerbatimChar"/>
        </w:rPr>
        <w:t xml:space="preserve">detect_forge</w:t>
      </w:r>
      <w:r>
        <w:t xml:space="preserve">, add the</w:t>
      </w:r>
      <w:r>
        <w:t xml:space="preserve"> </w:t>
      </w:r>
      <w:r>
        <w:t xml:space="preserve">provider value to</w:t>
      </w:r>
      <w:r>
        <w:t xml:space="preserve"> </w:t>
      </w:r>
      <w:r>
        <w:rPr>
          <w:rStyle w:val="VerbatimChar"/>
        </w:rPr>
        <w:t xml:space="preserve">CiConfig.provider</w:t>
      </w:r>
      <w:r>
        <w:t xml:space="preserve">, wire it in</w:t>
      </w:r>
      <w:r>
        <w:t xml:space="preserve"> </w:t>
      </w:r>
      <w:r>
        <w:rPr>
          <w:rStyle w:val="VerbatimChar"/>
        </w:rPr>
        <w:t xml:space="preserve">run_ci_phase</w:t>
      </w:r>
      <w:r>
        <w:t xml:space="preserve">, add a dry-run</w:t>
      </w:r>
      <w:r>
        <w:t xml:space="preserve"> </w:t>
      </w:r>
      <w:r>
        <w:t xml:space="preserve">fake in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, and an issue fetcher if the forge has issues.</w:t>
      </w:r>
    </w:p>
    <w:bookmarkEnd w:id="83"/>
    <w:bookmarkStart w:id="84" w:name="Xd0fa26035055cf1b8f51f10dd8ac85f9d14bc64"/>
    <w:p>
      <w:pPr>
        <w:pStyle w:val="Heading2"/>
      </w:pPr>
      <w:r>
        <w:t xml:space="preserve">9. Resume, approval and concurrency semantics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adw resume &lt;run_id&gt;</w:t>
      </w:r>
      <w:r>
        <w:t xml:space="preserve"> </w:t>
      </w:r>
      <w:r>
        <w:t xml:space="preserve">continues exactly at the persisted checkpoint. It</w:t>
      </w:r>
      <w:r>
        <w:t xml:space="preserve"> </w:t>
      </w:r>
      <w:r>
        <w:t xml:space="preserve">refuses escalated runs. It reloads the state under the per-run execution lock,</w:t>
      </w:r>
      <w:r>
        <w:t xml:space="preserve"> </w:t>
      </w:r>
      <w:r>
        <w:t xml:space="preserve">resolves the config through</w:t>
      </w:r>
      <w:r>
        <w:t xml:space="preserve"> </w:t>
      </w:r>
      <w:r>
        <w:rPr>
          <w:rStyle w:val="VerbatimChar"/>
        </w:rPr>
        <w:t xml:space="preserve">_config_for_continuation</w:t>
      </w:r>
      <w:r>
        <w:t xml:space="preserve"> </w:t>
      </w:r>
      <w:r>
        <w:t xml:space="preserve">(pinned base branch and</w:t>
      </w:r>
      <w:r>
        <w:t xml:space="preserve"> </w:t>
      </w:r>
      <w:r>
        <w:t xml:space="preserve">pinned breakpoints beat the current file;</w:t>
      </w:r>
      <w:r>
        <w:t xml:space="preserve"> </w:t>
      </w:r>
      <w:r>
        <w:rPr>
          <w:rStyle w:val="VerbatimChar"/>
        </w:rPr>
        <w:t xml:space="preserve">--base-branch</w:t>
      </w:r>
      <w:r>
        <w:t xml:space="preserve"> </w:t>
      </w:r>
      <w:r>
        <w:t xml:space="preserve">can only change before</w:t>
      </w:r>
      <w:r>
        <w:t xml:space="preserve"> </w:t>
      </w:r>
      <w:r>
        <w:t xml:space="preserve">lanes exist), runs the forge and working-tree preflights, then</w:t>
      </w:r>
      <w:r>
        <w:t xml:space="preserve"> </w:t>
      </w:r>
      <w:r>
        <w:rPr>
          <w:rStyle w:val="VerbatimChar"/>
        </w:rPr>
        <w:t xml:space="preserve">_execute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adw approve &lt;run_id&gt;</w:t>
      </w:r>
      <w:r>
        <w:t xml:space="preserve"> </w:t>
      </w:r>
      <w:r>
        <w:t xml:space="preserve">is valid only in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awaiting_spec_approval</w:t>
      </w:r>
      <w:r>
        <w:t xml:space="preserve">. Under the same lock it reloads and revalidates, so two</w:t>
      </w:r>
      <w:r>
        <w:t xml:space="preserve"> </w:t>
      </w:r>
      <w:r>
        <w:t xml:space="preserve">concurrent approvals produce exactly one release and one downstream execution (a</w:t>
      </w:r>
      <w:r>
        <w:t xml:space="preserve"> </w:t>
      </w:r>
      <w:r>
        <w:t xml:space="preserve">double push at</w:t>
      </w:r>
      <w:r>
        <w:t xml:space="preserve"> </w:t>
      </w:r>
      <w:r>
        <w:rPr>
          <w:rStyle w:val="VerbatimChar"/>
        </w:rPr>
        <w:t xml:space="preserve">before_push</w:t>
      </w:r>
      <w:r>
        <w:t xml:space="preserve"> </w:t>
      </w:r>
      <w:r>
        <w:t xml:space="preserve">is impossible). A breakpoint release advances the phase</w:t>
      </w:r>
      <w:r>
        <w:t xml:space="preserve"> </w:t>
      </w:r>
      <w:r>
        <w:t xml:space="preserve">and clears</w:t>
      </w:r>
      <w:r>
        <w:t xml:space="preserve"> </w:t>
      </w:r>
      <w:r>
        <w:rPr>
          <w:rStyle w:val="VerbatimChar"/>
        </w:rPr>
        <w:t xml:space="preserve">pending_breakpoint</w:t>
      </w:r>
      <w:r>
        <w:t xml:space="preserve"> </w:t>
      </w:r>
      <w:r>
        <w:t xml:space="preserve">in one atomic save; the</w:t>
      </w:r>
      <w:r>
        <w:t xml:space="preserve"> </w:t>
      </w:r>
      <w:r>
        <w:rPr>
          <w:rStyle w:val="VerbatimChar"/>
        </w:rPr>
        <w:t xml:space="preserve">granted</w:t>
      </w:r>
      <w:r>
        <w:t xml:space="preserve"> </w:t>
      </w:r>
      <w:r>
        <w:t xml:space="preserve">event is emitted</w:t>
      </w:r>
      <w:r>
        <w:t xml:space="preserve"> </w:t>
      </w:r>
      <w:r>
        <w:t xml:space="preserve">log-checked by</w:t>
      </w:r>
      <w:r>
        <w:t xml:space="preserve"> </w:t>
      </w:r>
      <w:r>
        <w:rPr>
          <w:rStyle w:val="VerbatimChar"/>
        </w:rPr>
        <w:t xml:space="preserve">_catch_up_granted_breakpoints</w:t>
      </w:r>
      <w:r>
        <w:t xml:space="preserve">, which closes the crash window</w:t>
      </w:r>
      <w:r>
        <w:t xml:space="preserve"> </w:t>
      </w:r>
      <w:r>
        <w:t xml:space="preserve">between save and log append without an extra state field.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Working-tree preflight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): a clean checkout proceeds;</w:t>
      </w:r>
      <w:r>
        <w:t xml:space="preserve"> </w:t>
      </w:r>
      <w:r>
        <w:t xml:space="preserve">a dirty set consisting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of the six ADW authoring artifacts is healed from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checkout HEAD -- &lt;path&gt;</w:t>
      </w:r>
      <w:r>
        <w:t xml:space="preserve">, or index entry dropped + file removed if absent</w:t>
      </w:r>
      <w:r>
        <w:t xml:space="preserve"> </w:t>
      </w:r>
      <w:r>
        <w:t xml:space="preserve">from HEAD) and re-checked; any foreign change refuses the command, discarding</w:t>
      </w:r>
      <w:r>
        <w:t xml:space="preserve"> </w:t>
      </w:r>
      <w:r>
        <w:t xml:space="preserve">nothing. The preflight never escalates.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Forge preflight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; real runs only):</w:t>
      </w:r>
      <w:r>
        <w:t xml:space="preserve"> </w:t>
      </w:r>
      <w:r>
        <w:rPr>
          <w:rStyle w:val="VerbatimChar"/>
        </w:rPr>
        <w:t xml:space="preserve">detect_forge</w:t>
      </w:r>
      <w:r>
        <w:t xml:space="preserve"> </w:t>
      </w:r>
      <w:r>
        <w:t xml:space="preserve">must succeed, otherwise the command is refused with the</w:t>
      </w:r>
      <w:r>
        <w:t xml:space="preserve"> </w:t>
      </w:r>
      <w:r>
        <w:rPr>
          <w:rStyle w:val="VerbatimChar"/>
        </w:rPr>
        <w:t xml:space="preserve">ci.provider</w:t>
      </w:r>
      <w:r>
        <w:t xml:space="preserve"> </w:t>
      </w:r>
      <w:r>
        <w:t xml:space="preserve">hint —</w:t>
      </w:r>
      <w:r>
        <w:t xml:space="preserve"> </w:t>
      </w:r>
      <w:r>
        <w:t xml:space="preserve">no run created, no state change, never an escalation.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; real runs only;</w:t>
      </w:r>
      <w:r>
        <w:t xml:space="preserve"> </w:t>
      </w:r>
      <w:r>
        <w:rPr>
          <w:rStyle w:val="VerbatimChar"/>
        </w:rPr>
        <w:t xml:space="preserve">adw/models.py</w:t>
      </w:r>
      <w:r>
        <w:t xml:space="preserve">; runs</w:t>
      </w:r>
      <w:r>
        <w:t xml:space="preserve"> </w:t>
      </w:r>
      <w:r>
        <w:t xml:space="preserve">after the working-tree preflight, so a refused checkout costs no probe tokens):</w:t>
      </w:r>
      <w:r>
        <w:t xml:space="preserve"> </w:t>
      </w:r>
      <w:r>
        <w:rPr>
          <w:rStyle w:val="VerbatimChar"/>
        </w:rPr>
        <w:t xml:space="preserve">agents.resolve_model_alias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opus</w:t>
      </w:r>
      <w:r>
        <w:t xml:space="preserve">/</w:t>
      </w:r>
      <w:r>
        <w:rPr>
          <w:rStyle w:val="VerbatimChar"/>
        </w:rPr>
        <w:t xml:space="preserve">fable</w:t>
      </w:r>
      <w:r>
        <w:t xml:space="preserve">/</w:t>
      </w:r>
      <w:r>
        <w:rPr>
          <w:rStyle w:val="VerbatimChar"/>
        </w:rPr>
        <w:t xml:space="preserve">sonnet</w:t>
      </w:r>
      <w:r>
        <w:t xml:space="preserve"> </w:t>
      </w:r>
      <w:r>
        <w:t xml:space="preserve">with one minimal</w:t>
      </w:r>
      <w:r>
        <w:t xml:space="preserve"> </w:t>
      </w:r>
      <w:r>
        <w:t xml:space="preserve">SDK call each (no tools, no settings); the codex CLI's</w:t>
      </w:r>
      <w:r>
        <w:t xml:space="preserve"> </w:t>
      </w:r>
      <w:r>
        <w:rPr>
          <w:rStyle w:val="VerbatimChar"/>
        </w:rPr>
        <w:t xml:space="preserve">models_cache.json</w:t>
      </w:r>
      <w:r>
        <w:t xml:space="preserve"> </w:t>
      </w:r>
      <w:r>
        <w:t xml:space="preserve">gives</w:t>
      </w:r>
      <w:r>
        <w:t xml:space="preserve"> </w:t>
      </w:r>
      <w:r>
        <w:t xml:space="preserve">the newest listed model of the pinned tier or an announced upgrade. Only a</w:t>
      </w:r>
      <w:r>
        <w:t xml:space="preserve"> </w:t>
      </w:r>
      <w:r>
        <w:rPr>
          <w:b/>
          <w:bCs/>
        </w:rPr>
        <w:t xml:space="preserve">proven newer</w:t>
      </w:r>
      <w:r>
        <w:t xml:space="preserve"> </w:t>
      </w:r>
      <w:r>
        <w:t xml:space="preserve">model refuses the command (with the constant to change): for</w:t>
      </w:r>
      <w:r>
        <w:t xml:space="preserve"> </w:t>
      </w:r>
      <w:r>
        <w:t xml:space="preserve">Claude the same line with a higher version — older ids, date snapshots,</w:t>
      </w:r>
      <w:r>
        <w:t xml:space="preserve"> </w:t>
      </w:r>
      <w:r>
        <w:rPr>
          <w:rStyle w:val="VerbatimChar"/>
        </w:rPr>
        <w:t xml:space="preserve">[..]</w:t>
      </w:r>
      <w:r>
        <w:t xml:space="preserve"> </w:t>
      </w:r>
      <w:r>
        <w:t xml:space="preserve">suffixes, other lines and unparsable ids never block. Each role is cached on its</w:t>
      </w:r>
      <w:r>
        <w:t xml:space="preserve"> </w:t>
      </w:r>
      <w:r>
        <w:t xml:space="preserve">own in</w:t>
      </w:r>
      <w:r>
        <w:t xml:space="preserve"> </w:t>
      </w:r>
      <w:r>
        <w:rPr>
          <w:rStyle w:val="VerbatimChar"/>
        </w:rPr>
        <w:t xml:space="preserve">~/.adw/model-check.json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ADW_MODEL_CHECK_PATH</w:t>
      </w:r>
      <w:r>
        <w:t xml:space="preserve"> </w:t>
      </w:r>
      <w:r>
        <w:t xml:space="preserve">overrides), bound to the</w:t>
      </w:r>
      <w:r>
        <w:t xml:space="preserve"> </w:t>
      </w:r>
      <w:r>
        <w:t xml:space="preserve">current pins: a success for 24 h, a failed probe for 1 h, so only expired roles</w:t>
      </w:r>
      <w:r>
        <w:t xml:space="preserve"> </w:t>
      </w:r>
      <w:r>
        <w:t xml:space="preserve">are probed again. A failed probe (error result,</w:t>
      </w:r>
      <w:r>
        <w:t xml:space="preserve"> </w:t>
      </w:r>
      <w:r>
        <w:rPr>
          <w:rStyle w:val="VerbatimChar"/>
        </w:rPr>
        <w:t xml:space="preserve">&lt;synthetic&gt;</w:t>
      </w:r>
      <w:r>
        <w:t xml:space="preserve"> </w:t>
      </w:r>
      <w:r>
        <w:t xml:space="preserve">model, 120 s</w:t>
      </w:r>
      <w:r>
        <w:t xml:space="preserve"> </w:t>
      </w:r>
      <w:r>
        <w:t xml:space="preserve">timeout), a missing, malformed, undated or &gt; 7 days old codex catalog or an</w:t>
      </w:r>
      <w:r>
        <w:t xml:space="preserve"> </w:t>
      </w:r>
      <w:r>
        <w:t xml:space="preserve">unwritable cache warns and never blocks; unusable cache entries are misses.</w:t>
      </w:r>
      <w:r>
        <w:t xml:space="preserve"> </w:t>
      </w:r>
      <w:r>
        <w:t xml:space="preserve">Known blind spot: aliases resolve through the SDK's bundled CLI, so a model</w:t>
      </w:r>
      <w:r>
        <w:t xml:space="preserve"> </w:t>
      </w:r>
      <w:r>
        <w:t xml:space="preserve">released after the installed</w:t>
      </w:r>
      <w:r>
        <w:t xml:space="preserve"> </w:t>
      </w:r>
      <w:r>
        <w:rPr>
          <w:rStyle w:val="VerbatimChar"/>
        </w:rPr>
        <w:t xml:space="preserve">claude-agent-sdk</w:t>
      </w:r>
      <w:r>
        <w:t xml:space="preserve"> </w:t>
      </w:r>
      <w:r>
        <w:t xml:space="preserve">stays invisible until the SDK is</w:t>
      </w:r>
      <w:r>
        <w:t xml:space="preserve"> </w:t>
      </w:r>
      <w:r>
        <w:t xml:space="preserve">upgraded.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Interrupted agent calls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AgentRunError</w:t>
      </w:r>
      <w:r>
        <w:t xml:space="preserve">) leave the phase unchanged and print a</w:t>
      </w:r>
      <w:r>
        <w:t xml:space="preserve"> </w:t>
      </w:r>
      <w:r>
        <w:t xml:space="preserve">resume hint (P9).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Session resume:</w:t>
      </w:r>
      <w:r>
        <w:t xml:space="preserve"> </w:t>
      </w:r>
      <w:r>
        <w:t xml:space="preserve">fix tasks go to the same SDK session (</w:t>
      </w:r>
      <w:r>
        <w:rPr>
          <w:rStyle w:val="VerbatimChar"/>
        </w:rPr>
        <w:t xml:space="preserve">resume=session_id</w:t>
      </w:r>
      <w:r>
        <w:t xml:space="preserve">); the</w:t>
      </w:r>
      <w:r>
        <w:t xml:space="preserve"> </w:t>
      </w:r>
      <w:r>
        <w:t xml:space="preserve">session id is checkpointed as soon as it appears.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Revalidation:</w:t>
      </w:r>
      <w:r>
        <w:t xml:space="preserve"> </w:t>
      </w:r>
      <w:r>
        <w:t xml:space="preserve">before every review phase</w:t>
      </w:r>
      <w:r>
        <w:t xml:space="preserve"> </w:t>
      </w:r>
      <w:r>
        <w:rPr>
          <w:rStyle w:val="VerbatimChar"/>
        </w:rPr>
        <w:t xml:space="preserve">_resume_pending_lanes</w:t>
      </w:r>
      <w:r>
        <w:t xml:space="preserve"> </w:t>
      </w:r>
      <w:r>
        <w:t xml:space="preserve">sends every lane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_run_lane</w:t>
      </w:r>
      <w:r>
        <w:t xml:space="preserve"> </w:t>
      </w:r>
      <w:r>
        <w:t xml:space="preserve">— unfinished fixes catch up, finished lanes are revalidated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gates_tree</w:t>
      </w:r>
      <w:r>
        <w:t xml:space="preserve">; a lane whose tree no longer matches goes back into the loop.</w:t>
      </w:r>
    </w:p>
    <w:bookmarkEnd w:id="84"/>
    <w:bookmarkStart w:id="85" w:name="X00609a9afd66423fee4b7837c89e4fc5477c565"/>
    <w:p>
      <w:pPr>
        <w:pStyle w:val="Heading2"/>
      </w:pPr>
      <w:r>
        <w:t xml:space="preserve">10. Observability, retention and the registry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Retention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adw runs 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adw runs prune [--keep N] [--older-than DAYS] [--gzip]</w:t>
      </w:r>
      <w:r>
        <w:t xml:space="preserve">, and auto-prune with</w:t>
      </w:r>
      <w:r>
        <w:t xml:space="preserve"> </w:t>
      </w:r>
      <w:r>
        <w:rPr>
          <w:rStyle w:val="VerbatimChar"/>
        </w:rPr>
        <w:t xml:space="preserve">trace.keep_runs</w:t>
      </w:r>
      <w:r>
        <w:t xml:space="preserve"> </w:t>
      </w:r>
      <w:r>
        <w:t xml:space="preserve">after a run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):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runs are candidates; a run with uncommitted changes in any</w:t>
      </w:r>
      <w:r>
        <w:t xml:space="preserve"> </w:t>
      </w:r>
      <w:r>
        <w:t xml:space="preserve">worktree is skipped and named; deletion order is worktrees (via git's worktree</w:t>
      </w:r>
      <w:r>
        <w:t xml:space="preserve"> </w:t>
      </w:r>
      <w:r>
        <w:t xml:space="preserve">management, lane branches survive) → snapshot refs → directory;</w:t>
      </w:r>
      <w:r>
        <w:t xml:space="preserve"> </w:t>
      </w:r>
      <w:r>
        <w:rPr>
          <w:rStyle w:val="VerbatimChar"/>
        </w:rPr>
        <w:t xml:space="preserve">--gzip</w:t>
      </w:r>
      <w:r>
        <w:t xml:space="preserve"> </w:t>
      </w:r>
      <w:r>
        <w:t xml:space="preserve">compresses</w:t>
      </w:r>
      <w:r>
        <w:t xml:space="preserve"> </w:t>
      </w:r>
      <w:r>
        <w:t xml:space="preserve">the event log atomically and keeps the run whole. Auto-prune is fail-open: it never</w:t>
      </w:r>
      <w:r>
        <w:t xml:space="preserve"> </w:t>
      </w:r>
      <w:r>
        <w:t xml:space="preserve">changes the finished run's phase or exit code.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Registry</w:t>
      </w:r>
      <w:r>
        <w:t xml:space="preserve"> </w:t>
      </w:r>
      <w:r>
        <w:rPr>
          <w:rStyle w:val="VerbatimChar"/>
        </w:rPr>
        <w:t xml:space="preserve">~/.adw/repos.json</w:t>
      </w:r>
      <w:r>
        <w:t xml:space="preserve"> </w:t>
      </w:r>
      <w:r>
        <w:t xml:space="preserve">(version 1): canonical repo path → stable</w:t>
      </w:r>
      <w:r>
        <w:t xml:space="preserve"> </w:t>
      </w:r>
      <w:r>
        <w:t xml:space="preserve">URL-safe slug +</w:t>
      </w:r>
      <w:r>
        <w:t xml:space="preserve"> </w:t>
      </w:r>
      <w:r>
        <w:rPr>
          <w:rStyle w:val="VerbatimChar"/>
        </w:rPr>
        <w:t xml:space="preserve">last_seen</w:t>
      </w:r>
      <w:r>
        <w:t xml:space="preserve">. Written atomically;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registers automatically,</w:t>
      </w:r>
      <w:r>
        <w:t xml:space="preserve"> </w:t>
      </w:r>
      <w:r>
        <w:t xml:space="preserve">fail-open.</w:t>
      </w:r>
    </w:p>
    <w:bookmarkEnd w:id="85"/>
    <w:bookmarkStart w:id="86" w:name="X1dbc785acdf83ee2f178b58ed1991e3c56c501e"/>
    <w:p>
      <w:pPr>
        <w:pStyle w:val="Heading2"/>
      </w:pPr>
      <w:r>
        <w:t xml:space="preserve">11. GUI architecture (Run Inspector)</w:t>
      </w:r>
    </w:p>
    <w:p>
      <w:pPr>
        <w:pStyle w:val="FirstParagraph"/>
      </w:pPr>
      <w:r>
        <w:t xml:space="preserve">The GUI is specified normatively in</w:t>
      </w:r>
      <w:r>
        <w:t xml:space="preserve"> </w:t>
      </w:r>
      <w:hyperlink r:id="rId25">
        <w:r>
          <w:rPr>
            <w:rStyle w:val="VerbatimChar"/>
          </w:rPr>
          <w:t xml:space="preserve">docs/GUI-SPEC.md</w:t>
        </w:r>
      </w:hyperlink>
      <w:r>
        <w:t xml:space="preserve">; this section</w:t>
      </w:r>
      <w:r>
        <w:t xml:space="preserve"> </w:t>
      </w:r>
      <w:r>
        <w:t xml:space="preserve">only fixes the architectural boundaries a core contributor must not break.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Optional extra.</w:t>
      </w:r>
      <w:r>
        <w:t xml:space="preserve"> </w:t>
      </w:r>
      <w:r>
        <w:t xml:space="preserve">FastAPI, uvicorn, Jinja2, markdown-it-py live in the</w:t>
      </w:r>
      <w:r>
        <w:t xml:space="preserve"> </w:t>
      </w:r>
      <w:r>
        <w:rPr>
          <w:rStyle w:val="VerbatimChar"/>
        </w:rPr>
        <w:t xml:space="preserve">gui</w:t>
      </w:r>
      <w:r>
        <w:t xml:space="preserve"> </w:t>
      </w:r>
      <w:r>
        <w:t xml:space="preserve">extra. The core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path never imports them;</w:t>
      </w:r>
      <w:r>
        <w:t xml:space="preserve"> </w:t>
      </w:r>
      <w:r>
        <w:rPr>
          <w:rStyle w:val="VerbatimChar"/>
        </w:rPr>
        <w:t xml:space="preserve">adw gui</w:t>
      </w:r>
      <w:r>
        <w:t xml:space="preserve"> </w:t>
      </w:r>
      <w:r>
        <w:t xml:space="preserve">imports lazily and</w:t>
      </w:r>
      <w:r>
        <w:t xml:space="preserve"> </w:t>
      </w:r>
      <w:r>
        <w:t xml:space="preserve">prints an install hint if they are missing.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Strictly read-only.</w:t>
      </w:r>
      <w:r>
        <w:t xml:space="preserve"> </w:t>
      </w:r>
      <w:r>
        <w:t xml:space="preserve">No write route, no external program, reads only below</w:t>
      </w:r>
      <w:r>
        <w:t xml:space="preserve"> </w:t>
      </w:r>
      <w:r>
        <w:rPr>
          <w:rStyle w:val="VerbatimChar"/>
        </w:rPr>
        <w:t xml:space="preserve">.adw/runs/&lt;run_id&gt;/</w:t>
      </w:r>
      <w:r>
        <w:t xml:space="preserve">, the registry and its packaged assets. Diffs only through an</w:t>
      </w:r>
      <w:r>
        <w:t xml:space="preserve"> </w:t>
      </w:r>
      <w:r>
        <w:t xml:space="preserve">explicit ref allowlist.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Loopback by default.</w:t>
      </w:r>
      <w:r>
        <w:t xml:space="preserve"> </w:t>
      </w:r>
      <w:r>
        <w:t xml:space="preserve">A non-loopback</w:t>
      </w:r>
      <w:r>
        <w:t xml:space="preserve"> </w:t>
      </w:r>
      <w:r>
        <w:rPr>
          <w:rStyle w:val="VerbatimChar"/>
        </w:rPr>
        <w:t xml:space="preserve">--host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--i-know</w:t>
      </w:r>
      <w:r>
        <w:t xml:space="preserve">, because the</w:t>
      </w:r>
      <w:r>
        <w:t xml:space="preserve"> </w:t>
      </w:r>
      <w:r>
        <w:t xml:space="preserve">event log contains unredacted agent output.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Layers.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(incremental, tolerant) →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(span tree) →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(derived views: trace tree, timeline, run context, recovery card, plan skeleton,</w:t>
      </w:r>
      <w:r>
        <w:t xml:space="preserve"> </w:t>
      </w:r>
      <w:r>
        <w:t xml:space="preserve">change scope, metrics). Everything shown is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from the event log, the state</w:t>
      </w:r>
      <w:r>
        <w:t xml:space="preserve"> </w:t>
      </w:r>
      <w:r>
        <w:t xml:space="preserve">and the artifacts — the GUI adds no event, no persistence and no sidecar file.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Robustness guarantee.</w:t>
      </w:r>
      <w:r>
        <w:t xml:space="preserve"> </w:t>
      </w:r>
      <w:r>
        <w:t xml:space="preserve">A malformed or non-mapping payload never yields a 5xx;</w:t>
      </w:r>
      <w:r>
        <w:t xml:space="preserve"> </w:t>
      </w:r>
      <w:r>
        <w:t xml:space="preserve">every read goes through</w:t>
      </w:r>
      <w:r>
        <w:t xml:space="preserve"> </w:t>
      </w:r>
      <w:r>
        <w:rPr>
          <w:rStyle w:val="VerbatimChar"/>
        </w:rPr>
        <w:t xml:space="preserve">_as_mapping()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_mapping_payload()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Routes.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/runs/{repo}/{run_id}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/api/runs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/api/runs/{repo}/{run_id}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…/artifacts/{name}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…/stream</w:t>
      </w:r>
      <w:r>
        <w:t xml:space="preserve"> </w:t>
      </w:r>
      <w:r>
        <w:t xml:space="preserve">(SSE). JSON API changes are additive only.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Contract for core contributors:</w:t>
      </w:r>
      <w:r>
        <w:t xml:space="preserve"> </w:t>
      </w:r>
      <w:r>
        <w:t xml:space="preserve">if you add an event type or payload field,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GUI-SPEC.md</w:t>
      </w:r>
      <w:r>
        <w:t xml:space="preserve"> </w:t>
      </w:r>
      <w:r>
        <w:t xml:space="preserve">§4.4 and make sure unknown types still render as generic</w:t>
      </w:r>
      <w:r>
        <w:t xml:space="preserve"> </w:t>
      </w:r>
      <w:r>
        <w:t xml:space="preserve">nodes. Never make the emitter or snapshotter able to fail a run.</w:t>
      </w:r>
    </w:p>
    <w:bookmarkEnd w:id="86"/>
    <w:bookmarkStart w:id="90" w:name="X031d9bcab9fddbdb485519f950ecf68fa740dec"/>
    <w:p>
      <w:pPr>
        <w:pStyle w:val="Heading2"/>
      </w:pPr>
      <w:r>
        <w:t xml:space="preserve">12. Security model</w:t>
      </w:r>
    </w:p>
    <w:p>
      <w:pPr>
        <w:pStyle w:val="CaptionedFigure"/>
      </w:pPr>
      <w:r>
        <w:drawing>
          <wp:inline>
            <wp:extent cx="5334000" cy="2456956"/>
            <wp:effectExtent b="0" l="0" r="0" t="0"/>
            <wp:docPr descr="The eight security layers between untrusted input and the protected assets" title="" id="88" name="Picture"/>
            <a:graphic>
              <a:graphicData uri="http://schemas.openxmlformats.org/drawingml/2006/picture">
                <pic:pic>
                  <pic:nvPicPr>
                    <pic:cNvPr descr="/tmp/tmpmi02cfhz/emf/diagrams/spec/security-layers.emf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eight security layers between untrusted input and the protected assets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restricts the offering;</w:t>
            </w:r>
            <w:r>
              <w:t xml:space="preserve"> </w:t>
            </w:r>
            <w:r>
              <w:rPr>
                <w:rStyle w:val="VerbatimChar"/>
              </w:rPr>
              <w:t xml:space="preserve">allowed_tools</w:t>
            </w:r>
            <w:r>
              <w:t xml:space="preserve"> </w:t>
            </w:r>
            <w:r>
              <w:t xml:space="preserve">with artifact-exact path rules; reviewers strictly read-only; build Bash sandboxed, no unsandboxed escape hatch.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SECRET_STORE_DENY_RULES</w:t>
            </w:r>
            <w:r>
              <w:t xml:space="preserve"> </w:t>
            </w:r>
            <w:r>
              <w:t xml:space="preserve">for every agent;</w:t>
            </w:r>
            <w:r>
              <w:t xml:space="preserve"> </w:t>
            </w:r>
            <w:r>
              <w:rPr>
                <w:rStyle w:val="VerbatimChar"/>
              </w:rPr>
              <w:t xml:space="preserve">safe_env()</w:t>
            </w:r>
            <w:r>
              <w:t xml:space="preserve"> </w:t>
            </w:r>
            <w:r>
              <w:t xml:space="preserve">whitelist (</w:t>
            </w: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LANGUAGE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VIRTUAL_ENV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CLAUDE_CONFIG_DIR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LC_*</w:t>
            </w:r>
            <w:r>
              <w:t xml:space="preserve">) for every subprocess. The SDK merges</w:t>
            </w:r>
            <w:r>
              <w:t xml:space="preserve"> </w:t>
            </w:r>
            <w:r>
              <w:rPr>
                <w:rStyle w:val="VerbatimChar"/>
              </w:rPr>
              <w:t xml:space="preserve">os.environ</w:t>
            </w:r>
            <w:r>
              <w:t xml:space="preserve">, so non-whitelisted variables are blanked with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overrides.</w:t>
            </w:r>
            <w:r>
              <w:t xml:space="preserve"> </w:t>
            </w:r>
            <w:r>
              <w:rPr>
                <w:rStyle w:val="VerbatimChar"/>
              </w:rPr>
              <w:t xml:space="preserve">CODEX_HOME</w:t>
            </w:r>
            <w:r>
              <w:t xml:space="preserve"> </w:t>
            </w:r>
            <w:r>
              <w:t xml:space="preserve">only reaches the Codex runner.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&amp;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Claude CLI login only (</w:t>
            </w:r>
            <w:r>
              <w:rPr>
                <w:rStyle w:val="VerbatimChar"/>
              </w:rPr>
              <w:t xml:space="preserve">_require_stored_login()</w:t>
            </w:r>
            <w:r>
              <w:t xml:space="preserve">, fail fast before tokens flow);</w:t>
            </w:r>
            <w:r>
              <w:t xml:space="preserve"> </w:t>
            </w: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&amp; co. blanked. Codex with isolated</w:t>
            </w:r>
            <w:r>
              <w:t xml:space="preserve"> </w:t>
            </w:r>
            <w:r>
              <w:rPr>
                <w:rStyle w:val="VerbatimChar"/>
              </w:rPr>
              <w:t xml:space="preserve">CODEX_HOME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isolation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setting_sources=[]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strict_mcp_config=True</w:t>
            </w:r>
            <w:r>
              <w:t xml:space="preserve"> </w:t>
            </w:r>
            <w:r>
              <w:t xml:space="preserve">for agents;</w:t>
            </w:r>
            <w:r>
              <w:t xml:space="preserve"> </w:t>
            </w:r>
            <w:r>
              <w:rPr>
                <w:rStyle w:val="VerbatimChar"/>
              </w:rPr>
              <w:t xml:space="preserve">mcp_servers={}</w:t>
            </w:r>
            <w:r>
              <w:t xml:space="preserve"> </w:t>
            </w:r>
            <w:r>
              <w:t xml:space="preserve">for Codex — the target repo cannot inject hooks, settings or MCP servers.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git runs with</w:t>
            </w:r>
            <w:r>
              <w:t xml:space="preserve"> </w:t>
            </w:r>
            <w:r>
              <w:rPr>
                <w:rStyle w:val="VerbatimChar"/>
              </w:rPr>
              <w:t xml:space="preserve">core.hooksPath=/dev/null</w:t>
            </w:r>
            <w:r>
              <w:t xml:space="preserve"> </w:t>
            </w:r>
            <w:r>
              <w:t xml:space="preserve">and the env whitelist. Only the orchestrator commits; agent commits, branch switches and HEAD movement across a crash window are detected and escalate.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config.yaml</w:t>
            </w:r>
            <w:r>
              <w:t xml:space="preserve">, and from phase 2 on the reviewed spec (from phase 3 spec/plan/contract), are restored byte-exactly after every agent run; symlink/directory replacements are detected and replaced, never followed.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worktree per lane, neighbours unreadable, deterministic ports (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9100–9149,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9200–9249, offset from the run id) with bind check.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 mode 0600 and</w:t>
            </w:r>
            <w:r>
              <w:t xml:space="preserve"> </w:t>
            </w:r>
            <w:r>
              <w:rPr>
                <w:rStyle w:val="VerbatimChar"/>
              </w:rPr>
              <w:t xml:space="preserve">.gz</w:t>
            </w:r>
            <w:r>
              <w:t xml:space="preserve"> </w:t>
            </w:r>
            <w:r>
              <w:t xml:space="preserve">inherits it; GUI loopback-only by default.</w:t>
            </w:r>
          </w:p>
        </w:tc>
      </w:tr>
    </w:tbl>
    <w:bookmarkEnd w:id="90"/>
    <w:bookmarkStart w:id="91" w:name="X3410e13a9f73ccce253a4532764013f4b252f2b"/>
    <w:p>
      <w:pPr>
        <w:pStyle w:val="Heading2"/>
      </w:pPr>
      <w:r>
        <w:t xml:space="preserve">13. Invariants</w:t>
      </w:r>
    </w:p>
    <w:p>
      <w:pPr>
        <w:pStyle w:val="FirstParagraph"/>
      </w:pPr>
      <w:r>
        <w:t xml:space="preserve">Contributors must keep all of these true. Most have dedicated tests.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</w:t>
      </w:r>
      <w:r>
        <w:t xml:space="preserve"> </w:t>
      </w:r>
      <w:r>
        <w:t xml:space="preserve">Only the orchestrator commits. Any commit by an agent escalates.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I2</w:t>
      </w:r>
      <w:r>
        <w:t xml:space="preserve"> </w:t>
      </w:r>
      <w:r>
        <w:t xml:space="preserve">No state reaches a review, a merge or a push without green gates bound to</w:t>
      </w:r>
      <w:r>
        <w:t xml:space="preserve"> </w:t>
      </w:r>
      <w:r>
        <w:t xml:space="preserve">its current tree hash.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I3</w:t>
      </w:r>
      <w:r>
        <w:t xml:space="preserve"> </w:t>
      </w:r>
      <w:r>
        <w:t xml:space="preserve">Every loop checks its limit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doing the expensive work.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I4</w:t>
      </w:r>
      <w:r>
        <w:t xml:space="preserve"> </w:t>
      </w:r>
      <w:r>
        <w:t xml:space="preserve">Every budget increment is persisted in the same save as the work it pays for.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I5</w:t>
      </w:r>
      <w:r>
        <w:t xml:space="preserve"> </w:t>
      </w:r>
      <w:r>
        <w:t xml:space="preserve">Circuit-breaker baselines advance only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fix dispatch.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I6</w:t>
      </w:r>
      <w:r>
        <w:t xml:space="preserve"> </w:t>
      </w:r>
      <w:r>
        <w:t xml:space="preserve">Reviewer output is parsed strictly; any unparseable or schema-violating</w:t>
      </w:r>
      <w:r>
        <w:t xml:space="preserve"> </w:t>
      </w:r>
      <w:r>
        <w:t xml:space="preserve">answer escalates — never defaults to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I7</w:t>
      </w:r>
      <w:r>
        <w:t xml:space="preserve"> </w:t>
      </w:r>
      <w:r>
        <w:t xml:space="preserve">Protected artifacts and the config are byte-identical after every agent run.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I8</w:t>
      </w:r>
      <w:r>
        <w:t xml:space="preserve"> </w:t>
      </w:r>
      <w:r>
        <w:t xml:space="preserve">Run-start decisions (base branch, breakpoints, gate mode, dry run) are pinned</w:t>
      </w:r>
      <w:r>
        <w:t xml:space="preserve"> </w:t>
      </w:r>
      <w:r>
        <w:t xml:space="preserve">in the state; a continuation never re-reads them from the CLI or a changed config.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I9</w:t>
      </w:r>
      <w:r>
        <w:t xml:space="preserve"> </w:t>
      </w:r>
      <w:r>
        <w:t xml:space="preserve">Escalation is final; an interrupted agent call is not an escalation.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I10</w:t>
      </w:r>
      <w:r>
        <w:t xml:space="preserve"> </w:t>
      </w:r>
      <w:r>
        <w:t xml:space="preserve">The event log, snapshots, registry and auto-prune are fail-open and never</w:t>
      </w:r>
      <w:r>
        <w:t xml:space="preserve"> </w:t>
      </w:r>
      <w:r>
        <w:t xml:space="preserve">change a run's outcome.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I11</w:t>
      </w:r>
      <w:r>
        <w:t xml:space="preserve"> </w:t>
      </w:r>
      <w:r>
        <w:t xml:space="preserve">The preflight never discards foreign changes and never escalates.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I12</w:t>
      </w:r>
      <w:r>
        <w:t xml:space="preserve"> </w:t>
      </w:r>
      <w:r>
        <w:t xml:space="preserve">The GUI never writes and never returns 5xx for malformed log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I13</w:t>
      </w:r>
      <w:r>
        <w:t xml:space="preserve"> </w:t>
      </w:r>
      <w:r>
        <w:t xml:space="preserve">The core install never imports the web stack.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I14</w:t>
      </w:r>
      <w:r>
        <w:t xml:space="preserve"> </w:t>
      </w:r>
      <w:r>
        <w:t xml:space="preserve">No subprocess runs without a timeout or with the full environment.</w:t>
      </w:r>
    </w:p>
    <w:bookmarkEnd w:id="91"/>
    <w:bookmarkStart w:id="92" w:name="X1b0e136bb64a19d26426bbf5b497f121d03b408"/>
    <w:p>
      <w:pPr>
        <w:pStyle w:val="Heading2"/>
      </w:pPr>
      <w:r>
        <w:t xml:space="preserve">14. Limits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(constant)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loop per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per task (</w:t>
            </w:r>
            <w:r>
              <w:rPr>
                <w:rStyle w:val="VerbatimChar"/>
              </w:rPr>
              <w:t xml:space="preserve">MAX_GATE_ITERATIONS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triage.py</w:t>
            </w:r>
            <w:r>
              <w:t xml:space="preserve">), reset on a new fix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breaker; the RED check consumes no 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/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rounds run-wide (</w:t>
            </w:r>
            <w:r>
              <w:rPr>
                <w:rStyle w:val="VerbatimChar"/>
              </w:rPr>
              <w:t xml:space="preserve">MAX_E2E_ROUNDS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Authoring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rounds per artifact (</w:t>
            </w:r>
            <w:r>
              <w:rPr>
                <w:rStyle w:val="VerbatimChar"/>
              </w:rPr>
              <w:t xml:space="preserve">AUTHORING_MAX_ROUNDS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P13 policy; open P1 at cap →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rounds (</w:t>
            </w:r>
            <w:r>
              <w:rPr>
                <w:rStyle w:val="VerbatimChar"/>
              </w:rPr>
              <w:t xml:space="preserve">MAX_REVIEW_ROUNDS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P13 policy; breaker on actionable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Final-review fix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per lane (</w:t>
            </w:r>
            <w:r>
              <w:rPr>
                <w:rStyle w:val="VerbatimChar"/>
              </w:rPr>
              <w:t xml:space="preserve">MAX_FIX_CYCLES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re-entry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</w:t>
            </w:r>
            <w:r>
              <w:rPr>
                <w:rStyle w:val="VerbatimChar"/>
              </w:rPr>
              <w:t xml:space="preserve">MAX_CI_REENTRIES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without logs → immediate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1 test-only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marked gates green →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timeout from config; Codex 900 s (configurable);</w:t>
            </w:r>
            <w:r>
              <w:t xml:space="preserve"> </w:t>
            </w:r>
            <w:r>
              <w:rPr>
                <w:rStyle w:val="VerbatimChar"/>
              </w:rPr>
              <w:t xml:space="preserve">glab</w:t>
            </w:r>
            <w:r>
              <w:t xml:space="preserve">/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120 s; git 30–120 s; CI budget 2700 s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Process-group kill</w:t>
            </w:r>
          </w:p>
        </w:tc>
      </w:tr>
    </w:tbl>
    <w:bookmarkEnd w:id="92"/>
    <w:bookmarkStart w:id="93" w:name="Xdd77294c8ac6539f895d7cd3448ef22e372f457"/>
    <w:p>
      <w:pPr>
        <w:pStyle w:val="Heading2"/>
      </w:pPr>
      <w:r>
        <w:t xml:space="preserve">15. Extension 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 want to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out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agents.py</w:t>
            </w:r>
            <w:r>
              <w:t xml:space="preserve">; a call site in</w:t>
            </w:r>
            <w:r>
              <w:t xml:space="preserve"> </w:t>
            </w:r>
            <w:r>
              <w:rPr>
                <w:rStyle w:val="VerbatimChar"/>
              </w:rPr>
              <w:t xml:space="preserve">phases.py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_agent_run</w:t>
            </w:r>
            <w:r>
              <w:t xml:space="preserve">; a mock response in</w:t>
            </w:r>
            <w:r>
              <w:t xml:space="preserve"> </w:t>
            </w:r>
            <w:r>
              <w:rPr>
                <w:rStyle w:val="VerbatimChar"/>
              </w:rPr>
              <w:t xml:space="preserve">cli._dry_run_runners</w:t>
            </w:r>
            <w:r>
              <w:t xml:space="preserve"> </w:t>
            </w:r>
            <w:r>
              <w:t xml:space="preserve">and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tool set; artifact-exact write rules; reviewers answer in</w:t>
            </w:r>
            <w:r>
              <w:t xml:space="preserve"> </w:t>
            </w:r>
            <w:r>
              <w:rPr>
                <w:rStyle w:val="VerbatimChar"/>
              </w:rPr>
              <w:t xml:space="preserve">SCHEMA_INSTRUCTION</w:t>
            </w:r>
            <w:r>
              <w:t xml:space="preserve">; reuse shared prompt constants instead of copying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a 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</w:t>
            </w:r>
            <w:r>
              <w:t xml:space="preserve"> </w:t>
            </w:r>
            <w:r>
              <w:t xml:space="preserve">literal in</w:t>
            </w:r>
            <w:r>
              <w:t xml:space="preserve"> </w:t>
            </w:r>
            <w:r>
              <w:rPr>
                <w:rStyle w:val="VerbatimChar"/>
              </w:rPr>
              <w:t xml:space="preserve">state.py</w:t>
            </w:r>
            <w:r>
              <w:t xml:space="preserve">; a</w:t>
            </w:r>
            <w:r>
              <w:t xml:space="preserve"> </w:t>
            </w:r>
            <w:r>
              <w:rPr>
                <w:rStyle w:val="VerbatimChar"/>
              </w:rPr>
              <w:t xml:space="preserve">run_&lt;x&gt;_phase(ctx)</w:t>
            </w:r>
            <w:r>
              <w:t xml:space="preserve"> </w:t>
            </w:r>
            <w:r>
              <w:t xml:space="preserve">guarded by</w:t>
            </w:r>
            <w:r>
              <w:t xml:space="preserve"> </w:t>
            </w:r>
            <w:r>
              <w:rPr>
                <w:rStyle w:val="VerbatimChar"/>
              </w:rPr>
              <w:t xml:space="preserve">ctx.state.phase</w:t>
            </w:r>
            <w:r>
              <w:t xml:space="preserve"> </w:t>
            </w:r>
            <w:r>
              <w:t xml:space="preserve">and wrapped in</w:t>
            </w:r>
            <w:r>
              <w:t xml:space="preserve"> </w:t>
            </w:r>
            <w:r>
              <w:rPr>
                <w:rStyle w:val="VerbatimChar"/>
              </w:rPr>
              <w:t xml:space="preserve">@_phase_span</w:t>
            </w:r>
            <w:r>
              <w:t xml:space="preserve">; insert into</w:t>
            </w:r>
            <w:r>
              <w:t xml:space="preserve"> </w:t>
            </w:r>
            <w:r>
              <w:rPr>
                <w:rStyle w:val="VerbatimChar"/>
              </w:rPr>
              <w:t xml:space="preserve">cli._execute</w:t>
            </w:r>
            <w:r>
              <w:t xml:space="preserve">; transitions in 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every counter before work; add a limit + breaker; update the GUI phase band (</w:t>
            </w:r>
            <w:r>
              <w:rPr>
                <w:rStyle w:val="VerbatimChar"/>
              </w:rPr>
              <w:t xml:space="preserve">GUI-SPEC.md</w:t>
            </w:r>
            <w:r>
              <w:t xml:space="preserve">) and the dry run; extend</w:t>
            </w:r>
            <w:r>
              <w:t xml:space="preserve"> </w:t>
            </w:r>
            <w:r>
              <w:rPr>
                <w:rStyle w:val="VerbatimChar"/>
              </w:rPr>
              <w:t xml:space="preserve">tests/test_e2e_dry_run.py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a breakpoint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BreakpointName</w:t>
            </w:r>
            <w:r>
              <w:t xml:space="preserve"> </w:t>
            </w:r>
            <w:r>
              <w:t xml:space="preserve">literal in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; a</w:t>
            </w:r>
            <w:r>
              <w:t xml:space="preserve"> </w:t>
            </w:r>
            <w:r>
              <w:rPr>
                <w:rStyle w:val="VerbatimChar"/>
              </w:rPr>
              <w:t xml:space="preserve">_breakpoint_gate(ctx, "&lt;name&gt;")</w:t>
            </w:r>
            <w:r>
              <w:t xml:space="preserve"> </w:t>
            </w:r>
            <w:r>
              <w:t xml:space="preserve">call;</w:t>
            </w:r>
            <w:r>
              <w:t xml:space="preserve"> </w:t>
            </w:r>
            <w:r>
              <w:rPr>
                <w:rStyle w:val="VerbatimChar"/>
              </w:rPr>
              <w:t xml:space="preserve">_breakpoint_resume_phase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cli.py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awaiting_approval</w:t>
            </w:r>
            <w:r>
              <w:t xml:space="preserve">; never add a phase value for a 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a gate type / gate 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</w:t>
            </w:r>
            <w:r>
              <w:t xml:space="preserve"> </w:t>
            </w:r>
            <w:r>
              <w:t xml:space="preserve">model in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fail-fast, real timeouts and</w:t>
            </w:r>
            <w:r>
              <w:t xml:space="preserve"> </w:t>
            </w:r>
            <w:r>
              <w:rPr>
                <w:rStyle w:val="VerbatimChar"/>
              </w:rPr>
              <w:t xml:space="preserve">safe_env</w:t>
            </w:r>
            <w:r>
              <w:t xml:space="preserve">. Gates are project knowledge — no defaults.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a 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LaneName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lane</w:t>
            </w:r>
            <w:r>
              <w:t xml:space="preserve"> </w:t>
            </w:r>
            <w:r>
              <w:t xml:space="preserve">literal in</w:t>
            </w:r>
            <w:r>
              <w:t xml:space="preserve"> </w:t>
            </w:r>
            <w:r>
              <w:rPr>
                <w:rStyle w:val="VerbatimChar"/>
              </w:rPr>
              <w:t xml:space="preserve">findings.py</w:t>
            </w:r>
            <w:r>
              <w:t xml:space="preserve">, port base in</w:t>
            </w:r>
            <w:r>
              <w:t xml:space="preserve"> </w:t>
            </w:r>
            <w:r>
              <w:rPr>
                <w:rStyle w:val="VerbatimChar"/>
              </w:rPr>
              <w:t xml:space="preserve">worktrees.py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Lanes are a closed set today (</w:t>
            </w:r>
            <w:r>
              <w:rPr>
                <w:rStyle w:val="VerbatimChar"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) by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a 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fast on unknown hosts; SHA-bound polling.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an event type or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site +</w:t>
            </w:r>
            <w:r>
              <w:t xml:space="preserve"> </w:t>
            </w:r>
            <w:r>
              <w:rPr>
                <w:rStyle w:val="VerbatimChar"/>
              </w:rPr>
              <w:t xml:space="preserve">GUI-SPEC.md</w:t>
            </w:r>
            <w:r>
              <w:t xml:space="preserve"> </w:t>
            </w:r>
            <w:r>
              <w:t xml:space="preserve">§4.4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only; fail-open; GUI must tolerate unknown types.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a config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r>
              <w:rPr>
                <w:rStyle w:val="VerbatimChar"/>
              </w:rPr>
              <w:t xml:space="preserve">extra="forbid"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examples/config.yaml</w:t>
            </w:r>
            <w:r>
              <w:t xml:space="preserve">, README config table, handbook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types (</w:t>
            </w:r>
            <w:r>
              <w:rPr>
                <w:rStyle w:val="VerbatimChar"/>
              </w:rPr>
              <w:t xml:space="preserve">strict=True</w:t>
            </w:r>
            <w:r>
              <w:t xml:space="preserve"> </w:t>
            </w:r>
            <w:r>
              <w:t xml:space="preserve">for booleans); documented defaults only.</w:t>
            </w:r>
          </w:p>
        </w:tc>
      </w:tr>
    </w:tbl>
    <w:bookmarkEnd w:id="93"/>
    <w:bookmarkStart w:id="94" w:name="X43f6c734cd77f804a20c2ed092e1cb0e15f7ba3"/>
    <w:p>
      <w:pPr>
        <w:pStyle w:val="Heading2"/>
      </w:pPr>
      <w:r>
        <w:t xml:space="preserve">16. Testing strategy and development workflow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Suite:</w:t>
      </w:r>
      <w:r>
        <w:t xml:space="preserve"> </w:t>
      </w:r>
      <w:r>
        <w:t xml:space="preserve">1278 tests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(as of 0.26.1), developed test-first, mocks-only,</w:t>
      </w:r>
      <w:r>
        <w:t xml:space="preserve"> </w:t>
      </w:r>
      <w:r>
        <w:t xml:space="preserve">real git. Run with</w:t>
      </w:r>
      <w:r>
        <w:t xml:space="preserve"> </w:t>
      </w:r>
      <w:r>
        <w:rPr>
          <w:rStyle w:val="VerbatimChar"/>
        </w:rPr>
        <w:t xml:space="preserve">uv run pytest</w:t>
      </w:r>
      <w:r>
        <w:t xml:space="preserve">. CI (</w:t>
      </w:r>
      <w:r>
        <w:rPr>
          <w:rStyle w:val="VerbatimChar"/>
        </w:rPr>
        <w:t xml:space="preserve">.github/workflows/ci.yml</w:t>
      </w:r>
      <w:r>
        <w:t xml:space="preserve">) runs</w:t>
      </w:r>
      <w:r>
        <w:t xml:space="preserve"> </w:t>
      </w:r>
      <w:r>
        <w:rPr>
          <w:rStyle w:val="VerbatimChar"/>
        </w:rPr>
        <w:t xml:space="preserve">uv sync --locked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uv run ruff check .</w:t>
      </w:r>
      <w:r>
        <w:t xml:space="preserve">,</w:t>
      </w:r>
      <w:r>
        <w:t xml:space="preserve"> </w:t>
      </w:r>
      <w:r>
        <w:rPr>
          <w:rStyle w:val="VerbatimChar"/>
        </w:rPr>
        <w:t xml:space="preserve">uv run pytest -q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NO_COLOR=1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Mock backbone:</w:t>
      </w:r>
      <w:r>
        <w:t xml:space="preserve"> </w:t>
      </w:r>
      <w:r>
        <w:rPr>
          <w:rStyle w:val="VerbatimChar"/>
        </w:rPr>
        <w:t xml:space="preserve">MockAgentRunner</w:t>
      </w:r>
      <w:r>
        <w:t xml:space="preserve"> </w:t>
      </w:r>
      <w:r>
        <w:t xml:space="preserve">(response queues per agent, file outputs as a</w:t>
      </w:r>
      <w:r>
        <w:t xml:space="preserve"> </w:t>
      </w:r>
      <w:r>
        <w:t xml:space="preserve">static map or</w:t>
      </w:r>
      <w:r>
        <w:t xml:space="preserve"> </w:t>
      </w:r>
      <w:r>
        <w:rPr>
          <w:rStyle w:val="VerbatimChar"/>
        </w:rPr>
        <w:t xml:space="preserve">Callable(cwd)</w:t>
      </w:r>
      <w:r>
        <w:t xml:space="preserve">, full call recording including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deny_read_paths</w:t>
      </w:r>
      <w:r>
        <w:t xml:space="preserve">),</w:t>
      </w:r>
      <w:r>
        <w:t xml:space="preserve"> </w:t>
      </w:r>
      <w:r>
        <w:rPr>
          <w:rStyle w:val="VerbatimChar"/>
        </w:rPr>
        <w:t xml:space="preserve">MockCodexRunner</w:t>
      </w:r>
      <w:r>
        <w:t xml:space="preserve"> </w:t>
      </w:r>
      <w:r>
        <w:t xml:space="preserve">(review and author queues).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Crash windows:</w:t>
      </w:r>
      <w:r>
        <w:t xml:space="preserve"> </w:t>
      </w:r>
      <w:r>
        <w:t xml:space="preserve">many phase tests manipulate the state between two checkpoints,</w:t>
      </w:r>
      <w:r>
        <w:t xml:space="preserve"> </w:t>
      </w:r>
      <w:r>
        <w:t xml:space="preserve">"kill" the process and resume; others simulate agent misbehaviour (foreign commits,</w:t>
      </w:r>
      <w:r>
        <w:t xml:space="preserve"> </w:t>
      </w:r>
      <w:r>
        <w:t xml:space="preserve">symlinked artifacts, rewritten config, deleted tests).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Acceptance:</w:t>
      </w:r>
      <w:r>
        <w:t xml:space="preserve"> </w:t>
      </w:r>
      <w:r>
        <w:rPr>
          <w:rStyle w:val="VerbatimChar"/>
        </w:rPr>
        <w:t xml:space="preserve">tests/test_e2e_dry_run.py</w:t>
      </w:r>
      <w:r>
        <w:t xml:space="preserve"> </w:t>
      </w:r>
      <w:r>
        <w:t xml:space="preserve">maps the DoD of</w:t>
      </w:r>
      <w:r>
        <w:t xml:space="preserve"> </w:t>
      </w:r>
      <w:r>
        <w:rPr>
          <w:rStyle w:val="VerbatimChar"/>
        </w:rPr>
        <w:t xml:space="preserve">docs/SPEC.md</w:t>
      </w:r>
      <w:r>
        <w:t xml:space="preserve"> </w:t>
      </w:r>
      <w:r>
        <w:t xml:space="preserve">§8 —</w:t>
      </w:r>
      <w:r>
        <w:t xml:space="preserve"> </w:t>
      </w:r>
      <w:r>
        <w:t xml:space="preserve">full CLI dry runs (single and parallel), gate fail → same-session fix, approval</w:t>
      </w:r>
      <w:r>
        <w:t xml:space="preserve"> </w:t>
      </w:r>
      <w:r>
        <w:t xml:space="preserve">gates, triage paths, crash resume, dual authoring, both RED paths.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GUI:</w:t>
      </w:r>
      <w:r>
        <w:t xml:space="preserve"> </w:t>
      </w:r>
      <w:r>
        <w:t xml:space="preserve">FastAPI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tests at endpoint level (including the payload</w:t>
      </w:r>
      <w:r>
        <w:t xml:space="preserve"> </w:t>
      </w:r>
      <w:r>
        <w:t xml:space="preserve">robustness matrix) and a dependency-free JS harness (</w:t>
      </w:r>
      <w:r>
        <w:rPr>
          <w:rStyle w:val="VerbatimChar"/>
        </w:rPr>
        <w:t xml:space="preserve">tests/gui_js_harness.js</w:t>
      </w:r>
      <w:r>
        <w:t xml:space="preserve">)</w:t>
      </w:r>
      <w:r>
        <w:t xml:space="preserve"> </w:t>
      </w:r>
      <w:r>
        <w:t xml:space="preserve">that drives the served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— a missing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fails, not skips.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Lint:</w:t>
      </w:r>
      <w:r>
        <w:t xml:space="preserve"> </w:t>
      </w:r>
      <w:r>
        <w:rPr>
          <w:rStyle w:val="VerbatimChar"/>
        </w:rPr>
        <w:t xml:space="preserve">uv run ruff check .</w:t>
      </w:r>
      <w:r>
        <w:t xml:space="preserve"> </w:t>
      </w:r>
      <w:r>
        <w:t xml:space="preserve">(rules E, F, W, I, UP, B; line length 100; py312).</w:t>
      </w:r>
      <w:r>
        <w:t xml:space="preserve"> </w:t>
      </w:r>
      <w:r>
        <w:rPr>
          <w:rStyle w:val="VerbatimChar"/>
        </w:rPr>
        <w:t xml:space="preserve">ruff format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enforced — large parts of the tree are not formatted, and</w:t>
      </w:r>
      <w:r>
        <w:t xml:space="preserve"> </w:t>
      </w:r>
      <w:r>
        <w:t xml:space="preserve">ADW's own lane config deliberately does not gate on it. Do not use flake8, isort or</w:t>
      </w:r>
      <w:r>
        <w:t xml:space="preserve"> </w:t>
      </w:r>
      <w:r>
        <w:t xml:space="preserve">black in this repo.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Per-change gate:</w:t>
      </w:r>
      <w:r>
        <w:t xml:space="preserve"> </w:t>
      </w:r>
      <w:r>
        <w:t xml:space="preserve">red test → implementation →</w:t>
      </w:r>
      <w:r>
        <w:t xml:space="preserve"> </w:t>
      </w:r>
      <w:r>
        <w:rPr>
          <w:rStyle w:val="VerbatimChar"/>
        </w:rPr>
        <w:t xml:space="preserve">uv run ruff check .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uv run pytest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codex review --uncommitted</w:t>
      </w:r>
      <w:r>
        <w:t xml:space="preserve">, with the P13 round policy applied by</w:t>
      </w:r>
      <w:r>
        <w:t xml:space="preserve"> </w:t>
      </w:r>
      <w:r>
        <w:t xml:space="preserve">hand (note:</w:t>
      </w:r>
      <w:r>
        <w:t xml:space="preserve"> </w:t>
      </w:r>
      <w:r>
        <w:rPr>
          <w:rStyle w:val="VerbatimChar"/>
        </w:rPr>
        <w:t xml:space="preserve">--uncommitted</w:t>
      </w:r>
      <w:r>
        <w:t xml:space="preserve"> </w:t>
      </w:r>
      <w:r>
        <w:t xml:space="preserve">does not accept a custom prompt argument, so the</w:t>
      </w:r>
      <w:r>
        <w:t xml:space="preserve"> </w:t>
      </w:r>
      <w:r>
        <w:t xml:space="preserve">dispositions are tracked by the contributor). Fix P1 before committing.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ADW on itself: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 </w:t>
      </w:r>
      <w:r>
        <w:t xml:space="preserve">in this repo defines a single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lane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ruff 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tdd: true</w:t>
      </w:r>
      <w:r>
        <w:t xml:space="preserve">) gates and GitHub CI. Changes are often</w:t>
      </w:r>
      <w:r>
        <w:t xml:space="preserve"> </w:t>
      </w:r>
      <w:r>
        <w:t xml:space="preserve">built by ADW itself — see the briefs in</w:t>
      </w:r>
      <w:r>
        <w:t xml:space="preserve"> </w:t>
      </w:r>
      <w:hyperlink r:id="rId28">
        <w:r>
          <w:rPr>
            <w:rStyle w:val="VerbatimChar"/>
          </w:rPr>
          <w:t xml:space="preserve">docs/briefs/</w:t>
        </w:r>
      </w:hyperlink>
      <w:r>
        <w:t xml:space="preserve"> </w:t>
      </w:r>
      <w:r>
        <w:t xml:space="preserve">for how</w:t>
      </w:r>
      <w:r>
        <w:t xml:space="preserve"> </w:t>
      </w:r>
      <w:r>
        <w:t xml:space="preserve">to write an issue that converges.</w:t>
      </w:r>
    </w:p>
    <w:bookmarkEnd w:id="94"/>
    <w:bookmarkStart w:id="95" w:name="X1cc77cbd740795b141e14994f10c397786e8000"/>
    <w:p>
      <w:pPr>
        <w:pStyle w:val="Heading2"/>
      </w:pPr>
      <w:r>
        <w:t xml:space="preserve">17. Technology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Runtime;</w:t>
            </w:r>
            <w:r>
              <w:t xml:space="preserve"> </w:t>
            </w: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for environments and the lock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state,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with a strict 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claude-agent-sdk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0.2.118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Spawns the Claude Code CLI headless; lower bound for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strict_mcp_config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wrapper around the async SDK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uvicorn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jinja2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markdown-it-py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</w:t>
            </w:r>
            <w:r>
              <w:t xml:space="preserve"> </w:t>
            </w:r>
            <w:r>
              <w:rPr>
                <w:rStyle w:val="VerbatimChar"/>
              </w:rPr>
              <w:t xml:space="preserve">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Inspector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pytest-asyncio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and 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glab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(tests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Worktrees/merges, reviews and drafts, CI, JS harness</w:t>
            </w:r>
          </w:p>
        </w:tc>
      </w:tr>
    </w:tbl>
    <w:bookmarkEnd w:id="95"/>
    <w:bookmarkStart w:id="96" w:name="Xa31621a0d71e4730c00126b91d0dfa43e314eb3"/>
    <w:p>
      <w:pPr>
        <w:pStyle w:val="Heading2"/>
      </w:pPr>
      <w:r>
        <w:t xml:space="preserve">18. Release process</w:t>
      </w:r>
    </w:p>
    <w:p>
      <w:pPr>
        <w:pStyle w:val="FirstParagraph"/>
      </w:pPr>
      <w:r>
        <w:t xml:space="preserve">Binding, from the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a release (SemVer 0.x): feature push → minor bump, pure</w:t>
      </w:r>
      <w:r>
        <w:t xml:space="preserve"> </w:t>
      </w:r>
      <w:r>
        <w:t xml:space="preserve">docs/fix push → patch bump.</w:t>
      </w:r>
    </w:p>
    <w:p>
      <w:pPr>
        <w:pStyle w:val="Compact"/>
        <w:numPr>
          <w:ilvl w:val="0"/>
          <w:numId w:val="1013"/>
        </w:numPr>
      </w:pPr>
      <w:r>
        <w:t xml:space="preserve">Bump the version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project.version</w:t>
      </w:r>
      <w:r>
        <w:t xml:space="preserve">).</w:t>
      </w:r>
      <w:r>
        <w:t xml:space="preserve"> </w:t>
      </w:r>
      <w:r>
        <w:rPr>
          <w:rStyle w:val="VerbatimChar"/>
        </w:rPr>
        <w:t xml:space="preserve">adw/__init__.py</w:t>
      </w:r>
      <w:r>
        <w:t xml:space="preserve"> </w:t>
      </w:r>
      <w:r>
        <w:t xml:space="preserve">reads it from package metadata; never maintain a literal there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tests/test_smoke.py::test_version_matches_pyproject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CHANGELOG.de.md</w:t>
      </w:r>
      <w:r>
        <w:t xml:space="preserve"> </w:t>
      </w:r>
      <w:r>
        <w:t xml:space="preserve">(Keep a Changelog): give the</w:t>
      </w:r>
      <w:r>
        <w:t xml:space="preserve"> </w:t>
      </w:r>
      <w:r>
        <w:rPr>
          <w:rStyle w:val="VerbatimChar"/>
        </w:rPr>
        <w:t xml:space="preserve">Unreleased</w:t>
      </w:r>
      <w:r>
        <w:t xml:space="preserve"> </w:t>
      </w:r>
      <w:r>
        <w:t xml:space="preserve">section its number and date, add the compare link; new work collects</w:t>
      </w:r>
      <w:r>
        <w:t xml:space="preserve"> </w:t>
      </w:r>
      <w:r>
        <w:t xml:space="preserve">in a fresh</w:t>
      </w:r>
      <w:r>
        <w:t xml:space="preserve"> </w:t>
      </w:r>
      <w:r>
        <w:rPr>
          <w:rStyle w:val="VerbatimChar"/>
        </w:rPr>
        <w:t xml:space="preserve">Unreleased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git tag vX.Y.Z</w:t>
      </w:r>
      <w:r>
        <w:t xml:space="preserve"> </w:t>
      </w:r>
      <w:r>
        <w:t xml:space="preserve">on the release commit, then</w:t>
      </w:r>
      <w:r>
        <w:t xml:space="preserve"> </w:t>
      </w:r>
      <w:r>
        <w:rPr>
          <w:rStyle w:val="VerbatimChar"/>
        </w:rPr>
        <w:t xml:space="preserve">git push &amp;&amp; git push --tags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Docs are bilingual (P15): update both language versions in the same change.</w:t>
      </w:r>
    </w:p>
    <w:bookmarkEnd w:id="96"/>
    <w:bookmarkStart w:id="97" w:name="X09e5788440e825b05d8225ef2e4e6a25daf0331"/>
    <w:p>
      <w:pPr>
        <w:pStyle w:val="Heading2"/>
      </w:pPr>
      <w:r>
        <w:t xml:space="preserve">19. Known limitations and open follow-ups</w:t>
      </w:r>
    </w:p>
    <w:p>
      <w:pPr>
        <w:pStyle w:val="FirstParagraph"/>
      </w:pPr>
      <w:r>
        <w:rPr>
          <w:b/>
          <w:bCs/>
        </w:rPr>
        <w:t xml:space="preserve">Deliberately accepted (by design):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target repo's git configuration (filters, signing) is trusted.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User-controlled and outside agent write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Codex's read-only sandbox prevents writes, not reads outside the cwd.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 by a secret-free env and disabled MCP servers.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During the draft stage the Codex author reads the same checkout as the parallel Claude author.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 isolation would hide the phase inputs; the Claude draft is validated and the checkout reset before synthesis.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Codex token back-sync does not hold its lock for the whole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 parallel reviews would serialize for minutes; worst case a one-off</w:t>
            </w:r>
            <w:r>
              <w:t xml:space="preserve"> </w:t>
            </w:r>
            <w:r>
              <w:rPr>
                <w:rStyle w:val="VerbatimChar"/>
              </w:rPr>
              <w:t xml:space="preserve">codex login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crash between the CI re-entry checkpoint and the next poll can escalate without a second fix attempt.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Bounded, on the safe 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circuit breaker compares exact texts — varying output (timestamps) bypasses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hard limits take 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RED proof is bound to test</w:t>
            </w:r>
            <w:r>
              <w:t xml:space="preserve"> </w:t>
            </w:r>
            <w:r>
              <w:rPr>
                <w:i/>
                <w:iCs/>
              </w:rPr>
              <w:t xml:space="preserve">paths</w:t>
            </w:r>
            <w:r>
              <w:t xml:space="preserve">, not content; a test-only pass that also writes production code is not detected; no green baseline run precedes the test pass.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immutability would turn legitimate test repairs into escalations; watered-down tests are left to the Codex code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Lanes are a closed set (</w:t>
            </w:r>
            <w:r>
              <w:rPr>
                <w:rStyle w:val="VerbatimChar"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needs both.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 simplicity; see §15.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Per-task attribution in the trace is not built.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docs/SPEC.md</w:t>
            </w:r>
            <w:r>
              <w:t xml:space="preserve"> </w:t>
            </w:r>
            <w:r>
              <w:t xml:space="preserve">§6: the workstream is the unit of dispatch.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 follow-ups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VerbatimChar"/>
          </w:rPr>
          <w:t xml:space="preserve">docs/FOLLOWUPS.md</w:t>
        </w:r>
      </w:hyperlink>
      <w:r>
        <w:t xml:space="preserve">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#3</w:t>
      </w:r>
      <w:r>
        <w:t xml:space="preserve"> </w:t>
      </w:r>
      <w:r>
        <w:t xml:space="preserve">GUI A4 response-time evidence on a run with ≥ 2000 tool nodes — waiting for</w:t>
      </w:r>
      <w:r>
        <w:t xml:space="preserve"> </w:t>
      </w:r>
      <w:r>
        <w:t xml:space="preserve">a genuinely large run.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#6</w:t>
      </w:r>
      <w:r>
        <w:t xml:space="preserve"> </w:t>
      </w:r>
      <w:r>
        <w:t xml:space="preserve">A lazy payload request in flight during a live region swap may land in a</w:t>
      </w:r>
      <w:r>
        <w:t xml:space="preserve"> </w:t>
      </w:r>
      <w:r>
        <w:t xml:space="preserve">detached element — needs a reproduction first.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#9</w:t>
      </w:r>
      <w:r>
        <w:t xml:space="preserve"> </w:t>
      </w:r>
      <w:r>
        <w:t xml:space="preserve">Retention's dirty check is not atomic across several worktrees of one run —</w:t>
      </w:r>
      <w:r>
        <w:t xml:space="preserve"> </w:t>
      </w:r>
      <w:r>
        <w:t xml:space="preserve">only reachable with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GUI-SPEC §7.2 A: the run list's live update is not implemented yet.</w:t>
      </w:r>
    </w:p>
    <w:p>
      <w:pPr>
        <w:pStyle w:val="Compact"/>
        <w:numPr>
          <w:ilvl w:val="0"/>
          <w:numId w:val="1014"/>
        </w:numPr>
      </w:pPr>
      <w:r>
        <w:t xml:space="preserve">GUI 0.26.0 AC 5 (reference size measurement) is recorded as unverified.</w:t>
      </w:r>
    </w:p>
    <w:bookmarkEnd w:id="97"/>
    <w:bookmarkStart w:id="98" w:name="Xed028bfc6cbfe63dccbd015f1f341064bb28b7c"/>
    <w:p>
      <w:pPr>
        <w:pStyle w:val="Heading2"/>
      </w:pPr>
      <w:r>
        <w:t xml:space="preserve">20. Glossary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workstream (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) with its own worktree, branch, ports and SDK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project command from the config (lint, tests, …) run by the orchestrator with a timeout.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gates_passed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gates_tree</w:t>
            </w:r>
            <w:r>
              <w:t xml:space="preserve">: tree hash of the full worktree content (incl. untracked) via a temporary git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build of a lane with a</w:t>
            </w:r>
            <w:r>
              <w:t xml:space="preserve"> </w:t>
            </w:r>
            <w:r>
              <w:rPr>
                <w:rStyle w:val="VerbatimChar"/>
              </w:rPr>
              <w:t xml:space="preserve">tdd: true</w:t>
            </w:r>
            <w:r>
              <w:t xml:space="preserve"> </w:t>
            </w:r>
            <w:r>
              <w:t xml:space="preserve">gate: test-only pass, then the orchestrator proves the marked gates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Draft stage /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1–2: Claude and Codex draft in parallel; the synthesis agent merges them and writes the gate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_dispatch_lane_fixes</w:t>
            </w:r>
            <w:r>
              <w:t xml:space="preserve">: group findings per lane, stage the lane state atomically (optionally with a budget increment via</w:t>
            </w:r>
            <w:r>
              <w:t xml:space="preserve"> </w:t>
            </w:r>
            <w:r>
              <w:rPr>
                <w:rStyle w:val="VerbatimChar"/>
              </w:rPr>
              <w:t xml:space="preserve">mutate_staged</w:t>
            </w:r>
            <w:r>
              <w:t xml:space="preserve">), then run the regular lane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check_progress</w:t>
            </w:r>
            <w:r>
              <w:t xml:space="preserve">: same failure/finding set as the previous round → escalate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Deferred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pure-P3 finding a fix run left untouched; recorded as follow-up and ignored by later dispatches and the breaker.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human hold</w:t>
            </w:r>
            <w:r>
              <w:t xml:space="preserve"> </w:t>
            </w:r>
            <w:r>
              <w:rPr>
                <w:rStyle w:val="VerbatimChar"/>
              </w:rPr>
              <w:t xml:space="preserve">before_integration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before_push</w:t>
            </w:r>
            <w:r>
              <w:t xml:space="preserve">, using the approval mechanics.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Controlled, final run end:</w:t>
            </w:r>
            <w:r>
              <w:t xml:space="preserve"> </w:t>
            </w:r>
            <w:r>
              <w:rPr>
                <w:rStyle w:val="VerbatimChar"/>
              </w:rPr>
              <w:t xml:space="preserve">escalation.md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phase=escalated</w:t>
            </w:r>
            <w:r>
              <w:t xml:space="preserve"> </w:t>
            </w:r>
            <w:r>
              <w:t xml:space="preserve">+ exit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start/end pair in the event log with an id; spans nest via</w:t>
            </w:r>
            <w:r>
              <w:t xml:space="preserve"> </w:t>
            </w:r>
            <w:r>
              <w:rPr>
                <w:rStyle w:val="VerbatimChar"/>
              </w:rPr>
              <w:t xml:space="preserve">parent</w:t>
            </w:r>
            <w:r>
              <w:t xml:space="preserve"> </w:t>
            </w:r>
            <w:r>
              <w:t xml:space="preserve">or, for worker threads, by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Snapshot 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refs/adw/&lt;run_id&gt;/&lt;seq&gt;</w:t>
            </w:r>
            <w:r>
              <w:t xml:space="preserve">, a commit object pinning a worktree state for step diffs.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component whose failure is logged and swallowed so it can never change a run's outcome.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ADW Specification · source version</w:t>
      </w:r>
      <w:r>
        <w:t xml:space="preserve"> </w:t>
      </w:r>
      <w:r>
        <w:rPr>
          <w:b/>
          <w:bCs/>
        </w:rPr>
        <w:t xml:space="preserve">0.26.1</w:t>
      </w:r>
      <w:r>
        <w:t xml:space="preserve"> </w:t>
      </w:r>
      <w:r>
        <w:t xml:space="preserve">· written 2026-10-11 · verified against</w:t>
      </w:r>
      <w:r>
        <w:t xml:space="preserve"> </w:t>
      </w:r>
      <w:r>
        <w:rPr>
          <w:rStyle w:val="VerbatimChar"/>
        </w:rPr>
        <w:t xml:space="preserve">adw/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· Sources: code under</w:t>
      </w:r>
      <w:r>
        <w:t xml:space="preserve"> </w:t>
      </w:r>
      <w:r>
        <w:rPr>
          <w:rStyle w:val="VerbatimChar"/>
        </w:rPr>
        <w:t xml:space="preserve">adw/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docs/FOLLOWUPS.md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docs/briefs/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emf" /><Relationship Type="http://schemas.openxmlformats.org/officeDocument/2006/relationships/image" Id="rId36" Target="media/rId36.emf" /><Relationship Type="http://schemas.openxmlformats.org/officeDocument/2006/relationships/image" Id="rId56" Target="media/rId56.emf" /><Relationship Type="http://schemas.openxmlformats.org/officeDocument/2006/relationships/image" Id="rId31" Target="media/rId31.emf" /><Relationship Type="http://schemas.openxmlformats.org/officeDocument/2006/relationships/image" Id="rId68" Target="media/rId68.emf" /><Relationship Type="http://schemas.openxmlformats.org/officeDocument/2006/relationships/image" Id="rId87" Target="media/rId87.emf" /><Relationship Type="http://schemas.openxmlformats.org/officeDocument/2006/relationships/image" Id="rId62" Target="media/rId62.emf" /><Relationship Type="http://schemas.openxmlformats.org/officeDocument/2006/relationships/image" Id="rId77" Target="media/rId77.emf" /><Relationship Type="http://schemas.openxmlformats.org/officeDocument/2006/relationships/hyperlink" Id="rId26" Target="../../CHANGELOG.md" TargetMode="External" /><Relationship Type="http://schemas.openxmlformats.org/officeDocument/2006/relationships/hyperlink" Id="rId27" Target="../FOLLOWUPS.md" TargetMode="External" /><Relationship Type="http://schemas.openxmlformats.org/officeDocument/2006/relationships/hyperlink" Id="rId25" Target="../GUI-SPEC.md" TargetMode="External" /><Relationship Type="http://schemas.openxmlformats.org/officeDocument/2006/relationships/hyperlink" Id="rId24" Target="../PLAN.md" TargetMode="External" /><Relationship Type="http://schemas.openxmlformats.org/officeDocument/2006/relationships/hyperlink" Id="rId23" Target="../SPEC.md" TargetMode="External" /><Relationship Type="http://schemas.openxmlformats.org/officeDocument/2006/relationships/hyperlink" Id="rId28" Target="../briefs/README.md" TargetMode="External" /><Relationship Type="http://schemas.openxmlformats.org/officeDocument/2006/relationships/hyperlink" Id="rId22" Target="ADW-HANDBOOK.docx" TargetMode="External" /><Relationship Type="http://schemas.openxmlformats.org/officeDocument/2006/relationships/hyperlink" Id="rId20" Target="ADW-SPEC.de.docx" TargetMode="External" /><Relationship Type="http://schemas.openxmlformats.org/officeDocument/2006/relationships/hyperlink" Id="rId21" Target="ADW-WORKFLO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CHANGELOG.md" TargetMode="External" /><Relationship Type="http://schemas.openxmlformats.org/officeDocument/2006/relationships/hyperlink" Id="rId27" Target="../FOLLOWUPS.md" TargetMode="External" /><Relationship Type="http://schemas.openxmlformats.org/officeDocument/2006/relationships/hyperlink" Id="rId25" Target="../GUI-SPEC.md" TargetMode="External" /><Relationship Type="http://schemas.openxmlformats.org/officeDocument/2006/relationships/hyperlink" Id="rId24" Target="../PLAN.md" TargetMode="External" /><Relationship Type="http://schemas.openxmlformats.org/officeDocument/2006/relationships/hyperlink" Id="rId23" Target="../SPEC.md" TargetMode="External" /><Relationship Type="http://schemas.openxmlformats.org/officeDocument/2006/relationships/hyperlink" Id="rId28" Target="../briefs/README.md" TargetMode="External" /><Relationship Type="http://schemas.openxmlformats.org/officeDocument/2006/relationships/hyperlink" Id="rId22" Target="ADW-HANDBOOK.docx" TargetMode="External" /><Relationship Type="http://schemas.openxmlformats.org/officeDocument/2006/relationships/hyperlink" Id="rId20" Target="ADW-SPEC.de.docx" TargetMode="External" /><Relationship Type="http://schemas.openxmlformats.org/officeDocument/2006/relationships/hyperlink" Id="rId21" Target="ADW-WORKFLOW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2026-10-11T13:14:01Z</dcterms:created>
  <dcterms:modified xsi:type="dcterms:W3CDTF">2026-10-11T13:14:01Z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