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ce42f4a8960360f1ab77aa26b375ccd561a4702"/>
    <w:p>
      <w:pPr>
        <w:pStyle w:val="Heading1"/>
      </w:pPr>
      <w:r>
        <w:t xml:space="preserve">ADW Handbook — Running the Agentic Developer Workflow</w:t>
      </w:r>
    </w:p>
    <w:p>
      <w:pPr>
        <w:pStyle w:val="FirstParagraph"/>
      </w:pPr>
      <w:r>
        <w:rPr>
          <w:b/>
          <w:bCs/>
        </w:rPr>
        <w:t xml:space="preserve">English</w:t>
      </w:r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Deutsch</w:t>
        </w:r>
      </w:hyperlink>
    </w:p>
    <w:p>
      <w:pPr>
        <w:pStyle w:val="BlockText"/>
      </w:pPr>
      <w:r>
        <w:t xml:space="preserve">Audience: developers who run ADW against their own repositories.</w:t>
      </w:r>
      <w:r>
        <w:t xml:space="preserve"> </w:t>
      </w:r>
      <w:r>
        <w:t xml:space="preserve">Companion documents:</w:t>
      </w:r>
      <w:r>
        <w:t xml:space="preserve"> </w:t>
      </w:r>
      <w:hyperlink r:id="rId21">
        <w:r>
          <w:rPr>
            <w:rStyle w:val="Hyperlink"/>
          </w:rPr>
          <w:t xml:space="preserve">ADW-WORKFLOW.md</w:t>
        </w:r>
      </w:hyperlink>
      <w:r>
        <w:t xml:space="preserve"> </w:t>
      </w:r>
      <w:r>
        <w:t xml:space="preserve">(deep dive into the</w:t>
      </w:r>
      <w:r>
        <w:t xml:space="preserve"> </w:t>
      </w:r>
      <w:r>
        <w:t xml:space="preserve">seven phases and their loops) ·</w:t>
      </w:r>
      <w:r>
        <w:t xml:space="preserve"> </w:t>
      </w:r>
      <w:hyperlink r:id="rId22">
        <w:r>
          <w:rPr>
            <w:rStyle w:val="Hyperlink"/>
          </w:rPr>
          <w:t xml:space="preserve">ADW-SPEC.md</w:t>
        </w:r>
      </w:hyperlink>
      <w:r>
        <w:t xml:space="preserve"> </w:t>
      </w:r>
      <w:r>
        <w:t xml:space="preserve">(contributor spec</w:t>
      </w:r>
      <w:r>
        <w:t xml:space="preserve"> </w:t>
      </w:r>
      <w:r>
        <w:t xml:space="preserve">and philosophy).</w:t>
      </w:r>
    </w:p>
    <w:bookmarkStart w:id="23" w:name="at-a-glance"/>
    <w:p>
      <w:pPr>
        <w:pStyle w:val="Heading2"/>
      </w:pPr>
      <w:r>
        <w:t xml:space="preserve">At a 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takes one issue through</w:t>
      </w:r>
      <w:r>
        <w:t xml:space="preserve"> </w:t>
      </w:r>
      <w:r>
        <w:rPr>
          <w:b/>
          <w:bCs/>
        </w:rPr>
        <w:t xml:space="preserve">Spec → Plan + Contract → Build →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Integration/E2E → Codex review → final review → Push/CI</w:t>
      </w:r>
      <w:r>
        <w:t xml:space="preserve">. Agents supply</w:t>
      </w:r>
      <w:r>
        <w:t xml:space="preserve"> </w:t>
      </w:r>
      <w:r>
        <w:t xml:space="preserve">judgment; the control flow is deterministic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started: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→ create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in the target repo →</w:t>
      </w:r>
      <w:r>
        <w:t xml:space="preserve"> </w:t>
      </w:r>
      <w:r>
        <w:rPr>
          <w:rStyle w:val="VerbatimChar"/>
        </w:rPr>
        <w:t xml:space="preserve">adw run --repo &lt;path&gt; --issue "…" --dry-run --gates none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Stay in control:</w:t>
      </w:r>
      <w:r>
        <w:t xml:space="preserve"> </w:t>
      </w:r>
      <w:r>
        <w:t xml:space="preserve">by default the run stops after the plan (exit 2). Read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 it: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opens a read-only Run Inspector on</w:t>
      </w:r>
      <w:r>
        <w:t xml:space="preserve"> </w:t>
      </w:r>
      <w:r>
        <w:rPr>
          <w:rStyle w:val="VerbatimChar"/>
        </w:rPr>
        <w:t xml:space="preserve">127.0.0.1:8765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it fails:</w:t>
      </w:r>
      <w:r>
        <w:t xml:space="preserve"> </w:t>
      </w:r>
      <w:r>
        <w:t xml:space="preserve">exit 1 plus</w:t>
      </w:r>
      <w:r>
        <w:t xml:space="preserve"> </w:t>
      </w:r>
      <w:r>
        <w:rPr>
          <w:rStyle w:val="VerbatimChar"/>
        </w:rPr>
        <w:t xml:space="preserve">.adw/runs/&lt;run_id&gt;/escalation.md</w:t>
      </w:r>
      <w:r>
        <w:t xml:space="preserve">. After a</w:t>
      </w:r>
      <w:r>
        <w:t xml:space="preserve"> </w:t>
      </w:r>
      <w:r>
        <w:t xml:space="preserve">crash or an exhausted plan limit,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 </w:t>
      </w:r>
      <w:r>
        <w:t xml:space="preserve">continues exactly</w:t>
      </w:r>
      <w:r>
        <w:t xml:space="preserve"> </w:t>
      </w:r>
      <w:r>
        <w:t xml:space="preserve">where it stopped.</w:t>
      </w:r>
    </w:p>
    <w:bookmarkEnd w:id="23"/>
    <w:bookmarkStart w:id="24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Xd12e8743683d747535f37857bb9cbc008b6ad46">
        <w:r>
          <w:rPr>
            <w:rStyle w:val="Hyperlink"/>
          </w:rPr>
          <w:t xml:space="preserve">What ADW is</w:t>
        </w:r>
      </w:hyperlink>
    </w:p>
    <w:p>
      <w:pPr>
        <w:pStyle w:val="Compact"/>
        <w:numPr>
          <w:ilvl w:val="0"/>
          <w:numId w:val="1002"/>
        </w:numPr>
      </w:pPr>
      <w:hyperlink w:anchor="X664abd1e36a69e05acf3d047e1f29a9e386854b">
        <w:r>
          <w:rPr>
            <w:rStyle w:val="Hyperlink"/>
          </w:rPr>
          <w:t xml:space="preserve">Prerequisites and installation</w:t>
        </w:r>
      </w:hyperlink>
    </w:p>
    <w:p>
      <w:pPr>
        <w:pStyle w:val="Compact"/>
        <w:numPr>
          <w:ilvl w:val="0"/>
          <w:numId w:val="1002"/>
        </w:numPr>
      </w:pPr>
      <w:hyperlink w:anchor="X38c2efe5f78f4d43fd1f6fc61657e083a28fe10">
        <w:r>
          <w:rPr>
            <w:rStyle w:val="Hyperlink"/>
          </w:rPr>
          <w:t xml:space="preserve">Preparing a target repo</w:t>
        </w:r>
      </w:hyperlink>
    </w:p>
    <w:p>
      <w:pPr>
        <w:pStyle w:val="Compact"/>
        <w:numPr>
          <w:ilvl w:val="0"/>
          <w:numId w:val="1002"/>
        </w:numPr>
      </w:pPr>
      <w:hyperlink w:anchor="Xbc1c3ee136fd40a6c98ef9e955105dc7ed34208">
        <w:r>
          <w:rPr>
            <w:rStyle w:val="Hyperlink"/>
          </w:rPr>
          <w:t xml:space="preserve">The first run: dry run</w:t>
        </w:r>
      </w:hyperlink>
    </w:p>
    <w:p>
      <w:pPr>
        <w:pStyle w:val="Compact"/>
        <w:numPr>
          <w:ilvl w:val="0"/>
          <w:numId w:val="1002"/>
        </w:numPr>
      </w:pPr>
      <w:hyperlink w:anchor="X4539fb3e13a1f0c2c0f4dd9fb2fe477259dafd0">
        <w:r>
          <w:rPr>
            <w:rStyle w:val="Hyperlink"/>
          </w:rPr>
          <w:t xml:space="preserve">Real runs</w:t>
        </w:r>
      </w:hyperlink>
    </w:p>
    <w:p>
      <w:pPr>
        <w:pStyle w:val="Compact"/>
        <w:numPr>
          <w:ilvl w:val="0"/>
          <w:numId w:val="1002"/>
        </w:numPr>
      </w:pPr>
      <w:hyperlink w:anchor="X868a38d5ac25e8c77a92f7a8316cbc97a5b1d71">
        <w:r>
          <w:rPr>
            <w:rStyle w:val="Hyperlink"/>
          </w:rPr>
          <w:t xml:space="preserve">Approval gates and breakpoints</w:t>
        </w:r>
      </w:hyperlink>
    </w:p>
    <w:p>
      <w:pPr>
        <w:pStyle w:val="Compact"/>
        <w:numPr>
          <w:ilvl w:val="0"/>
          <w:numId w:val="1002"/>
        </w:numPr>
      </w:pPr>
      <w:hyperlink w:anchor="X0ba0b7396e7823c5b61fdada2f1fbc9b6933bbd">
        <w:r>
          <w:rPr>
            <w:rStyle w:val="Hyperlink"/>
          </w:rPr>
          <w:t xml:space="preserve">CLI reference</w:t>
        </w:r>
      </w:hyperlink>
    </w:p>
    <w:p>
      <w:pPr>
        <w:pStyle w:val="Compact"/>
        <w:numPr>
          <w:ilvl w:val="0"/>
          <w:numId w:val="1002"/>
        </w:numPr>
      </w:pPr>
      <w:hyperlink w:anchor="Xc795e59d5b2f5635d63432801e53ebf98c14f23">
        <w:r>
          <w:rPr>
            <w:rStyle w:val="Hyperlink"/>
          </w:rPr>
          <w:t xml:space="preserve">The Run Inspector (GUI)</w:t>
        </w:r>
      </w:hyperlink>
    </w:p>
    <w:p>
      <w:pPr>
        <w:pStyle w:val="Compact"/>
        <w:numPr>
          <w:ilvl w:val="0"/>
          <w:numId w:val="1002"/>
        </w:numPr>
      </w:pPr>
      <w:hyperlink w:anchor="Xb95ceb576a5541ce5850386118751223c753c20">
        <w:r>
          <w:rPr>
            <w:rStyle w:val="Hyperlink"/>
          </w:rPr>
          <w:t xml:space="preserve">Run artifacts and how to read them</w:t>
        </w:r>
      </w:hyperlink>
    </w:p>
    <w:p>
      <w:pPr>
        <w:pStyle w:val="Compact"/>
        <w:numPr>
          <w:ilvl w:val="0"/>
          <w:numId w:val="1002"/>
        </w:numPr>
      </w:pPr>
      <w:hyperlink w:anchor="X60a44288de231473f0531c0d21745598f0d182b">
        <w:r>
          <w:rPr>
            <w:rStyle w:val="Hyperlink"/>
          </w:rPr>
          <w:t xml:space="preserve">Crash, pause, resume</w:t>
        </w:r>
      </w:hyperlink>
    </w:p>
    <w:p>
      <w:pPr>
        <w:pStyle w:val="Compact"/>
        <w:numPr>
          <w:ilvl w:val="0"/>
          <w:numId w:val="1002"/>
        </w:numPr>
      </w:pPr>
      <w:hyperlink w:anchor="X43be3a792fbc3776e69ef2029f18fc0f840e75a">
        <w:r>
          <w:rPr>
            <w:rStyle w:val="Hyperlink"/>
          </w:rPr>
          <w:t xml:space="preserve">Retention and cleanup</w:t>
        </w:r>
      </w:hyperlink>
    </w:p>
    <w:p>
      <w:pPr>
        <w:pStyle w:val="Compact"/>
        <w:numPr>
          <w:ilvl w:val="0"/>
          <w:numId w:val="1002"/>
        </w:numPr>
      </w:pPr>
      <w:hyperlink w:anchor="Xc6dba5ebf8017dc3f81c350ffe112d127d1d1bb">
        <w:r>
          <w:rPr>
            <w:rStyle w:val="Hyperlink"/>
          </w:rPr>
          <w:t xml:space="preserve">Billing and plan limits</w:t>
        </w:r>
      </w:hyperlink>
    </w:p>
    <w:p>
      <w:pPr>
        <w:pStyle w:val="Compact"/>
        <w:numPr>
          <w:ilvl w:val="0"/>
          <w:numId w:val="1002"/>
        </w:numPr>
      </w:pPr>
      <w:hyperlink w:anchor="Xf60ea48b88fccd457675f9a1129348d822c8482">
        <w:r>
          <w:rPr>
            <w:rStyle w:val="Hyperlink"/>
          </w:rPr>
          <w:t xml:space="preserve">Writing good issues (briefs)</w:t>
        </w:r>
      </w:hyperlink>
    </w:p>
    <w:p>
      <w:pPr>
        <w:pStyle w:val="Compact"/>
        <w:numPr>
          <w:ilvl w:val="0"/>
          <w:numId w:val="1002"/>
        </w:numPr>
      </w:pPr>
      <w:hyperlink w:anchor="X44102e7f1c3f21b221af8c12b51ffa444b35bc7">
        <w:r>
          <w:rPr>
            <w:rStyle w:val="Hyperlink"/>
          </w:rPr>
          <w:t xml:space="preserve">Escalations</w:t>
        </w:r>
      </w:hyperlink>
    </w:p>
    <w:p>
      <w:pPr>
        <w:pStyle w:val="Compact"/>
        <w:numPr>
          <w:ilvl w:val="0"/>
          <w:numId w:val="1002"/>
        </w:numPr>
      </w:pPr>
      <w:hyperlink w:anchor="X08c1b67aff4c7dcf18721b77cc7db6650998867">
        <w:r>
          <w:rPr>
            <w:rStyle w:val="Hyperlink"/>
          </w:rPr>
          <w:t xml:space="preserve">Troubleshooting and FAQ</w:t>
        </w:r>
      </w:hyperlink>
    </w:p>
    <w:p>
      <w:pPr>
        <w:pStyle w:val="Compact"/>
        <w:numPr>
          <w:ilvl w:val="0"/>
          <w:numId w:val="1002"/>
        </w:numPr>
      </w:pPr>
      <w:hyperlink w:anchor="Xe59125275499ebfb6c1ac76304ddfba6bf0ee59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what-adw-is"/>
    <w:p>
      <w:pPr>
        <w:pStyle w:val="Heading2"/>
      </w:pPr>
      <w:r>
        <w:t xml:space="preserve">1. What ADW is</w:t>
      </w:r>
    </w:p>
    <w:p>
      <w:pPr>
        <w:pStyle w:val="FirstParagraph"/>
      </w:pPr>
      <w:r>
        <w:t xml:space="preserve">ADW is a Python orchestrator. You hand it an issue (free text, a GitLab issue or</w:t>
      </w:r>
      <w:r>
        <w:t xml:space="preserve"> </w:t>
      </w:r>
      <w:r>
        <w:t xml:space="preserve">a GitHub issue); it hands back a</w:t>
      </w:r>
      <w:r>
        <w:t xml:space="preserve"> </w:t>
      </w:r>
      <w:r>
        <w:rPr>
          <w:b/>
          <w:bCs/>
        </w:rPr>
        <w:t xml:space="preserve">pushed feature branch whose CI pipeline —</w:t>
      </w:r>
      <w:r>
        <w:rPr>
          <w:b/>
          <w:bCs/>
        </w:rPr>
        <w:t xml:space="preserve"> </w:t>
      </w:r>
      <w:r>
        <w:rPr>
          <w:b/>
          <w:bCs/>
        </w:rPr>
        <w:t xml:space="preserve">including an optional staging job — is green</w:t>
      </w:r>
      <w:r>
        <w:t xml:space="preserve">.</w:t>
      </w:r>
    </w:p>
    <w:p>
      <w:pPr>
        <w:pStyle w:val="BodyText"/>
      </w:pPr>
      <w:r>
        <w:t xml:space="preserve">Three rules shape everything you will observe: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flow is code, not prompt.</w:t>
      </w:r>
      <w:r>
        <w:t xml:space="preserve"> </w:t>
      </w:r>
      <w:r>
        <w:t xml:space="preserve">Loops, gates, merges, dispatch, triage,</w:t>
      </w:r>
      <w:r>
        <w:t xml:space="preserve"> </w:t>
      </w:r>
      <w:r>
        <w:t xml:space="preserve">limits and CI polling are plain Python (0 tokens). Agents (Claude Agent SDK +</w:t>
      </w:r>
      <w:r>
        <w:t xml:space="preserve"> </w:t>
      </w:r>
      <w:r>
        <w:t xml:space="preserve">Codex CLI) run only where judgment is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Reviewers never fix.</w:t>
      </w:r>
      <w:r>
        <w:t xml:space="preserve"> </w:t>
      </w:r>
      <w:r>
        <w:t xml:space="preserve">Every fix is done by a build agent and then passes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gates again — no shortcut, not even for a one-liner.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Everything is bounded.</w:t>
      </w:r>
      <w:r>
        <w:t xml:space="preserve"> </w:t>
      </w:r>
      <w:r>
        <w:t xml:space="preserve">Every loop has a hard limit plus a circuit breaker.</w:t>
      </w:r>
      <w:r>
        <w:t xml:space="preserve"> </w:t>
      </w:r>
      <w:r>
        <w:t xml:space="preserve">When a limit is hit, ADW stops and writes an escalation report; a human takes</w:t>
      </w:r>
      <w:r>
        <w:t xml:space="preserve"> </w:t>
      </w:r>
      <w:r>
        <w:t xml:space="preserve">over.</w:t>
      </w:r>
    </w:p>
    <w:p>
      <w:pPr>
        <w:pStyle w:val="FirstParagraph"/>
      </w:pPr>
      <w:r>
        <w:t xml:space="preserve">Who does what: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/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agent, plan agent (draft authors)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4.8 (</w:t>
            </w:r>
            <w:r>
              <w:rPr>
                <w:rStyle w:val="VerbatimChar"/>
              </w:rPr>
              <w:t xml:space="preserve">claude-opus-4-8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only their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draft author + all Codex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 (</w:t>
            </w:r>
            <w:r>
              <w:rPr>
                <w:rStyle w:val="VerbatimChar"/>
              </w:rPr>
              <w:t xml:space="preserve">codex exec --sandbox read-only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(returns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synthesis, plan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 (</w:t>
            </w:r>
            <w:r>
              <w:rPr>
                <w:rStyle w:val="VerbatimChar"/>
              </w:rPr>
              <w:t xml:space="preserve">claude-fable-5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artifact +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agent (one per lane)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its lane worktree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triage, CI log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 (</w:t>
            </w:r>
            <w:r>
              <w:rPr>
                <w:rStyle w:val="VerbatimChar"/>
              </w:rPr>
              <w:t xml:space="preserve">claude-sonnet-5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(strictly 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Gates, merges, commits, push, CI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orchestrator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How the phases work in detail — the loops, the RED stage, triage, the review</w:t>
      </w:r>
      <w:r>
        <w:t xml:space="preserve"> </w:t>
      </w:r>
      <w:r>
        <w:t xml:space="preserve">round policy — is the subject of</w:t>
      </w:r>
      <w:r>
        <w:t xml:space="preserve"> </w:t>
      </w:r>
      <w:hyperlink r:id="rId21">
        <w:r>
          <w:rPr>
            <w:rStyle w:val="Hyperlink"/>
          </w:rPr>
          <w:t xml:space="preserve">ADW-WORKFLOW.md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prerequisites-and-installation"/>
    <w:p>
      <w:pPr>
        <w:pStyle w:val="Heading2"/>
      </w:pPr>
      <w:r>
        <w:t xml:space="preserve">2. Prerequisites and installation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or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 uses</w:t>
            </w:r>
            <w:r>
              <w:t xml:space="preserve"> </w:t>
            </w:r>
            <w:r>
              <w:rPr>
                <w:rStyle w:val="VerbatimChar"/>
              </w:rPr>
              <w:t xml:space="preserve">fcntl</w:t>
            </w:r>
            <w:r>
              <w:t xml:space="preserve"> </w:t>
            </w:r>
            <w:r>
              <w:t xml:space="preserve">file locks and POSIX subprocesses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≥ 3.12 +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uv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runtime and dependency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worktrees, merges, 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Code CLI,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Claude agent runs through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~/.claude/.credentials.json</w:t>
            </w:r>
            <w:r>
              <w:t xml:space="preserve"> </w:t>
            </w:r>
            <w:r>
              <w:t xml:space="preserve">exists (or the macOS keychain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Codex CLI,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author and every Codex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~/.codex/auth.json</w:t>
            </w:r>
            <w:r>
              <w:t xml:space="preserve"> </w:t>
            </w:r>
            <w:r>
              <w:t xml:space="preserve">exists (or</w:t>
            </w:r>
            <w:r>
              <w:t xml:space="preserve"> </w:t>
            </w:r>
            <w:r>
              <w:rPr>
                <w:rStyle w:val="VerbatimChar"/>
              </w:rPr>
              <w:t xml:space="preserve">$CODEX_HOME/auth.json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</w:t>
            </w:r>
            <w:r>
              <w:t xml:space="preserve"> </w:t>
            </w:r>
            <w:r>
              <w:t xml:space="preserve">(GitLab)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(GitHub),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fetching issues, CI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glab auth 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gh auth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plan that includes Fable 5, Opus 4.8 and Sonnet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registry uses all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practice: a Max plan</w:t>
            </w:r>
          </w:p>
        </w:tc>
      </w:tr>
    </w:tbl>
    <w:p>
      <w:pPr>
        <w:pStyle w:val="BodyText"/>
      </w:pPr>
      <w:r>
        <w:t xml:space="preserve">Installation: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this 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agentic-developer-workflow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agentic-developer-workflow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</w:t>
      </w:r>
      <w:r>
        <w:rPr>
          <w:rStyle w:val="CommentTok"/>
        </w:rPr>
        <w:t xml:space="preserve"># core + dev group (includes the GUI stack for tests)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The GUI is an</w:t>
      </w:r>
      <w:r>
        <w:t xml:space="preserve"> </w:t>
      </w:r>
      <w:r>
        <w:rPr>
          <w:b/>
          <w:bCs/>
        </w:rPr>
        <w:t xml:space="preserve">optional extra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markdown-it-py</w:t>
      </w:r>
      <w:r>
        <w:t xml:space="preserve">).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in this repo already pulls those in through the dev</w:t>
      </w:r>
      <w:r>
        <w:t xml:space="preserve"> </w:t>
      </w:r>
      <w:r>
        <w:t xml:space="preserve">group. When ADW is installed as a package elsewhere: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'adw[gui]'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or: pip install 'adw[gui]'</w:t>
      </w:r>
    </w:p>
    <w:p>
      <w:pPr>
        <w:pStyle w:val="FirstParagraph"/>
      </w:pPr>
      <w:r>
        <w:t xml:space="preserve">Without the extra,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exits 1 with exactly that install hint; every other</w:t>
      </w:r>
      <w:r>
        <w:t xml:space="preserve"> </w:t>
      </w:r>
      <w:r>
        <w:t xml:space="preserve">command works.</w:t>
      </w:r>
    </w:p>
    <w:p>
      <w:pPr>
        <w:pStyle w:val="BodyText"/>
      </w:pPr>
      <w:r>
        <w:t xml:space="preserve">All examples below use</w:t>
      </w:r>
      <w:r>
        <w:t xml:space="preserve"> </w:t>
      </w:r>
      <w:r>
        <w:rPr>
          <w:rStyle w:val="VerbatimChar"/>
        </w:rPr>
        <w:t xml:space="preserve">uv run adw …</w:t>
      </w:r>
      <w:r>
        <w:t xml:space="preserve"> </w:t>
      </w:r>
      <w:r>
        <w:t xml:space="preserve">from the ADW checkout. If</w:t>
      </w:r>
      <w:r>
        <w:t xml:space="preserve"> </w:t>
      </w:r>
      <w:r>
        <w:rPr>
          <w:rStyle w:val="VerbatimChar"/>
        </w:rPr>
        <w:t xml:space="preserve">adw</w:t>
      </w:r>
      <w:r>
        <w:t xml:space="preserve"> </w:t>
      </w:r>
      <w:r>
        <w:t xml:space="preserve">is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(e.g. via</w:t>
      </w:r>
      <w:r>
        <w:t xml:space="preserve"> </w:t>
      </w:r>
      <w:r>
        <w:rPr>
          <w:rStyle w:val="VerbatimChar"/>
        </w:rPr>
        <w:t xml:space="preserve">uv tool install</w:t>
      </w:r>
      <w:r>
        <w:t xml:space="preserve">), drop the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0" w:name="preparing-a-target-repo"/>
    <w:p>
      <w:pPr>
        <w:pStyle w:val="Heading2"/>
      </w:pPr>
      <w:r>
        <w:t xml:space="preserve">3. Preparing a target repo</w:t>
      </w:r>
    </w:p>
    <w:p>
      <w:pPr>
        <w:pStyle w:val="FirstParagraph"/>
      </w:pPr>
      <w:r>
        <w:t xml:space="preserve">ADW works against</w:t>
      </w:r>
      <w:r>
        <w:t xml:space="preserve"> </w:t>
      </w:r>
      <w:r>
        <w:rPr>
          <w:b/>
          <w:bCs/>
        </w:rPr>
        <w:t xml:space="preserve">any git repo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target repo</w:t>
      </w:r>
      <w:r>
        <w:t xml:space="preserve">). Its entire</w:t>
      </w:r>
      <w:r>
        <w:t xml:space="preserve"> </w:t>
      </w:r>
      <w:r>
        <w:t xml:space="preserve">project-specific configuration lives in</w:t>
      </w:r>
      <w:r>
        <w:t xml:space="preserve"> </w:t>
      </w:r>
      <w:r>
        <w:rPr>
          <w:b/>
          <w:bCs/>
        </w:rPr>
        <w:t xml:space="preserve">one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&lt;target&gt;/.adw/config.yaml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/path/to/repo/.adw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examples/config.yaml /path/to/repo/.adw/config.yaml   </w:t>
      </w:r>
      <w:r>
        <w:rPr>
          <w:rStyle w:val="CommentTok"/>
        </w:rPr>
        <w:t xml:space="preserve"># then adapt</w:t>
      </w:r>
    </w:p>
    <w:p>
      <w:pPr>
        <w:pStyle w:val="FirstParagraph"/>
      </w:pPr>
      <w:r>
        <w:t xml:space="preserve">Minimal single-lane config:</w:t>
      </w:r>
    </w:p>
    <w:p>
      <w:pPr>
        <w:pStyle w:val="SourceCode"/>
      </w:pPr>
      <w:r>
        <w:rPr>
          <w:rStyle w:val="FunctionTok"/>
        </w:rPr>
        <w:t xml:space="preserve">base_branch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FunctionTok"/>
        </w:rPr>
        <w:t xml:space="preserve">lanes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# order = execution order, fail fast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"ruff check 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  # tdd: true = RED proof: after the test-only pass at least one</w:t>
      </w:r>
      <w:r>
        <w:br/>
      </w:r>
      <w:r>
        <w:rPr>
          <w:rStyle w:val="CommentTok"/>
        </w:rPr>
        <w:t xml:space="preserve">      # marked gate must be red, before implementation starts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"pytest -x 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Start w:id="28" w:name="config-reference-every-key"/>
    <w:p>
      <w:pPr>
        <w:pStyle w:val="Heading3"/>
      </w:pPr>
      <w:r>
        <w:t xml:space="preserve">3.1 Config reference (every key)</w:t>
      </w:r>
    </w:p>
    <w:p>
      <w:pPr>
        <w:pStyle w:val="FirstParagraph"/>
      </w:pPr>
      <w:r>
        <w:t xml:space="preserve">Defaults are those in</w:t>
      </w:r>
      <w:r>
        <w:t xml:space="preserve"> </w:t>
      </w:r>
      <w:r>
        <w:rPr>
          <w:rStyle w:val="VerbatimChar"/>
        </w:rPr>
        <w:t xml:space="preserve">adw/config.py</w:t>
      </w:r>
      <w:r>
        <w:t xml:space="preserve">. Unknown keys are rejected everywhere.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the lanes fork from and the diffs run against. Non-blank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with at least one lane. Allowed lane names: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frontend</w:t>
            </w:r>
            <w:r>
              <w:t xml:space="preserve"> </w:t>
            </w:r>
            <w:r>
              <w:t xml:space="preserve">(nothing else).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lanes.&lt;lane&gt;.gates[]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gate per lane. Runs in order; the first red gate ends the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(non-blank).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command, run in the lane worktree (non-blank).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Seconds, integer &gt; 0 (a YAML boolean is rejected).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…gates[].tdd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a RED-proof gate (strict boolean). See §5.3.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e2e.cmd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e2e.timeout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command + seconds. Both required if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is set. Used only with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. Unset = detected from the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URL; an unknown host (e.g. self-hosted with a custom domain) is only detected in phase 7 — a real run then escalates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whole build (a dry run silently falls back to GitLab). For self-hosted forges always set the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ci.poll_interval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pipeline polls.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budget for waiting on CI (45 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ci.staging_job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that must additionally be green (e.g. </w:t>
            </w:r>
            <w:r>
              <w:rPr>
                <w:rStyle w:val="VerbatimChar"/>
              </w:rPr>
              <w:t xml:space="preserve">deploy-staging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codex.timeout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limit in seconds for every</w:t>
            </w:r>
            <w:r>
              <w:t xml:space="preserve"> </w:t>
            </w:r>
            <w:r>
              <w:rPr>
                <w:rStyle w:val="VerbatimChar"/>
              </w:rPr>
              <w:t xml:space="preserve">codex exec</w:t>
            </w:r>
            <w:r>
              <w:t xml:space="preserve"> </w:t>
            </w:r>
            <w:r>
              <w:t xml:space="preserve">call (author and review share 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event log</w:t>
            </w:r>
            <w:r>
              <w:t xml:space="preserve"> </w:t>
            </w:r>
            <w:r>
              <w:rPr>
                <w:rStyle w:val="VerbatimChar"/>
              </w:rPr>
              <w:t xml:space="preserve">events.jsonl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no event log at all (the GUI then has nothing to show for that run).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trace.keep_runs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pruning after a successful run keeps the newest N runs.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never prune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holds: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before_push</w:t>
            </w:r>
            <w:r>
              <w:t xml:space="preserve">. See §6.</w:t>
            </w:r>
          </w:p>
        </w:tc>
      </w:tr>
    </w:tbl>
    <w:p>
      <w:pPr>
        <w:pStyle w:val="BodyText"/>
      </w:pPr>
      <w:r>
        <w:t xml:space="preserve">Validation is strict and fail-fast: a missing file, invalid YAML, a duplicate</w:t>
      </w:r>
      <w:r>
        <w:t xml:space="preserve"> </w:t>
      </w:r>
      <w:r>
        <w:t xml:space="preserve">key, an unknown key, a lane without gates, a gate without timeout, a non-boolean</w:t>
      </w:r>
      <w:r>
        <w:t xml:space="preserve"> </w:t>
      </w:r>
      <w:r>
        <w:rPr>
          <w:rStyle w:val="VerbatimChar"/>
        </w:rPr>
        <w:t xml:space="preserve">tdd</w:t>
      </w:r>
      <w:r>
        <w:t xml:space="preserve"> </w:t>
      </w:r>
      <w:r>
        <w:t xml:space="preserve">or an unknown breakpoint abort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anything happens, with the file</w:t>
      </w:r>
      <w:r>
        <w:t xml:space="preserve"> </w:t>
      </w:r>
      <w:r>
        <w:t xml:space="preserve">path and the reason. Apart from the documented defaults, nothing is guessed.</w:t>
      </w:r>
    </w:p>
    <w:p>
      <w:pPr>
        <w:pStyle w:val="BodyText"/>
      </w:pPr>
      <w:r>
        <w:rPr>
          <w:b/>
          <w:bCs/>
        </w:rPr>
        <w:t xml:space="preserve">Your gates are your quality boundary.</w:t>
      </w:r>
      <w:r>
        <w:t xml:space="preserve"> </w:t>
      </w:r>
      <w:r>
        <w:t xml:space="preserve">ADW only accepts a build when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gates are green. What the gates don’t check, nobody checks during the build — at</w:t>
      </w:r>
      <w:r>
        <w:t xml:space="preserve"> </w:t>
      </w:r>
      <w:r>
        <w:t xml:space="preserve">minimum configure a linter/formatter check and the test suite.</w:t>
      </w:r>
    </w:p>
    <w:p>
      <w:pPr>
        <w:pStyle w:val="BodyText"/>
      </w:pPr>
      <w:r>
        <w:rPr>
          <w:b/>
          <w:bCs/>
        </w:rPr>
        <w:t xml:space="preserve">Gate environment.</w:t>
      </w:r>
      <w:r>
        <w:t xml:space="preserve"> </w:t>
      </w:r>
      <w:r>
        <w:t xml:space="preserve">Gates and agents run with an</w:t>
      </w:r>
      <w:r>
        <w:t xml:space="preserve"> </w:t>
      </w:r>
      <w:r>
        <w:rPr>
          <w:b/>
          <w:bCs/>
        </w:rPr>
        <w:t xml:space="preserve">environment whitelist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TZ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LC_*</w:t>
      </w:r>
      <w:r>
        <w:t xml:space="preserve">.</w:t>
      </w:r>
      <w:r>
        <w:t xml:space="preserve"> </w:t>
      </w:r>
      <w:r>
        <w:t xml:space="preserve">Anything else (API keys, cloud credentials, tokens,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…)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visible to a gate. Lane ports are injected additionally (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FRONTEND_PORT</w:t>
      </w:r>
      <w:r>
        <w:t xml:space="preserve">). If your test suite needs further variables, set them inside</w:t>
      </w:r>
      <w:r>
        <w:t xml:space="preserve"> </w:t>
      </w:r>
      <w:r>
        <w:t xml:space="preserve">the gate command (</w:t>
      </w:r>
      <w:r>
        <w:rPr>
          <w:rStyle w:val="VerbatimChar"/>
        </w:rPr>
        <w:t xml:space="preserve">cmd: "DJANGO_SETTINGS_MODULE=app.settings.test pytest -q"</w:t>
      </w:r>
      <w:r>
        <w:t xml:space="preserve">)</w:t>
      </w:r>
      <w:r>
        <w:t xml:space="preserve"> </w:t>
      </w:r>
      <w:r>
        <w:t xml:space="preserve">or a wrapper script in the repo.</w:t>
      </w:r>
    </w:p>
    <w:p>
      <w:pPr>
        <w:pStyle w:val="BodyText"/>
      </w:pPr>
      <w:r>
        <w:rPr>
          <w:b/>
          <w:bCs/>
        </w:rPr>
        <w:t xml:space="preserve">Parallel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--parallel</w:t>
      </w:r>
      <w:r>
        <w:t xml:space="preserve">) needs both lanes,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  <w:r>
        <w:t xml:space="preserve"> </w:t>
      </w:r>
      <w:r>
        <w:t xml:space="preserve">Otherwise the run escalates at the very start of phase 1, before any agent runs.</w:t>
      </w:r>
      <w:r>
        <w:t xml:space="preserve"> </w:t>
      </w:r>
      <w:r>
        <w:t xml:space="preserve">Single-lane runs build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if configured, else the only configured lane.</w:t>
      </w:r>
    </w:p>
    <w:bookmarkEnd w:id="28"/>
    <w:bookmarkStart w:id="29" w:name="what-adw-changes-in-your-repo"/>
    <w:p>
      <w:pPr>
        <w:pStyle w:val="Heading3"/>
      </w:pPr>
      <w:r>
        <w:t xml:space="preserve">3.2 What ADW changes in your repo</w:t>
      </w:r>
    </w:p>
    <w:p>
      <w:pPr>
        <w:pStyle w:val="Compact"/>
        <w:numPr>
          <w:ilvl w:val="0"/>
          <w:numId w:val="1004"/>
        </w:numPr>
      </w:pPr>
      <w:r>
        <w:t xml:space="preserve">It creates</w:t>
      </w:r>
      <w:r>
        <w:t xml:space="preserve"> </w:t>
      </w:r>
      <w:r>
        <w:rPr>
          <w:rStyle w:val="VerbatimChar"/>
        </w:rPr>
        <w:t xml:space="preserve">.adw/runs/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run data never</w:t>
      </w:r>
      <w:r>
        <w:t xml:space="preserve"> </w:t>
      </w:r>
      <w:r>
        <w:t xml:space="preserve">gets committed.</w:t>
      </w:r>
    </w:p>
    <w:p>
      <w:pPr>
        <w:pStyle w:val="Compact"/>
        <w:numPr>
          <w:ilvl w:val="0"/>
          <w:numId w:val="1004"/>
        </w:numPr>
      </w:pPr>
      <w:r>
        <w:t xml:space="preserve">It writes six</w:t>
      </w:r>
      <w:r>
        <w:t xml:space="preserve"> </w:t>
      </w:r>
      <w:r>
        <w:rPr>
          <w:b/>
          <w:bCs/>
        </w:rPr>
        <w:t xml:space="preserve">ADW-owned authoring artifacts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. Do not edit them by hand (see §10.2).</w:t>
      </w:r>
    </w:p>
    <w:p>
      <w:pPr>
        <w:pStyle w:val="Compact"/>
        <w:numPr>
          <w:ilvl w:val="0"/>
          <w:numId w:val="1004"/>
        </w:numPr>
      </w:pPr>
      <w:r>
        <w:t xml:space="preserve">It creates branches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 </w:t>
      </w:r>
      <w:r>
        <w:t xml:space="preserve">in</w:t>
      </w:r>
      <w:r>
        <w:t xml:space="preserve"> </w:t>
      </w:r>
      <w:r>
        <w:t xml:space="preserve">parallel mode) plus snapshot refs</w:t>
      </w:r>
      <w:r>
        <w:t xml:space="preserve"> </w:t>
      </w:r>
      <w:r>
        <w:rPr>
          <w:rStyle w:val="VerbatimChar"/>
        </w:rPr>
        <w:t xml:space="preserve">refs/adw/&lt;run_id&gt;/*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It registers the repo in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 </w:t>
      </w:r>
      <w:r>
        <w:t xml:space="preserve">so the GUI can find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first-run-dry-run"/>
    <w:p>
      <w:pPr>
        <w:pStyle w:val="Heading2"/>
      </w:pPr>
      <w:r>
        <w:t xml:space="preserve">4. The first run: dry run</w:t>
      </w:r>
    </w:p>
    <w:p>
      <w:pPr>
        <w:pStyle w:val="FirstParagraph"/>
      </w:pPr>
      <w:r>
        <w:t xml:space="preserve">Before any token is spent, exercise</w:t>
      </w:r>
      <w:r>
        <w:t xml:space="preserve"> </w:t>
      </w:r>
      <w:r>
        <w:rPr>
          <w:b/>
          <w:bCs/>
        </w:rPr>
        <w:t xml:space="preserve">the complete control flow</w:t>
      </w:r>
      <w:r>
        <w:t xml:space="preserve"> </w:t>
      </w:r>
      <w:r>
        <w:t xml:space="preserve">with scripted</w:t>
      </w:r>
      <w:r>
        <w:t xml:space="preserve"> </w:t>
      </w:r>
      <w:r>
        <w:t xml:space="preserve">mock agents — 0 tokens, no network, no push: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feature"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--gates</w:t>
      </w:r>
      <w:r>
        <w:rPr>
          <w:rStyle w:val="NormalTok"/>
        </w:rPr>
        <w:t xml:space="preserve"> none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/path/to/repo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feature"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--gates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--parallel</w:t>
      </w:r>
    </w:p>
    <w:p>
      <w:pPr>
        <w:pStyle w:val="FirstParagraph"/>
      </w:pPr>
      <w:r>
        <w:t xml:space="preserve">What the dry run proves:</w:t>
      </w:r>
    </w:p>
    <w:p>
      <w:pPr>
        <w:pStyle w:val="Compact"/>
        <w:numPr>
          <w:ilvl w:val="0"/>
          <w:numId w:val="1005"/>
        </w:numPr>
      </w:pPr>
      <w:r>
        <w:t xml:space="preserve">your config loads and every lane is wired;</w:t>
      </w:r>
    </w:p>
    <w:p>
      <w:pPr>
        <w:pStyle w:val="Compact"/>
        <w:numPr>
          <w:ilvl w:val="0"/>
          <w:numId w:val="1005"/>
        </w:numPr>
      </w:pPr>
      <w:r>
        <w:t xml:space="preserve">the RED stage, the gate loop and the commit path work against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repo;</w:t>
      </w:r>
    </w:p>
    <w:p>
      <w:pPr>
        <w:pStyle w:val="Compact"/>
        <w:numPr>
          <w:ilvl w:val="0"/>
          <w:numId w:val="1005"/>
        </w:numPr>
      </w:pPr>
      <w:r>
        <w:t xml:space="preserve">it is deliberately not a fair-weather run: every lane gets a synthetic gate</w:t>
      </w:r>
      <w:r>
        <w:t xml:space="preserve"> </w:t>
      </w:r>
      <w:r>
        <w:t xml:space="preserve">that fails once (the fix goes to the same session), and with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one</w:t>
      </w:r>
      <w:r>
        <w:t xml:space="preserve"> </w:t>
      </w:r>
      <w:r>
        <w:t xml:space="preserve">red E2E run is triaged back into a lane;</w:t>
      </w:r>
    </w:p>
    <w:p>
      <w:pPr>
        <w:pStyle w:val="Compact"/>
        <w:numPr>
          <w:ilvl w:val="0"/>
          <w:numId w:val="1005"/>
        </w:numPr>
      </w:pPr>
      <w:r>
        <w:t xml:space="preserve">CI is simulated (fake</w:t>
      </w:r>
      <w:r>
        <w:t xml:space="preserve"> </w:t>
      </w: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), nothing is pushed.</w:t>
      </w:r>
    </w:p>
    <w:p>
      <w:pPr>
        <w:pStyle w:val="FirstParagraph"/>
      </w:pPr>
      <w:r>
        <w:t xml:space="preserve">The dry-run mode is stored in the run state: a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of a dry run</w:t>
      </w:r>
      <w:r>
        <w:t xml:space="preserve"> </w:t>
      </w:r>
      <w:r>
        <w:t xml:space="preserve">stays token-free. Mock build agents leave</w:t>
      </w:r>
      <w:r>
        <w:t xml:space="preserve"> </w:t>
      </w:r>
      <w:r>
        <w:rPr>
          <w:rStyle w:val="VerbatimChar"/>
        </w:rPr>
        <w:t xml:space="preserve">adw_dry_run_&lt;lane&gt;.md</w:t>
      </w:r>
      <w:r>
        <w:t xml:space="preserve"> </w:t>
      </w:r>
      <w:r>
        <w:t xml:space="preserve">files on local</w:t>
      </w:r>
      <w:r>
        <w:t xml:space="preserve"> </w:t>
      </w:r>
      <w:r>
        <w:t xml:space="preserve">dry-run branches; delete those branches whenever you like.</w:t>
      </w:r>
    </w:p>
    <w:p>
      <w:pPr>
        <w:pStyle w:val="BodyText"/>
      </w:pPr>
      <w:r>
        <w:rPr>
          <w:rStyle w:val="VerbatimChar"/>
        </w:rPr>
        <w:t xml:space="preserve">--gates none</w:t>
      </w:r>
      <w:r>
        <w:t xml:space="preserve"> </w:t>
      </w:r>
      <w:r>
        <w:t xml:space="preserve">(or the legacy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) lets the dry run go through without</w:t>
      </w:r>
      <w:r>
        <w:t xml:space="preserve"> </w:t>
      </w:r>
      <w:r>
        <w:t xml:space="preserve">pausing. Without it, the dry run pauses at the plan gate like a real run.</w:t>
      </w:r>
    </w:p>
    <w:p>
      <w:r>
        <w:pict>
          <v:rect style="width:0;height:1.5pt" o:hralign="center" o:hrstd="t" o:hr="t"/>
        </w:pict>
      </w:r>
    </w:p>
    <w:bookmarkEnd w:id="31"/>
    <w:bookmarkStart w:id="37" w:name="real-runs"/>
    <w:p>
      <w:pPr>
        <w:pStyle w:val="Heading2"/>
      </w:pPr>
      <w:r>
        <w:t xml:space="preserve">5. Real runs</w:t>
      </w:r>
    </w:p>
    <w:bookmarkStart w:id="32" w:name="choosing-the-issue-source"/>
    <w:p>
      <w:pPr>
        <w:pStyle w:val="Heading3"/>
      </w:pPr>
      <w:r>
        <w:t xml:space="preserve">5.1 Choosing the issue source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source per run:</w:t>
      </w:r>
    </w:p>
    <w:p>
      <w:pPr>
        <w:pStyle w:val="SourceCode"/>
      </w:pPr>
      <w:r>
        <w:rPr>
          <w:rStyle w:val="CommentTok"/>
        </w:rPr>
        <w:t xml:space="preserve"># free text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"Bug: login aborts when the password contains a colon"</w:t>
      </w:r>
      <w:r>
        <w:br/>
      </w:r>
      <w:r>
        <w:br/>
      </w:r>
      <w:r>
        <w:rPr>
          <w:rStyle w:val="CommentTok"/>
        </w:rPr>
        <w:t xml:space="preserve"># multi-line brief from a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--issue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~/briefs/cart-discounts.md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GitLab issue (title + description via `glab issue view`)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--gitlab-issue</w:t>
      </w:r>
      <w:r>
        <w:rPr>
          <w:rStyle w:val="NormalTok"/>
        </w:rPr>
        <w:t xml:space="preserve"> 42</w:t>
      </w:r>
      <w:r>
        <w:br/>
      </w:r>
      <w:r>
        <w:br/>
      </w:r>
      <w:r>
        <w:rPr>
          <w:rStyle w:val="CommentTok"/>
        </w:rPr>
        <w:t xml:space="preserve"># GitHub issue (title + body via `gh issue view`)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--github-issue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 </w:t>
      </w:r>
      <w:r>
        <w:t xml:space="preserve">run in the target repo directory, so they resolve the project from</w:t>
      </w:r>
      <w:r>
        <w:t xml:space="preserve"> </w:t>
      </w:r>
      <w:r>
        <w:t xml:space="preserve">its remote.</w:t>
      </w:r>
    </w:p>
    <w:bookmarkEnd w:id="32"/>
    <w:bookmarkStart w:id="33" w:name="single-lane-vs.---parallel"/>
    <w:p>
      <w:pPr>
        <w:pStyle w:val="Heading3"/>
      </w:pPr>
      <w:r>
        <w:t xml:space="preserve">5.2 Single-lane vs. </w:t>
      </w:r>
      <w:r>
        <w:rPr>
          <w:rStyle w:val="VerbatimChar"/>
        </w:rPr>
        <w:t xml:space="preserve">--parallel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single-lane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if configured, else the only configured 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,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lane branches merged onto</w:t>
            </w:r>
            <w:r>
              <w:t xml:space="preserve"> </w:t>
            </w:r>
            <w:r>
              <w:rPr>
                <w:rStyle w:val="VerbatimChar"/>
              </w:rPr>
              <w:t xml:space="preserve">adw/&lt;id&gt;/integration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e2e.cmd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Pushed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adw/&lt;id&gt;/&lt;lane&gt;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adw/&lt;id&gt;/integration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Opus sessions at once — drains a 5-hour window noticeably faster</w:t>
            </w:r>
          </w:p>
        </w:tc>
      </w:tr>
    </w:tbl>
    <w:bookmarkEnd w:id="33"/>
    <w:bookmarkStart w:id="34" w:name="the-red-stage-tdd-true"/>
    <w:p>
      <w:pPr>
        <w:pStyle w:val="Heading3"/>
      </w:pPr>
      <w:r>
        <w:t xml:space="preserve">5.3 The RED stage (</w:t>
      </w:r>
      <w:r>
        <w:rPr>
          <w:rStyle w:val="VerbatimChar"/>
        </w:rPr>
        <w:t xml:space="preserve">tdd: true</w:t>
      </w:r>
      <w:r>
        <w:t xml:space="preserve">)</w:t>
      </w:r>
    </w:p>
    <w:p>
      <w:pPr>
        <w:pStyle w:val="FirstParagraph"/>
      </w:pPr>
      <w:r>
        <w:t xml:space="preserve">If a lane has at least one gate with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, its initial build starts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test-only pass</w:t>
      </w:r>
      <w:r>
        <w:t xml:space="preserve">: the build agent writes tests and nothing else; then the</w:t>
      </w:r>
      <w:r>
        <w:t xml:space="preserve"> </w:t>
      </w:r>
      <w:r>
        <w:t xml:space="preserve">orchestrator runs exactly the marked gates. At least one must be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— that</w:t>
      </w:r>
      <w:r>
        <w:t xml:space="preserve"> </w:t>
      </w:r>
      <w:r>
        <w:t xml:space="preserve">is the proof the tests cover the requested behavior. Then the same session</w:t>
      </w:r>
      <w:r>
        <w:t xml:space="preserve"> </w:t>
      </w:r>
      <w:r>
        <w:t xml:space="preserve">implements. If the marked gates are green after the test-only pass, the run</w:t>
      </w:r>
      <w:r>
        <w:t xml:space="preserve"> </w:t>
      </w:r>
      <w:r>
        <w:t xml:space="preserve">escalates (the tests prove nothing). Recommended for every lane that has a test</w:t>
      </w:r>
      <w:r>
        <w:t xml:space="preserve"> </w:t>
      </w:r>
      <w:r>
        <w:t xml:space="preserve">suite.</w:t>
      </w:r>
    </w:p>
    <w:bookmarkEnd w:id="34"/>
    <w:bookmarkStart w:id="35" w:name="pinned-settings"/>
    <w:p>
      <w:pPr>
        <w:pStyle w:val="Heading3"/>
      </w:pPr>
      <w:r>
        <w:t xml:space="preserve">5.4 Pinned settings</w:t>
      </w:r>
    </w:p>
    <w:p>
      <w:pPr>
        <w:pStyle w:val="FirstParagraph"/>
      </w:pPr>
      <w:r>
        <w:t xml:space="preserve">At run start ADW pins the effective</w:t>
      </w:r>
      <w:r>
        <w:t xml:space="preserve"> </w:t>
      </w:r>
      <w:r>
        <w:rPr>
          <w:b/>
          <w:bCs/>
        </w:rPr>
        <w:t xml:space="preserve">base branch</w:t>
      </w:r>
      <w:r>
        <w:t xml:space="preserve"> </w:t>
      </w:r>
      <w:r>
        <w:t xml:space="preserve">(config or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), the</w:t>
      </w:r>
      <w:r>
        <w:t xml:space="preserve"> </w:t>
      </w:r>
      <w:r>
        <w:rPr>
          <w:b/>
          <w:bCs/>
        </w:rPr>
        <w:t xml:space="preserve">gate mode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breakpoint set</w:t>
      </w:r>
      <w:r>
        <w:t xml:space="preserve"> </w:t>
      </w:r>
      <w:r>
        <w:t xml:space="preserve">into the run</w:t>
      </w:r>
      <w:r>
        <w:t xml:space="preserve"> </w:t>
      </w:r>
      <w:r>
        <w:t xml:space="preserve">state. Editing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mid-run does not move a running run.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can still change the base, but only</w:t>
      </w:r>
      <w:r>
        <w:t xml:space="preserve"> </w:t>
      </w:r>
      <w:r>
        <w:t xml:space="preserve">until lanes exist.</w:t>
      </w:r>
    </w:p>
    <w:bookmarkEnd w:id="35"/>
    <w:bookmarkStart w:id="36" w:name="before-you-start"/>
    <w:p>
      <w:pPr>
        <w:pStyle w:val="Heading3"/>
      </w:pPr>
      <w:r>
        <w:t xml:space="preserve">5.5 Before you start</w:t>
      </w:r>
    </w:p>
    <w:p>
      <w:pPr>
        <w:pStyle w:val="FirstParagraph"/>
      </w:pPr>
      <w:r>
        <w:t xml:space="preserve">The main checkout of the target repo must be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(see §10.2). ADW never</w:t>
      </w:r>
      <w:r>
        <w:t xml:space="preserve"> </w:t>
      </w:r>
      <w:r>
        <w:t xml:space="preserve">discards your work; it refuses instead.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pproval-gates-and-breakpoints"/>
    <w:p>
      <w:pPr>
        <w:pStyle w:val="Heading2"/>
      </w:pPr>
      <w:r>
        <w:t xml:space="preserve">6. Approval gates and breakpoints</w:t>
      </w:r>
    </w:p>
    <w:bookmarkStart w:id="38" w:name="gate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--gates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flag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default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plan + contract, before the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spec, before 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 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spec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after 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(only an escalation stops the 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--gates</w:t>
      </w:r>
      <w:r>
        <w:t xml:space="preserve"> </w:t>
      </w:r>
      <w:r>
        <w:t xml:space="preserve">and the legacy flags may be combined only if they agree; a</w:t>
      </w:r>
      <w:r>
        <w:t xml:space="preserve"> </w:t>
      </w:r>
      <w:r>
        <w:t xml:space="preserve">contradiction or an unknown value is rejected before any run is created.</w:t>
      </w:r>
    </w:p>
    <w:bookmarkEnd w:id="38"/>
    <w:bookmarkStart w:id="39" w:name="what-a-pause-looks-like"/>
    <w:p>
      <w:pPr>
        <w:pStyle w:val="Heading3"/>
      </w:pPr>
      <w:r>
        <w:t xml:space="preserve">6.2 What a pause looks like</w:t>
      </w:r>
    </w:p>
    <w:p>
      <w:pPr>
        <w:pStyle w:val="SourceCode"/>
      </w:pPr>
      <w:r>
        <w:rPr>
          <w:rStyle w:val="VerbatimChar"/>
        </w:rPr>
        <w:t xml:space="preserve">$ uv run adw run --repo ~/code/shop --issue "Cart discounts"</w:t>
      </w:r>
      <w:r>
        <w:br/>
      </w:r>
      <w:r>
        <w:rPr>
          <w:rStyle w:val="VerbatimChar"/>
        </w:rPr>
        <w:t xml:space="preserve">Run 3f9a12c4 gestartet (Phase: spec, Gates: plan)</w:t>
      </w:r>
      <w:r>
        <w:br/>
      </w:r>
      <w:r>
        <w:rPr>
          <w:rStyle w:val="VerbatimChar"/>
        </w:rPr>
        <w:t xml:space="preserve">Plan-Approval ausstehend: .adw/runs/3f9a12c4/plan-summary.md und .adw/runs/3f9a12c4/plan.md lesen, dann `adw approve 3f9a12c4`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(CLI messages are in German; the meaning is given here.)</w:t>
      </w:r>
    </w:p>
    <w:p>
      <w:pPr>
        <w:pStyle w:val="BodyText"/>
      </w:pPr>
      <w:r>
        <w:t xml:space="preserve">Review in this order: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~/code/shop/.adw/runs/3f9a12c4/plan-summary.md   </w:t>
      </w:r>
      <w:r>
        <w:rPr>
          <w:rStyle w:val="CommentTok"/>
        </w:rPr>
        <w:t xml:space="preserve"># what/why, decisions, deferred items, where the drafts disagreed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~/code/shop/.adw/runs/3f9a12c4/plan.md           </w:t>
      </w:r>
      <w:r>
        <w:rPr>
          <w:rStyle w:val="CommentTok"/>
        </w:rPr>
        <w:t xml:space="preserve"># workstreams / tasks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~/code/shop/.adw/runs/3f9a12c4/contract.yaml     </w:t>
      </w:r>
      <w:r>
        <w:rPr>
          <w:rStyle w:val="CommentTok"/>
        </w:rPr>
        <w:t xml:space="preserve"># interface contract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approve 3f9a12c4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       </w:t>
      </w:r>
      <w:r>
        <w:rPr>
          <w:rStyle w:val="CommentTok"/>
        </w:rPr>
        <w:t xml:space="preserve"># continue with phases 3–7</w:t>
      </w:r>
    </w:p>
    <w:p>
      <w:pPr>
        <w:pStyle w:val="FirstParagraph"/>
      </w:pPr>
      <w:r>
        <w:t xml:space="preserve">At a spec gate the files are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; after approval the</w:t>
      </w:r>
      <w:r>
        <w:t xml:space="preserve"> </w:t>
      </w:r>
      <w:r>
        <w:t xml:space="preserve">run continues with the plan and — in mode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— stops again at the plan gate.</w:t>
      </w:r>
    </w:p>
    <w:p>
      <w:pPr>
        <w:pStyle w:val="BodyText"/>
      </w:pPr>
      <w:r>
        <w:t xml:space="preserve">There is no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command. If the plan is wrong, abandon the run (leave it</w:t>
      </w:r>
      <w:r>
        <w:t xml:space="preserve"> </w:t>
      </w:r>
      <w:r>
        <w:t xml:space="preserve">paused or prune it later) and start a new run with a sharper issue. Correcting</w:t>
      </w:r>
      <w:r>
        <w:t xml:space="preserve"> </w:t>
      </w:r>
      <w:r>
        <w:t xml:space="preserve">direction at plan level is cheap; at code level it costs build, review and fix</w:t>
      </w:r>
      <w:r>
        <w:t xml:space="preserve"> </w:t>
      </w:r>
      <w:r>
        <w:t xml:space="preserve">cycles.</w:t>
      </w:r>
    </w:p>
    <w:bookmarkEnd w:id="39"/>
    <w:bookmarkStart w:id="40" w:name="breakpoints-optional"/>
    <w:p>
      <w:pPr>
        <w:pStyle w:val="Heading3"/>
      </w:pPr>
      <w:r>
        <w:t xml:space="preserve">6.3 Breakpoints (optional)</w:t>
      </w:r>
    </w:p>
    <w:p>
      <w:pPr>
        <w:pStyle w:val="FirstParagraph"/>
      </w:pPr>
      <w:r>
        <w:t xml:space="preserve">Two extra holds before expensive, hard-to-reverse steps, set in the config:</w:t>
      </w:r>
    </w:p>
    <w:p>
      <w:pPr>
        <w:pStyle w:val="SourceCode"/>
      </w:pPr>
      <w:r>
        <w:rPr>
          <w:rStyle w:val="FunctionTok"/>
        </w:rPr>
        <w:t xml:space="preserve">breakpoints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before_integration</w:t>
      </w:r>
      <w:r>
        <w:rPr>
          <w:rStyle w:val="CommentTok"/>
        </w:rPr>
        <w:t xml:space="preserve">   # all build lanes green; before integration (parallel) or Codex review (single-lane)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before_push</w:t>
      </w:r>
      <w:r>
        <w:rPr>
          <w:rStyle w:val="CommentTok"/>
        </w:rPr>
        <w:t xml:space="preserve">          # final review done; before push/CI</w:t>
      </w:r>
    </w:p>
    <w:p>
      <w:pPr>
        <w:pStyle w:val="FirstParagraph"/>
      </w:pPr>
      <w:r>
        <w:t xml:space="preserve">A breakpoint behaves like an approval gate: exit 2, the CLI names it, continue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adw approve &lt;run_id&gt; --repo &lt;path&gt;</w:t>
      </w:r>
      <w:r>
        <w:t xml:space="preserve">. A granted breakpoint never holds</w:t>
      </w:r>
      <w:r>
        <w:t xml:space="preserve"> </w:t>
      </w:r>
      <w:r>
        <w:t xml:space="preserve">again, even after crash + resume.</w:t>
      </w:r>
      <w:r>
        <w:t xml:space="preserve"> </w:t>
      </w:r>
      <w:r>
        <w:rPr>
          <w:rStyle w:val="VerbatimChar"/>
        </w:rPr>
        <w:t xml:space="preserve">--gates none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 </w:t>
      </w:r>
      <w:r>
        <w:t xml:space="preserve">skips</w:t>
      </w:r>
      <w:r>
        <w:t xml:space="preserve"> </w:t>
      </w:r>
      <w:r>
        <w:t xml:space="preserve">breakpoints too.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cli-reference"/>
    <w:p>
      <w:pPr>
        <w:pStyle w:val="Heading2"/>
      </w:pPr>
      <w:r>
        <w:t xml:space="preserve">7. CLI reference</w:t>
      </w:r>
    </w:p>
    <w:p>
      <w:pPr>
        <w:pStyle w:val="SourceCode"/>
      </w:pPr>
      <w:r>
        <w:rPr>
          <w:rStyle w:val="VerbatimChar"/>
        </w:rPr>
        <w:t xml:space="preserve">adw run     --repo PATH (--issue TEXT | --gitlab-issue ID | --github-issue NR)</w:t>
      </w:r>
      <w:r>
        <w:br/>
      </w:r>
      <w:r>
        <w:rPr>
          <w:rStyle w:val="VerbatimChar"/>
        </w:rPr>
        <w:t xml:space="preserve">            [--parallel] [--dry-run] [--gates none|spec|plan|both]</w:t>
      </w:r>
      <w:r>
        <w:br/>
      </w:r>
      <w:r>
        <w:rPr>
          <w:rStyle w:val="VerbatimChar"/>
        </w:rPr>
        <w:t xml:space="preserve">            [--no-approval] [--spec-approval] [--base-branch NAME]</w:t>
      </w:r>
      <w:r>
        <w:br/>
      </w:r>
      <w:r>
        <w:rPr>
          <w:rStyle w:val="VerbatimChar"/>
        </w:rPr>
        <w:t xml:space="preserve">adw resume  RUN_ID [--repo PATH] [--base-branch NAME]</w:t>
      </w:r>
      <w:r>
        <w:br/>
      </w:r>
      <w:r>
        <w:rPr>
          <w:rStyle w:val="VerbatimChar"/>
        </w:rPr>
        <w:t xml:space="preserve">adw approve RUN_ID [--repo PATH] [--base-branch NAME]</w:t>
      </w:r>
      <w:r>
        <w:br/>
      </w:r>
      <w:r>
        <w:rPr>
          <w:rStyle w:val="VerbatimChar"/>
        </w:rPr>
        <w:t xml:space="preserve">adw status  [RUN_ID] [--repo PATH]</w:t>
      </w:r>
      <w:r>
        <w:br/>
      </w:r>
      <w:r>
        <w:rPr>
          <w:rStyle w:val="VerbatimChar"/>
        </w:rPr>
        <w:t xml:space="preserve">adw gui     [--repo PATH]... [--host 127.0.0.1] [--port 8765] [--open] [--i-know]</w:t>
      </w:r>
      <w:r>
        <w:br/>
      </w:r>
      <w:r>
        <w:rPr>
          <w:rStyle w:val="VerbatimChar"/>
        </w:rPr>
        <w:t xml:space="preserve">adw runs list  [--repo PATH]</w:t>
      </w:r>
      <w:r>
        <w:br/>
      </w:r>
      <w:r>
        <w:rPr>
          <w:rStyle w:val="VerbatimChar"/>
        </w:rPr>
        <w:t xml:space="preserve">adw runs prune [--repo PATH] [--keep N] [--older-than DAYS] [--gzip]</w:t>
      </w:r>
    </w:p>
    <w:p>
      <w:pPr>
        <w:pStyle w:val="FirstParagraph"/>
      </w:pPr>
      <w:r>
        <w:rPr>
          <w:rStyle w:val="VerbatimChar"/>
        </w:rPr>
        <w:t xml:space="preserve">--repo</w:t>
      </w:r>
      <w:r>
        <w:t xml:space="preserve"> </w:t>
      </w:r>
      <w:r>
        <w:t xml:space="preserve">defaults to the current directory everywhere.</w:t>
      </w:r>
    </w:p>
    <w:bookmarkStart w:id="42" w:name="adw-run"/>
    <w:p>
      <w:pPr>
        <w:pStyle w:val="Heading3"/>
      </w:pPr>
      <w:r>
        <w:rPr>
          <w:rStyle w:val="VerbatimChar"/>
        </w:rPr>
        <w:t xml:space="preserve">adw run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--issue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text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--gitlab-issue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#iid: title</w:t>
            </w:r>
            <w:r>
              <w:t xml:space="preserve"> </w:t>
            </w:r>
            <w:r>
              <w:t xml:space="preserve">+ description via</w:t>
            </w:r>
            <w:r>
              <w:t xml:space="preserve"> </w:t>
            </w:r>
            <w:r>
              <w:rPr>
                <w:rStyle w:val="VerbatimChar"/>
              </w:rPr>
              <w:t xml:space="preserve">glab issue view ID --output 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--github-issue 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#number: title</w:t>
            </w:r>
            <w:r>
              <w:t xml:space="preserve"> </w:t>
            </w:r>
            <w:r>
              <w:t xml:space="preserve">+ body via</w:t>
            </w:r>
            <w:r>
              <w:t xml:space="preserve"> </w:t>
            </w:r>
            <w:r>
              <w:rPr>
                <w:rStyle w:val="VerbatimChar"/>
              </w:rPr>
              <w:t xml:space="preserve">gh issue view NR --json number,title,body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in parallel lanes; enables integration + E2E.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agents, fake CI, no push, 0 tokens. Stored in the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--gates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gates, see §6.1. Default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--spec-approval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flags, still valid (§6.1).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--base-branch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  <w:r>
              <w:t xml:space="preserve"> </w:t>
            </w:r>
            <w:r>
              <w:rPr>
                <w:rStyle w:val="VerbatimChar"/>
              </w:rPr>
              <w:t xml:space="preserve">base_branch</w:t>
            </w:r>
            <w:r>
              <w:t xml:space="preserve"> </w:t>
            </w:r>
            <w:r>
              <w:t xml:space="preserve">for this run (pinned).</w:t>
            </w:r>
          </w:p>
        </w:tc>
      </w:tr>
    </w:tbl>
    <w:p>
      <w:pPr>
        <w:pStyle w:val="BodyText"/>
      </w:pPr>
      <w:r>
        <w:t xml:space="preserve">Order of checks: exactly one issue source → gate mode → config → working-tree</w:t>
      </w:r>
      <w:r>
        <w:t xml:space="preserve"> </w:t>
      </w:r>
      <w:r>
        <w:t xml:space="preserve">preflight → issue fetch → run creation. A failure at any step creates no run.</w:t>
      </w:r>
    </w:p>
    <w:bookmarkEnd w:id="42"/>
    <w:bookmarkStart w:id="43" w:name="adw-resume-run_id"/>
    <w:p>
      <w:pPr>
        <w:pStyle w:val="Heading3"/>
      </w:pPr>
      <w:r>
        <w:rPr>
          <w:rStyle w:val="VerbatimChar"/>
        </w:rPr>
        <w:t xml:space="preserve">adw resume RUN_ID</w:t>
      </w:r>
    </w:p>
    <w:p>
      <w:pPr>
        <w:pStyle w:val="FirstParagraph"/>
      </w:pPr>
      <w:r>
        <w:t xml:space="preserve">Continues a run in its persisted phase — after a crash,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, an exhausted</w:t>
      </w:r>
      <w:r>
        <w:t xml:space="preserve"> </w:t>
      </w:r>
      <w:r>
        <w:t xml:space="preserve">plan limit or a refused preflight. An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run is rejected (read the</w:t>
      </w:r>
      <w:r>
        <w:t xml:space="preserve"> </w:t>
      </w:r>
      <w:r>
        <w:t xml:space="preserve">report, start a new run). On a run that is paused at a gate,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simply</w:t>
      </w:r>
      <w:r>
        <w:t xml:space="preserve"> </w:t>
      </w:r>
      <w:r>
        <w:t xml:space="preserve">pauses again (exit 2) — use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bookmarkEnd w:id="43"/>
    <w:bookmarkStart w:id="44" w:name="adw-approve-run_id"/>
    <w:p>
      <w:pPr>
        <w:pStyle w:val="Heading3"/>
      </w:pPr>
      <w:r>
        <w:rPr>
          <w:rStyle w:val="VerbatimChar"/>
        </w:rPr>
        <w:t xml:space="preserve">adw approve RUN_ID</w:t>
      </w:r>
    </w:p>
    <w:p>
      <w:pPr>
        <w:pStyle w:val="FirstParagraph"/>
      </w:pPr>
      <w:r>
        <w:t xml:space="preserve">Grants the pending approval (spec gate, plan gate or breakpoint) and continues</w:t>
      </w:r>
      <w:r>
        <w:t xml:space="preserve"> </w:t>
      </w:r>
      <w:r>
        <w:t xml:space="preserve">in the same process. Rejected cleanly if the run is not waiting.</w:t>
      </w:r>
    </w:p>
    <w:p>
      <w:pPr>
        <w:pStyle w:val="BodyText"/>
      </w:pP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hold a per-run execution lock: two concurrent</w:t>
      </w:r>
      <w:r>
        <w:t xml:space="preserve"> </w:t>
      </w:r>
      <w:r>
        <w:t xml:space="preserve">continuations of the same run cannot both execute (no double push).</w:t>
      </w:r>
    </w:p>
    <w:bookmarkEnd w:id="44"/>
    <w:bookmarkStart w:id="45" w:name="adw-status-run_id"/>
    <w:p>
      <w:pPr>
        <w:pStyle w:val="Heading3"/>
      </w:pPr>
      <w:r>
        <w:rPr>
          <w:rStyle w:val="VerbatimChar"/>
        </w:rPr>
        <w:t xml:space="preserve">adw status [RUN_ID]</w:t>
      </w:r>
    </w:p>
    <w:p>
      <w:pPr>
        <w:pStyle w:val="FirstParagraph"/>
      </w:pPr>
      <w:r>
        <w:t xml:space="preserve">One line per run:</w:t>
      </w:r>
      <w:r>
        <w:t xml:space="preserve"> </w:t>
      </w:r>
      <w:r>
        <w:rPr>
          <w:rStyle w:val="VerbatimChar"/>
        </w:rPr>
        <w:t xml:space="preserve">run_id  phase  single|parallel  [dry-run]  first line of the issue</w:t>
      </w:r>
      <w:r>
        <w:t xml:space="preserve">.</w:t>
      </w:r>
    </w:p>
    <w:bookmarkEnd w:id="45"/>
    <w:bookmarkStart w:id="46" w:name="adw-gui"/>
    <w:p>
      <w:pPr>
        <w:pStyle w:val="Heading3"/>
      </w:pPr>
      <w:r>
        <w:rPr>
          <w:rStyle w:val="VerbatimChar"/>
        </w:rPr>
        <w:t xml:space="preserve">adw gui</w:t>
      </w:r>
    </w:p>
    <w:p>
      <w:pPr>
        <w:pStyle w:val="FirstParagraph"/>
      </w:pPr>
      <w:r>
        <w:t xml:space="preserve">See §8.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can be repeated;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must be a loopback address unless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 </w:t>
      </w:r>
      <w:r>
        <w:t xml:space="preserve">is given;</w:t>
      </w:r>
      <w:r>
        <w:t xml:space="preserve"> </w:t>
      </w:r>
      <w:r>
        <w:rPr>
          <w:rStyle w:val="VerbatimChar"/>
        </w:rPr>
        <w:t xml:space="preserve">--open</w:t>
      </w:r>
      <w:r>
        <w:t xml:space="preserve"> </w:t>
      </w:r>
      <w:r>
        <w:t xml:space="preserve">opens the browser.</w:t>
      </w:r>
    </w:p>
    <w:bookmarkEnd w:id="46"/>
    <w:bookmarkStart w:id="47" w:name="adw-runs-list-adw-runs-prune"/>
    <w:p>
      <w:pPr>
        <w:pStyle w:val="Heading3"/>
      </w:pPr>
      <w:r>
        <w:rPr>
          <w:rStyle w:val="VerbatimChar"/>
        </w:rPr>
        <w:t xml:space="preserve">adw runs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adw runs prune</w:t>
      </w:r>
    </w:p>
    <w:p>
      <w:pPr>
        <w:pStyle w:val="FirstParagraph"/>
      </w:pPr>
      <w:r>
        <w:t xml:space="preserve">See §11.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must be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of a git work tree.</w:t>
      </w:r>
    </w:p>
    <w:bookmarkEnd w:id="47"/>
    <w:bookmarkStart w:id="48" w:name="exit-codes"/>
    <w:p>
      <w:pPr>
        <w:pStyle w:val="Heading3"/>
      </w:pPr>
      <w:r>
        <w:t xml:space="preserve">Exit codes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 branch pushed, pipeline (+ staging job) green. Or: a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command succeeded.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MR/PR.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 at an approval gate or breakpoint. (</w:t>
            </w:r>
            <w:r>
              <w:rPr>
                <w:rStyle w:val="VerbatimChar"/>
              </w:rPr>
              <w:t xml:space="preserve">runs prune</w:t>
            </w:r>
            <w:r>
              <w:t xml:space="preserve"> </w:t>
            </w:r>
            <w:r>
              <w:t xml:space="preserve">also uses 2 for a negative</w:t>
            </w:r>
            <w:r>
              <w:t xml:space="preserve"> </w:t>
            </w:r>
            <w:r>
              <w:rPr>
                <w:rStyle w:val="VerbatimChar"/>
              </w:rPr>
              <w:t xml:space="preserve">--keep</w:t>
            </w:r>
            <w:r>
              <w:t xml:space="preserve">/</w:t>
            </w:r>
            <w:r>
              <w:rPr>
                <w:rStyle w:val="VerbatimChar"/>
              </w:rPr>
              <w:t xml:space="preserve">--older-than</w:t>
            </w:r>
            <w:r>
              <w:t xml:space="preserve">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summary,</w:t>
            </w:r>
            <w:r>
              <w:t xml:space="preserve"> </w:t>
            </w:r>
            <w:r>
              <w:rPr>
                <w:rStyle w:val="VerbatimChar"/>
              </w:rPr>
              <w:t xml:space="preserve">adw approve &lt;id&gt;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Escalation, refused preflight, agent/plan-limit abort or any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stderr; for an escalation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the-run-inspector-gui"/>
    <w:p>
      <w:pPr>
        <w:pStyle w:val="Heading2"/>
      </w:pPr>
      <w:r>
        <w:t xml:space="preserve">8. The Run Inspector (GUI)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web view of every run: what happened, in what order, what it</w:t>
      </w:r>
      <w:r>
        <w:t xml:space="preserve"> </w:t>
      </w:r>
      <w:r>
        <w:t xml:space="preserve">cost, where time went and why something escalated. It never writes to a repo,</w:t>
      </w:r>
      <w:r>
        <w:t xml:space="preserve"> </w:t>
      </w:r>
      <w:r>
        <w:t xml:space="preserve">a state file or a log.</w:t>
      </w:r>
    </w:p>
    <w:bookmarkStart w:id="50" w:name="start"/>
    <w:p>
      <w:pPr>
        <w:pStyle w:val="Heading3"/>
      </w:pPr>
      <w:r>
        <w:t xml:space="preserve">8.1 Start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gui                                   </w:t>
      </w:r>
      <w:r>
        <w:rPr>
          <w:rStyle w:val="CommentTok"/>
        </w:rPr>
        <w:t xml:space="preserve"># http://127.0.0.1:8765/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gui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8790 </w:t>
      </w:r>
      <w:r>
        <w:rPr>
          <w:rStyle w:val="AttributeTok"/>
        </w:rPr>
        <w:t xml:space="preserve">--open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other port, open browser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gui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~/code/api</w:t>
      </w:r>
    </w:p>
    <w:p>
      <w:pPr>
        <w:pStyle w:val="Compact"/>
        <w:numPr>
          <w:ilvl w:val="0"/>
          <w:numId w:val="1006"/>
        </w:numPr>
      </w:pPr>
      <w:r>
        <w:t xml:space="preserve">Repos come from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registers its target repo</w:t>
      </w:r>
      <w:r>
        <w:t xml:space="preserve"> </w:t>
      </w:r>
      <w:r>
        <w:t xml:space="preserve">there automatically.</w:t>
      </w:r>
      <w:r>
        <w:t xml:space="preserve"> </w:t>
      </w:r>
      <w:r>
        <w:rPr>
          <w:rStyle w:val="VerbatimChar"/>
        </w:rPr>
        <w:t xml:space="preserve">--repo</w:t>
      </w:r>
      <w:r>
        <w:t xml:space="preserve"> </w:t>
      </w:r>
      <w:r>
        <w:t xml:space="preserve">adds repos ad hoc. Repos that no longer exist</w:t>
      </w:r>
      <w:r>
        <w:t xml:space="preserve"> </w:t>
      </w:r>
      <w:r>
        <w:t xml:space="preserve">are shown greyed out.</w:t>
      </w:r>
    </w:p>
    <w:p>
      <w:pPr>
        <w:pStyle w:val="Compact"/>
        <w:numPr>
          <w:ilvl w:val="0"/>
          <w:numId w:val="1006"/>
        </w:numPr>
      </w:pPr>
      <w:r>
        <w:t xml:space="preserve">Binds to loopback only. The event log contains</w:t>
      </w:r>
      <w:r>
        <w:t xml:space="preserve"> </w:t>
      </w:r>
      <w:r>
        <w:rPr>
          <w:b/>
          <w:bCs/>
        </w:rPr>
        <w:t xml:space="preserve">raw, unredacted agent</w:t>
      </w:r>
      <w:r>
        <w:rPr>
          <w:b/>
          <w:bCs/>
        </w:rP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(tool results, file contents). A non-loopback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. Do not share run directories.</w:t>
      </w:r>
    </w:p>
    <w:p>
      <w:pPr>
        <w:pStyle w:val="Compact"/>
        <w:numPr>
          <w:ilvl w:val="0"/>
          <w:numId w:val="1006"/>
        </w:numPr>
      </w:pPr>
      <w:r>
        <w:t xml:space="preserve">Stop with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Language: English or German, chosen by</w:t>
      </w:r>
      <w:r>
        <w:t xml:space="preserve"> </w:t>
      </w:r>
      <w:r>
        <w:rPr>
          <w:rStyle w:val="VerbatimChar"/>
        </w:rPr>
        <w:t xml:space="preserve">?lang=de|en</w:t>
      </w:r>
      <w:r>
        <w:t xml:space="preserve">, then cookie, then the</w:t>
      </w:r>
      <w:r>
        <w:t xml:space="preserve"> </w:t>
      </w:r>
      <w:r>
        <w:t xml:space="preserve">browser’s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; the switch is a link in the header.</w:t>
      </w:r>
    </w:p>
    <w:bookmarkEnd w:id="50"/>
    <w:bookmarkStart w:id="51" w:name="run-list"/>
    <w:p>
      <w:pPr>
        <w:pStyle w:val="Heading3"/>
      </w:pPr>
      <w:r>
        <w:t xml:space="preserve">8.2 Run list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All runs across registered repos: run ID, repo, issue title, status, start,</w:t>
      </w:r>
      <w:r>
        <w:t xml:space="preserve"> </w:t>
      </w:r>
      <w:r>
        <w:t xml:space="preserve">work time, cost, event count. Runs waiting at an approval (</w:t>
      </w:r>
      <w:r>
        <w:rPr>
          <w:rStyle w:val="VerbatimChar"/>
        </w:rPr>
        <w:t xml:space="preserve">awaiting_approval</w:t>
      </w:r>
      <w:r>
        <w:t xml:space="preserve">)</w:t>
      </w:r>
      <w:r>
        <w:t xml:space="preserve"> </w:t>
      </w:r>
      <w:r>
        <w:t xml:space="preserve">are grouped at the top, then running ones, then the rest. Sort via the column</w:t>
      </w:r>
      <w:r>
        <w:t xml:space="preserve"> </w:t>
      </w:r>
      <w:r>
        <w:t xml:space="preserve">headers (start, duration, cost, events); filter by repo and status. Dry runs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 </w:t>
      </w:r>
      <w:r>
        <w:t xml:space="preserve">label. The list does not live-update — reload to refresh.</w:t>
      </w:r>
    </w:p>
    <w:bookmarkEnd w:id="51"/>
    <w:bookmarkStart w:id="52" w:name="run-detail-runsreporun_id"/>
    <w:p>
      <w:pPr>
        <w:pStyle w:val="Heading3"/>
      </w:pPr>
      <w:r>
        <w:t xml:space="preserve">8.3 Run detail (</w:t>
      </w:r>
      <w:r>
        <w:rPr>
          <w:rStyle w:val="VerbatimChar"/>
        </w:rPr>
        <w:t xml:space="preserve">/runs/&lt;repo&gt;/&lt;run_id&gt;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status, a to-scale</w:t>
      </w:r>
      <w:r>
        <w:t xml:space="preserve"> </w:t>
      </w:r>
      <w:r>
        <w:rPr>
          <w:b/>
          <w:bCs/>
        </w:rPr>
        <w:t xml:space="preserve">phase band</w:t>
      </w:r>
      <w:r>
        <w:t xml:space="preserve"> </w:t>
      </w:r>
      <w:r>
        <w:t xml:space="preserve">(done / active / awaiting /</w:t>
      </w:r>
      <w:r>
        <w:t xml:space="preserve"> </w:t>
      </w:r>
      <w:r>
        <w:t xml:space="preserve">failed, with durations; click jumps to the phase), whole-run work time, cost</w:t>
      </w:r>
      <w:r>
        <w:t xml:space="preserve"> </w:t>
      </w:r>
      <w:r>
        <w:t xml:space="preserve">and tokens. A dry run carries a sticky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 </w:t>
      </w:r>
      <w:r>
        <w:t xml:space="preserve">banner.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Trace tree</w:t>
      </w:r>
      <w:r>
        <w:t xml:space="preserve"> </w:t>
      </w:r>
      <w:r>
        <w:t xml:space="preserve">(left): the span tree — phases, lanes, rounds, agent runs,</w:t>
      </w:r>
      <w:r>
        <w:t xml:space="preserve"> </w:t>
      </w:r>
      <w:r>
        <w:t xml:space="preserve">gates, reviews. Tool noise is folded into groups/repetitions.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 pane</w:t>
      </w:r>
      <w:r>
        <w:t xml:space="preserve"> </w:t>
      </w:r>
      <w:r>
        <w:t xml:space="preserve">(right): for an agent run the tabs</w:t>
      </w:r>
      <w:r>
        <w:t xml:space="preserve"> </w:t>
      </w:r>
      <w:r>
        <w:rPr>
          <w:b/>
          <w:bCs/>
        </w:rPr>
        <w:t xml:space="preserve">Prompt</w:t>
      </w:r>
      <w:r>
        <w:t xml:space="preserve">,</w:t>
      </w:r>
      <w:r>
        <w:t xml:space="preserve"> </w:t>
      </w:r>
      <w:r>
        <w:rPr>
          <w:b/>
          <w:bCs/>
        </w:rPr>
        <w:t xml:space="preserve">Answer</w:t>
      </w:r>
      <w:r>
        <w:t xml:space="preserve">,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(the step diff from the snapshot refs). Payloads read as</w:t>
      </w:r>
      <w:r>
        <w:t xml:space="preserve"> </w:t>
      </w:r>
      <w:r>
        <w:t xml:space="preserve">a field list; issue, prompts and answers render as Markdown.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Run-context panel:</w:t>
      </w:r>
      <w:r>
        <w:t xml:space="preserve"> </w:t>
      </w:r>
      <w:r>
        <w:t xml:space="preserve">phase, round (</w:t>
      </w:r>
      <w:r>
        <w:rPr>
          <w:rStyle w:val="VerbatimChar"/>
        </w:rPr>
        <w:t xml:space="preserve">n/cap</w:t>
      </w:r>
      <w:r>
        <w:t xml:space="preserve">), limit hits, circuit breakers,</w:t>
      </w:r>
      <w:r>
        <w:t xml:space="preserve"> </w:t>
      </w:r>
      <w:r>
        <w:t xml:space="preserve">cumulative cost and follow-ups</w:t>
      </w:r>
      <w:r>
        <w:t xml:space="preserve"> </w:t>
      </w:r>
      <w:r>
        <w:rPr>
          <w:b/>
          <w:bCs/>
        </w:rPr>
        <w:t xml:space="preserve">as of the selected node</w:t>
      </w:r>
      <w:r>
        <w:t xml:space="preserve"> </w:t>
      </w:r>
      <w:r>
        <w:t xml:space="preserve">(time travel).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Recovery card:</w:t>
      </w:r>
      <w:r>
        <w:t xml:space="preserve"> </w:t>
      </w:r>
      <w:r>
        <w:t xml:space="preserve">when the run needs you, one card names the next step 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adw approve &lt;id&gt; --repo &lt;path&gt;</w:t>
      </w:r>
      <w:r>
        <w:t xml:space="preserve"> </w:t>
      </w:r>
      <w:r>
        <w:t xml:space="preserve">or the escalation report.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skeleton:</w:t>
      </w:r>
      <w:r>
        <w:t xml:space="preserve"> </w:t>
      </w:r>
      <w:r>
        <w:t xml:space="preserve">the tasks from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above the trace.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scope</w:t>
      </w:r>
      <w:r>
        <w:t xml:space="preserve"> </w:t>
      </w:r>
      <w:r>
        <w:t xml:space="preserve">(collapsed): files changed per lane with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counts, next</w:t>
      </w:r>
      <w:r>
        <w:t xml:space="preserve"> </w:t>
      </w:r>
      <w:r>
        <w:t xml:space="preserve">to the scope declared in the contract.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Run-level tabs: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(default) ·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(swimlanes: where does the</w:t>
      </w:r>
      <w:r>
        <w:t xml:space="preserve"> </w:t>
      </w:r>
      <w:r>
        <w:t xml:space="preserve">time go; click a bar to jump) ·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(issue, spec, plan, contract,</w:t>
      </w:r>
      <w:r>
        <w:t xml:space="preserve"> </w:t>
      </w:r>
      <w:r>
        <w:t xml:space="preserve">summaries, drafts side by side, escalation, follow-ups) ·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(filterable</w:t>
      </w:r>
      <w:r>
        <w:t xml:space="preserve"> </w:t>
      </w:r>
      <w:r>
        <w:t xml:space="preserve">event log — the fallback that always works).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Live:</w:t>
      </w:r>
      <w:r>
        <w:t xml:space="preserve"> </w:t>
      </w:r>
      <w:r>
        <w:t xml:space="preserve">while a run is active the page refreshes itself (server-sent</w:t>
      </w:r>
      <w:r>
        <w:t xml:space="preserve"> </w:t>
      </w:r>
      <w:r>
        <w:t xml:space="preserve">events, debounced); a finished run is static.</w:t>
      </w:r>
    </w:p>
    <w:bookmarkEnd w:id="52"/>
    <w:bookmarkStart w:id="53" w:name="keyboard"/>
    <w:p>
      <w:pPr>
        <w:pStyle w:val="Heading3"/>
      </w:pPr>
      <w:r>
        <w:t xml:space="preserve">8.4 Keyboard</w:t>
      </w:r>
    </w:p>
    <w:p>
      <w:pPr>
        <w:pStyle w:val="FirstParagraph"/>
      </w:pPr>
      <w:r>
        <w:t xml:space="preserve">The trace tree is a single Tab stop; inside it: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/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/ previous visible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fold row; if open, move to its first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 fold row; if closed, move to the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Enter,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node (same as a click)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/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/ last visible row</w:t>
            </w:r>
          </w:p>
        </w:tc>
      </w:tr>
    </w:tbl>
    <w:p>
      <w:pPr>
        <w:pStyle w:val="BodyText"/>
      </w:pPr>
      <w:r>
        <w:t xml:space="preserve">Tab groups switch with ← / →. Timeline rows are focusable and activate with</w:t>
      </w:r>
      <w:r>
        <w:t xml:space="preserve"> </w:t>
      </w:r>
      <w:r>
        <w:t xml:space="preserve">Enter/Space.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un-artifacts-and-how-to-read-them"/>
    <w:p>
      <w:pPr>
        <w:pStyle w:val="Heading2"/>
      </w:pPr>
      <w:r>
        <w:t xml:space="preserve">9. Run artifacts and how to read them</w:t>
      </w:r>
    </w:p>
    <w:p>
      <w:pPr>
        <w:pStyle w:val="FirstParagraph"/>
      </w:pPr>
      <w:r>
        <w:t xml:space="preserve">Everything for one run lives under</w:t>
      </w:r>
      <w:r>
        <w:t xml:space="preserve"> </w:t>
      </w:r>
      <w:r>
        <w:rPr>
          <w:rStyle w:val="VerbatimChar"/>
        </w:rPr>
        <w:t xml:space="preserve">&lt;target&gt;/.adw/runs/&lt;run_id&gt;/</w:t>
      </w:r>
      <w:r>
        <w:t xml:space="preserve"> </w:t>
      </w:r>
      <w:r>
        <w:t xml:space="preserve">(8-hex run</w:t>
      </w:r>
      <w:r>
        <w:t xml:space="preserve"> </w:t>
      </w:r>
      <w:r>
        <w:t xml:space="preserve">ID), gitignored and readable only by you (</w:t>
      </w:r>
      <w:r>
        <w:rPr>
          <w:rStyle w:val="VerbatimChar"/>
        </w:rPr>
        <w:t xml:space="preserve">0600</w:t>
      </w:r>
      <w:r>
        <w:t xml:space="preserve"> </w:t>
      </w:r>
      <w:r>
        <w:t xml:space="preserve">for state and log).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run state: phase, lanes (worktree, branch, session, ports, counters, RED proof), open fix tasks, review rounds, pinned settings. Atomically written.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a resume; never edit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log: spans, agent messages, tool calls/results, gate outputs, findings, approvals, snapshots. Raw and unredacted.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the GUI, or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 </w:t>
            </w:r>
            <w:r>
              <w:t xml:space="preserve">for scripting.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issue text exactly as the run received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Verifying what the run was asked.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independent drafts per authoring phase:</w:t>
            </w:r>
            <w:r>
              <w:t xml:space="preserve"> </w:t>
            </w:r>
            <w:r>
              <w:rPr>
                <w:rStyle w:val="VerbatimChar"/>
              </w:rPr>
              <w:t xml:space="preserve">spec.claude.md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spec.codex.md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contract.*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.codex.FAILED</w:t>
            </w:r>
            <w:r>
              <w:t xml:space="preserve"> </w:t>
            </w:r>
            <w:r>
              <w:t xml:space="preserve">marker if Codex could not deliver.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a synthesis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Archived, reviewed artifacts of this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gates; afterwards for traceability.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synthesis summary: what and why, key decisions, deferred items, which draft contributed what, open questions.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thing to read at a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issues: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findings, P2/P3 findings below the review threshold, deferred unactionable P3 fixes. Deduplicated.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run — turn them into tickets.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reached, concrete reason (gate output, merge conflict, limit, circuit breaker, findings).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exit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trees/&lt;lane&gt;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 git worktrees (and the integration worktree).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Inspecting what a lane built.</w:t>
            </w:r>
          </w:p>
        </w:tc>
      </w:tr>
    </w:tbl>
    <w:p>
      <w:pPr>
        <w:pStyle w:val="BodyText"/>
      </w:pPr>
      <w:r>
        <w:t xml:space="preserve">The six authoring artifacts are also seeded into the lane worktrees and</w:t>
      </w:r>
      <w:r>
        <w:t xml:space="preserve"> </w:t>
      </w:r>
      <w:r>
        <w:rPr>
          <w:b/>
          <w:bCs/>
        </w:rPr>
        <w:t xml:space="preserve">committed on the feature branch</w:t>
      </w:r>
      <w:r>
        <w:t xml:space="preserve"> </w:t>
      </w:r>
      <w:r>
        <w:t xml:space="preserve">— the MR/PR shows exactly what was specified</w:t>
      </w:r>
      <w:r>
        <w:t xml:space="preserve"> </w:t>
      </w:r>
      <w:r>
        <w:t xml:space="preserve">and planned. The main checkout stays clean.</w:t>
      </w:r>
    </w:p>
    <w:p>
      <w:pPr>
        <w:pStyle w:val="BodyText"/>
      </w:pPr>
      <w:r>
        <w:t xml:space="preserve">Handy commands: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status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~/code/shop/.adw/runs/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/escalation.md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'select(.type=="approval") | .payload'</w:t>
      </w:r>
      <w:r>
        <w:rPr>
          <w:rStyle w:val="NormalTok"/>
        </w:rPr>
        <w:t xml:space="preserve"> ~/code/shop/.adw/runs/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/events.jsonl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~/code/shop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adw/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/backend</w:t>
      </w:r>
    </w:p>
    <w:p>
      <w:r>
        <w:pict>
          <v:rect style="width:0;height:1.5pt" o:hralign="center" o:hrstd="t" o:hr="t"/>
        </w:pict>
      </w:r>
    </w:p>
    <w:bookmarkEnd w:id="55"/>
    <w:bookmarkStart w:id="59" w:name="crash-pause-resume"/>
    <w:p>
      <w:pPr>
        <w:pStyle w:val="Heading2"/>
      </w:pPr>
      <w:r>
        <w:t xml:space="preserve">10. Crash, pause, resume</w:t>
      </w:r>
    </w:p>
    <w:bookmarkStart w:id="56" w:name="what-survives"/>
    <w:p>
      <w:pPr>
        <w:pStyle w:val="Heading3"/>
      </w:pPr>
      <w:r>
        <w:t xml:space="preserve">10.1 What survives</w:t>
      </w:r>
    </w:p>
    <w:p>
      <w:pPr>
        <w:pStyle w:val="FirstParagraph"/>
      </w:pPr>
      <w:r>
        <w:t xml:space="preserve">ADW checkpoints every phase transition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open intermediate result</w:t>
      </w:r>
      <w:r>
        <w:t xml:space="preserve"> </w:t>
      </w:r>
      <w:r>
        <w:t xml:space="preserve">(gate feedback, review session, counters) into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After a process</w:t>
      </w:r>
      <w:r>
        <w:t xml:space="preserve"> </w:t>
      </w:r>
      <w:r>
        <w:t xml:space="preserve">death —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, power loss, an exhausted plan window:</w:t>
      </w:r>
    </w:p>
    <w:p>
      <w:pPr>
        <w:pStyle w:val="SourceCode"/>
      </w:pPr>
      <w:r>
        <w:rPr>
          <w:rStyle w:val="VerbatimChar"/>
        </w:rPr>
        <w:t xml:space="preserve">$ uv run adw status --repo ~/code/shop</w:t>
      </w:r>
      <w:r>
        <w:br/>
      </w:r>
      <w:r>
        <w:rPr>
          <w:rStyle w:val="VerbatimChar"/>
        </w:rPr>
        <w:t xml:space="preserve">3f9a12c4  build                  single    Cart discounts</w:t>
      </w:r>
      <w:r>
        <w:br/>
      </w:r>
      <w:r>
        <w:rPr>
          <w:rStyle w:val="VerbatimChar"/>
        </w:rPr>
        <w:t xml:space="preserve">$ uv run adw resume 3f9a12c4 --repo ~/code/shop</w:t>
      </w:r>
      <w:r>
        <w:br/>
      </w:r>
      <w:r>
        <w:rPr>
          <w:rStyle w:val="VerbatimChar"/>
        </w:rPr>
        <w:t xml:space="preserve">Run 3f9a12c4 wird fortgesetzt (Phase: build)</w:t>
      </w:r>
    </w:p>
    <w:p>
      <w:pPr>
        <w:pStyle w:val="Compact"/>
        <w:numPr>
          <w:ilvl w:val="0"/>
          <w:numId w:val="1008"/>
        </w:numPr>
      </w:pPr>
      <w:r>
        <w:t xml:space="preserve">Finished lanes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rebuilt — the result is verified by tree hash.</w:t>
      </w:r>
    </w:p>
    <w:p>
      <w:pPr>
        <w:pStyle w:val="Compact"/>
        <w:numPr>
          <w:ilvl w:val="0"/>
          <w:numId w:val="1008"/>
        </w:numPr>
      </w:pPr>
      <w:r>
        <w:t xml:space="preserve">An open fix is replayed into</w:t>
      </w:r>
      <w:r>
        <w:t xml:space="preserve"> </w:t>
      </w:r>
      <w:r>
        <w:rPr>
          <w:b/>
          <w:bCs/>
        </w:rPr>
        <w:t xml:space="preserve">the same agent session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Limits (iterations, rounds, cycles) survive: a restart grants no extra attempts.</w:t>
      </w:r>
    </w:p>
    <w:p>
      <w:pPr>
        <w:pStyle w:val="Compact"/>
        <w:numPr>
          <w:ilvl w:val="0"/>
          <w:numId w:val="1008"/>
        </w:numPr>
      </w:pPr>
      <w:r>
        <w:t xml:space="preserve">A dry run stays a dry run.</w:t>
      </w:r>
    </w:p>
    <w:bookmarkEnd w:id="56"/>
    <w:bookmarkStart w:id="57" w:name="the-working-tree-preflight"/>
    <w:p>
      <w:pPr>
        <w:pStyle w:val="Heading3"/>
      </w:pPr>
      <w:r>
        <w:t xml:space="preserve">10.2 The working-tree preflight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enter any phase, ADW checks the main</w:t>
      </w:r>
      <w:r>
        <w:t xml:space="preserve"> </w:t>
      </w:r>
      <w:r>
        <w:t xml:space="preserve">checkout. It</w:t>
      </w:r>
      <w:r>
        <w:t xml:space="preserve"> </w:t>
      </w:r>
      <w:r>
        <w:rPr>
          <w:b/>
          <w:bCs/>
        </w:rPr>
        <w:t xml:space="preserve">never escalates</w:t>
      </w:r>
      <w:r>
        <w:t xml:space="preserve">; it proceeds, self-heals or refuses: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Clean</w:t>
      </w:r>
      <w:r>
        <w:t xml:space="preserve"> </w:t>
      </w:r>
      <w:r>
        <w:t xml:space="preserve">→ proceed.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Only ADW-owned artifacts dirty</w:t>
      </w:r>
      <w:r>
        <w:t xml:space="preserve"> </w:t>
      </w:r>
      <w:r>
        <w:t xml:space="preserve">(</w:t>
      </w:r>
      <w:r>
        <w:rPr>
          <w:rStyle w:val="VerbatimChar"/>
        </w:rPr>
        <w:t xml:space="preserve">.adw/issue.md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.adw/plan-summary.md</w:t>
      </w:r>
      <w:r>
        <w:t xml:space="preserve"> </w:t>
      </w:r>
      <w:r>
        <w:t xml:space="preserve">— e.g. crash leftovers) → ADW restores them from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(untracked ones are deleted) and proceeds.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Anything else dirty</w:t>
      </w:r>
      <w:r>
        <w:t xml:space="preserve"> </w:t>
      </w:r>
      <w:r>
        <w:t xml:space="preserve">— a foreign file, or a mix → refuse with a list of the</w:t>
      </w:r>
      <w:r>
        <w:t xml:space="preserve"> </w:t>
      </w:r>
      <w:r>
        <w:t xml:space="preserve">paths, exit 1. Nothing is discarded, the run is unchanged and resumable.</w:t>
      </w:r>
      <w:r>
        <w:t xml:space="preserve"> </w:t>
      </w:r>
      <w:r>
        <w:t xml:space="preserve">Commit or stash, then retry.</w:t>
      </w:r>
    </w:p>
    <w:bookmarkEnd w:id="57"/>
    <w:bookmarkStart w:id="58" w:name="escalated-runs"/>
    <w:p>
      <w:pPr>
        <w:pStyle w:val="Heading3"/>
      </w:pPr>
      <w:r>
        <w:t xml:space="preserve">10.3 Escalated runs</w:t>
      </w:r>
    </w:p>
    <w:p>
      <w:pPr>
        <w:pStyle w:val="FirstParagraph"/>
      </w:pPr>
      <w:r>
        <w:t xml:space="preserve">A run in phase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is final by design. Read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, fix the</w:t>
      </w:r>
      <w:r>
        <w:t xml:space="preserve"> </w:t>
      </w:r>
      <w:r>
        <w:t xml:space="preserve">cause (issue, config, gates, environment), start a new run.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tention-and-cleanup"/>
    <w:p>
      <w:pPr>
        <w:pStyle w:val="Heading2"/>
      </w:pPr>
      <w:r>
        <w:t xml:space="preserve">11. Retention and cleanup</w:t>
      </w:r>
    </w:p>
    <w:p>
      <w:pPr>
        <w:pStyle w:val="FirstParagraph"/>
      </w:pPr>
      <w:r>
        <w:t xml:space="preserve">Worktrees and raw logs make run directories big. Two commands keep them in check: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list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</w:t>
      </w:r>
      <w:r>
        <w:br/>
      </w:r>
      <w:r>
        <w:rPr>
          <w:rStyle w:val="CommentTok"/>
        </w:rPr>
        <w:t xml:space="preserve"># 3f9a12c4  done                    2026-10-02 14:11:07  events=8421  log=31457280</w:t>
      </w:r>
      <w:r>
        <w:br/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                    </w:t>
      </w:r>
      <w:r>
        <w:rPr>
          <w:rStyle w:val="CommentTok"/>
        </w:rPr>
        <w:t xml:space="preserve"># keep newest 20, delete the rest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--older-than</w:t>
      </w:r>
      <w:r>
        <w:rPr>
          <w:rStyle w:val="NormalTok"/>
        </w:rPr>
        <w:t xml:space="preserve"> 14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adw runs prune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~/code/shop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compress events.jsonl, keep the run</w:t>
      </w:r>
    </w:p>
    <w:p>
      <w:pPr>
        <w:pStyle w:val="Compact"/>
        <w:numPr>
          <w:ilvl w:val="0"/>
          <w:numId w:val="1010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runs (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) are pruned — a paused or</w:t>
      </w:r>
      <w:r>
        <w:t xml:space="preserve"> </w:t>
      </w:r>
      <w:r>
        <w:t xml:space="preserve">resumable run is never touched.</w:t>
      </w:r>
    </w:p>
    <w:p>
      <w:pPr>
        <w:pStyle w:val="Compact"/>
        <w:numPr>
          <w:ilvl w:val="0"/>
          <w:numId w:val="1010"/>
        </w:numPr>
      </w:pPr>
      <w:r>
        <w:t xml:space="preserve">Deleting removes the run directory, its worktrees (with proper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deregistration) and its snapshot refs</w:t>
      </w:r>
      <w:r>
        <w:t xml:space="preserve"> </w:t>
      </w:r>
      <w:r>
        <w:rPr>
          <w:rStyle w:val="VerbatimChar"/>
        </w:rPr>
        <w:t xml:space="preserve">refs/adw/&lt;id&gt;/*</w:t>
      </w:r>
      <w:r>
        <w:t xml:space="preserve">. A</w:t>
      </w:r>
      <w:r>
        <w:t xml:space="preserve"> </w:t>
      </w:r>
      <w:r>
        <w:t xml:space="preserve">worktree with uncommitted changes is skipped, never discarded.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--keep N</w:t>
      </w:r>
      <w:r>
        <w:t xml:space="preserve"> </w:t>
      </w:r>
      <w:r>
        <w:t xml:space="preserve">protects the newest N runs;</w:t>
      </w:r>
      <w:r>
        <w:t xml:space="preserve"> </w:t>
      </w:r>
      <w:r>
        <w:rPr>
          <w:rStyle w:val="VerbatimChar"/>
        </w:rPr>
        <w:t xml:space="preserve">--older-than DAYS</w:t>
      </w:r>
      <w:r>
        <w:t xml:space="preserve"> </w:t>
      </w:r>
      <w:r>
        <w:t xml:space="preserve">limits pruning to</w:t>
      </w:r>
      <w:r>
        <w:t xml:space="preserve"> </w:t>
      </w:r>
      <w:r>
        <w:t xml:space="preserve">runs at least that old.</w:t>
      </w:r>
      <w:r>
        <w:t xml:space="preserve"> </w:t>
      </w:r>
      <w:r>
        <w:rPr>
          <w:rStyle w:val="VerbatimChar"/>
        </w:rPr>
        <w:t xml:space="preserve">--gzip</w:t>
      </w:r>
      <w:r>
        <w:t xml:space="preserve"> </w:t>
      </w:r>
      <w:r>
        <w:t xml:space="preserve">compresses the log to</w:t>
      </w:r>
      <w:r>
        <w:t xml:space="preserve"> </w:t>
      </w:r>
      <w:r>
        <w:rPr>
          <w:rStyle w:val="VerbatimChar"/>
        </w:rPr>
        <w:t xml:space="preserve">events.jsonl.gz</w:t>
      </w:r>
      <w:r>
        <w:t xml:space="preserve">; the</w:t>
      </w:r>
      <w:r>
        <w:t xml:space="preserve"> </w:t>
      </w:r>
      <w:r>
        <w:t xml:space="preserve">GUI reads both.</w:t>
      </w:r>
    </w:p>
    <w:p>
      <w:pPr>
        <w:pStyle w:val="Compact"/>
        <w:numPr>
          <w:ilvl w:val="0"/>
          <w:numId w:val="1010"/>
        </w:numPr>
      </w:pPr>
      <w:r>
        <w:t xml:space="preserve">Lane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are not deleted; remove pushed/merged branches with git as</w:t>
      </w:r>
      <w:r>
        <w:t xml:space="preserve"> </w:t>
      </w:r>
      <w:r>
        <w:t xml:space="preserve">usual.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Automatic pruning:</w:t>
      </w:r>
      <w:r>
        <w:t xml:space="preserve"> </w:t>
      </w:r>
      <w:r>
        <w:t xml:space="preserve">after every run that ends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), ADW deletes old runs beyond</w:t>
      </w:r>
      <w:r>
        <w:t xml:space="preserve"> </w:t>
      </w:r>
      <w:r>
        <w:rPr>
          <w:rStyle w:val="VerbatimChar"/>
        </w:rPr>
        <w:t xml:space="preserve">trace.keep_runs</w:t>
      </w:r>
      <w:r>
        <w:t xml:space="preserve"> </w:t>
      </w:r>
      <w:r>
        <w:t xml:space="preserve">(default 20).</w:t>
      </w:r>
      <w:r>
        <w:t xml:space="preserve"> </w:t>
      </w:r>
      <w:r>
        <w:rPr>
          <w:rStyle w:val="VerbatimChar"/>
        </w:rPr>
        <w:t xml:space="preserve">keep_runs: 0</w:t>
      </w:r>
      <w:r>
        <w:t xml:space="preserve"> </w:t>
      </w:r>
      <w:r>
        <w:t xml:space="preserve">switches it off. Failures are reported but never change the</w:t>
      </w:r>
      <w:r>
        <w:t xml:space="preserve"> </w:t>
      </w:r>
      <w:r>
        <w:t xml:space="preserve">finished run’s result.</w:t>
      </w:r>
    </w:p>
    <w:p>
      <w:r>
        <w:pict>
          <v:rect style="width:0;height:1.5pt" o:hralign="center" o:hrstd="t" o:hr="t"/>
        </w:pict>
      </w:r>
    </w:p>
    <w:bookmarkEnd w:id="60"/>
    <w:bookmarkStart w:id="61" w:name="billing-and-plan-limits"/>
    <w:p>
      <w:pPr>
        <w:pStyle w:val="Heading2"/>
      </w:pPr>
      <w:r>
        <w:t xml:space="preserve">12. Billing and plan limits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Claude runs only through the Claude Code CLI</w:t>
      </w:r>
      <w:r>
        <w:t xml:space="preserve"> </w:t>
      </w:r>
      <w:r>
        <w:t xml:space="preserve">with your stored login. ADW</w:t>
      </w:r>
      <w:r>
        <w:t xml:space="preserve"> </w:t>
      </w:r>
      <w:r>
        <w:t xml:space="preserve">refuses to start an agent without</w:t>
      </w:r>
      <w:r>
        <w:t xml:space="preserve"> </w:t>
      </w:r>
      <w:r>
        <w:rPr>
          <w:rStyle w:val="VerbatimChar"/>
        </w:rPr>
        <w:t xml:space="preserve">~/.claude/.credentials.json</w:t>
      </w:r>
      <w:r>
        <w:t xml:space="preserve"> </w:t>
      </w:r>
      <w:r>
        <w:t xml:space="preserve">(or the macOS</w:t>
      </w:r>
      <w:r>
        <w:t xml:space="preserve"> </w:t>
      </w:r>
      <w:r>
        <w:t xml:space="preserve">keychain entry).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and similar variables are actively</w:t>
      </w:r>
      <w:r>
        <w:t xml:space="preserve"> </w:t>
      </w:r>
      <w:r>
        <w:t xml:space="preserve">blanked for every agent process — no token-by-token API billing, ever.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Usage counts against your plan</w:t>
      </w:r>
      <w:r>
        <w:t xml:space="preserve"> </w:t>
      </w:r>
      <w:r>
        <w:t xml:space="preserve">(5-hour window + weekly limits). No cost</w:t>
      </w:r>
      <w:r>
        <w:t xml:space="preserve"> </w:t>
      </w:r>
      <w:r>
        <w:t xml:space="preserve">risk, but an availability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 exhausted ≠ lost work.</w:t>
      </w:r>
      <w:r>
        <w:t xml:space="preserve"> </w:t>
      </w:r>
      <w:r>
        <w:t xml:space="preserve">A failing agent call stops the run with</w:t>
      </w:r>
      <w:r>
        <w:t xml:space="preserve"> </w:t>
      </w:r>
      <w:r>
        <w:t xml:space="preserve">exit 1 and the message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Agent-Lauf abgebrochen (z. B. Plan-Limit erschöpft)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r>
        <w:t xml:space="preserve">The run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escalated; it stays at its checkpoint. After the reset:</w:t>
      </w:r>
      <w:r>
        <w:t xml:space="preserve"> </w:t>
      </w:r>
      <w:r>
        <w:rPr>
          <w:rStyle w:val="VerbatimChar"/>
        </w:rPr>
        <w:t xml:space="preserve">adw resume &lt;run_id&gt;</w:t>
      </w:r>
      <w:r>
        <w:t xml:space="preserve">. There is deliberately no automatic waiting.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Codex</w:t>
      </w:r>
      <w:r>
        <w:t xml:space="preserve"> </w:t>
      </w:r>
      <w:r>
        <w:t xml:space="preserve">runs on your ChatGPT/Codex login with a separate quota. Each call</w:t>
      </w:r>
      <w:r>
        <w:t xml:space="preserve"> </w:t>
      </w:r>
      <w:r>
        <w:t xml:space="preserve">uses an isolated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that contains only a copy of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(no</w:t>
      </w:r>
      <w:r>
        <w:t xml:space="preserve"> </w:t>
      </w:r>
      <w:r>
        <w:t xml:space="preserve">user config, no MCP servers); refreshed tokens are written back.</w:t>
      </w:r>
    </w:p>
    <w:p>
      <w:pPr>
        <w:pStyle w:val="Compact"/>
        <w:numPr>
          <w:ilvl w:val="0"/>
          <w:numId w:val="1011"/>
        </w:numPr>
      </w:pPr>
      <w:r>
        <w:t xml:space="preserve">The GUI shows cost in USD-equivalent and tokens per run — a usage meter, not</w:t>
      </w:r>
      <w:r>
        <w:t xml:space="preserve"> </w:t>
      </w:r>
      <w:r>
        <w:t xml:space="preserve">a bill.</w:t>
      </w:r>
    </w:p>
    <w:p>
      <w:r>
        <w:pict>
          <v:rect style="width:0;height:1.5pt" o:hralign="center" o:hrstd="t" o:hr="t"/>
        </w:pict>
      </w:r>
    </w:p>
    <w:bookmarkEnd w:id="61"/>
    <w:bookmarkStart w:id="63" w:name="writing-good-issues-briefs"/>
    <w:p>
      <w:pPr>
        <w:pStyle w:val="Heading2"/>
      </w:pPr>
      <w:r>
        <w:t xml:space="preserve">13. Writing good issues (briefs)</w:t>
      </w:r>
    </w:p>
    <w:p>
      <w:pPr>
        <w:pStyle w:val="FirstParagraph"/>
      </w:pPr>
      <w:r>
        <w:t xml:space="preserve">The issue is the only input. A good brief is the cheapest lever on run quality.</w:t>
      </w:r>
      <w:r>
        <w:t xml:space="preserve"> </w:t>
      </w:r>
      <w:r>
        <w:t xml:space="preserve">The five briefs under</w:t>
      </w:r>
      <w:r>
        <w:t xml:space="preserve"> </w:t>
      </w:r>
      <w:hyperlink r:id="rId62">
        <w:r>
          <w:rPr>
            <w:rStyle w:val="VerbatimChar"/>
          </w:rPr>
          <w:t xml:space="preserve">docs/briefs/</w:t>
        </w:r>
      </w:hyperlink>
      <w:r>
        <w:t xml:space="preserve"> </w:t>
      </w:r>
      <w:r>
        <w:t xml:space="preserve">each ran autonomously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--gates none</w:t>
      </w:r>
      <w:r>
        <w:t xml:space="preserve"> </w:t>
      </w:r>
      <w:r>
        <w:t xml:space="preserve">and none escalated; their structure is the recommended</w:t>
      </w:r>
      <w:r>
        <w:t xml:space="preserve"> </w:t>
      </w:r>
      <w:r>
        <w:t xml:space="preserve">template: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Starting point with measured facts</w:t>
      </w:r>
      <w:r>
        <w:t xml:space="preserve">, not descriptions. Check every claim</w:t>
      </w:r>
      <w:r>
        <w:t xml:space="preserve"> </w:t>
      </w:r>
      <w:r>
        <w:t xml:space="preserve">against code (or the running app)</w:t>
      </w:r>
      <w:r>
        <w:t xml:space="preserve"> </w:t>
      </w:r>
      <w:r>
        <w:rPr>
          <w:b/>
          <w:bCs/>
        </w:rPr>
        <w:t xml:space="preserve">right before</w:t>
      </w:r>
      <w:r>
        <w:t xml:space="preserve"> </w:t>
      </w:r>
      <w:r>
        <w:t xml:space="preserve">the start.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Numbered pre-decisions (E1, E2, …)</w:t>
      </w:r>
      <w:r>
        <w:t xml:space="preserve">, each with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This question is decided —</w:t>
      </w:r>
      <w:r>
        <w:rPr>
          <w:i/>
          <w:iCs/>
        </w:rPr>
        <w:t xml:space="preserve"> </w:t>
      </w:r>
      <w:r>
        <w:rPr>
          <w:i/>
          <w:iCs/>
        </w:rPr>
        <w:t xml:space="preserve">not a finding, not even in the review loop.</w:t>
      </w:r>
      <w:r>
        <w:rPr>
          <w:i/>
          <w:iCs/>
        </w:rPr>
        <w:t xml:space="preserve">”</w:t>
      </w:r>
      <w:r>
        <w:t xml:space="preserve"> </w:t>
      </w:r>
      <w:r>
        <w:t xml:space="preserve">Review loops can find</w:t>
      </w:r>
      <w:r>
        <w:t xml:space="preserve"> </w:t>
      </w:r>
      <w:r>
        <w:t xml:space="preserve">ambivalent questions but cannot decide them; open questions oscillate until</w:t>
      </w:r>
      <w:r>
        <w:t xml:space="preserve"> </w:t>
      </w:r>
      <w:r>
        <w:t xml:space="preserve">the round cap.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Existing behavior that is NOT part of this issue</w:t>
      </w:r>
      <w:r>
        <w:rPr>
          <w:b/>
          <w:bCs/>
        </w:rPr>
        <w:t xml:space="preserve">”</w:t>
      </w:r>
      <w:r>
        <w:t xml:space="preserve"> </w:t>
      </w:r>
      <w:r>
        <w:t xml:space="preserve">— prevents a run from</w:t>
      </w:r>
      <w:r>
        <w:t xml:space="preserve"> </w:t>
      </w:r>
      <w:r>
        <w:t xml:space="preserve">removing things the brief didn’t mention.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deferred list that explicitly binds the review loop.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Measurable acceptance criteria</w:t>
      </w:r>
      <w:r>
        <w:t xml:space="preserve">, recomputed against real data before</w:t>
      </w:r>
      <w:r>
        <w:t xml:space="preserve"> </w:t>
      </w:r>
      <w:r>
        <w:t xml:space="preserve">approval.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Toolchain facts stated explicitly</w:t>
      </w:r>
      <w:r>
        <w:t xml:space="preserve"> </w:t>
      </w:r>
      <w:r>
        <w:t xml:space="preserve">(which linter, formatter and test runner</w:t>
      </w:r>
      <w:r>
        <w:t xml:space="preserve"> </w:t>
      </w:r>
      <w:r>
        <w:t xml:space="preserve">the repo uses — and which it does not).</w:t>
      </w:r>
    </w:p>
    <w:p>
      <w:pPr>
        <w:pStyle w:val="FirstParagraph"/>
      </w:pPr>
      <w:r>
        <w:t xml:space="preserve">Also: one issue = one coherent change. Split large epics; ADW’s limits are sized</w:t>
      </w:r>
      <w:r>
        <w:t xml:space="preserve"> </w:t>
      </w:r>
      <w:r>
        <w:t xml:space="preserve">for a focused feature or fix, not for a rewrite.</w:t>
      </w:r>
    </w:p>
    <w:p>
      <w:r>
        <w:pict>
          <v:rect style="width:0;height:1.5pt" o:hralign="center" o:hrstd="t" o:hr="t"/>
        </w:pict>
      </w:r>
    </w:p>
    <w:bookmarkEnd w:id="63"/>
    <w:bookmarkStart w:id="64" w:name="escalations"/>
    <w:p>
      <w:pPr>
        <w:pStyle w:val="Heading2"/>
      </w:pPr>
      <w:r>
        <w:t xml:space="preserve">14. Escalations</w:t>
      </w:r>
    </w:p>
    <w:p>
      <w:pPr>
        <w:pStyle w:val="FirstParagraph"/>
      </w:pPr>
      <w:r>
        <w:t xml:space="preserve">ADW stops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burns budget or causes damage. Every escalation writes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and exits 1.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without both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immediately, before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has only one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Spec/plan authoring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rounds; at the cap only open P1 escalate (P2/P3 become documented limitations)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too vague or contradictory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loop of a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iterations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and gates contradict; flaky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failure set twice in a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is going in circles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gates green after the test-only pass, or tests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Integration/E2E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Cross-lane incompatibility, contract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changed the same files in conflicting 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problem reviews cannot</w:t>
            </w:r>
            <w:r>
              <w:t xml:space="preserve"> </w:t>
            </w:r>
            <w:r>
              <w:t xml:space="preserve">“</w:t>
            </w:r>
            <w:r>
              <w:t xml:space="preserve">fix away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review fix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per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automatic re-entry,</w:t>
            </w:r>
            <w:r>
              <w:t xml:space="preserve"> </w:t>
            </w:r>
            <w:r>
              <w:rPr>
                <w:rStyle w:val="VerbatimChar"/>
              </w:rPr>
              <w:t xml:space="preserve">ci.timeout</w:t>
            </w:r>
            <w:r>
              <w:t xml:space="preserve"> </w:t>
            </w: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Pipeline/infra problem, environment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red without usable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Canceled/skipped pipeline, CI YAML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Unparseable reviewer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Agent/Codex violated the findings JSON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commit / HEAD moved in a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worked in a lane worktree; only the orchestrator commits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troubleshooting-and-faq"/>
    <w:p>
      <w:pPr>
        <w:pStyle w:val="Heading2"/>
      </w:pPr>
      <w:r>
        <w:t xml:space="preserve">15. Troubleshooting and FAQ</w:t>
      </w:r>
    </w:p>
    <w:p>
      <w:pPr>
        <w:pStyle w:val="FirstParagraph"/>
      </w:pPr>
      <w:r>
        <w:rPr>
          <w:rStyle w:val="VerbatimChar"/>
          <w:b/>
          <w:bCs/>
        </w:rPr>
        <w:t xml:space="preserve">Fehler: …/.adw/config.yaml: config.yaml fehlt — das Ziel-Repo ist nicht ADW-fähig</w:t>
      </w:r>
      <w:r>
        <w:t xml:space="preserve"> </w:t>
      </w:r>
      <w:r>
        <w:t xml:space="preserve">No config in the target repo. Copy</w:t>
      </w:r>
      <w:r>
        <w:t xml:space="preserve"> </w:t>
      </w:r>
      <w:r>
        <w:rPr>
          <w:rStyle w:val="VerbatimChar"/>
        </w:rPr>
        <w:t xml:space="preserve">examples/config.yaml</w:t>
      </w:r>
      <w:r>
        <w:t xml:space="preserve"> </w:t>
      </w:r>
      <w:r>
        <w:t xml:space="preserve">(§3).</w:t>
      </w:r>
    </w:p>
    <w:p>
      <w:pPr>
        <w:pStyle w:val="BodyText"/>
      </w:pPr>
      <w:r>
        <w:rPr>
          <w:rStyle w:val="VerbatimChar"/>
          <w:b/>
          <w:bCs/>
        </w:rPr>
        <w:t xml:space="preserve">Fehler: genau EINE Issue-Quelle angeben …</w:t>
      </w:r>
      <w:r>
        <w:t xml:space="preserve"> </w:t>
      </w:r>
      <w:r>
        <w:t xml:space="preserve">Pass exactly one of</w:t>
      </w:r>
      <w:r>
        <w:t xml:space="preserve"> </w:t>
      </w:r>
      <w:r>
        <w:rPr>
          <w:rStyle w:val="VerbatimChar"/>
        </w:rPr>
        <w:t xml:space="preserve">--issue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--gitlab-issue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--github-issue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--gates … widerspricht den Altflags</w:t>
      </w:r>
      <w:r>
        <w:t xml:space="preserve"> </w:t>
      </w:r>
      <w:r>
        <w:rPr>
          <w:rStyle w:val="VerbatimChar"/>
        </w:rPr>
        <w:t xml:space="preserve">--gates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/</w:t>
      </w:r>
      <w:r>
        <w:rPr>
          <w:rStyle w:val="VerbatimChar"/>
        </w:rPr>
        <w:t xml:space="preserve">--spec-approval</w:t>
      </w:r>
      <w:r>
        <w:t xml:space="preserve"> </w:t>
      </w:r>
      <w:r>
        <w:t xml:space="preserve">disagree. Use only</w:t>
      </w:r>
      <w:r>
        <w:t xml:space="preserve"> </w:t>
      </w:r>
      <w:r>
        <w:rPr>
          <w:rStyle w:val="VerbatimChar"/>
        </w:rPr>
        <w:t xml:space="preserve">--gates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Der Haupt-Checkout hat uncommittete Änderungen außerhalb der ADW-eigenen Authoring-Artefakte</w:t>
      </w:r>
      <w:r>
        <w:t xml:space="preserve"> </w:t>
      </w:r>
      <w:r>
        <w:t xml:space="preserve">The preflight refused (§10.2). Commit or stash the listed paths, then rerun or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Escalation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--parallel verlangt eine frontend- UND backend-Lane</w:t>
      </w:r>
      <w:r>
        <w:t xml:space="preserve"> </w:t>
      </w:r>
      <w:r>
        <w:t xml:space="preserve">The config defines only one lane. Add the missing lane (with its own gates) or</w:t>
      </w:r>
      <w:r>
        <w:t xml:space="preserve"> </w:t>
      </w:r>
      <w:r>
        <w:t xml:space="preserve">run without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. No tokens were spent — the check runs before phase 1.</w:t>
      </w:r>
    </w:p>
    <w:p>
      <w:pPr>
        <w:pStyle w:val="BodyText"/>
      </w:pPr>
      <w:r>
        <w:rPr>
          <w:rStyle w:val="VerbatimChar"/>
          <w:b/>
          <w:bCs/>
        </w:rPr>
        <w:t xml:space="preserve">resume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does nothing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on a paused run</w:t>
      </w:r>
      <w:r>
        <w:t xml:space="preserve"> </w:t>
      </w:r>
      <w:r>
        <w:t xml:space="preserve">It’s at a gate;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pauses again. Use</w:t>
      </w:r>
      <w:r>
        <w:t xml:space="preserve"> </w:t>
      </w:r>
      <w:r>
        <w:rPr>
          <w:rStyle w:val="VerbatimChar"/>
        </w:rPr>
        <w:t xml:space="preserve">adw approve &lt;id&gt;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Run … wartet nicht auf Approval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on a run that is not paused. For crash continuation use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Agent-Lauf abgebrochen (z. B. Plan-Limit erschöpft)</w:t>
      </w:r>
      <w:r>
        <w:t xml:space="preserve"> </w:t>
      </w:r>
      <w:r>
        <w:t xml:space="preserve">Plan window empty or the Claude CLI failed. Nothing to fix on the run — wait for</w:t>
      </w:r>
      <w:r>
        <w:t xml:space="preserve"> </w:t>
      </w:r>
      <w:r>
        <w:t xml:space="preserve">the reset, then</w:t>
      </w:r>
      <w:r>
        <w:t xml:space="preserve"> </w:t>
      </w:r>
      <w:r>
        <w:rPr>
          <w:rStyle w:val="VerbatimChar"/>
        </w:rPr>
        <w:t xml:space="preserve">adw resume &lt;id&gt;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Keine gespeicherte Claude-CLI-Anmeldung gefunden</w:t>
      </w:r>
      <w:r>
        <w:t xml:space="preserve"> </w:t>
      </w:r>
      <w:r>
        <w:t xml:space="preserve">Log in with the Claude Code CLI (</w:t>
      </w:r>
      <w:r>
        <w:rPr>
          <w:rStyle w:val="VerbatimChar"/>
        </w:rPr>
        <w:t xml:space="preserve">claude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 An API key does not</w:t>
      </w:r>
      <w:r>
        <w:t xml:space="preserve"> </w:t>
      </w:r>
      <w:r>
        <w:t xml:space="preserve">help — it is deliberately ignored.</w:t>
      </w:r>
    </w:p>
    <w:p>
      <w:pPr>
        <w:pStyle w:val="BodyText"/>
      </w:pPr>
      <w:r>
        <w:rPr>
          <w:b/>
          <w:bCs/>
        </w:rPr>
        <w:t xml:space="preserve">Escalation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 not confirmed</w:t>
      </w:r>
      <w:r>
        <w:rPr>
          <w:b/>
          <w:bCs/>
        </w:rPr>
        <w:t xml:space="preserve">”</w:t>
      </w:r>
      <w:r>
        <w:t xml:space="preserve"> </w:t>
      </w:r>
      <w:r>
        <w:t xml:space="preserve">The tests written in the test-only pass did not fail. Either they miss the</w:t>
      </w:r>
      <w:r>
        <w:t xml:space="preserve"> </w:t>
      </w:r>
      <w:r>
        <w:t xml:space="preserve">requested behavior or it already exists. Sharpen the issue, start a new run.</w:t>
      </w:r>
    </w:p>
    <w:p>
      <w:pPr>
        <w:pStyle w:val="BodyText"/>
      </w:pPr>
      <w:r>
        <w:rPr>
          <w:b/>
          <w:bCs/>
        </w:rPr>
        <w:t xml:space="preserve">Escalation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HEAD moved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build agent committed on its own</w:t>
      </w:r>
      <w:r>
        <w:rPr>
          <w:b/>
          <w:bCs/>
        </w:rPr>
        <w:t xml:space="preserve">”</w:t>
      </w:r>
      <w:r>
        <w:t xml:space="preserve"> </w:t>
      </w:r>
      <w:r>
        <w:t xml:space="preserve">Only the orchestrator commits, and only after green gates. Something else touched</w:t>
      </w:r>
      <w:r>
        <w:t xml:space="preserve"> </w:t>
      </w:r>
      <w:r>
        <w:t xml:space="preserve">the lane worktree. Inspect, then start a new run.</w:t>
      </w:r>
    </w:p>
    <w:p>
      <w:pPr>
        <w:pStyle w:val="BodyText"/>
      </w:pPr>
      <w:r>
        <w:rPr>
          <w:rStyle w:val="VerbatimChar"/>
          <w:b/>
          <w:bCs/>
        </w:rPr>
        <w:t xml:space="preserve">--base-branch kann nach dem Anlegen der Lanes nicht mehr geändert werden</w:t>
      </w:r>
      <w:r>
        <w:t xml:space="preserve"> </w:t>
      </w:r>
      <w:r>
        <w:t xml:space="preserve">The lanes already forked from the pinned base. Start a new run for another base.</w:t>
      </w:r>
    </w:p>
    <w:p>
      <w:pPr>
        <w:pStyle w:val="BodyText"/>
      </w:pPr>
      <w:r>
        <w:rPr>
          <w:rStyle w:val="VerbatimChar"/>
          <w:b/>
          <w:bCs/>
        </w:rPr>
        <w:t xml:space="preserve">adw gui benötigt das optionale Extra 'gui'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adw[gui]</w:t>
      </w:r>
      <w:r>
        <w:t xml:space="preserve"> </w:t>
      </w:r>
      <w:r>
        <w:t xml:space="preserve">(§2).</w:t>
      </w:r>
    </w:p>
    <w:p>
      <w:pPr>
        <w:pStyle w:val="BodyText"/>
      </w:pPr>
      <w:r>
        <w:rPr>
          <w:rStyle w:val="VerbatimChar"/>
          <w:b/>
          <w:bCs/>
        </w:rPr>
        <w:t xml:space="preserve">--host … ist keine Loopback-Adresse</w:t>
      </w:r>
      <w:r>
        <w:t xml:space="preserve"> </w:t>
      </w:r>
      <w:r>
        <w:t xml:space="preserve">Intended. Use an SSH tunnel (</w:t>
      </w:r>
      <w:r>
        <w:rPr>
          <w:rStyle w:val="VerbatimChar"/>
        </w:rPr>
        <w:t xml:space="preserve">ssh -L 8765:127.0.0.1:8765 host</w:t>
      </w:r>
      <w:r>
        <w:t xml:space="preserve">) or, knowingly,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GUI shows a run without a trace</w:t>
      </w:r>
      <w:r>
        <w:t xml:space="preserve"> </w:t>
      </w:r>
      <w:r>
        <w:rPr>
          <w:rStyle w:val="VerbatimChar"/>
        </w:rPr>
        <w:t xml:space="preserve">trace.enabled: false</w:t>
      </w:r>
      <w:r>
        <w:t xml:space="preserve"> </w:t>
      </w:r>
      <w:r>
        <w:t xml:space="preserve">was set for that run, or the run predates the event log.</w:t>
      </w:r>
      <w:r>
        <w:t xml:space="preserve"> </w:t>
      </w:r>
      <w:r>
        <w:t xml:space="preserve">Only state-derived information is available.</w:t>
      </w:r>
    </w:p>
    <w:p>
      <w:pPr>
        <w:pStyle w:val="BodyText"/>
      </w:pPr>
      <w:r>
        <w:rPr>
          <w:b/>
          <w:bCs/>
        </w:rPr>
        <w:t xml:space="preserve">What does a run cost?</w:t>
      </w:r>
      <w:r>
        <w:t xml:space="preserve"> </w:t>
      </w:r>
      <w:r>
        <w:t xml:space="preserve">Dry run: nothing. Real run: plan quota only — Fable 5 for synthesis and final</w:t>
      </w:r>
      <w:r>
        <w:t xml:space="preserve"> </w:t>
      </w:r>
      <w:r>
        <w:t xml:space="preserve">review, Opus 4.8 for authoring drafts and building, Sonnet 5 for triage/log</w:t>
      </w:r>
      <w:r>
        <w:t xml:space="preserve"> </w:t>
      </w:r>
      <w:r>
        <w:t xml:space="preserve">analysis, Codex on its own subscription. The limits cap the worst case.</w:t>
      </w:r>
    </w:p>
    <w:p>
      <w:r>
        <w:pict>
          <v:rect style="width:0;height:1.5pt" o:hralign="center" o:hrstd="t" o:hr="t"/>
        </w:pict>
      </w:r>
    </w:p>
    <w:bookmarkEnd w:id="65"/>
    <w:bookmarkStart w:id="66" w:name="glossary"/>
    <w:p>
      <w:pPr>
        <w:pStyle w:val="Heading2"/>
      </w:pPr>
      <w:r>
        <w:t xml:space="preserve">16.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ADW works on; holds</w:t>
            </w:r>
            <w:r>
              <w:t xml:space="preserve"> </w:t>
            </w:r>
            <w:r>
              <w:rPr>
                <w:rStyle w:val="VerbatimChar"/>
              </w:rPr>
              <w:t xml:space="preserve">.adw/config.yaml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.adw/runs/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 / run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pass of one issue through the phases; 8-hex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workstream (</w:t>
            </w:r>
            <w:r>
              <w:rPr>
                <w:rStyle w:val="VerbatimChar"/>
              </w:rPr>
              <w:t xml:space="preserve">backend</w:t>
            </w:r>
            <w:r>
              <w:t xml:space="preserve">/</w:t>
            </w:r>
            <w:r>
              <w:rPr>
                <w:rStyle w:val="VerbatimChar"/>
              </w:rPr>
              <w:t xml:space="preserve">frontend</w:t>
            </w:r>
            <w:r>
              <w:t xml:space="preserve">) with its own worktree, branch, agent session and 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configured check command with a hard timeout. All green = condition for every 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Test-only pass + proof that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 </w:t>
            </w:r>
            <w:r>
              <w:t xml:space="preserve">gates fail, before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 /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independent drafts (Claude + Codex) merged by Fable 5 into one best-of artifact plus a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.adw/contract.yaml</w:t>
            </w:r>
            <w:r>
              <w:t xml:space="preserve"> </w:t>
            </w:r>
            <w:r>
              <w:t xml:space="preserve">— the agreed interface both lanes build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review result: severity P1–P3, lane, file, problem, fix plan, optional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scope_gap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Missing, but never planned</w:t>
            </w:r>
            <w:r>
              <w:t xml:space="preserve">”</w:t>
            </w:r>
            <w:r>
              <w:t xml:space="preserve"> </w:t>
            </w:r>
            <w:r>
              <w:t xml:space="preserve">— becomes a follow-up, triggers no rework.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gate / 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deliberate pause (exit 2) until</w:t>
            </w:r>
            <w:r>
              <w:t xml:space="preserve"> </w:t>
            </w:r>
            <w:r>
              <w:rPr>
                <w:rStyle w:val="VerbatimChar"/>
              </w:rPr>
              <w:t xml:space="preserve">adw approve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escalation when a fix round produces the identical failure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handover to a human: exit 1 +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tasks go to the existing agent session, with full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 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read-only GUI (</w:t>
            </w:r>
            <w:r>
              <w:rPr>
                <w:rStyle w:val="VerbatimChar"/>
              </w:rPr>
              <w:t xml:space="preserve">adw gui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 Handbook · source version 0.26.1 · 2026-10-11 ·</w:t>
      </w:r>
      <w:r>
        <w:t xml:space="preserve"> </w:t>
      </w:r>
      <w:r>
        <w:t xml:space="preserve">Deep dive:</w:t>
      </w:r>
      <w:r>
        <w:t xml:space="preserve"> </w:t>
      </w:r>
      <w:hyperlink r:id="rId21">
        <w:r>
          <w:rPr>
            <w:rStyle w:val="Hyperlink"/>
          </w:rPr>
          <w:t xml:space="preserve">ADW-WORKFLOW.md</w:t>
        </w:r>
      </w:hyperlink>
      <w:r>
        <w:t xml:space="preserve"> </w:t>
      </w:r>
      <w:r>
        <w:t xml:space="preserve">· Contributor spec:</w:t>
      </w:r>
      <w:r>
        <w:t xml:space="preserve"> </w:t>
      </w:r>
      <w:hyperlink r:id="rId22">
        <w:r>
          <w:rPr>
            <w:rStyle w:val="Hyperlink"/>
          </w:rPr>
          <w:t xml:space="preserve">ADW-SPEC.md</w:t>
        </w:r>
      </w:hyperlink>
    </w:p>
    <w:bookmarkEnd w:id="66"/>
    <w:bookmarkEnd w:id="67"/>
    <w:sect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DW-HANDBOOK.de.md" TargetMode="External" /><Relationship Type="http://schemas.openxmlformats.org/officeDocument/2006/relationships/hyperlink" Id="rId22" Target="ADW-SPEC.md" TargetMode="External" /><Relationship Type="http://schemas.openxmlformats.org/officeDocument/2006/relationships/hyperlink" Id="rId21" Target="ADW-WORKFLOW.md" TargetMode="External" /><Relationship Type="http://schemas.openxmlformats.org/officeDocument/2006/relationships/hyperlink" Id="rId62" Target="briefs/README.md" TargetMode="External" /><Relationship Type="http://schemas.openxmlformats.org/officeDocument/2006/relationships/hyperlink" Id="rId26" Target="https://docs.astral.sh/u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DW-HANDBOOK.de.md" TargetMode="External" /><Relationship Type="http://schemas.openxmlformats.org/officeDocument/2006/relationships/hyperlink" Id="rId22" Target="ADW-SPEC.md" TargetMode="External" /><Relationship Type="http://schemas.openxmlformats.org/officeDocument/2006/relationships/hyperlink" Id="rId21" Target="ADW-WORKFLOW.md" TargetMode="External" /><Relationship Type="http://schemas.openxmlformats.org/officeDocument/2006/relationships/hyperlink" Id="rId62" Target="briefs/README.md" TargetMode="External" /><Relationship Type="http://schemas.openxmlformats.org/officeDocument/2006/relationships/hyperlink" Id="rId26" Target="https://docs.astral.sh/u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2026-10-11T06:38:41Z</dcterms:created>
  <dcterms:modified xsi:type="dcterms:W3CDTF">2026-10-11T06:38:41Z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width">
    <vt:lpwstr>16cm</vt:lpwstr>
  </property>
</Properties>
</file>