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BCC40">
      <w:pPr>
        <w:bidi w:val="0"/>
        <w:rPr>
          <w:lang w:val="en-US" w:eastAsia="zh-CN"/>
        </w:rPr>
      </w:pPr>
      <w:r>
        <w:rPr>
          <w:lang w:val="en-US" w:eastAsia="zh-CN"/>
        </w:rPr>
        <w:t>The paper addresses the Traffic Engineering (TE) problem in Software Defined Networking (SDN). The goal is to optimize traffic routing while minimizing disruptions such as packet reordering and congestion.</w:t>
      </w:r>
    </w:p>
    <w:p w14:paraId="21D050DB">
      <w:pPr>
        <w:bidi w:val="0"/>
        <w:rPr>
          <w:lang w:val="en-US" w:eastAsia="zh-CN"/>
        </w:rPr>
      </w:pPr>
    </w:p>
    <w:p w14:paraId="551B1F4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Questions:</w:t>
      </w:r>
    </w:p>
    <w:p w14:paraId="37358D87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Solving a linear program per rerouting step could be slow.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Are there any optimizations, approximations, or warm-start techniques to speed this up?</w:t>
      </w:r>
      <w:bookmarkStart w:id="0" w:name="_GoBack"/>
      <w:bookmarkEnd w:id="0"/>
    </w:p>
    <w:p w14:paraId="786CD4B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63E16"/>
    <w:multiLevelType w:val="singleLevel"/>
    <w:tmpl w:val="FBD63E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484C8"/>
    <w:rsid w:val="FDD48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2025-03-31T22:59:00Z</dcterms:created>
  <dc:creator>X2X</dc:creator>
  <cp:lastModifiedBy>X2X</cp:lastModifiedBy>
  <dcterms:modified xsi:type="dcterms:W3CDTF">2025-03-31T23:32:14Z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38038776C90F2FAE3502EB67673E743E_41</vt:lpwstr>
  </property>
</Properties>
</file>