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B61" w:rsidRPr="0060578E" w:rsidRDefault="006B3B61" w:rsidP="0060578E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60578E">
        <w:rPr>
          <w:rFonts w:ascii="Nirmala UI" w:hAnsi="Nirmala UI" w:cs="Nirmala UI"/>
          <w:iCs/>
          <w:szCs w:val="24"/>
          <w:u w:val="single"/>
        </w:rPr>
        <w:t>&lt;FILE&gt;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60578E">
        <w:rPr>
          <w:rFonts w:ascii="Nirmala UI" w:hAnsi="Nirmala UI" w:cs="Nirmala UI"/>
          <w:b/>
          <w:bCs/>
          <w:szCs w:val="24"/>
        </w:rPr>
        <w:t>:</w:t>
      </w:r>
      <w:r w:rsidRPr="0060578E">
        <w:rPr>
          <w:rFonts w:ascii="Nirmala UI" w:hAnsi="Nirmala UI" w:cs="Nirmala UI"/>
          <w:b/>
          <w:bCs/>
          <w:szCs w:val="24"/>
        </w:rPr>
        <w:tab/>
        <w:t>&lt;PUC&gt;</w:t>
      </w:r>
    </w:p>
    <w:p w:rsidR="006B3B61" w:rsidRPr="0060578E" w:rsidRDefault="006B3B61" w:rsidP="0060578E">
      <w:pPr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</w:rPr>
        <w:t>*****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szCs w:val="24"/>
          <w:lang w:bidi="hi-IN"/>
        </w:rPr>
      </w:pPr>
      <w:r w:rsidRPr="0060578E">
        <w:rPr>
          <w:rFonts w:ascii="Nirmala UI" w:hAnsi="Nirmala UI" w:cs="Nirmala UI"/>
          <w:szCs w:val="24"/>
          <w:cs/>
          <w:lang w:bidi="hi-IN"/>
        </w:rPr>
        <w:tab/>
        <w:t xml:space="preserve">उपरोक्त विषय पर दिनांक </w:t>
      </w:r>
      <w:r w:rsidRPr="0060578E">
        <w:rPr>
          <w:rFonts w:ascii="Nirmala UI" w:hAnsi="Nirmala UI" w:cs="Nirmala UI"/>
          <w:szCs w:val="24"/>
        </w:rPr>
        <w:t>&lt;FROM_DT&gt;</w:t>
      </w:r>
      <w:r w:rsidRPr="0060578E">
        <w:rPr>
          <w:rFonts w:ascii="Nirmala UI" w:hAnsi="Nirmala UI" w:cs="Nirmala UI"/>
          <w:szCs w:val="24"/>
          <w:cs/>
          <w:lang w:bidi="hi-IN"/>
        </w:rPr>
        <w:t xml:space="preserve"> का विचारधीन पत्र (संदर्भ संख्या </w:t>
      </w:r>
      <w:r w:rsidRPr="0060578E">
        <w:rPr>
          <w:rFonts w:ascii="Nirmala UI" w:hAnsi="Nirmala UI" w:cs="Nirmala UI"/>
          <w:szCs w:val="24"/>
          <w:lang w:bidi="hi-IN"/>
        </w:rPr>
        <w:t>&lt;CASE</w:t>
      </w:r>
      <w:r w:rsidR="007763E8" w:rsidRPr="0060578E">
        <w:rPr>
          <w:rFonts w:ascii="Nirmala UI" w:hAnsi="Nirmala UI" w:cs="Nirmala UI"/>
          <w:szCs w:val="24"/>
          <w:lang w:bidi="hi-IN"/>
        </w:rPr>
        <w:t>_COL</w:t>
      </w:r>
      <w:r w:rsidRPr="0060578E">
        <w:rPr>
          <w:rFonts w:ascii="Nirmala UI" w:hAnsi="Nirmala UI" w:cs="Nirmala UI"/>
          <w:szCs w:val="24"/>
          <w:lang w:bidi="hi-IN"/>
        </w:rPr>
        <w:t>&gt;),</w:t>
      </w:r>
      <w:r w:rsidRPr="0060578E">
        <w:rPr>
          <w:rFonts w:ascii="Nirmala UI" w:hAnsi="Nirmala UI" w:cs="Nirmala UI"/>
          <w:szCs w:val="24"/>
        </w:rPr>
        <w:t xml:space="preserve"> </w:t>
      </w:r>
      <w:r w:rsidRPr="0060578E">
        <w:rPr>
          <w:rFonts w:ascii="Nirmala UI" w:hAnsi="Nirmala UI" w:cs="Nirmala UI"/>
          <w:szCs w:val="24"/>
          <w:lang w:bidi="hi-IN"/>
        </w:rPr>
        <w:t>&lt;FROM</w:t>
      </w:r>
      <w:r w:rsidR="008B488B" w:rsidRPr="0060578E">
        <w:rPr>
          <w:rFonts w:ascii="Nirmala UI" w:hAnsi="Nirmala UI" w:cs="Nirmala UI"/>
          <w:szCs w:val="24"/>
          <w:lang w:bidi="hi-IN"/>
        </w:rPr>
        <w:t>_COL</w:t>
      </w:r>
      <w:r w:rsidRPr="0060578E">
        <w:rPr>
          <w:rFonts w:ascii="Nirmala UI" w:hAnsi="Nirmala UI" w:cs="Nirmala UI"/>
          <w:szCs w:val="24"/>
          <w:lang w:bidi="hi-IN"/>
        </w:rPr>
        <w:t xml:space="preserve">&gt; </w:t>
      </w:r>
      <w:r w:rsidRPr="0060578E">
        <w:rPr>
          <w:rFonts w:ascii="Nirmala UI" w:hAnsi="Nirmala UI" w:cs="Nirmala UI"/>
          <w:szCs w:val="24"/>
          <w:cs/>
          <w:lang w:bidi="hi-IN"/>
        </w:rPr>
        <w:t xml:space="preserve">से प्राप्त हुआ है और </w:t>
      </w:r>
      <w:r w:rsidRPr="0060578E">
        <w:rPr>
          <w:rFonts w:ascii="Nirmala UI" w:hAnsi="Nirmala UI" w:cs="Nirmala UI"/>
          <w:szCs w:val="24"/>
          <w:lang w:bidi="hi-IN"/>
        </w:rPr>
        <w:t>&lt;TO</w:t>
      </w:r>
      <w:r w:rsidR="008B488B" w:rsidRPr="0060578E">
        <w:rPr>
          <w:rFonts w:ascii="Nirmala UI" w:hAnsi="Nirmala UI" w:cs="Nirmala UI"/>
          <w:szCs w:val="24"/>
          <w:lang w:bidi="hi-IN"/>
        </w:rPr>
        <w:t>_COL</w:t>
      </w:r>
      <w:r w:rsidRPr="0060578E">
        <w:rPr>
          <w:rFonts w:ascii="Nirmala UI" w:hAnsi="Nirmala UI" w:cs="Nirmala UI"/>
          <w:szCs w:val="24"/>
          <w:lang w:bidi="hi-IN"/>
        </w:rPr>
        <w:t xml:space="preserve">&gt; </w:t>
      </w:r>
      <w:r w:rsidRPr="0060578E">
        <w:rPr>
          <w:rFonts w:ascii="Nirmala UI" w:hAnsi="Nirmala UI" w:cs="Nirmala UI"/>
          <w:szCs w:val="24"/>
          <w:cs/>
          <w:lang w:bidi="hi-IN"/>
        </w:rPr>
        <w:t>को संबोधित है।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szCs w:val="24"/>
          <w:lang w:bidi="hi-IN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szCs w:val="24"/>
          <w:lang w:bidi="hi-IN"/>
        </w:rPr>
      </w:pPr>
      <w:r w:rsidRPr="0060578E">
        <w:rPr>
          <w:rFonts w:ascii="Nirmala UI" w:hAnsi="Nirmala UI" w:cs="Nirmala UI"/>
          <w:szCs w:val="24"/>
          <w:cs/>
          <w:lang w:bidi="hi-IN"/>
        </w:rPr>
        <w:t>2.</w:t>
      </w:r>
      <w:r w:rsidRPr="0060578E">
        <w:rPr>
          <w:rFonts w:ascii="Nirmala UI" w:hAnsi="Nirmala UI" w:cs="Nirmala UI"/>
          <w:szCs w:val="24"/>
          <w:cs/>
          <w:lang w:bidi="hi-IN"/>
        </w:rPr>
        <w:tab/>
        <w:t>इस संबंध में</w:t>
      </w:r>
      <w:r w:rsidRPr="0060578E">
        <w:rPr>
          <w:rFonts w:ascii="Nirmala UI" w:hAnsi="Nirmala UI" w:cs="Nirmala UI"/>
          <w:szCs w:val="24"/>
        </w:rPr>
        <w:t xml:space="preserve">, </w:t>
      </w:r>
      <w:r w:rsidRPr="0060578E">
        <w:rPr>
          <w:rFonts w:ascii="Nirmala UI" w:hAnsi="Nirmala UI" w:cs="Nirmala UI"/>
          <w:szCs w:val="24"/>
          <w:cs/>
          <w:lang w:bidi="hi-IN"/>
        </w:rPr>
        <w:t xml:space="preserve">यह प्रस्तावित किया जाता है कि </w:t>
      </w:r>
      <w:r w:rsidRPr="0060578E">
        <w:rPr>
          <w:rFonts w:ascii="Nirmala UI" w:hAnsi="Nirmala UI" w:cs="Nirmala UI"/>
          <w:szCs w:val="24"/>
          <w:lang w:bidi="hi-IN"/>
        </w:rPr>
        <w:t xml:space="preserve">&lt;RLY&gt; </w:t>
      </w:r>
      <w:r w:rsidRPr="0060578E">
        <w:rPr>
          <w:rFonts w:ascii="Nirmala UI" w:hAnsi="Nirmala UI" w:cs="Nirmala UI"/>
          <w:szCs w:val="24"/>
          <w:cs/>
          <w:lang w:bidi="hi-IN"/>
        </w:rPr>
        <w:t>को मामले की जांच हेतु एक पत्र भेजा जाए</w:t>
      </w:r>
      <w:r w:rsidRPr="0060578E">
        <w:rPr>
          <w:rFonts w:ascii="Nirmala UI" w:hAnsi="Nirmala UI" w:cs="Nirmala UI"/>
          <w:szCs w:val="24"/>
        </w:rPr>
        <w:t xml:space="preserve">, </w:t>
      </w:r>
      <w:r w:rsidRPr="0060578E">
        <w:rPr>
          <w:rFonts w:ascii="Nirmala UI" w:hAnsi="Nirmala UI" w:cs="Nirmala UI"/>
          <w:szCs w:val="24"/>
          <w:cs/>
          <w:lang w:bidi="hi-IN"/>
        </w:rPr>
        <w:t>जिसमें जांच के पश्चात् बोर्ड कार्यालय को सूचित करते हुए प्रार्थी को सीधे उत्तर भेजने के लिए कहा जाए।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szCs w:val="24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szCs w:val="24"/>
        </w:rPr>
      </w:pPr>
      <w:r w:rsidRPr="0060578E">
        <w:rPr>
          <w:rFonts w:ascii="Nirmala UI" w:hAnsi="Nirmala UI" w:cs="Nirmala UI"/>
          <w:szCs w:val="24"/>
          <w:cs/>
          <w:lang w:bidi="hi-IN"/>
        </w:rPr>
        <w:t>3.</w:t>
      </w:r>
      <w:r w:rsidRPr="0060578E">
        <w:rPr>
          <w:rFonts w:ascii="Nirmala UI" w:hAnsi="Nirmala UI" w:cs="Nirmala UI"/>
          <w:szCs w:val="24"/>
          <w:cs/>
          <w:lang w:bidi="hi-IN"/>
        </w:rPr>
        <w:tab/>
        <w:t>तदनुसार</w:t>
      </w:r>
      <w:r w:rsidRPr="0060578E">
        <w:rPr>
          <w:rFonts w:ascii="Nirmala UI" w:hAnsi="Nirmala UI" w:cs="Nirmala UI"/>
          <w:szCs w:val="24"/>
        </w:rPr>
        <w:t>,</w:t>
      </w:r>
      <w:r w:rsidRPr="0060578E">
        <w:rPr>
          <w:rFonts w:ascii="Nirmala UI" w:hAnsi="Nirmala UI" w:cs="Nirmala UI"/>
          <w:szCs w:val="24"/>
          <w:cs/>
          <w:lang w:bidi="hi-IN"/>
        </w:rPr>
        <w:t xml:space="preserve"> पत्र का मसौदा (</w:t>
      </w:r>
      <w:r w:rsidRPr="0060578E">
        <w:rPr>
          <w:rFonts w:ascii="Nirmala UI" w:hAnsi="Nirmala UI" w:cs="Nirmala UI"/>
          <w:b/>
          <w:bCs/>
          <w:szCs w:val="24"/>
        </w:rPr>
        <w:t>DFA</w:t>
      </w:r>
      <w:r w:rsidRPr="0060578E">
        <w:rPr>
          <w:rFonts w:ascii="Nirmala UI" w:hAnsi="Nirmala UI" w:cs="Nirmala UI"/>
          <w:szCs w:val="24"/>
        </w:rPr>
        <w:t xml:space="preserve">) </w:t>
      </w:r>
      <w:r w:rsidRPr="0060578E">
        <w:rPr>
          <w:rFonts w:ascii="Nirmala UI" w:hAnsi="Nirmala UI" w:cs="Nirmala UI"/>
          <w:szCs w:val="24"/>
          <w:cs/>
          <w:lang w:bidi="hi-IN"/>
        </w:rPr>
        <w:t>अनुमोदन/हस्ताक्षर हेतु प्रस्तुत है।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b/>
          <w:bCs/>
          <w:szCs w:val="24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b/>
          <w:bCs/>
          <w:szCs w:val="24"/>
        </w:rPr>
      </w:pPr>
    </w:p>
    <w:p w:rsidR="006B3B61" w:rsidRPr="0060578E" w:rsidRDefault="006B3B61" w:rsidP="0060578E">
      <w:pPr>
        <w:jc w:val="right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कनिष्ठ सचिवालय सहायक/यातायात सामान्य-</w:t>
      </w:r>
      <w:r w:rsidRPr="0060578E">
        <w:rPr>
          <w:rFonts w:ascii="Nirmala UI" w:hAnsi="Nirmala UI" w:cs="Nirmala UI"/>
          <w:b/>
          <w:bCs/>
          <w:szCs w:val="24"/>
        </w:rPr>
        <w:t>II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b/>
          <w:bCs/>
          <w:szCs w:val="24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b/>
          <w:bCs/>
          <w:szCs w:val="24"/>
          <w:u w:val="single"/>
        </w:rPr>
      </w:pPr>
      <w:r w:rsidRPr="0060578E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अनुभाग अधिकारी/यातायात सामान्य-</w:t>
      </w:r>
      <w:r w:rsidRPr="0060578E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6B3B61" w:rsidRPr="0060578E" w:rsidRDefault="006B3B61" w:rsidP="0060578E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60578E">
        <w:rPr>
          <w:rFonts w:ascii="Nirmala UI" w:hAnsi="Nirmala UI" w:cs="Nirmala UI"/>
          <w:szCs w:val="24"/>
        </w:rPr>
        <w:br w:type="page"/>
      </w: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005"/>
        <w:gridCol w:w="4861"/>
        <w:gridCol w:w="2004"/>
      </w:tblGrid>
      <w:tr w:rsidR="006B3B61" w:rsidRPr="0060578E" w:rsidTr="00B0771D">
        <w:trPr>
          <w:trHeight w:val="20"/>
          <w:jc w:val="center"/>
        </w:trPr>
        <w:tc>
          <w:tcPr>
            <w:tcW w:w="2160" w:type="dxa"/>
            <w:vAlign w:val="center"/>
          </w:tcPr>
          <w:p w:rsidR="006B3B61" w:rsidRPr="0060578E" w:rsidRDefault="006B3B61" w:rsidP="0060578E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60578E">
              <w:rPr>
                <w:rFonts w:ascii="Nirmala UI" w:hAnsi="Nirmala UI" w:cs="Nirmala UI"/>
                <w:noProof/>
                <w:lang w:bidi="hi-IN"/>
              </w:rPr>
              <w:lastRenderedPageBreak/>
              <w:drawing>
                <wp:inline distT="0" distB="0" distL="0" distR="0">
                  <wp:extent cx="922655" cy="683895"/>
                  <wp:effectExtent l="19050" t="0" r="0" b="0"/>
                  <wp:docPr id="7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:rsidR="006B3B61" w:rsidRPr="0060578E" w:rsidRDefault="006B3B61" w:rsidP="0060578E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60578E">
              <w:rPr>
                <w:rStyle w:val="Strong"/>
                <w:rFonts w:ascii="Nirmala UI" w:hAnsi="Nirmala UI" w:cs="Nirmala UI"/>
                <w:cs/>
                <w:lang w:val="en-IN" w:bidi="hi-IN"/>
              </w:rPr>
              <w:t xml:space="preserve">भारत सरकार </w:t>
            </w:r>
            <w:r w:rsidRPr="0060578E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/ </w:t>
            </w:r>
            <w:r w:rsidRPr="0060578E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6B3B61" w:rsidRPr="0060578E" w:rsidRDefault="006B3B61" w:rsidP="0060578E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60578E">
              <w:rPr>
                <w:rStyle w:val="Strong"/>
                <w:rFonts w:ascii="Nirmala UI" w:hAnsi="Nirmala UI" w:cs="Nirmala UI"/>
                <w:cs/>
                <w:lang w:val="en-IN" w:bidi="hi-IN"/>
              </w:rPr>
              <w:t xml:space="preserve">रेल मंत्रालय </w:t>
            </w:r>
            <w:r w:rsidRPr="0060578E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/ </w:t>
            </w:r>
            <w:r w:rsidRPr="0060578E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6B3B61" w:rsidRPr="0060578E" w:rsidRDefault="006B3B61" w:rsidP="0060578E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60578E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60578E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 बोर्ड</w:t>
            </w:r>
            <w:r w:rsidRPr="0060578E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60578E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</w:tcPr>
          <w:p w:rsidR="006B3B61" w:rsidRPr="0060578E" w:rsidRDefault="006B3B61" w:rsidP="0060578E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60578E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16660" cy="461010"/>
                  <wp:effectExtent l="19050" t="0" r="254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सं</w:t>
      </w:r>
      <w:r w:rsidRPr="0060578E">
        <w:rPr>
          <w:rFonts w:ascii="Nirmala UI" w:hAnsi="Nirmala UI" w:cs="Nirmala UI"/>
          <w:b/>
          <w:bCs/>
          <w:szCs w:val="24"/>
        </w:rPr>
        <w:t>. &lt;FILE&gt;</w:t>
      </w:r>
      <w:r w:rsidRPr="0060578E">
        <w:rPr>
          <w:rFonts w:ascii="Nirmala UI" w:hAnsi="Nirmala UI" w:cs="Nirmala UI"/>
          <w:b/>
          <w:bCs/>
          <w:szCs w:val="24"/>
        </w:rPr>
        <w:tab/>
      </w:r>
      <w:r w:rsidRPr="0060578E">
        <w:rPr>
          <w:rFonts w:ascii="Nirmala UI" w:hAnsi="Nirmala UI" w:cs="Nirmala UI"/>
          <w:b/>
          <w:bCs/>
          <w:szCs w:val="24"/>
        </w:rPr>
        <w:tab/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60578E">
        <w:rPr>
          <w:rFonts w:ascii="Nirmala UI" w:hAnsi="Nirmala UI" w:cs="Nirmala UI"/>
          <w:b/>
          <w:bCs/>
          <w:szCs w:val="24"/>
        </w:rPr>
        <w:t xml:space="preserve">, </w:t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दिनांक</w:t>
      </w:r>
      <w:r w:rsidRPr="0060578E">
        <w:rPr>
          <w:rFonts w:ascii="Nirmala UI" w:hAnsi="Nirmala UI" w:cs="Nirmala UI"/>
          <w:b/>
          <w:bCs/>
          <w:szCs w:val="24"/>
        </w:rPr>
        <w:t xml:space="preserve">   </w:t>
      </w:r>
      <w:r w:rsidRPr="0060578E">
        <w:rPr>
          <w:rFonts w:ascii="Nirmala UI" w:eastAsia="Arial Unicode MS" w:hAnsi="Nirmala UI" w:cs="Nirmala UI"/>
          <w:b/>
          <w:bCs/>
          <w:szCs w:val="24"/>
          <w:lang w:bidi="hi-IN"/>
        </w:rPr>
        <w:t>&lt;</w:t>
      </w:r>
      <w:r w:rsidR="005B484B" w:rsidRPr="005B484B">
        <w:rPr>
          <w:rFonts w:ascii="Nirmala UI" w:eastAsia="Arial Unicode MS" w:hAnsi="Nirmala UI" w:cs="Nirmala UI"/>
          <w:b/>
          <w:bCs/>
          <w:szCs w:val="24"/>
          <w:lang w:bidi="hi-IN"/>
        </w:rPr>
        <w:t>NOW</w:t>
      </w:r>
      <w:r w:rsidRPr="0060578E">
        <w:rPr>
          <w:rFonts w:ascii="Nirmala UI" w:eastAsia="Arial Unicode MS" w:hAnsi="Nirmala UI" w:cs="Nirmala UI"/>
          <w:b/>
          <w:bCs/>
          <w:szCs w:val="24"/>
          <w:lang w:bidi="hi-IN"/>
        </w:rPr>
        <w:t>&gt;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9B3807">
      <w:pPr>
        <w:rPr>
          <w:rFonts w:ascii="Nirmala UI" w:hAnsi="Nirmala UI" w:cs="Nirmala UI"/>
          <w:szCs w:val="24"/>
        </w:rPr>
      </w:pPr>
      <w:r w:rsidRPr="0060578E">
        <w:rPr>
          <w:rFonts w:ascii="Nirmala UI" w:hAnsi="Nirmala UI" w:cs="Nirmala UI"/>
          <w:szCs w:val="24"/>
        </w:rPr>
        <w:t>&lt;RLY</w:t>
      </w:r>
      <w:r w:rsidR="00495E53">
        <w:rPr>
          <w:rFonts w:ascii="Nirmala UI" w:hAnsi="Nirmala UI" w:cs="Nirmala UI"/>
          <w:szCs w:val="24"/>
        </w:rPr>
        <w:t>_NL</w:t>
      </w:r>
      <w:r w:rsidRPr="0060578E">
        <w:rPr>
          <w:rFonts w:ascii="Nirmala UI" w:hAnsi="Nirmala UI" w:cs="Nirmala UI"/>
          <w:szCs w:val="24"/>
        </w:rPr>
        <w:t>&gt;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60578E">
        <w:rPr>
          <w:rFonts w:ascii="Nirmala UI" w:hAnsi="Nirmala UI" w:cs="Nirmala UI"/>
          <w:b/>
          <w:bCs/>
          <w:szCs w:val="24"/>
        </w:rPr>
        <w:t>:</w:t>
      </w:r>
      <w:r w:rsidRPr="0060578E">
        <w:rPr>
          <w:rFonts w:ascii="Nirmala UI" w:hAnsi="Nirmala UI" w:cs="Nirmala UI"/>
          <w:b/>
          <w:bCs/>
          <w:szCs w:val="24"/>
        </w:rPr>
        <w:tab/>
        <w:t>&lt;PUC&gt;</w:t>
      </w:r>
    </w:p>
    <w:p w:rsidR="006B3B61" w:rsidRPr="0060578E" w:rsidRDefault="006B3B61" w:rsidP="0060578E">
      <w:pPr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</w:rPr>
        <w:t>*****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60578E">
        <w:rPr>
          <w:rFonts w:ascii="Nirmala UI" w:hAnsi="Nirmala UI" w:cs="Nirmala UI"/>
          <w:szCs w:val="24"/>
          <w:cs/>
          <w:lang w:bidi="hi-IN"/>
        </w:rPr>
        <w:t xml:space="preserve">उपरोक्त विषय पर दिनांक </w:t>
      </w:r>
      <w:r w:rsidRPr="0060578E">
        <w:rPr>
          <w:rFonts w:ascii="Nirmala UI" w:hAnsi="Nirmala UI" w:cs="Nirmala UI"/>
          <w:szCs w:val="24"/>
          <w:lang w:bidi="hi-IN"/>
        </w:rPr>
        <w:t xml:space="preserve">&lt;FROM_DT&gt; </w:t>
      </w:r>
      <w:r w:rsidRPr="0060578E">
        <w:rPr>
          <w:rFonts w:ascii="Nirmala UI" w:hAnsi="Nirmala UI" w:cs="Nirmala UI"/>
          <w:szCs w:val="24"/>
          <w:cs/>
          <w:lang w:bidi="hi-IN"/>
        </w:rPr>
        <w:t>का विचारधीन पत्र</w:t>
      </w:r>
      <w:r w:rsidRPr="0060578E">
        <w:rPr>
          <w:rFonts w:ascii="Nirmala UI" w:hAnsi="Nirmala UI" w:cs="Nirmala UI"/>
          <w:szCs w:val="24"/>
          <w:lang w:bidi="hi-IN"/>
        </w:rPr>
        <w:t>, &lt;FROM</w:t>
      </w:r>
      <w:r w:rsidR="008B488B" w:rsidRPr="0060578E">
        <w:rPr>
          <w:rFonts w:ascii="Nirmala UI" w:hAnsi="Nirmala UI" w:cs="Nirmala UI"/>
          <w:szCs w:val="24"/>
          <w:lang w:bidi="hi-IN"/>
        </w:rPr>
        <w:t>_COL</w:t>
      </w:r>
      <w:r w:rsidRPr="0060578E">
        <w:rPr>
          <w:rFonts w:ascii="Nirmala UI" w:hAnsi="Nirmala UI" w:cs="Nirmala UI"/>
          <w:szCs w:val="24"/>
          <w:lang w:bidi="hi-IN"/>
        </w:rPr>
        <w:t xml:space="preserve">&gt; </w:t>
      </w:r>
      <w:r w:rsidRPr="0060578E">
        <w:rPr>
          <w:rFonts w:ascii="Nirmala UI" w:hAnsi="Nirmala UI" w:cs="Nirmala UI"/>
          <w:szCs w:val="24"/>
          <w:cs/>
          <w:lang w:bidi="hi-IN"/>
        </w:rPr>
        <w:t xml:space="preserve">से प्राप्त हुआ है और </w:t>
      </w:r>
      <w:r w:rsidRPr="0060578E">
        <w:rPr>
          <w:rFonts w:ascii="Nirmala UI" w:hAnsi="Nirmala UI" w:cs="Nirmala UI"/>
          <w:szCs w:val="24"/>
          <w:lang w:bidi="hi-IN"/>
        </w:rPr>
        <w:t>&lt;TO</w:t>
      </w:r>
      <w:r w:rsidR="008B488B" w:rsidRPr="0060578E">
        <w:rPr>
          <w:rFonts w:ascii="Nirmala UI" w:hAnsi="Nirmala UI" w:cs="Nirmala UI"/>
          <w:szCs w:val="24"/>
          <w:lang w:bidi="hi-IN"/>
        </w:rPr>
        <w:t>_COL</w:t>
      </w:r>
      <w:r w:rsidRPr="0060578E">
        <w:rPr>
          <w:rFonts w:ascii="Nirmala UI" w:hAnsi="Nirmala UI" w:cs="Nirmala UI"/>
          <w:szCs w:val="24"/>
          <w:lang w:bidi="hi-IN"/>
        </w:rPr>
        <w:t xml:space="preserve">&gt; </w:t>
      </w:r>
      <w:r w:rsidRPr="0060578E">
        <w:rPr>
          <w:rFonts w:ascii="Nirmala UI" w:hAnsi="Nirmala UI" w:cs="Nirmala UI"/>
          <w:szCs w:val="24"/>
          <w:cs/>
          <w:lang w:bidi="hi-IN"/>
        </w:rPr>
        <w:t>को संबोधित है।</w:t>
      </w:r>
      <w:r w:rsidRPr="0060578E">
        <w:rPr>
          <w:rFonts w:ascii="Nirmala UI" w:hAnsi="Nirmala UI" w:cs="Nirmala UI"/>
          <w:cs/>
          <w:lang w:bidi="hi-IN"/>
        </w:rPr>
        <w:t xml:space="preserve"> </w:t>
      </w:r>
      <w:r w:rsidRPr="0060578E">
        <w:rPr>
          <w:rFonts w:ascii="Nirmala UI" w:hAnsi="Nirmala UI" w:cs="Nirmala UI"/>
          <w:szCs w:val="24"/>
          <w:cs/>
          <w:lang w:bidi="hi-IN"/>
        </w:rPr>
        <w:t>इस संबंध में</w:t>
      </w:r>
      <w:r w:rsidRPr="0060578E">
        <w:rPr>
          <w:rFonts w:ascii="Nirmala UI" w:hAnsi="Nirmala UI" w:cs="Nirmala UI"/>
          <w:szCs w:val="24"/>
        </w:rPr>
        <w:t xml:space="preserve">, </w:t>
      </w:r>
      <w:r w:rsidRPr="0060578E">
        <w:rPr>
          <w:rFonts w:ascii="Nirmala UI" w:hAnsi="Nirmala UI" w:cs="Nirmala UI"/>
          <w:szCs w:val="24"/>
          <w:cs/>
          <w:lang w:bidi="hi-IN"/>
        </w:rPr>
        <w:t>यह अनुरोध है कि मामले की जांच कराई जाए और जांच के पश्चात् बोर्ड कार्यालय को सूचित करते हुए प्रार्थी को सीधे उत्तर प्रदान किया जाए।</w:t>
      </w: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60578E">
        <w:rPr>
          <w:rFonts w:ascii="Nirmala UI" w:hAnsi="Nirmala UI" w:cs="Nirmala UI"/>
          <w:szCs w:val="24"/>
          <w:cs/>
          <w:lang w:bidi="hi-IN"/>
        </w:rPr>
        <w:t>यदि मामला आपकी रेलवे से संबंधित नहीं है</w:t>
      </w:r>
      <w:r w:rsidRPr="0060578E">
        <w:rPr>
          <w:rFonts w:ascii="Nirmala UI" w:hAnsi="Nirmala UI" w:cs="Nirmala UI"/>
          <w:szCs w:val="24"/>
        </w:rPr>
        <w:t xml:space="preserve">, </w:t>
      </w:r>
      <w:r w:rsidRPr="0060578E">
        <w:rPr>
          <w:rFonts w:ascii="Nirmala UI" w:hAnsi="Nirmala UI" w:cs="Nirmala UI"/>
          <w:szCs w:val="24"/>
          <w:cs/>
          <w:lang w:bidi="hi-IN"/>
        </w:rPr>
        <w:t>तो उसे रेलवे बोर्ड को वापस नहीं भेजा जाना चाहिए</w:t>
      </w:r>
      <w:r w:rsidRPr="0060578E">
        <w:rPr>
          <w:rFonts w:ascii="Nirmala UI" w:hAnsi="Nirmala UI" w:cs="Nirmala UI"/>
          <w:szCs w:val="24"/>
        </w:rPr>
        <w:t xml:space="preserve">, </w:t>
      </w:r>
      <w:r w:rsidRPr="0060578E">
        <w:rPr>
          <w:rFonts w:ascii="Nirmala UI" w:hAnsi="Nirmala UI" w:cs="Nirmala UI"/>
          <w:szCs w:val="24"/>
          <w:cs/>
          <w:lang w:bidi="hi-IN"/>
        </w:rPr>
        <w:t xml:space="preserve">अपितु बोर्ड कार्यालय को सूचित करते हुए संबंधित रेलवे को स्थानांतरित किया जाना चाहिए। </w:t>
      </w: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60578E">
        <w:rPr>
          <w:rFonts w:ascii="Nirmala UI" w:hAnsi="Nirmala UI" w:cs="Nirmala UI"/>
          <w:szCs w:val="24"/>
          <w:cs/>
          <w:lang w:bidi="hi-IN"/>
        </w:rPr>
        <w:t xml:space="preserve">कृपया जांच रिपोर्ट की एक प्रति 030-43373 (रेलवे) / 011-23072028 (पी एंड टी) पर फैक्स द्वारा और </w:t>
      </w:r>
      <w:proofErr w:type="spellStart"/>
      <w:r w:rsidRPr="0060578E">
        <w:rPr>
          <w:rFonts w:ascii="Nirmala UI" w:hAnsi="Nirmala UI" w:cs="Nirmala UI"/>
          <w:b/>
          <w:bCs/>
          <w:szCs w:val="24"/>
          <w:u w:val="single"/>
        </w:rPr>
        <w:t>sotg</w:t>
      </w:r>
      <w:proofErr w:type="spellEnd"/>
      <w:r w:rsidRPr="0060578E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098</w:t>
      </w:r>
      <w:r w:rsidRPr="0060578E">
        <w:rPr>
          <w:rFonts w:ascii="Nirmala UI" w:hAnsi="Nirmala UI" w:cs="Nirmala UI"/>
          <w:b/>
          <w:bCs/>
          <w:szCs w:val="24"/>
          <w:u w:val="single"/>
        </w:rPr>
        <w:t>@gmail.com</w:t>
      </w:r>
      <w:r w:rsidRPr="0060578E">
        <w:rPr>
          <w:rFonts w:ascii="Nirmala UI" w:hAnsi="Nirmala UI" w:cs="Nirmala UI"/>
          <w:szCs w:val="24"/>
        </w:rPr>
        <w:t xml:space="preserve"> </w:t>
      </w:r>
      <w:r w:rsidRPr="0060578E">
        <w:rPr>
          <w:rFonts w:ascii="Nirmala UI" w:hAnsi="Nirmala UI" w:cs="Nirmala UI"/>
          <w:szCs w:val="24"/>
          <w:cs/>
          <w:lang w:bidi="hi-IN"/>
        </w:rPr>
        <w:t>पर ई-मेल द्वारा भी भेजी जाए।</w:t>
      </w: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szCs w:val="24"/>
          <w:u w:val="single"/>
          <w:lang w:bidi="hi-IN"/>
        </w:rPr>
      </w:pPr>
      <w:r w:rsidRPr="0060578E">
        <w:rPr>
          <w:rFonts w:ascii="Nirmala UI" w:hAnsi="Nirmala UI" w:cs="Nirmala UI"/>
          <w:szCs w:val="24"/>
          <w:u w:val="single"/>
          <w:cs/>
          <w:lang w:bidi="hi-IN"/>
        </w:rPr>
        <w:t>संलग्न: उपरोक्तानुसार।</w:t>
      </w:r>
    </w:p>
    <w:p w:rsidR="006B3B61" w:rsidRPr="0060578E" w:rsidRDefault="006B3B61" w:rsidP="0060578E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60578E" w:rsidRDefault="006B3B61" w:rsidP="0060578E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</w:rPr>
        <w:t>(</w:t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ईशान बहल</w:t>
      </w:r>
      <w:r w:rsidRPr="0060578E">
        <w:rPr>
          <w:rFonts w:ascii="Nirmala UI" w:hAnsi="Nirmala UI" w:cs="Nirmala UI"/>
          <w:b/>
          <w:bCs/>
          <w:szCs w:val="24"/>
        </w:rPr>
        <w:t>)</w:t>
      </w:r>
    </w:p>
    <w:p w:rsidR="006B3B61" w:rsidRPr="0060578E" w:rsidRDefault="006B3B61" w:rsidP="0060578E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 xml:space="preserve">कृते संयुक्त निदेशक/यातायात वाणिज्य </w:t>
      </w:r>
      <w:r w:rsidRPr="0060578E">
        <w:rPr>
          <w:rFonts w:ascii="Nirmala UI" w:hAnsi="Nirmala UI" w:cs="Nirmala UI"/>
          <w:b/>
          <w:bCs/>
          <w:szCs w:val="24"/>
        </w:rPr>
        <w:t>(</w:t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सामान्य</w:t>
      </w:r>
      <w:r w:rsidRPr="0060578E">
        <w:rPr>
          <w:rFonts w:ascii="Nirmala UI" w:hAnsi="Nirmala UI" w:cs="Nirmala UI"/>
          <w:b/>
          <w:bCs/>
          <w:szCs w:val="24"/>
        </w:rPr>
        <w:t>)-II</w:t>
      </w:r>
    </w:p>
    <w:p w:rsidR="006B3B61" w:rsidRPr="0060578E" w:rsidRDefault="006B3B61" w:rsidP="0060578E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6B3B61" w:rsidRPr="0060578E" w:rsidRDefault="006B3B61" w:rsidP="0060578E">
      <w:pPr>
        <w:jc w:val="both"/>
        <w:rPr>
          <w:rFonts w:ascii="Nirmala UI" w:hAnsi="Nirmala UI" w:cs="Nirmala UI"/>
          <w:szCs w:val="24"/>
        </w:rPr>
      </w:pPr>
    </w:p>
    <w:p w:rsidR="006B3B61" w:rsidRPr="0060578E" w:rsidRDefault="006B3B61" w:rsidP="0060578E">
      <w:pPr>
        <w:rPr>
          <w:rFonts w:ascii="Nirmala UI" w:hAnsi="Nirmala UI" w:cs="Nirmala UI"/>
          <w:szCs w:val="24"/>
        </w:rPr>
      </w:pPr>
    </w:p>
    <w:p w:rsidR="003625C1" w:rsidRPr="0060578E" w:rsidRDefault="003625C1" w:rsidP="0060578E">
      <w:pPr>
        <w:rPr>
          <w:rFonts w:ascii="Nirmala UI" w:hAnsi="Nirmala UI" w:cs="Nirmala UI"/>
        </w:rPr>
      </w:pPr>
    </w:p>
    <w:sectPr w:rsidR="003625C1" w:rsidRPr="006057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51CF26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1AB61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C06860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D82AFD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A1E76"/>
    <w:rsid w:val="0015074B"/>
    <w:rsid w:val="00190020"/>
    <w:rsid w:val="0029639D"/>
    <w:rsid w:val="00326F90"/>
    <w:rsid w:val="003625C1"/>
    <w:rsid w:val="00371487"/>
    <w:rsid w:val="003D1068"/>
    <w:rsid w:val="00460CEF"/>
    <w:rsid w:val="00495E53"/>
    <w:rsid w:val="00532813"/>
    <w:rsid w:val="005B2EFA"/>
    <w:rsid w:val="005B484B"/>
    <w:rsid w:val="0060578E"/>
    <w:rsid w:val="00635990"/>
    <w:rsid w:val="006B3B61"/>
    <w:rsid w:val="007763E8"/>
    <w:rsid w:val="008A4B0C"/>
    <w:rsid w:val="008B488B"/>
    <w:rsid w:val="009B3807"/>
    <w:rsid w:val="00A27D20"/>
    <w:rsid w:val="00AA1D8D"/>
    <w:rsid w:val="00B47730"/>
    <w:rsid w:val="00CB0664"/>
    <w:rsid w:val="00DC4659"/>
    <w:rsid w:val="00DE733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B3B61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B61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B3B61"/>
  </w:style>
  <w:style w:type="paragraph" w:styleId="BlockText">
    <w:name w:val="Block Text"/>
    <w:basedOn w:val="Normal"/>
    <w:uiPriority w:val="99"/>
    <w:semiHidden/>
    <w:unhideWhenUsed/>
    <w:rsid w:val="006B3B61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3B6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3B6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3B61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3B61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3B6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3B61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3B61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3B61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B3B6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3B6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3B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3B61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B3B61"/>
  </w:style>
  <w:style w:type="character" w:customStyle="1" w:styleId="DateChar">
    <w:name w:val="Date Char"/>
    <w:basedOn w:val="DefaultParagraphFont"/>
    <w:link w:val="Date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B3B61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3B61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B3B6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3B6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B3B61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B3B61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3B6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B3B6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3B61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B61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3B6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3B6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3B6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3B6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3B6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3B6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3B6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3B6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3B6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3B61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6B3B6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B3B61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6B3B6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B3B61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B3B61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B3B61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6B3B6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B3B61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3B6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3B61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6B3B61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6B3B6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3B6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B3B61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3B61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B3B6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B3B6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3B6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B3B61"/>
  </w:style>
  <w:style w:type="paragraph" w:styleId="TOAHeading">
    <w:name w:val="toa heading"/>
    <w:basedOn w:val="Normal"/>
    <w:next w:val="Normal"/>
    <w:uiPriority w:val="99"/>
    <w:semiHidden/>
    <w:unhideWhenUsed/>
    <w:rsid w:val="006B3B61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B3B61"/>
  </w:style>
  <w:style w:type="paragraph" w:styleId="TOC2">
    <w:name w:val="toc 2"/>
    <w:basedOn w:val="Normal"/>
    <w:next w:val="Normal"/>
    <w:autoRedefine/>
    <w:uiPriority w:val="39"/>
    <w:semiHidden/>
    <w:unhideWhenUsed/>
    <w:rsid w:val="006B3B61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B3B61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B3B61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3B61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3B61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3B61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3B61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3B61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15</cp:revision>
  <dcterms:created xsi:type="dcterms:W3CDTF">2013-12-23T23:15:00Z</dcterms:created>
  <dcterms:modified xsi:type="dcterms:W3CDTF">2026-02-13T04:03:00Z</dcterms:modified>
  <cp:category/>
</cp:coreProperties>
</file>