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97E" w:rsidRDefault="00F439E9">
      <w:r>
        <w:t>Sotheanith Sok</w:t>
      </w:r>
      <w:r>
        <w:tab/>
      </w:r>
    </w:p>
    <w:p w:rsidR="00F439E9" w:rsidRDefault="00F439E9">
      <w:r>
        <w:t>CECS 424</w:t>
      </w:r>
    </w:p>
    <w:p w:rsidR="00F439E9" w:rsidRDefault="00F439E9">
      <w:r>
        <w:t>9/17/18</w:t>
      </w:r>
    </w:p>
    <w:p w:rsidR="00F439E9" w:rsidRDefault="00F439E9" w:rsidP="00F439E9">
      <w:pPr>
        <w:jc w:val="center"/>
      </w:pPr>
      <w:r>
        <w:t>Assignment 3</w:t>
      </w:r>
    </w:p>
    <w:p w:rsidR="000C5EA9" w:rsidRDefault="000C5EA9" w:rsidP="000C5EA9">
      <w:pPr>
        <w:pStyle w:val="ListParagraph"/>
        <w:numPr>
          <w:ilvl w:val="0"/>
          <w:numId w:val="1"/>
        </w:numPr>
      </w:pPr>
    </w:p>
    <w:p w:rsidR="00F439E9" w:rsidRPr="0079653E" w:rsidRDefault="001238DD" w:rsidP="000C5EA9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466773</wp:posOffset>
            </wp:positionV>
            <wp:extent cx="5930265" cy="2239010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51" t="25774" r="24257" b="35306"/>
                    <a:stretch/>
                  </pic:blipFill>
                  <pic:spPr bwMode="auto">
                    <a:xfrm>
                      <a:off x="0" y="0"/>
                      <a:ext cx="5930265" cy="2239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39E9">
        <w:t xml:space="preserve"> </w:t>
      </w:r>
      <w:r w:rsidR="00F439E9">
        <w:t>Show the NFA that results from applying the construction of Figure 2.7</w:t>
      </w:r>
      <w:r w:rsidR="000C5EA9">
        <w:t xml:space="preserve"> </w:t>
      </w:r>
      <w:r w:rsidR="00F439E9">
        <w:t xml:space="preserve">to the regular expression </w:t>
      </w:r>
      <w:r w:rsidR="00F439E9" w:rsidRPr="000C5EA9">
        <w:rPr>
          <w:b/>
        </w:rPr>
        <w:t>letter ( letter | digit )*</w:t>
      </w:r>
    </w:p>
    <w:p w:rsidR="0079653E" w:rsidRDefault="0079653E" w:rsidP="0079653E">
      <w:pPr>
        <w:pStyle w:val="ListParagraph"/>
        <w:ind w:left="1440"/>
        <w:rPr>
          <w:noProof/>
        </w:rPr>
      </w:pPr>
    </w:p>
    <w:p w:rsidR="000C5EA9" w:rsidRDefault="00A27DBE" w:rsidP="000C5EA9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358140</wp:posOffset>
            </wp:positionH>
            <wp:positionV relativeFrom="paragraph">
              <wp:posOffset>290830</wp:posOffset>
            </wp:positionV>
            <wp:extent cx="5299710" cy="3195320"/>
            <wp:effectExtent l="0" t="0" r="0" b="50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99" t="28815" r="38914" b="31209"/>
                    <a:stretch/>
                  </pic:blipFill>
                  <pic:spPr bwMode="auto">
                    <a:xfrm>
                      <a:off x="0" y="0"/>
                      <a:ext cx="5299710" cy="319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5EA9">
        <w:t>Apply the transformation illustrated by Example 2.14 to create an</w:t>
      </w:r>
      <w:r w:rsidR="000C5EA9">
        <w:t xml:space="preserve"> </w:t>
      </w:r>
      <w:r w:rsidR="000C5EA9">
        <w:t>equivalent DFA.</w:t>
      </w:r>
    </w:p>
    <w:p w:rsidR="001238DD" w:rsidRDefault="001238DD" w:rsidP="00A27DBE">
      <w:pPr>
        <w:pStyle w:val="ListParagraph"/>
      </w:pPr>
    </w:p>
    <w:p w:rsidR="00E77BD6" w:rsidRDefault="00E77BD6" w:rsidP="00A27DBE">
      <w:pPr>
        <w:pStyle w:val="ListParagraph"/>
      </w:pPr>
    </w:p>
    <w:p w:rsidR="000C5EA9" w:rsidRDefault="000C5EA9" w:rsidP="000C5EA9">
      <w:pPr>
        <w:pStyle w:val="ListParagraph"/>
        <w:numPr>
          <w:ilvl w:val="0"/>
          <w:numId w:val="1"/>
        </w:numPr>
      </w:pPr>
      <w:r>
        <w:lastRenderedPageBreak/>
        <w:t xml:space="preserve">Show the left-most parse tree for the string </w:t>
      </w:r>
      <w:r w:rsidRPr="000C5EA9">
        <w:rPr>
          <w:b/>
        </w:rPr>
        <w:t xml:space="preserve">a b a </w:t>
      </w:r>
      <w:proofErr w:type="spellStart"/>
      <w:r w:rsidRPr="000C5EA9">
        <w:rPr>
          <w:b/>
        </w:rPr>
        <w:t>a</w:t>
      </w:r>
      <w:proofErr w:type="spellEnd"/>
    </w:p>
    <w:p w:rsidR="00AC7D2A" w:rsidRDefault="00AC7D2A" w:rsidP="00311F2C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179705</wp:posOffset>
            </wp:positionV>
            <wp:extent cx="4084320" cy="39897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62" t="30998" r="38718" b="20683"/>
                    <a:stretch/>
                  </pic:blipFill>
                  <pic:spPr bwMode="auto">
                    <a:xfrm>
                      <a:off x="0" y="0"/>
                      <a:ext cx="4084320" cy="3989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7DBE" w:rsidRDefault="00A27DBE" w:rsidP="00311F2C">
      <w:pPr>
        <w:pStyle w:val="ListParagraph"/>
      </w:pPr>
    </w:p>
    <w:p w:rsidR="000C5EA9" w:rsidRPr="00101579" w:rsidRDefault="000C5EA9" w:rsidP="000C5EA9">
      <w:pPr>
        <w:pStyle w:val="ListParagraph"/>
        <w:numPr>
          <w:ilvl w:val="0"/>
          <w:numId w:val="1"/>
        </w:numPr>
      </w:pPr>
      <w:r>
        <w:t xml:space="preserve">Construct a parse tree for the input string </w:t>
      </w:r>
      <w:r>
        <w:rPr>
          <w:b/>
        </w:rPr>
        <w:t>foo(</w:t>
      </w:r>
      <w:proofErr w:type="spellStart"/>
      <w:r>
        <w:rPr>
          <w:b/>
        </w:rPr>
        <w:t>a,b</w:t>
      </w:r>
      <w:proofErr w:type="spellEnd"/>
      <w:r>
        <w:rPr>
          <w:b/>
        </w:rPr>
        <w:t>)</w:t>
      </w:r>
    </w:p>
    <w:p w:rsidR="00101579" w:rsidRDefault="00101579" w:rsidP="00101579">
      <w:pPr>
        <w:pStyle w:val="ListParagraph"/>
        <w:rPr>
          <w:noProof/>
        </w:rPr>
      </w:pPr>
    </w:p>
    <w:p w:rsidR="00101579" w:rsidRDefault="00101579" w:rsidP="00101579">
      <w:pPr>
        <w:pStyle w:val="ListParagraph"/>
      </w:pPr>
      <w:r>
        <w:object w:dxaOrig="14665" w:dyaOrig="125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99pt" o:ole="">
            <v:imagedata r:id="rId8" o:title=""/>
          </v:shape>
          <o:OLEObject Type="Embed" ProgID="Visio.Drawing.15" ShapeID="_x0000_i1025" DrawAspect="Content" ObjectID="_1598683893" r:id="rId9"/>
        </w:object>
      </w:r>
      <w:bookmarkStart w:id="0" w:name="_GoBack"/>
      <w:bookmarkEnd w:id="0"/>
    </w:p>
    <w:sectPr w:rsidR="00101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0966A5"/>
    <w:multiLevelType w:val="hybridMultilevel"/>
    <w:tmpl w:val="79B6C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9E9"/>
    <w:rsid w:val="000C5EA9"/>
    <w:rsid w:val="00101579"/>
    <w:rsid w:val="001238DD"/>
    <w:rsid w:val="00311F2C"/>
    <w:rsid w:val="0075623F"/>
    <w:rsid w:val="0078597E"/>
    <w:rsid w:val="0079653E"/>
    <w:rsid w:val="00A27DBE"/>
    <w:rsid w:val="00AC7D2A"/>
    <w:rsid w:val="00E77BD6"/>
    <w:rsid w:val="00F4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5DEF2"/>
  <w15:chartTrackingRefBased/>
  <w15:docId w15:val="{4392B907-F2ED-4EC4-BF8D-F05E3AF58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Sotheanith Sok</dc:creator>
  <cp:keywords/>
  <dc:description/>
  <cp:lastModifiedBy>Sotheanith Sok</cp:lastModifiedBy>
  <cp:revision>3</cp:revision>
  <dcterms:created xsi:type="dcterms:W3CDTF">2018-09-17T16:09:00Z</dcterms:created>
  <dcterms:modified xsi:type="dcterms:W3CDTF">2018-09-17T17:05:00Z</dcterms:modified>
</cp:coreProperties>
</file>