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660" w:rsidRDefault="003D3173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CECS 524  Lab 13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Recursive Assembler Function                     Due EOL, 3/21/18</w:t>
      </w:r>
    </w:p>
    <w:p w:rsidR="00EC6660" w:rsidRDefault="00EC6660">
      <w:pPr>
        <w:rPr>
          <w:rFonts w:ascii="Times New Roman" w:hAnsi="Times New Roman"/>
        </w:rPr>
      </w:pPr>
    </w:p>
    <w:p w:rsidR="00EC6660" w:rsidRDefault="003D3173">
      <w:pPr>
        <w:rPr>
          <w:rFonts w:ascii="Times New Roman" w:hAnsi="Times New Roman"/>
        </w:rPr>
      </w:pPr>
      <w:r>
        <w:rPr>
          <w:rFonts w:ascii="Times New Roman" w:hAnsi="Times New Roman"/>
        </w:rPr>
        <w:t>Write an IBMPC assembly language version of the program below: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cecs524lab13;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CECS524Lab13 {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int recadd(int n){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if(n==1)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1;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 + recadd(n-1);     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sc = new Scanner(System.in);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</w:t>
      </w:r>
      <w:r>
        <w:rPr>
          <w:rFonts w:ascii="Courier New" w:hAnsi="Courier New" w:cs="Courier New"/>
        </w:rPr>
        <w:t>rintln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("This program adds a sequence of integers from n to 1");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System.out.print("Enter a number:");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    n = sc.nextInt();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System.out.println("Sum is " + recadd(n));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EC6660" w:rsidRDefault="003D31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C6660" w:rsidRDefault="00EC6660">
      <w:pPr>
        <w:spacing w:line="240" w:lineRule="auto"/>
        <w:rPr>
          <w:rFonts w:ascii="Courier New" w:hAnsi="Courier New" w:cs="Courier New"/>
        </w:rPr>
      </w:pPr>
    </w:p>
    <w:p w:rsidR="00EC6660" w:rsidRDefault="003D317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recadd is a recursive summation functio</w:t>
      </w:r>
      <w:r>
        <w:rPr>
          <w:rFonts w:ascii="Times New Roman" w:hAnsi="Times New Roman"/>
        </w:rPr>
        <w:t xml:space="preserve">n. </w:t>
      </w:r>
    </w:p>
    <w:sectPr w:rsidR="00EC6660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60"/>
    <w:rsid w:val="003D3173"/>
    <w:rsid w:val="00EC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3BDE4-DB70-445C-B3DC-A3DCBE4F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Hoffman</dc:creator>
  <cp:keywords/>
  <dc:description/>
  <cp:lastModifiedBy>Dr. Hoffman</cp:lastModifiedBy>
  <cp:revision>2</cp:revision>
  <dcterms:created xsi:type="dcterms:W3CDTF">2019-03-21T19:04:00Z</dcterms:created>
  <dcterms:modified xsi:type="dcterms:W3CDTF">2019-03-21T19:04:00Z</dcterms:modified>
</cp:coreProperties>
</file>