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F5359" w14:textId="67CF979F" w:rsidR="001A1297" w:rsidRDefault="001A1297" w:rsidP="00B91211"/>
    <w:p w14:paraId="41B7E3D3" w14:textId="718A50EA" w:rsidR="00FE091C" w:rsidRDefault="00B91211" w:rsidP="00B91211">
      <w:pPr>
        <w:spacing w:before="240"/>
        <w:jc w:val="center"/>
        <w:rPr>
          <w:rFonts w:ascii="Arial" w:hAnsi="Arial" w:cs="Arial"/>
          <w:sz w:val="28"/>
          <w:szCs w:val="28"/>
        </w:rPr>
      </w:pPr>
      <w:r>
        <w:rPr>
          <w:noProof/>
        </w:rPr>
        <w:drawing>
          <wp:inline distT="0" distB="0" distL="0" distR="0" wp14:anchorId="55C6A654" wp14:editId="55DCE8A0">
            <wp:extent cx="2033195" cy="822960"/>
            <wp:effectExtent l="0" t="0" r="5715" b="0"/>
            <wp:docPr id="5" name="Εικόνα 5"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descr="Εικόνα που περιέχει κείμενο&#10;&#10;Περιγραφή που δημιουργήθηκε αυτόματα"/>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6960" cy="828531"/>
                    </a:xfrm>
                    <a:prstGeom prst="rect">
                      <a:avLst/>
                    </a:prstGeom>
                    <a:noFill/>
                    <a:ln>
                      <a:noFill/>
                    </a:ln>
                  </pic:spPr>
                </pic:pic>
              </a:graphicData>
            </a:graphic>
          </wp:inline>
        </w:drawing>
      </w:r>
      <w:r>
        <w:rPr>
          <w:noProof/>
        </w:rPr>
        <w:drawing>
          <wp:inline distT="0" distB="0" distL="0" distR="0" wp14:anchorId="5BB53E13" wp14:editId="408D3B8B">
            <wp:extent cx="1173480" cy="97536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3480" cy="975360"/>
                    </a:xfrm>
                    <a:prstGeom prst="rect">
                      <a:avLst/>
                    </a:prstGeom>
                    <a:noFill/>
                    <a:ln>
                      <a:noFill/>
                    </a:ln>
                  </pic:spPr>
                </pic:pic>
              </a:graphicData>
            </a:graphic>
          </wp:inline>
        </w:drawing>
      </w:r>
    </w:p>
    <w:p w14:paraId="4F348DBE" w14:textId="77777777" w:rsidR="00FE091C" w:rsidRDefault="00FE091C">
      <w:pPr>
        <w:rPr>
          <w:rFonts w:ascii="Arial" w:hAnsi="Arial" w:cs="Arial"/>
          <w:sz w:val="28"/>
          <w:szCs w:val="28"/>
        </w:rPr>
      </w:pPr>
    </w:p>
    <w:p w14:paraId="4291CDEF" w14:textId="77777777" w:rsidR="002737A9" w:rsidRDefault="002737A9">
      <w:pPr>
        <w:rPr>
          <w:rFonts w:ascii="Arial" w:hAnsi="Arial" w:cs="Arial"/>
          <w:sz w:val="28"/>
          <w:szCs w:val="28"/>
          <w:lang w:val="en-US"/>
        </w:rPr>
      </w:pPr>
      <w:r>
        <w:rPr>
          <w:rFonts w:ascii="Arial" w:hAnsi="Arial" w:cs="Arial"/>
          <w:sz w:val="28"/>
          <w:szCs w:val="28"/>
          <w:lang w:val="en-US"/>
        </w:rPr>
        <w:t>Name</w:t>
      </w:r>
      <w:r w:rsidR="004E4F59" w:rsidRPr="002737A9">
        <w:rPr>
          <w:rFonts w:ascii="Arial" w:hAnsi="Arial" w:cs="Arial"/>
          <w:sz w:val="28"/>
          <w:szCs w:val="28"/>
          <w:lang w:val="en-US"/>
        </w:rPr>
        <w:t>:</w:t>
      </w:r>
      <w:r>
        <w:rPr>
          <w:rFonts w:ascii="Arial" w:hAnsi="Arial" w:cs="Arial"/>
          <w:sz w:val="28"/>
          <w:szCs w:val="28"/>
          <w:lang w:val="en-US"/>
        </w:rPr>
        <w:t xml:space="preserve"> </w:t>
      </w:r>
      <w:proofErr w:type="spellStart"/>
      <w:r>
        <w:rPr>
          <w:rFonts w:ascii="Arial" w:hAnsi="Arial" w:cs="Arial"/>
          <w:sz w:val="28"/>
          <w:szCs w:val="28"/>
          <w:lang w:val="en-US"/>
        </w:rPr>
        <w:t>Sotirios</w:t>
      </w:r>
      <w:proofErr w:type="spellEnd"/>
    </w:p>
    <w:p w14:paraId="61209A4B" w14:textId="6123877D" w:rsidR="004E4F59" w:rsidRPr="002737A9" w:rsidRDefault="00F54377">
      <w:pPr>
        <w:rPr>
          <w:rFonts w:ascii="Arial" w:hAnsi="Arial" w:cs="Arial"/>
          <w:sz w:val="28"/>
          <w:szCs w:val="28"/>
          <w:lang w:val="en-US"/>
        </w:rPr>
      </w:pPr>
      <w:r>
        <w:rPr>
          <w:rFonts w:ascii="Arial" w:hAnsi="Arial" w:cs="Arial"/>
          <w:sz w:val="28"/>
          <w:szCs w:val="28"/>
          <w:lang w:val="en-US"/>
        </w:rPr>
        <w:t>Surname</w:t>
      </w:r>
      <w:r w:rsidR="002737A9">
        <w:rPr>
          <w:rFonts w:ascii="Arial" w:hAnsi="Arial" w:cs="Arial"/>
          <w:sz w:val="28"/>
          <w:szCs w:val="28"/>
          <w:lang w:val="en-US"/>
        </w:rPr>
        <w:t>:</w:t>
      </w:r>
      <w:r w:rsidR="004E4F59" w:rsidRPr="002737A9">
        <w:rPr>
          <w:rFonts w:ascii="Arial" w:hAnsi="Arial" w:cs="Arial"/>
          <w:sz w:val="28"/>
          <w:szCs w:val="28"/>
          <w:lang w:val="en-US"/>
        </w:rPr>
        <w:t xml:space="preserve"> </w:t>
      </w:r>
      <w:r w:rsidR="002737A9">
        <w:rPr>
          <w:rFonts w:ascii="Arial" w:hAnsi="Arial" w:cs="Arial"/>
          <w:sz w:val="28"/>
          <w:szCs w:val="28"/>
          <w:lang w:val="en-US"/>
        </w:rPr>
        <w:t>Karageorgopoulos</w:t>
      </w:r>
    </w:p>
    <w:p w14:paraId="19B68F6D" w14:textId="3B42D76C" w:rsidR="00E728DC" w:rsidRPr="002737A9" w:rsidRDefault="00E728DC">
      <w:pPr>
        <w:rPr>
          <w:rFonts w:ascii="Arial" w:hAnsi="Arial" w:cs="Arial"/>
          <w:sz w:val="28"/>
          <w:szCs w:val="28"/>
          <w:lang w:val="en-US"/>
        </w:rPr>
      </w:pPr>
      <w:r w:rsidRPr="00705D60">
        <w:rPr>
          <w:rFonts w:ascii="Arial" w:hAnsi="Arial" w:cs="Arial"/>
          <w:sz w:val="28"/>
          <w:szCs w:val="28"/>
          <w:lang w:val="en-US"/>
        </w:rPr>
        <w:t>Username</w:t>
      </w:r>
      <w:r w:rsidRPr="002737A9">
        <w:rPr>
          <w:rFonts w:ascii="Arial" w:hAnsi="Arial" w:cs="Arial"/>
          <w:sz w:val="28"/>
          <w:szCs w:val="28"/>
          <w:lang w:val="en-US"/>
        </w:rPr>
        <w:t xml:space="preserve">: </w:t>
      </w:r>
      <w:hyperlink r:id="rId9" w:history="1">
        <w:r w:rsidRPr="00705D60">
          <w:rPr>
            <w:rStyle w:val="-"/>
            <w:rFonts w:ascii="Arial" w:hAnsi="Arial" w:cs="Arial"/>
            <w:sz w:val="28"/>
            <w:szCs w:val="28"/>
            <w:lang w:val="en-US"/>
          </w:rPr>
          <w:t>me</w:t>
        </w:r>
        <w:r w:rsidRPr="002737A9">
          <w:rPr>
            <w:rStyle w:val="-"/>
            <w:rFonts w:ascii="Arial" w:hAnsi="Arial" w:cs="Arial"/>
            <w:sz w:val="28"/>
            <w:szCs w:val="28"/>
            <w:lang w:val="en-US"/>
          </w:rPr>
          <w:t>2137@</w:t>
        </w:r>
        <w:r w:rsidRPr="00705D60">
          <w:rPr>
            <w:rStyle w:val="-"/>
            <w:rFonts w:ascii="Arial" w:hAnsi="Arial" w:cs="Arial"/>
            <w:sz w:val="28"/>
            <w:szCs w:val="28"/>
            <w:lang w:val="en-US"/>
          </w:rPr>
          <w:t>unipi</w:t>
        </w:r>
        <w:r w:rsidRPr="002737A9">
          <w:rPr>
            <w:rStyle w:val="-"/>
            <w:rFonts w:ascii="Arial" w:hAnsi="Arial" w:cs="Arial"/>
            <w:sz w:val="28"/>
            <w:szCs w:val="28"/>
            <w:lang w:val="en-US"/>
          </w:rPr>
          <w:t>.</w:t>
        </w:r>
        <w:r w:rsidRPr="00705D60">
          <w:rPr>
            <w:rStyle w:val="-"/>
            <w:rFonts w:ascii="Arial" w:hAnsi="Arial" w:cs="Arial"/>
            <w:sz w:val="28"/>
            <w:szCs w:val="28"/>
            <w:lang w:val="en-US"/>
          </w:rPr>
          <w:t>gr</w:t>
        </w:r>
      </w:hyperlink>
    </w:p>
    <w:p w14:paraId="54847AEA" w14:textId="2D3AA57B" w:rsidR="00E728DC" w:rsidRPr="00494896" w:rsidRDefault="00E728DC">
      <w:pPr>
        <w:rPr>
          <w:rFonts w:ascii="Arial" w:hAnsi="Arial" w:cs="Arial"/>
          <w:sz w:val="28"/>
          <w:szCs w:val="28"/>
          <w:lang w:val="en-US"/>
        </w:rPr>
      </w:pPr>
      <w:r w:rsidRPr="00705D60">
        <w:rPr>
          <w:rFonts w:ascii="Arial" w:hAnsi="Arial" w:cs="Arial"/>
          <w:sz w:val="28"/>
          <w:szCs w:val="28"/>
          <w:lang w:val="en-US"/>
        </w:rPr>
        <w:t>Password</w:t>
      </w:r>
      <w:r w:rsidRPr="00494896">
        <w:rPr>
          <w:rFonts w:ascii="Arial" w:hAnsi="Arial" w:cs="Arial"/>
          <w:sz w:val="28"/>
          <w:szCs w:val="28"/>
          <w:lang w:val="en-US"/>
        </w:rPr>
        <w:t>: 1</w:t>
      </w:r>
      <w:r w:rsidRPr="00705D60">
        <w:rPr>
          <w:rFonts w:ascii="Arial" w:hAnsi="Arial" w:cs="Arial"/>
          <w:sz w:val="28"/>
          <w:szCs w:val="28"/>
          <w:lang w:val="en-US"/>
        </w:rPr>
        <w:t>k</w:t>
      </w:r>
      <w:r w:rsidRPr="00494896">
        <w:rPr>
          <w:rFonts w:ascii="Arial" w:hAnsi="Arial" w:cs="Arial"/>
          <w:sz w:val="28"/>
          <w:szCs w:val="28"/>
          <w:lang w:val="en-US"/>
        </w:rPr>
        <w:t>2</w:t>
      </w:r>
      <w:r w:rsidRPr="00705D60">
        <w:rPr>
          <w:rFonts w:ascii="Arial" w:hAnsi="Arial" w:cs="Arial"/>
          <w:sz w:val="28"/>
          <w:szCs w:val="28"/>
          <w:lang w:val="en-US"/>
        </w:rPr>
        <w:t>A</w:t>
      </w:r>
      <w:r w:rsidRPr="00494896">
        <w:rPr>
          <w:rFonts w:ascii="Arial" w:hAnsi="Arial" w:cs="Arial"/>
          <w:sz w:val="28"/>
          <w:szCs w:val="28"/>
          <w:lang w:val="en-US"/>
        </w:rPr>
        <w:t>34567!</w:t>
      </w:r>
    </w:p>
    <w:p w14:paraId="1CB26A27" w14:textId="3DEB2119" w:rsidR="004E4F59" w:rsidRPr="00494896" w:rsidRDefault="004E4F59">
      <w:pPr>
        <w:rPr>
          <w:rFonts w:ascii="Arial" w:hAnsi="Arial" w:cs="Arial"/>
          <w:sz w:val="28"/>
          <w:szCs w:val="28"/>
          <w:lang w:val="en-US"/>
        </w:rPr>
      </w:pPr>
    </w:p>
    <w:p w14:paraId="61A8C981" w14:textId="77777777" w:rsidR="00705D60" w:rsidRDefault="00705D60" w:rsidP="00705D60">
      <w:pPr>
        <w:jc w:val="center"/>
        <w:rPr>
          <w:rFonts w:ascii="Arial" w:hAnsi="Arial" w:cs="Arial"/>
          <w:sz w:val="28"/>
          <w:szCs w:val="28"/>
          <w:lang w:val="en-US"/>
        </w:rPr>
      </w:pPr>
      <w:r w:rsidRPr="00705D60">
        <w:rPr>
          <w:rFonts w:ascii="Arial" w:hAnsi="Arial" w:cs="Arial"/>
          <w:sz w:val="28"/>
          <w:szCs w:val="28"/>
          <w:lang w:val="en-US"/>
        </w:rPr>
        <w:t>Business Report</w:t>
      </w:r>
      <w:r>
        <w:rPr>
          <w:rFonts w:ascii="Arial" w:hAnsi="Arial" w:cs="Arial"/>
          <w:sz w:val="28"/>
          <w:szCs w:val="28"/>
          <w:lang w:val="en-US"/>
        </w:rPr>
        <w:t xml:space="preserve"> </w:t>
      </w:r>
    </w:p>
    <w:p w14:paraId="00618584" w14:textId="1A360ED2" w:rsidR="00E728DC" w:rsidRDefault="00705D60" w:rsidP="00705D60">
      <w:pPr>
        <w:jc w:val="center"/>
        <w:rPr>
          <w:rFonts w:ascii="Arial" w:hAnsi="Arial" w:cs="Arial"/>
          <w:sz w:val="28"/>
          <w:szCs w:val="28"/>
          <w:lang w:val="en-US"/>
        </w:rPr>
      </w:pPr>
      <w:r w:rsidRPr="00705D60">
        <w:rPr>
          <w:rFonts w:ascii="Arial" w:hAnsi="Arial" w:cs="Arial"/>
          <w:sz w:val="28"/>
          <w:szCs w:val="28"/>
          <w:lang w:val="en-US"/>
        </w:rPr>
        <w:t>SAS and MSc Information Systems and Services</w:t>
      </w:r>
    </w:p>
    <w:p w14:paraId="6524AA87" w14:textId="77777777" w:rsidR="00705D60" w:rsidRPr="00705D60" w:rsidRDefault="00705D60" w:rsidP="00705D60">
      <w:pPr>
        <w:jc w:val="center"/>
        <w:rPr>
          <w:rFonts w:ascii="Arial" w:hAnsi="Arial" w:cs="Arial"/>
          <w:sz w:val="28"/>
          <w:szCs w:val="28"/>
          <w:lang w:val="en-US"/>
        </w:rPr>
      </w:pPr>
      <w:r w:rsidRPr="00705D60">
        <w:rPr>
          <w:rFonts w:ascii="Arial" w:hAnsi="Arial" w:cs="Arial"/>
          <w:sz w:val="28"/>
          <w:szCs w:val="28"/>
          <w:lang w:val="en-US"/>
        </w:rPr>
        <w:t>University of Piraeus</w:t>
      </w:r>
    </w:p>
    <w:p w14:paraId="4AAEEAE3" w14:textId="77777777" w:rsidR="00705D60" w:rsidRPr="00705D60" w:rsidRDefault="00705D60" w:rsidP="00705D60">
      <w:pPr>
        <w:jc w:val="center"/>
        <w:rPr>
          <w:rFonts w:ascii="Arial" w:hAnsi="Arial" w:cs="Arial"/>
          <w:sz w:val="28"/>
          <w:szCs w:val="28"/>
          <w:lang w:val="en-US"/>
        </w:rPr>
      </w:pPr>
      <w:r w:rsidRPr="00705D60">
        <w:rPr>
          <w:rFonts w:ascii="Arial" w:hAnsi="Arial" w:cs="Arial"/>
          <w:sz w:val="28"/>
          <w:szCs w:val="28"/>
          <w:lang w:val="en-US"/>
        </w:rPr>
        <w:t>Academic Specialization in</w:t>
      </w:r>
    </w:p>
    <w:p w14:paraId="26E35745" w14:textId="4DCE8F20" w:rsidR="00705D60" w:rsidRDefault="00705D60" w:rsidP="00705D60">
      <w:pPr>
        <w:jc w:val="center"/>
        <w:rPr>
          <w:rFonts w:ascii="Arial" w:hAnsi="Arial" w:cs="Arial"/>
          <w:sz w:val="28"/>
          <w:szCs w:val="28"/>
          <w:lang w:val="en-US"/>
        </w:rPr>
      </w:pPr>
      <w:r w:rsidRPr="00705D60">
        <w:rPr>
          <w:rFonts w:ascii="Arial" w:hAnsi="Arial" w:cs="Arial"/>
          <w:sz w:val="28"/>
          <w:szCs w:val="28"/>
          <w:lang w:val="en-US"/>
        </w:rPr>
        <w:t>Data Management and Data Analytics</w:t>
      </w:r>
    </w:p>
    <w:p w14:paraId="0855A428" w14:textId="1E95B472" w:rsidR="00705D60" w:rsidRDefault="00705D60" w:rsidP="00705D60">
      <w:pPr>
        <w:jc w:val="center"/>
        <w:rPr>
          <w:rFonts w:ascii="Arial" w:hAnsi="Arial" w:cs="Arial"/>
          <w:sz w:val="28"/>
          <w:szCs w:val="28"/>
          <w:lang w:val="en-US"/>
        </w:rPr>
      </w:pPr>
      <w:r w:rsidRPr="00705D60">
        <w:rPr>
          <w:rFonts w:ascii="Arial" w:hAnsi="Arial" w:cs="Arial"/>
          <w:sz w:val="28"/>
          <w:szCs w:val="28"/>
          <w:lang w:val="en-US"/>
        </w:rPr>
        <w:t>Milestone Project</w:t>
      </w:r>
      <w:r w:rsidRPr="00705D60">
        <w:rPr>
          <w:rFonts w:ascii="Arial" w:hAnsi="Arial" w:cs="Arial"/>
          <w:sz w:val="28"/>
          <w:szCs w:val="28"/>
          <w:lang w:val="en-US"/>
        </w:rPr>
        <w:cr/>
      </w:r>
    </w:p>
    <w:p w14:paraId="703838E0" w14:textId="37EAE3CF" w:rsidR="00FE091C" w:rsidRDefault="00FE091C" w:rsidP="00705D60">
      <w:pPr>
        <w:jc w:val="center"/>
        <w:rPr>
          <w:rFonts w:ascii="Arial" w:hAnsi="Arial" w:cs="Arial"/>
          <w:sz w:val="28"/>
          <w:szCs w:val="28"/>
          <w:lang w:val="en-US"/>
        </w:rPr>
      </w:pPr>
    </w:p>
    <w:p w14:paraId="49324E8C" w14:textId="29FC1C3D" w:rsidR="00FE091C" w:rsidRDefault="00FE091C" w:rsidP="00705D60">
      <w:pPr>
        <w:jc w:val="center"/>
        <w:rPr>
          <w:rFonts w:ascii="Arial" w:hAnsi="Arial" w:cs="Arial"/>
          <w:sz w:val="28"/>
          <w:szCs w:val="28"/>
          <w:lang w:val="en-US"/>
        </w:rPr>
      </w:pPr>
    </w:p>
    <w:p w14:paraId="47D41FA9" w14:textId="2FCF6585" w:rsidR="00FE091C" w:rsidRDefault="00FE091C" w:rsidP="00705D60">
      <w:pPr>
        <w:jc w:val="center"/>
        <w:rPr>
          <w:rFonts w:ascii="Arial" w:hAnsi="Arial" w:cs="Arial"/>
          <w:sz w:val="28"/>
          <w:szCs w:val="28"/>
          <w:lang w:val="en-US"/>
        </w:rPr>
      </w:pPr>
    </w:p>
    <w:p w14:paraId="427671F6" w14:textId="54FED19E" w:rsidR="00FE091C" w:rsidRDefault="00FE091C" w:rsidP="00705D60">
      <w:pPr>
        <w:jc w:val="center"/>
        <w:rPr>
          <w:rFonts w:ascii="Arial" w:hAnsi="Arial" w:cs="Arial"/>
          <w:sz w:val="28"/>
          <w:szCs w:val="28"/>
          <w:lang w:val="en-US"/>
        </w:rPr>
      </w:pPr>
    </w:p>
    <w:p w14:paraId="4EBC7FC7" w14:textId="307EC5EB" w:rsidR="00FE091C" w:rsidRDefault="00FE091C" w:rsidP="00705D60">
      <w:pPr>
        <w:jc w:val="center"/>
        <w:rPr>
          <w:rFonts w:ascii="Arial" w:hAnsi="Arial" w:cs="Arial"/>
          <w:sz w:val="28"/>
          <w:szCs w:val="28"/>
          <w:lang w:val="en-US"/>
        </w:rPr>
      </w:pPr>
    </w:p>
    <w:p w14:paraId="0A7B8CEF" w14:textId="40DA6805" w:rsidR="00FE091C" w:rsidRDefault="00FE091C" w:rsidP="00705D60">
      <w:pPr>
        <w:jc w:val="center"/>
        <w:rPr>
          <w:rFonts w:ascii="Arial" w:hAnsi="Arial" w:cs="Arial"/>
          <w:sz w:val="28"/>
          <w:szCs w:val="28"/>
          <w:lang w:val="en-US"/>
        </w:rPr>
      </w:pPr>
    </w:p>
    <w:p w14:paraId="15D54E54" w14:textId="332A9D12" w:rsidR="00FE091C" w:rsidRDefault="00FE091C" w:rsidP="00705D60">
      <w:pPr>
        <w:jc w:val="center"/>
        <w:rPr>
          <w:rFonts w:ascii="Arial" w:hAnsi="Arial" w:cs="Arial"/>
          <w:sz w:val="28"/>
          <w:szCs w:val="28"/>
          <w:lang w:val="en-US"/>
        </w:rPr>
      </w:pPr>
    </w:p>
    <w:p w14:paraId="04D889FE" w14:textId="02328F92" w:rsidR="00FE091C" w:rsidRDefault="00FE091C" w:rsidP="00705D60">
      <w:pPr>
        <w:jc w:val="center"/>
        <w:rPr>
          <w:rFonts w:ascii="Arial" w:hAnsi="Arial" w:cs="Arial"/>
          <w:sz w:val="28"/>
          <w:szCs w:val="28"/>
          <w:lang w:val="en-US"/>
        </w:rPr>
      </w:pPr>
    </w:p>
    <w:p w14:paraId="68BA93A7" w14:textId="58BF4FAD" w:rsidR="00FE091C" w:rsidRDefault="00FE091C" w:rsidP="00705D60">
      <w:pPr>
        <w:jc w:val="center"/>
        <w:rPr>
          <w:rFonts w:ascii="Arial" w:hAnsi="Arial" w:cs="Arial"/>
          <w:sz w:val="28"/>
          <w:szCs w:val="28"/>
          <w:lang w:val="en-US"/>
        </w:rPr>
      </w:pPr>
    </w:p>
    <w:p w14:paraId="6F4BF411" w14:textId="77777777" w:rsidR="00B91211" w:rsidRDefault="00B91211" w:rsidP="00B91211">
      <w:pPr>
        <w:rPr>
          <w:rFonts w:ascii="Arial" w:hAnsi="Arial" w:cs="Arial"/>
          <w:sz w:val="28"/>
          <w:szCs w:val="28"/>
          <w:lang w:val="en-US"/>
        </w:rPr>
      </w:pPr>
    </w:p>
    <w:sdt>
      <w:sdtPr>
        <w:rPr>
          <w:rFonts w:ascii="Arial" w:eastAsiaTheme="minorHAnsi" w:hAnsi="Arial" w:cs="Arial"/>
          <w:color w:val="auto"/>
          <w:sz w:val="22"/>
          <w:szCs w:val="22"/>
          <w:lang w:eastAsia="en-US"/>
        </w:rPr>
        <w:id w:val="1004317831"/>
        <w:docPartObj>
          <w:docPartGallery w:val="Table of Contents"/>
          <w:docPartUnique/>
        </w:docPartObj>
      </w:sdtPr>
      <w:sdtEndPr>
        <w:rPr>
          <w:rFonts w:asciiTheme="minorHAnsi" w:hAnsiTheme="minorHAnsi" w:cstheme="minorBidi"/>
          <w:b/>
          <w:bCs/>
          <w:sz w:val="28"/>
          <w:szCs w:val="28"/>
        </w:rPr>
      </w:sdtEndPr>
      <w:sdtContent>
        <w:p w14:paraId="4FFB1969" w14:textId="455A2EC5" w:rsidR="008B182D" w:rsidRPr="00990640" w:rsidRDefault="005F51A9">
          <w:pPr>
            <w:pStyle w:val="a7"/>
            <w:rPr>
              <w:rFonts w:ascii="Arial" w:hAnsi="Arial" w:cs="Arial"/>
              <w:sz w:val="36"/>
              <w:szCs w:val="36"/>
              <w:lang w:val="en-US"/>
            </w:rPr>
          </w:pPr>
          <w:r w:rsidRPr="00990640">
            <w:rPr>
              <w:rFonts w:ascii="Arial" w:hAnsi="Arial" w:cs="Arial"/>
              <w:sz w:val="36"/>
              <w:szCs w:val="36"/>
              <w:lang w:val="en-US"/>
            </w:rPr>
            <w:t>Table of Contents</w:t>
          </w:r>
        </w:p>
        <w:p w14:paraId="0B000C4F" w14:textId="6A1282A1" w:rsidR="00907AE4" w:rsidRDefault="008B182D">
          <w:pPr>
            <w:pStyle w:val="10"/>
            <w:tabs>
              <w:tab w:val="right" w:leader="dot" w:pos="8296"/>
            </w:tabs>
            <w:rPr>
              <w:rFonts w:eastAsiaTheme="minorEastAsia"/>
              <w:noProof/>
              <w:lang w:eastAsia="el-GR"/>
            </w:rPr>
          </w:pPr>
          <w:r w:rsidRPr="00990640">
            <w:rPr>
              <w:rFonts w:ascii="Arial" w:hAnsi="Arial" w:cs="Arial"/>
              <w:sz w:val="28"/>
              <w:szCs w:val="28"/>
            </w:rPr>
            <w:fldChar w:fldCharType="begin"/>
          </w:r>
          <w:r w:rsidRPr="00990640">
            <w:rPr>
              <w:rFonts w:ascii="Arial" w:hAnsi="Arial" w:cs="Arial"/>
              <w:sz w:val="28"/>
              <w:szCs w:val="28"/>
            </w:rPr>
            <w:instrText xml:space="preserve"> TOC \o "1-3" \h \z \u </w:instrText>
          </w:r>
          <w:r w:rsidRPr="00990640">
            <w:rPr>
              <w:rFonts w:ascii="Arial" w:hAnsi="Arial" w:cs="Arial"/>
              <w:sz w:val="28"/>
              <w:szCs w:val="28"/>
            </w:rPr>
            <w:fldChar w:fldCharType="separate"/>
          </w:r>
          <w:hyperlink w:anchor="_Toc125714444" w:history="1">
            <w:r w:rsidR="00907AE4" w:rsidRPr="00534EB9">
              <w:rPr>
                <w:rStyle w:val="-"/>
                <w:noProof/>
                <w:lang w:val="en-US"/>
              </w:rPr>
              <w:t>Images</w:t>
            </w:r>
            <w:r w:rsidR="00907AE4">
              <w:rPr>
                <w:noProof/>
                <w:webHidden/>
              </w:rPr>
              <w:tab/>
            </w:r>
            <w:r w:rsidR="00907AE4">
              <w:rPr>
                <w:noProof/>
                <w:webHidden/>
              </w:rPr>
              <w:fldChar w:fldCharType="begin"/>
            </w:r>
            <w:r w:rsidR="00907AE4">
              <w:rPr>
                <w:noProof/>
                <w:webHidden/>
              </w:rPr>
              <w:instrText xml:space="preserve"> PAGEREF _Toc125714444 \h </w:instrText>
            </w:r>
            <w:r w:rsidR="00907AE4">
              <w:rPr>
                <w:noProof/>
                <w:webHidden/>
              </w:rPr>
            </w:r>
            <w:r w:rsidR="00907AE4">
              <w:rPr>
                <w:noProof/>
                <w:webHidden/>
              </w:rPr>
              <w:fldChar w:fldCharType="separate"/>
            </w:r>
            <w:r w:rsidR="00907AE4">
              <w:rPr>
                <w:noProof/>
                <w:webHidden/>
              </w:rPr>
              <w:t>2</w:t>
            </w:r>
            <w:r w:rsidR="00907AE4">
              <w:rPr>
                <w:noProof/>
                <w:webHidden/>
              </w:rPr>
              <w:fldChar w:fldCharType="end"/>
            </w:r>
          </w:hyperlink>
        </w:p>
        <w:p w14:paraId="1BE4E282" w14:textId="6923CE4E" w:rsidR="00907AE4" w:rsidRDefault="00000000">
          <w:pPr>
            <w:pStyle w:val="10"/>
            <w:tabs>
              <w:tab w:val="right" w:leader="dot" w:pos="8296"/>
            </w:tabs>
            <w:rPr>
              <w:rFonts w:eastAsiaTheme="minorEastAsia"/>
              <w:noProof/>
              <w:lang w:eastAsia="el-GR"/>
            </w:rPr>
          </w:pPr>
          <w:hyperlink w:anchor="_Toc125714445" w:history="1">
            <w:r w:rsidR="00907AE4" w:rsidRPr="00534EB9">
              <w:rPr>
                <w:rStyle w:val="-"/>
                <w:noProof/>
                <w:lang w:val="en-US"/>
              </w:rPr>
              <w:t>Introduction</w:t>
            </w:r>
            <w:r w:rsidR="00907AE4">
              <w:rPr>
                <w:noProof/>
                <w:webHidden/>
              </w:rPr>
              <w:tab/>
            </w:r>
            <w:r w:rsidR="00907AE4">
              <w:rPr>
                <w:noProof/>
                <w:webHidden/>
              </w:rPr>
              <w:fldChar w:fldCharType="begin"/>
            </w:r>
            <w:r w:rsidR="00907AE4">
              <w:rPr>
                <w:noProof/>
                <w:webHidden/>
              </w:rPr>
              <w:instrText xml:space="preserve"> PAGEREF _Toc125714445 \h </w:instrText>
            </w:r>
            <w:r w:rsidR="00907AE4">
              <w:rPr>
                <w:noProof/>
                <w:webHidden/>
              </w:rPr>
            </w:r>
            <w:r w:rsidR="00907AE4">
              <w:rPr>
                <w:noProof/>
                <w:webHidden/>
              </w:rPr>
              <w:fldChar w:fldCharType="separate"/>
            </w:r>
            <w:r w:rsidR="00907AE4">
              <w:rPr>
                <w:noProof/>
                <w:webHidden/>
              </w:rPr>
              <w:t>3</w:t>
            </w:r>
            <w:r w:rsidR="00907AE4">
              <w:rPr>
                <w:noProof/>
                <w:webHidden/>
              </w:rPr>
              <w:fldChar w:fldCharType="end"/>
            </w:r>
          </w:hyperlink>
        </w:p>
        <w:p w14:paraId="36D2445B" w14:textId="045F6187" w:rsidR="00907AE4" w:rsidRDefault="00000000">
          <w:pPr>
            <w:pStyle w:val="10"/>
            <w:tabs>
              <w:tab w:val="right" w:leader="dot" w:pos="8296"/>
            </w:tabs>
            <w:rPr>
              <w:rFonts w:eastAsiaTheme="minorEastAsia"/>
              <w:noProof/>
              <w:lang w:eastAsia="el-GR"/>
            </w:rPr>
          </w:pPr>
          <w:hyperlink w:anchor="_Toc125714446" w:history="1">
            <w:r w:rsidR="00907AE4" w:rsidRPr="00534EB9">
              <w:rPr>
                <w:rStyle w:val="-"/>
                <w:noProof/>
                <w:lang w:val="en-US"/>
              </w:rPr>
              <w:t>Findings</w:t>
            </w:r>
            <w:r w:rsidR="00907AE4">
              <w:rPr>
                <w:noProof/>
                <w:webHidden/>
              </w:rPr>
              <w:tab/>
            </w:r>
            <w:r w:rsidR="00907AE4">
              <w:rPr>
                <w:noProof/>
                <w:webHidden/>
              </w:rPr>
              <w:fldChar w:fldCharType="begin"/>
            </w:r>
            <w:r w:rsidR="00907AE4">
              <w:rPr>
                <w:noProof/>
                <w:webHidden/>
              </w:rPr>
              <w:instrText xml:space="preserve"> PAGEREF _Toc125714446 \h </w:instrText>
            </w:r>
            <w:r w:rsidR="00907AE4">
              <w:rPr>
                <w:noProof/>
                <w:webHidden/>
              </w:rPr>
            </w:r>
            <w:r w:rsidR="00907AE4">
              <w:rPr>
                <w:noProof/>
                <w:webHidden/>
              </w:rPr>
              <w:fldChar w:fldCharType="separate"/>
            </w:r>
            <w:r w:rsidR="00907AE4">
              <w:rPr>
                <w:noProof/>
                <w:webHidden/>
              </w:rPr>
              <w:t>3</w:t>
            </w:r>
            <w:r w:rsidR="00907AE4">
              <w:rPr>
                <w:noProof/>
                <w:webHidden/>
              </w:rPr>
              <w:fldChar w:fldCharType="end"/>
            </w:r>
          </w:hyperlink>
        </w:p>
        <w:p w14:paraId="3B953A90" w14:textId="0E245DBB" w:rsidR="00907AE4" w:rsidRDefault="00000000">
          <w:pPr>
            <w:pStyle w:val="10"/>
            <w:tabs>
              <w:tab w:val="right" w:leader="dot" w:pos="8296"/>
            </w:tabs>
            <w:rPr>
              <w:rFonts w:eastAsiaTheme="minorEastAsia"/>
              <w:noProof/>
              <w:lang w:eastAsia="el-GR"/>
            </w:rPr>
          </w:pPr>
          <w:hyperlink w:anchor="_Toc125714447" w:history="1">
            <w:r w:rsidR="00907AE4" w:rsidRPr="00534EB9">
              <w:rPr>
                <w:rStyle w:val="-"/>
                <w:noProof/>
                <w:lang w:val="en-US"/>
              </w:rPr>
              <w:t>Conclusions</w:t>
            </w:r>
            <w:r w:rsidR="00907AE4">
              <w:rPr>
                <w:noProof/>
                <w:webHidden/>
              </w:rPr>
              <w:tab/>
            </w:r>
            <w:r w:rsidR="00907AE4">
              <w:rPr>
                <w:noProof/>
                <w:webHidden/>
              </w:rPr>
              <w:fldChar w:fldCharType="begin"/>
            </w:r>
            <w:r w:rsidR="00907AE4">
              <w:rPr>
                <w:noProof/>
                <w:webHidden/>
              </w:rPr>
              <w:instrText xml:space="preserve"> PAGEREF _Toc125714447 \h </w:instrText>
            </w:r>
            <w:r w:rsidR="00907AE4">
              <w:rPr>
                <w:noProof/>
                <w:webHidden/>
              </w:rPr>
            </w:r>
            <w:r w:rsidR="00907AE4">
              <w:rPr>
                <w:noProof/>
                <w:webHidden/>
              </w:rPr>
              <w:fldChar w:fldCharType="separate"/>
            </w:r>
            <w:r w:rsidR="00907AE4">
              <w:rPr>
                <w:noProof/>
                <w:webHidden/>
              </w:rPr>
              <w:t>8</w:t>
            </w:r>
            <w:r w:rsidR="00907AE4">
              <w:rPr>
                <w:noProof/>
                <w:webHidden/>
              </w:rPr>
              <w:fldChar w:fldCharType="end"/>
            </w:r>
          </w:hyperlink>
        </w:p>
        <w:p w14:paraId="66F4888B" w14:textId="56ACF775" w:rsidR="00907AE4" w:rsidRDefault="00000000">
          <w:pPr>
            <w:pStyle w:val="10"/>
            <w:tabs>
              <w:tab w:val="right" w:leader="dot" w:pos="8296"/>
            </w:tabs>
            <w:rPr>
              <w:rFonts w:eastAsiaTheme="minorEastAsia"/>
              <w:noProof/>
              <w:lang w:eastAsia="el-GR"/>
            </w:rPr>
          </w:pPr>
          <w:hyperlink w:anchor="_Toc125714448" w:history="1">
            <w:r w:rsidR="00907AE4" w:rsidRPr="00534EB9">
              <w:rPr>
                <w:rStyle w:val="-"/>
                <w:noProof/>
                <w:lang w:val="en-US"/>
              </w:rPr>
              <w:t>Recommendations</w:t>
            </w:r>
            <w:r w:rsidR="00907AE4">
              <w:rPr>
                <w:noProof/>
                <w:webHidden/>
              </w:rPr>
              <w:tab/>
            </w:r>
            <w:r w:rsidR="00907AE4">
              <w:rPr>
                <w:noProof/>
                <w:webHidden/>
              </w:rPr>
              <w:fldChar w:fldCharType="begin"/>
            </w:r>
            <w:r w:rsidR="00907AE4">
              <w:rPr>
                <w:noProof/>
                <w:webHidden/>
              </w:rPr>
              <w:instrText xml:space="preserve"> PAGEREF _Toc125714448 \h </w:instrText>
            </w:r>
            <w:r w:rsidR="00907AE4">
              <w:rPr>
                <w:noProof/>
                <w:webHidden/>
              </w:rPr>
            </w:r>
            <w:r w:rsidR="00907AE4">
              <w:rPr>
                <w:noProof/>
                <w:webHidden/>
              </w:rPr>
              <w:fldChar w:fldCharType="separate"/>
            </w:r>
            <w:r w:rsidR="00907AE4">
              <w:rPr>
                <w:noProof/>
                <w:webHidden/>
              </w:rPr>
              <w:t>9</w:t>
            </w:r>
            <w:r w:rsidR="00907AE4">
              <w:rPr>
                <w:noProof/>
                <w:webHidden/>
              </w:rPr>
              <w:fldChar w:fldCharType="end"/>
            </w:r>
          </w:hyperlink>
        </w:p>
        <w:p w14:paraId="4E271B5B" w14:textId="3F0EF7A2" w:rsidR="00907AE4" w:rsidRDefault="00000000">
          <w:pPr>
            <w:pStyle w:val="10"/>
            <w:tabs>
              <w:tab w:val="right" w:leader="dot" w:pos="8296"/>
            </w:tabs>
            <w:rPr>
              <w:rFonts w:eastAsiaTheme="minorEastAsia"/>
              <w:noProof/>
              <w:lang w:eastAsia="el-GR"/>
            </w:rPr>
          </w:pPr>
          <w:hyperlink w:anchor="_Toc125714449" w:history="1">
            <w:r w:rsidR="00907AE4" w:rsidRPr="00534EB9">
              <w:rPr>
                <w:rStyle w:val="-"/>
                <w:noProof/>
                <w:lang w:val="en-US"/>
              </w:rPr>
              <w:t>Appendix</w:t>
            </w:r>
            <w:r w:rsidR="00907AE4">
              <w:rPr>
                <w:noProof/>
                <w:webHidden/>
              </w:rPr>
              <w:tab/>
            </w:r>
            <w:r w:rsidR="00907AE4">
              <w:rPr>
                <w:noProof/>
                <w:webHidden/>
              </w:rPr>
              <w:fldChar w:fldCharType="begin"/>
            </w:r>
            <w:r w:rsidR="00907AE4">
              <w:rPr>
                <w:noProof/>
                <w:webHidden/>
              </w:rPr>
              <w:instrText xml:space="preserve"> PAGEREF _Toc125714449 \h </w:instrText>
            </w:r>
            <w:r w:rsidR="00907AE4">
              <w:rPr>
                <w:noProof/>
                <w:webHidden/>
              </w:rPr>
            </w:r>
            <w:r w:rsidR="00907AE4">
              <w:rPr>
                <w:noProof/>
                <w:webHidden/>
              </w:rPr>
              <w:fldChar w:fldCharType="separate"/>
            </w:r>
            <w:r w:rsidR="00907AE4">
              <w:rPr>
                <w:noProof/>
                <w:webHidden/>
              </w:rPr>
              <w:t>10</w:t>
            </w:r>
            <w:r w:rsidR="00907AE4">
              <w:rPr>
                <w:noProof/>
                <w:webHidden/>
              </w:rPr>
              <w:fldChar w:fldCharType="end"/>
            </w:r>
          </w:hyperlink>
        </w:p>
        <w:p w14:paraId="51AA7E84" w14:textId="4D514A40" w:rsidR="008B182D" w:rsidRPr="00990640" w:rsidRDefault="008B182D" w:rsidP="008B182D">
          <w:pPr>
            <w:rPr>
              <w:b/>
              <w:bCs/>
              <w:sz w:val="28"/>
              <w:szCs w:val="28"/>
            </w:rPr>
          </w:pPr>
          <w:r w:rsidRPr="00990640">
            <w:rPr>
              <w:rFonts w:ascii="Arial" w:hAnsi="Arial" w:cs="Arial"/>
              <w:b/>
              <w:bCs/>
              <w:sz w:val="28"/>
              <w:szCs w:val="28"/>
            </w:rPr>
            <w:fldChar w:fldCharType="end"/>
          </w:r>
        </w:p>
      </w:sdtContent>
    </w:sdt>
    <w:p w14:paraId="29DBC649" w14:textId="6F52A0FA" w:rsidR="008B182D" w:rsidRDefault="008B182D" w:rsidP="008B182D">
      <w:pPr>
        <w:rPr>
          <w:b/>
          <w:bCs/>
        </w:rPr>
      </w:pPr>
    </w:p>
    <w:p w14:paraId="4FF69B71" w14:textId="42B62B5F" w:rsidR="008B182D" w:rsidRDefault="008B182D" w:rsidP="008B182D">
      <w:pPr>
        <w:rPr>
          <w:b/>
          <w:bCs/>
        </w:rPr>
      </w:pPr>
    </w:p>
    <w:p w14:paraId="61AAB5E0" w14:textId="6D102E76" w:rsidR="008B182D" w:rsidRDefault="008B182D" w:rsidP="008B182D">
      <w:pPr>
        <w:rPr>
          <w:b/>
          <w:bCs/>
        </w:rPr>
      </w:pPr>
    </w:p>
    <w:p w14:paraId="20D347C6" w14:textId="647547C7" w:rsidR="008B182D" w:rsidRDefault="008B182D" w:rsidP="008B182D">
      <w:pPr>
        <w:rPr>
          <w:b/>
          <w:bCs/>
        </w:rPr>
      </w:pPr>
    </w:p>
    <w:p w14:paraId="024F76C3" w14:textId="3D8BC5AC" w:rsidR="008B182D" w:rsidRDefault="008B182D" w:rsidP="008B182D">
      <w:pPr>
        <w:rPr>
          <w:b/>
          <w:bCs/>
        </w:rPr>
      </w:pPr>
    </w:p>
    <w:p w14:paraId="362B1F1E" w14:textId="2F55A541" w:rsidR="008B182D" w:rsidRDefault="008B182D" w:rsidP="008B182D">
      <w:pPr>
        <w:rPr>
          <w:b/>
          <w:bCs/>
        </w:rPr>
      </w:pPr>
    </w:p>
    <w:p w14:paraId="03B182E9" w14:textId="4BF7E562" w:rsidR="008B182D" w:rsidRDefault="008B182D" w:rsidP="008B182D">
      <w:pPr>
        <w:rPr>
          <w:b/>
          <w:bCs/>
        </w:rPr>
      </w:pPr>
    </w:p>
    <w:p w14:paraId="0027B80C" w14:textId="0ECC56DD" w:rsidR="008B182D" w:rsidRDefault="008B182D" w:rsidP="008B182D">
      <w:pPr>
        <w:rPr>
          <w:b/>
          <w:bCs/>
        </w:rPr>
      </w:pPr>
    </w:p>
    <w:p w14:paraId="502D2019" w14:textId="6E352FAF" w:rsidR="008B182D" w:rsidRDefault="008B182D" w:rsidP="008B182D">
      <w:pPr>
        <w:rPr>
          <w:b/>
          <w:bCs/>
        </w:rPr>
      </w:pPr>
    </w:p>
    <w:p w14:paraId="09733F5E" w14:textId="2552B71E" w:rsidR="008B182D" w:rsidRDefault="008B182D" w:rsidP="008B182D">
      <w:pPr>
        <w:rPr>
          <w:b/>
          <w:bCs/>
        </w:rPr>
      </w:pPr>
    </w:p>
    <w:p w14:paraId="7147B5B0" w14:textId="67121F31" w:rsidR="008B182D" w:rsidRDefault="008B182D" w:rsidP="008B182D">
      <w:pPr>
        <w:rPr>
          <w:b/>
          <w:bCs/>
        </w:rPr>
      </w:pPr>
    </w:p>
    <w:p w14:paraId="3D437730" w14:textId="604044DA" w:rsidR="008B182D" w:rsidRDefault="008B182D" w:rsidP="008B182D">
      <w:pPr>
        <w:rPr>
          <w:b/>
          <w:bCs/>
        </w:rPr>
      </w:pPr>
    </w:p>
    <w:p w14:paraId="1C9E45ED" w14:textId="7EED49B2" w:rsidR="008B182D" w:rsidRDefault="008B182D" w:rsidP="008B182D">
      <w:pPr>
        <w:rPr>
          <w:b/>
          <w:bCs/>
        </w:rPr>
      </w:pPr>
    </w:p>
    <w:p w14:paraId="70311F22" w14:textId="278443BA" w:rsidR="008B182D" w:rsidRDefault="008B182D" w:rsidP="008B182D">
      <w:pPr>
        <w:rPr>
          <w:b/>
          <w:bCs/>
        </w:rPr>
      </w:pPr>
    </w:p>
    <w:p w14:paraId="18271176" w14:textId="2DD59C02" w:rsidR="008B182D" w:rsidRDefault="008B182D" w:rsidP="008B182D">
      <w:pPr>
        <w:rPr>
          <w:b/>
          <w:bCs/>
        </w:rPr>
      </w:pPr>
    </w:p>
    <w:p w14:paraId="76CEBEC8" w14:textId="7479F87D" w:rsidR="008B182D" w:rsidRDefault="008B182D" w:rsidP="008B182D">
      <w:pPr>
        <w:rPr>
          <w:b/>
          <w:bCs/>
        </w:rPr>
      </w:pPr>
    </w:p>
    <w:p w14:paraId="063EBABD" w14:textId="2F8EAAB8" w:rsidR="008B182D" w:rsidRDefault="008B182D" w:rsidP="008B182D">
      <w:pPr>
        <w:rPr>
          <w:b/>
          <w:bCs/>
        </w:rPr>
      </w:pPr>
    </w:p>
    <w:p w14:paraId="0F382851" w14:textId="786F6C3C" w:rsidR="008B182D" w:rsidRDefault="008B182D" w:rsidP="008B182D">
      <w:pPr>
        <w:rPr>
          <w:b/>
          <w:bCs/>
        </w:rPr>
      </w:pPr>
    </w:p>
    <w:p w14:paraId="65983E91" w14:textId="1CA53BC9" w:rsidR="008B182D" w:rsidRDefault="008B182D" w:rsidP="008B182D">
      <w:pPr>
        <w:rPr>
          <w:b/>
          <w:bCs/>
        </w:rPr>
      </w:pPr>
    </w:p>
    <w:p w14:paraId="09F35235" w14:textId="56A579F8" w:rsidR="008B182D" w:rsidRDefault="008B182D" w:rsidP="008B182D">
      <w:pPr>
        <w:rPr>
          <w:b/>
          <w:bCs/>
        </w:rPr>
      </w:pPr>
    </w:p>
    <w:p w14:paraId="2544FA35" w14:textId="623F984C" w:rsidR="008B182D" w:rsidRDefault="008B182D" w:rsidP="008B182D">
      <w:pPr>
        <w:rPr>
          <w:b/>
          <w:bCs/>
        </w:rPr>
      </w:pPr>
    </w:p>
    <w:p w14:paraId="3CC27BAB" w14:textId="3872A851" w:rsidR="008B182D" w:rsidRDefault="008B182D" w:rsidP="008B182D">
      <w:pPr>
        <w:rPr>
          <w:b/>
          <w:bCs/>
        </w:rPr>
      </w:pPr>
    </w:p>
    <w:p w14:paraId="21B005DE" w14:textId="78DDD256" w:rsidR="00A638BB" w:rsidRDefault="00A638BB" w:rsidP="008B182D">
      <w:pPr>
        <w:rPr>
          <w:b/>
          <w:bCs/>
        </w:rPr>
      </w:pPr>
    </w:p>
    <w:p w14:paraId="52B0921C" w14:textId="0EB59114" w:rsidR="00A638BB" w:rsidRDefault="00A638BB" w:rsidP="008B182D">
      <w:pPr>
        <w:rPr>
          <w:b/>
          <w:bCs/>
        </w:rPr>
      </w:pPr>
    </w:p>
    <w:p w14:paraId="668B64D6" w14:textId="7A175CC9" w:rsidR="00A638BB" w:rsidRDefault="00A638BB" w:rsidP="00A638BB">
      <w:pPr>
        <w:pStyle w:val="1"/>
        <w:rPr>
          <w:lang w:val="en-US"/>
        </w:rPr>
      </w:pPr>
      <w:bookmarkStart w:id="0" w:name="_Toc125714444"/>
      <w:r>
        <w:rPr>
          <w:lang w:val="en-US"/>
        </w:rPr>
        <w:lastRenderedPageBreak/>
        <w:t>Images</w:t>
      </w:r>
      <w:bookmarkEnd w:id="0"/>
    </w:p>
    <w:p w14:paraId="6D4F9569" w14:textId="77777777" w:rsidR="00A638BB" w:rsidRPr="007B1FFC" w:rsidRDefault="00A638BB" w:rsidP="00A638BB">
      <w:pPr>
        <w:rPr>
          <w:lang w:val="en-US"/>
        </w:rPr>
      </w:pPr>
    </w:p>
    <w:p w14:paraId="30D78737" w14:textId="576B26F0" w:rsidR="00A638BB" w:rsidRPr="007B1FFC" w:rsidRDefault="00A638BB" w:rsidP="008B182D">
      <w:pPr>
        <w:rPr>
          <w:b/>
          <w:bCs/>
          <w:lang w:val="en-US"/>
        </w:rPr>
      </w:pPr>
    </w:p>
    <w:p w14:paraId="44C1BCD9" w14:textId="5776ADBE" w:rsidR="00A638BB" w:rsidRPr="007B1FFC" w:rsidRDefault="00A638BB" w:rsidP="008B182D">
      <w:pPr>
        <w:rPr>
          <w:b/>
          <w:bCs/>
          <w:lang w:val="en-US"/>
        </w:rPr>
      </w:pPr>
    </w:p>
    <w:p w14:paraId="7EF434DA" w14:textId="799C7F6F" w:rsidR="00A638BB" w:rsidRPr="007B1FFC" w:rsidRDefault="00A638BB" w:rsidP="008B182D">
      <w:pPr>
        <w:rPr>
          <w:b/>
          <w:bCs/>
          <w:lang w:val="en-US"/>
        </w:rPr>
      </w:pPr>
    </w:p>
    <w:p w14:paraId="03D1C96D" w14:textId="22291711" w:rsidR="00A638BB" w:rsidRPr="007B1FFC" w:rsidRDefault="00A638BB" w:rsidP="008B182D">
      <w:pPr>
        <w:rPr>
          <w:b/>
          <w:bCs/>
          <w:lang w:val="en-US"/>
        </w:rPr>
      </w:pPr>
    </w:p>
    <w:p w14:paraId="1D66B10F" w14:textId="07A343AD" w:rsidR="00A638BB" w:rsidRPr="007B1FFC" w:rsidRDefault="00A638BB" w:rsidP="008B182D">
      <w:pPr>
        <w:rPr>
          <w:b/>
          <w:bCs/>
          <w:lang w:val="en-US"/>
        </w:rPr>
      </w:pPr>
    </w:p>
    <w:p w14:paraId="1D67F24E" w14:textId="37C7657D" w:rsidR="00A638BB" w:rsidRPr="007B1FFC" w:rsidRDefault="00A638BB" w:rsidP="008B182D">
      <w:pPr>
        <w:rPr>
          <w:b/>
          <w:bCs/>
          <w:lang w:val="en-US"/>
        </w:rPr>
      </w:pPr>
    </w:p>
    <w:p w14:paraId="778D4D5D" w14:textId="02DDEAA4" w:rsidR="00A638BB" w:rsidRPr="007B1FFC" w:rsidRDefault="00A638BB" w:rsidP="008B182D">
      <w:pPr>
        <w:rPr>
          <w:b/>
          <w:bCs/>
          <w:lang w:val="en-US"/>
        </w:rPr>
      </w:pPr>
    </w:p>
    <w:p w14:paraId="167F40D1" w14:textId="2AE63DFD" w:rsidR="00A638BB" w:rsidRPr="007B1FFC" w:rsidRDefault="00A638BB" w:rsidP="008B182D">
      <w:pPr>
        <w:rPr>
          <w:b/>
          <w:bCs/>
          <w:lang w:val="en-US"/>
        </w:rPr>
      </w:pPr>
    </w:p>
    <w:p w14:paraId="5DE4D5E5" w14:textId="2EEE9ADE" w:rsidR="00A638BB" w:rsidRPr="007B1FFC" w:rsidRDefault="00A638BB" w:rsidP="008B182D">
      <w:pPr>
        <w:rPr>
          <w:b/>
          <w:bCs/>
          <w:lang w:val="en-US"/>
        </w:rPr>
      </w:pPr>
    </w:p>
    <w:p w14:paraId="12B806FA" w14:textId="38F04D82" w:rsidR="00A638BB" w:rsidRPr="007B1FFC" w:rsidRDefault="00A638BB" w:rsidP="008B182D">
      <w:pPr>
        <w:rPr>
          <w:b/>
          <w:bCs/>
          <w:lang w:val="en-US"/>
        </w:rPr>
      </w:pPr>
    </w:p>
    <w:p w14:paraId="75DA3FE7" w14:textId="50D26C4A" w:rsidR="00A638BB" w:rsidRPr="007B1FFC" w:rsidRDefault="00A638BB" w:rsidP="008B182D">
      <w:pPr>
        <w:rPr>
          <w:b/>
          <w:bCs/>
          <w:lang w:val="en-US"/>
        </w:rPr>
      </w:pPr>
    </w:p>
    <w:p w14:paraId="339137F6" w14:textId="651CB37A" w:rsidR="00A638BB" w:rsidRPr="007B1FFC" w:rsidRDefault="00A638BB" w:rsidP="008B182D">
      <w:pPr>
        <w:rPr>
          <w:b/>
          <w:bCs/>
          <w:lang w:val="en-US"/>
        </w:rPr>
      </w:pPr>
    </w:p>
    <w:p w14:paraId="191E4ABB" w14:textId="3A25A1A1" w:rsidR="00A638BB" w:rsidRPr="007B1FFC" w:rsidRDefault="00A638BB" w:rsidP="008B182D">
      <w:pPr>
        <w:rPr>
          <w:b/>
          <w:bCs/>
          <w:lang w:val="en-US"/>
        </w:rPr>
      </w:pPr>
    </w:p>
    <w:p w14:paraId="50B67215" w14:textId="02436C3F" w:rsidR="00A638BB" w:rsidRPr="007B1FFC" w:rsidRDefault="00A638BB" w:rsidP="008B182D">
      <w:pPr>
        <w:rPr>
          <w:b/>
          <w:bCs/>
          <w:lang w:val="en-US"/>
        </w:rPr>
      </w:pPr>
    </w:p>
    <w:p w14:paraId="6F9C4D7A" w14:textId="5A55420C" w:rsidR="00A638BB" w:rsidRPr="007B1FFC" w:rsidRDefault="00A638BB" w:rsidP="008B182D">
      <w:pPr>
        <w:rPr>
          <w:b/>
          <w:bCs/>
          <w:lang w:val="en-US"/>
        </w:rPr>
      </w:pPr>
    </w:p>
    <w:p w14:paraId="13D3B987" w14:textId="3C812A7D" w:rsidR="00A638BB" w:rsidRPr="007B1FFC" w:rsidRDefault="00A638BB" w:rsidP="008B182D">
      <w:pPr>
        <w:rPr>
          <w:b/>
          <w:bCs/>
          <w:lang w:val="en-US"/>
        </w:rPr>
      </w:pPr>
    </w:p>
    <w:p w14:paraId="4247CAF6" w14:textId="57421921" w:rsidR="00A638BB" w:rsidRPr="007B1FFC" w:rsidRDefault="00A638BB" w:rsidP="008B182D">
      <w:pPr>
        <w:rPr>
          <w:b/>
          <w:bCs/>
          <w:lang w:val="en-US"/>
        </w:rPr>
      </w:pPr>
    </w:p>
    <w:p w14:paraId="1DCAF80F" w14:textId="0E9B0E9A" w:rsidR="00A638BB" w:rsidRPr="007B1FFC" w:rsidRDefault="00A638BB" w:rsidP="008B182D">
      <w:pPr>
        <w:rPr>
          <w:b/>
          <w:bCs/>
          <w:lang w:val="en-US"/>
        </w:rPr>
      </w:pPr>
    </w:p>
    <w:p w14:paraId="6D8BD16E" w14:textId="27EE5E9A" w:rsidR="00A638BB" w:rsidRPr="007B1FFC" w:rsidRDefault="00A638BB" w:rsidP="008B182D">
      <w:pPr>
        <w:rPr>
          <w:b/>
          <w:bCs/>
          <w:lang w:val="en-US"/>
        </w:rPr>
      </w:pPr>
    </w:p>
    <w:p w14:paraId="7EAFF450" w14:textId="3F3C8E02" w:rsidR="00A638BB" w:rsidRPr="007B1FFC" w:rsidRDefault="00A638BB" w:rsidP="008B182D">
      <w:pPr>
        <w:rPr>
          <w:b/>
          <w:bCs/>
          <w:lang w:val="en-US"/>
        </w:rPr>
      </w:pPr>
    </w:p>
    <w:p w14:paraId="1120C0C4" w14:textId="308FD11B" w:rsidR="00A638BB" w:rsidRPr="007B1FFC" w:rsidRDefault="00A638BB" w:rsidP="008B182D">
      <w:pPr>
        <w:rPr>
          <w:b/>
          <w:bCs/>
          <w:lang w:val="en-US"/>
        </w:rPr>
      </w:pPr>
    </w:p>
    <w:p w14:paraId="1855D19A" w14:textId="2F56BDCA" w:rsidR="00A638BB" w:rsidRPr="007B1FFC" w:rsidRDefault="00A638BB" w:rsidP="008B182D">
      <w:pPr>
        <w:rPr>
          <w:b/>
          <w:bCs/>
          <w:lang w:val="en-US"/>
        </w:rPr>
      </w:pPr>
    </w:p>
    <w:p w14:paraId="2DBBB4BE" w14:textId="1511A602" w:rsidR="00A638BB" w:rsidRPr="007B1FFC" w:rsidRDefault="00A638BB" w:rsidP="008B182D">
      <w:pPr>
        <w:rPr>
          <w:b/>
          <w:bCs/>
          <w:lang w:val="en-US"/>
        </w:rPr>
      </w:pPr>
    </w:p>
    <w:p w14:paraId="611A4B0E" w14:textId="48BE37FE" w:rsidR="00A638BB" w:rsidRPr="007B1FFC" w:rsidRDefault="00A638BB" w:rsidP="008B182D">
      <w:pPr>
        <w:rPr>
          <w:b/>
          <w:bCs/>
          <w:lang w:val="en-US"/>
        </w:rPr>
      </w:pPr>
    </w:p>
    <w:p w14:paraId="4476F84B" w14:textId="23203A1A" w:rsidR="00A638BB" w:rsidRPr="007B1FFC" w:rsidRDefault="00A638BB" w:rsidP="008B182D">
      <w:pPr>
        <w:rPr>
          <w:b/>
          <w:bCs/>
          <w:lang w:val="en-US"/>
        </w:rPr>
      </w:pPr>
    </w:p>
    <w:p w14:paraId="2661BDA8" w14:textId="77777777" w:rsidR="00A638BB" w:rsidRPr="007B1FFC" w:rsidRDefault="00A638BB" w:rsidP="008B182D">
      <w:pPr>
        <w:rPr>
          <w:b/>
          <w:bCs/>
          <w:lang w:val="en-US"/>
        </w:rPr>
      </w:pPr>
    </w:p>
    <w:p w14:paraId="3BDA0018" w14:textId="35425FAD" w:rsidR="008B182D" w:rsidRPr="007B1FFC" w:rsidRDefault="008B182D" w:rsidP="008B182D">
      <w:pPr>
        <w:rPr>
          <w:b/>
          <w:bCs/>
          <w:lang w:val="en-US"/>
        </w:rPr>
      </w:pPr>
    </w:p>
    <w:p w14:paraId="7FA8C9C6" w14:textId="0951C045" w:rsidR="008B182D" w:rsidRPr="007B1FFC" w:rsidRDefault="008B182D" w:rsidP="008B182D">
      <w:pPr>
        <w:rPr>
          <w:b/>
          <w:bCs/>
          <w:lang w:val="en-US"/>
        </w:rPr>
      </w:pPr>
    </w:p>
    <w:p w14:paraId="2049DCFA" w14:textId="190252BB" w:rsidR="008B182D" w:rsidRPr="008B182D" w:rsidRDefault="008B182D" w:rsidP="008B182D">
      <w:pPr>
        <w:pStyle w:val="1"/>
        <w:rPr>
          <w:lang w:val="en-US"/>
        </w:rPr>
      </w:pPr>
      <w:bookmarkStart w:id="1" w:name="_Toc125714445"/>
      <w:r>
        <w:rPr>
          <w:lang w:val="en-US"/>
        </w:rPr>
        <w:lastRenderedPageBreak/>
        <w:t>Introduction</w:t>
      </w:r>
      <w:bookmarkEnd w:id="1"/>
    </w:p>
    <w:p w14:paraId="215BE0BE" w14:textId="5CC9A23A" w:rsidR="00E20960" w:rsidRPr="005D3764" w:rsidRDefault="00990640" w:rsidP="005D3764">
      <w:pPr>
        <w:jc w:val="both"/>
        <w:rPr>
          <w:rFonts w:ascii="Arial" w:hAnsi="Arial" w:cs="Arial"/>
          <w:sz w:val="24"/>
          <w:szCs w:val="24"/>
          <w:lang w:val="en-US"/>
        </w:rPr>
      </w:pPr>
      <w:r w:rsidRPr="00990640">
        <w:rPr>
          <w:rFonts w:ascii="Arial" w:hAnsi="Arial" w:cs="Arial"/>
          <w:sz w:val="24"/>
          <w:szCs w:val="24"/>
          <w:lang w:val="en-US"/>
        </w:rPr>
        <w:t>This business report presents various findings from data exploration and analysis of a retail shop. More specifically, the demographic and behavioral characteristics of the customers were explored to find the target audience. Afterward, the sales and promotions were examined to provide the necessary information for the financial status of the retail shop. Moreover, the customer profiles were analyzed with data analytics techniques to discover the categories of customers and which products are most important. In addition, research was done to promote a product to a sample of customers that want to buy this product using discount coupons.</w:t>
      </w:r>
      <w:r w:rsidR="00FA4DB3">
        <w:rPr>
          <w:rFonts w:ascii="Arial" w:hAnsi="Arial" w:cs="Arial"/>
          <w:sz w:val="24"/>
          <w:szCs w:val="24"/>
          <w:lang w:val="en-US"/>
        </w:rPr>
        <w:t xml:space="preserve"> </w:t>
      </w:r>
      <w:r w:rsidR="00FA4DB3" w:rsidRPr="00FA4DB3">
        <w:rPr>
          <w:rFonts w:ascii="Arial" w:hAnsi="Arial" w:cs="Arial"/>
          <w:sz w:val="24"/>
          <w:szCs w:val="24"/>
          <w:lang w:val="en-US"/>
        </w:rPr>
        <w:t>Finally, recommendations about the necessary organization acts were provided to become more efficient and effective in their operation.</w:t>
      </w:r>
    </w:p>
    <w:p w14:paraId="7B094556" w14:textId="4C581658" w:rsidR="008B182D" w:rsidRDefault="008B182D" w:rsidP="008B182D">
      <w:pPr>
        <w:pStyle w:val="1"/>
        <w:rPr>
          <w:lang w:val="en-US"/>
        </w:rPr>
      </w:pPr>
      <w:bookmarkStart w:id="2" w:name="_Toc125714446"/>
      <w:r>
        <w:rPr>
          <w:lang w:val="en-US"/>
        </w:rPr>
        <w:t>Findings</w:t>
      </w:r>
      <w:bookmarkEnd w:id="2"/>
    </w:p>
    <w:p w14:paraId="1F1309FB" w14:textId="4E42B608" w:rsidR="00A638BB" w:rsidRPr="00791DA0" w:rsidRDefault="007B1FFC" w:rsidP="00791DA0">
      <w:pPr>
        <w:jc w:val="both"/>
        <w:rPr>
          <w:rFonts w:ascii="Arial" w:hAnsi="Arial" w:cs="Arial"/>
          <w:sz w:val="24"/>
          <w:szCs w:val="24"/>
          <w:lang w:val="en-US"/>
        </w:rPr>
      </w:pPr>
      <w:r>
        <w:rPr>
          <w:rFonts w:ascii="Arial" w:hAnsi="Arial" w:cs="Arial"/>
          <w:sz w:val="24"/>
          <w:szCs w:val="24"/>
          <w:lang w:val="en-US"/>
        </w:rPr>
        <w:t>T</w:t>
      </w:r>
      <w:r w:rsidR="00791DA0" w:rsidRPr="00791DA0">
        <w:rPr>
          <w:rFonts w:ascii="Arial" w:hAnsi="Arial" w:cs="Arial"/>
          <w:sz w:val="24"/>
          <w:szCs w:val="24"/>
          <w:lang w:val="en-US"/>
        </w:rPr>
        <w:t xml:space="preserve">he total value of each invoice has been examined, </w:t>
      </w:r>
      <w:proofErr w:type="gramStart"/>
      <w:r w:rsidR="00791DA0" w:rsidRPr="00791DA0">
        <w:rPr>
          <w:rFonts w:ascii="Arial" w:hAnsi="Arial" w:cs="Arial"/>
          <w:sz w:val="24"/>
          <w:szCs w:val="24"/>
          <w:lang w:val="en-US"/>
        </w:rPr>
        <w:t>taking into account</w:t>
      </w:r>
      <w:proofErr w:type="gramEnd"/>
      <w:r w:rsidR="00791DA0" w:rsidRPr="00791DA0">
        <w:rPr>
          <w:rFonts w:ascii="Arial" w:hAnsi="Arial" w:cs="Arial"/>
          <w:sz w:val="24"/>
          <w:szCs w:val="24"/>
          <w:lang w:val="en-US"/>
        </w:rPr>
        <w:t xml:space="preserve"> all types of invoices. The results indicate that the average value of invoices is 964,93$. In addition, the invoice with the lowest and maximum value is 5,7$ and 8.603,77$, correspondingly.</w:t>
      </w:r>
      <w:r w:rsidR="00791DA0">
        <w:rPr>
          <w:rFonts w:ascii="Arial" w:hAnsi="Arial" w:cs="Arial"/>
          <w:sz w:val="24"/>
          <w:szCs w:val="24"/>
          <w:lang w:val="en-US"/>
        </w:rPr>
        <w:t xml:space="preserve"> </w:t>
      </w:r>
      <w:r w:rsidR="00791DA0" w:rsidRPr="00791DA0">
        <w:rPr>
          <w:rFonts w:ascii="Arial" w:hAnsi="Arial" w:cs="Arial"/>
          <w:sz w:val="24"/>
          <w:szCs w:val="24"/>
          <w:lang w:val="en-US"/>
        </w:rPr>
        <w:t xml:space="preserve">The total number of invoices in </w:t>
      </w:r>
      <w:r w:rsidR="00791DA0">
        <w:rPr>
          <w:rFonts w:ascii="Arial" w:hAnsi="Arial" w:cs="Arial"/>
          <w:sz w:val="24"/>
          <w:szCs w:val="24"/>
          <w:lang w:val="en-US"/>
        </w:rPr>
        <w:t xml:space="preserve">the </w:t>
      </w:r>
      <w:r w:rsidR="00791DA0" w:rsidRPr="00791DA0">
        <w:rPr>
          <w:rFonts w:ascii="Arial" w:hAnsi="Arial" w:cs="Arial"/>
          <w:sz w:val="24"/>
          <w:szCs w:val="24"/>
          <w:lang w:val="en-US"/>
        </w:rPr>
        <w:t>period 2010-2011 was 24.214.</w:t>
      </w:r>
      <w:r w:rsidR="00791DA0">
        <w:rPr>
          <w:rFonts w:ascii="Arial" w:hAnsi="Arial" w:cs="Arial"/>
          <w:sz w:val="24"/>
          <w:szCs w:val="24"/>
          <w:lang w:val="en-US"/>
        </w:rPr>
        <w:t xml:space="preserve"> </w:t>
      </w:r>
    </w:p>
    <w:p w14:paraId="37EA4A2F" w14:textId="77777777" w:rsidR="00791DA0" w:rsidRDefault="00A638BB" w:rsidP="00791DA0">
      <w:pPr>
        <w:keepNext/>
        <w:jc w:val="center"/>
      </w:pPr>
      <w:r w:rsidRPr="00A638BB">
        <w:rPr>
          <w:noProof/>
          <w:lang w:val="en-US"/>
        </w:rPr>
        <w:drawing>
          <wp:inline distT="0" distB="0" distL="0" distR="0" wp14:anchorId="178257E3" wp14:editId="7E7266F1">
            <wp:extent cx="4320914" cy="845893"/>
            <wp:effectExtent l="0" t="0" r="381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914" cy="845893"/>
                    </a:xfrm>
                    <a:prstGeom prst="rect">
                      <a:avLst/>
                    </a:prstGeom>
                  </pic:spPr>
                </pic:pic>
              </a:graphicData>
            </a:graphic>
          </wp:inline>
        </w:drawing>
      </w:r>
    </w:p>
    <w:p w14:paraId="2AC679CE" w14:textId="6E2D6B27" w:rsidR="008B182D" w:rsidRDefault="00791DA0" w:rsidP="00791DA0">
      <w:pPr>
        <w:pStyle w:val="a8"/>
        <w:jc w:val="center"/>
        <w:rPr>
          <w:lang w:val="en-US"/>
        </w:rPr>
      </w:pPr>
      <w:r w:rsidRPr="00791DA0">
        <w:rPr>
          <w:lang w:val="en-US"/>
        </w:rPr>
        <w:t xml:space="preserve">Figure </w:t>
      </w:r>
      <w:r>
        <w:fldChar w:fldCharType="begin"/>
      </w:r>
      <w:r w:rsidRPr="00791DA0">
        <w:rPr>
          <w:lang w:val="en-US"/>
        </w:rPr>
        <w:instrText xml:space="preserve"> SEQ Figure \* ARABIC </w:instrText>
      </w:r>
      <w:r>
        <w:fldChar w:fldCharType="separate"/>
      </w:r>
      <w:r w:rsidR="000F7827">
        <w:rPr>
          <w:noProof/>
          <w:lang w:val="en-US"/>
        </w:rPr>
        <w:t>1</w:t>
      </w:r>
      <w:r>
        <w:fldChar w:fldCharType="end"/>
      </w:r>
      <w:r w:rsidRPr="00791DA0">
        <w:rPr>
          <w:lang w:val="en-US"/>
        </w:rPr>
        <w:t xml:space="preserve"> </w:t>
      </w:r>
      <w:r>
        <w:rPr>
          <w:lang w:val="en-US"/>
        </w:rPr>
        <w:t>Statistics of invoices total values.</w:t>
      </w:r>
    </w:p>
    <w:p w14:paraId="0E504D9B" w14:textId="14FAFFCE" w:rsidR="008B182D" w:rsidRDefault="00830EA0" w:rsidP="008B182D">
      <w:pPr>
        <w:rPr>
          <w:rFonts w:ascii="Arial" w:hAnsi="Arial" w:cs="Arial"/>
          <w:sz w:val="24"/>
          <w:szCs w:val="24"/>
          <w:lang w:val="en-US"/>
        </w:rPr>
      </w:pPr>
      <w:r w:rsidRPr="00830EA0">
        <w:rPr>
          <w:rFonts w:ascii="Arial" w:hAnsi="Arial" w:cs="Arial"/>
          <w:sz w:val="24"/>
          <w:szCs w:val="24"/>
          <w:lang w:val="en-US"/>
        </w:rPr>
        <w:t>The customers with gender male are 70,16% of the sample, whereas the customers with gender female are 29,84%. Thus, most</w:t>
      </w:r>
      <w:r>
        <w:rPr>
          <w:rFonts w:ascii="Arial" w:hAnsi="Arial" w:cs="Arial"/>
          <w:sz w:val="24"/>
          <w:szCs w:val="24"/>
          <w:lang w:val="en-US"/>
        </w:rPr>
        <w:t xml:space="preserve"> of</w:t>
      </w:r>
      <w:r w:rsidRPr="00830EA0">
        <w:rPr>
          <w:rFonts w:ascii="Arial" w:hAnsi="Arial" w:cs="Arial"/>
          <w:sz w:val="24"/>
          <w:szCs w:val="24"/>
          <w:lang w:val="en-US"/>
        </w:rPr>
        <w:t xml:space="preserve"> </w:t>
      </w:r>
      <w:r>
        <w:rPr>
          <w:rFonts w:ascii="Arial" w:hAnsi="Arial" w:cs="Arial"/>
          <w:sz w:val="24"/>
          <w:szCs w:val="24"/>
          <w:lang w:val="en-US"/>
        </w:rPr>
        <w:t xml:space="preserve">the </w:t>
      </w:r>
      <w:r w:rsidRPr="00830EA0">
        <w:rPr>
          <w:rFonts w:ascii="Arial" w:hAnsi="Arial" w:cs="Arial"/>
          <w:sz w:val="24"/>
          <w:szCs w:val="24"/>
          <w:lang w:val="en-US"/>
        </w:rPr>
        <w:t>customers are male.</w:t>
      </w:r>
      <w:r w:rsidR="00791DA0">
        <w:rPr>
          <w:rFonts w:ascii="Arial" w:hAnsi="Arial" w:cs="Arial"/>
          <w:sz w:val="24"/>
          <w:szCs w:val="24"/>
          <w:lang w:val="en-US"/>
        </w:rPr>
        <w:t xml:space="preserve"> </w:t>
      </w:r>
    </w:p>
    <w:p w14:paraId="3AE800CF" w14:textId="77777777" w:rsidR="00830EA0" w:rsidRDefault="00830EA0" w:rsidP="00830EA0">
      <w:pPr>
        <w:keepNext/>
        <w:jc w:val="center"/>
      </w:pPr>
      <w:r w:rsidRPr="00830EA0">
        <w:rPr>
          <w:rFonts w:ascii="Arial" w:hAnsi="Arial" w:cs="Arial"/>
          <w:noProof/>
          <w:sz w:val="24"/>
          <w:szCs w:val="24"/>
          <w:lang w:val="en-US"/>
        </w:rPr>
        <w:drawing>
          <wp:inline distT="0" distB="0" distL="0" distR="0" wp14:anchorId="3F6FB287" wp14:editId="6F89BF7F">
            <wp:extent cx="3699353" cy="278892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380" cy="2793464"/>
                    </a:xfrm>
                    <a:prstGeom prst="rect">
                      <a:avLst/>
                    </a:prstGeom>
                  </pic:spPr>
                </pic:pic>
              </a:graphicData>
            </a:graphic>
          </wp:inline>
        </w:drawing>
      </w:r>
    </w:p>
    <w:p w14:paraId="7C344724" w14:textId="2FF3C30A" w:rsidR="00830EA0" w:rsidRDefault="00830EA0" w:rsidP="00830EA0">
      <w:pPr>
        <w:pStyle w:val="a8"/>
        <w:jc w:val="center"/>
        <w:rPr>
          <w:lang w:val="en-US"/>
        </w:rPr>
      </w:pPr>
      <w:r w:rsidRPr="00830EA0">
        <w:rPr>
          <w:lang w:val="en-US"/>
        </w:rPr>
        <w:t xml:space="preserve">Figure </w:t>
      </w:r>
      <w:r>
        <w:fldChar w:fldCharType="begin"/>
      </w:r>
      <w:r w:rsidRPr="00830EA0">
        <w:rPr>
          <w:lang w:val="en-US"/>
        </w:rPr>
        <w:instrText xml:space="preserve"> SEQ Figure \* ARABIC </w:instrText>
      </w:r>
      <w:r>
        <w:fldChar w:fldCharType="separate"/>
      </w:r>
      <w:r w:rsidR="000F7827">
        <w:rPr>
          <w:noProof/>
          <w:lang w:val="en-US"/>
        </w:rPr>
        <w:t>2</w:t>
      </w:r>
      <w:r>
        <w:fldChar w:fldCharType="end"/>
      </w:r>
      <w:r>
        <w:rPr>
          <w:lang w:val="en-US"/>
        </w:rPr>
        <w:t xml:space="preserve"> Pie chart with the gender of customers.</w:t>
      </w:r>
    </w:p>
    <w:p w14:paraId="1222FA8E" w14:textId="77777777" w:rsidR="00D313AE" w:rsidRDefault="00D313AE" w:rsidP="00D313AE">
      <w:pPr>
        <w:jc w:val="both"/>
        <w:rPr>
          <w:rFonts w:ascii="Arial" w:hAnsi="Arial" w:cs="Arial"/>
          <w:sz w:val="24"/>
          <w:szCs w:val="24"/>
          <w:lang w:val="en-US"/>
        </w:rPr>
      </w:pPr>
      <w:r w:rsidRPr="0058157D">
        <w:rPr>
          <w:rFonts w:ascii="Arial" w:hAnsi="Arial" w:cs="Arial"/>
          <w:sz w:val="24"/>
          <w:szCs w:val="24"/>
          <w:lang w:val="en-US"/>
        </w:rPr>
        <w:lastRenderedPageBreak/>
        <w:t>Most customers are in the region of Sao Paolo (3.476 customers), Rio de Janeiro (825 customers)</w:t>
      </w:r>
      <w:r>
        <w:rPr>
          <w:rFonts w:ascii="Arial" w:hAnsi="Arial" w:cs="Arial"/>
          <w:sz w:val="24"/>
          <w:szCs w:val="24"/>
          <w:lang w:val="en-US"/>
        </w:rPr>
        <w:t>,</w:t>
      </w:r>
      <w:r w:rsidRPr="0058157D">
        <w:rPr>
          <w:rFonts w:ascii="Arial" w:hAnsi="Arial" w:cs="Arial"/>
          <w:sz w:val="24"/>
          <w:szCs w:val="24"/>
          <w:lang w:val="en-US"/>
        </w:rPr>
        <w:t xml:space="preserve"> and Minas Gerais (822 customers). The rest regions do not have a satisfactory number of customers. The low standard of living is an important factor. Moreover, the population of these regions is less than Southeast regions of Brazil like Sao Paolo, Rio de Janeiro, and Minas Gerais. Thus, the marketing department should investigate whether any promotional activity needs to be done in these areas.</w:t>
      </w:r>
    </w:p>
    <w:p w14:paraId="2F00C8C3" w14:textId="77777777" w:rsidR="00455185" w:rsidRDefault="00455185" w:rsidP="00455185">
      <w:pPr>
        <w:keepNext/>
        <w:jc w:val="center"/>
      </w:pPr>
      <w:r w:rsidRPr="00455185">
        <w:rPr>
          <w:rFonts w:ascii="Arial" w:hAnsi="Arial" w:cs="Arial"/>
          <w:noProof/>
          <w:sz w:val="24"/>
          <w:szCs w:val="24"/>
          <w:lang w:val="en-US"/>
        </w:rPr>
        <w:drawing>
          <wp:inline distT="0" distB="0" distL="0" distR="0" wp14:anchorId="1032C58D" wp14:editId="06D169C0">
            <wp:extent cx="4938188" cy="3688400"/>
            <wp:effectExtent l="0" t="0" r="0" b="762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8188" cy="3688400"/>
                    </a:xfrm>
                    <a:prstGeom prst="rect">
                      <a:avLst/>
                    </a:prstGeom>
                  </pic:spPr>
                </pic:pic>
              </a:graphicData>
            </a:graphic>
          </wp:inline>
        </w:drawing>
      </w:r>
    </w:p>
    <w:p w14:paraId="78188B91" w14:textId="36A83045" w:rsidR="0058157D" w:rsidRDefault="00455185" w:rsidP="00455185">
      <w:pPr>
        <w:pStyle w:val="a8"/>
        <w:jc w:val="center"/>
        <w:rPr>
          <w:lang w:val="en-US"/>
        </w:rPr>
      </w:pPr>
      <w:r w:rsidRPr="00A00A84">
        <w:rPr>
          <w:lang w:val="en-US"/>
        </w:rPr>
        <w:t xml:space="preserve">Figure </w:t>
      </w:r>
      <w:r>
        <w:fldChar w:fldCharType="begin"/>
      </w:r>
      <w:r w:rsidRPr="00A00A84">
        <w:rPr>
          <w:lang w:val="en-US"/>
        </w:rPr>
        <w:instrText xml:space="preserve"> SEQ Figure \* ARABIC </w:instrText>
      </w:r>
      <w:r>
        <w:fldChar w:fldCharType="separate"/>
      </w:r>
      <w:r w:rsidR="000F7827">
        <w:rPr>
          <w:noProof/>
          <w:lang w:val="en-US"/>
        </w:rPr>
        <w:t>3</w:t>
      </w:r>
      <w:r>
        <w:fldChar w:fldCharType="end"/>
      </w:r>
      <w:r>
        <w:rPr>
          <w:lang w:val="en-US"/>
        </w:rPr>
        <w:t xml:space="preserve"> Customers of the </w:t>
      </w:r>
      <w:r w:rsidR="00487704">
        <w:rPr>
          <w:lang w:val="en-US"/>
        </w:rPr>
        <w:t>retail</w:t>
      </w:r>
      <w:r>
        <w:rPr>
          <w:lang w:val="en-US"/>
        </w:rPr>
        <w:t xml:space="preserve"> shop in each region.</w:t>
      </w:r>
    </w:p>
    <w:p w14:paraId="5820E7A9" w14:textId="5E8C984F" w:rsidR="00E73036" w:rsidRDefault="00487704" w:rsidP="00487704">
      <w:pPr>
        <w:jc w:val="both"/>
        <w:rPr>
          <w:rFonts w:ascii="Arial" w:hAnsi="Arial" w:cs="Arial"/>
          <w:sz w:val="24"/>
          <w:szCs w:val="24"/>
          <w:lang w:val="en-US"/>
        </w:rPr>
      </w:pPr>
      <w:r w:rsidRPr="00487704">
        <w:rPr>
          <w:rFonts w:ascii="Arial" w:hAnsi="Arial" w:cs="Arial"/>
          <w:sz w:val="24"/>
          <w:szCs w:val="24"/>
          <w:lang w:val="en-US"/>
        </w:rPr>
        <w:t xml:space="preserve">The age of most customers is between 28 and 45 years. The median age is 36 </w:t>
      </w:r>
      <w:proofErr w:type="gramStart"/>
      <w:r w:rsidRPr="00487704">
        <w:rPr>
          <w:rFonts w:ascii="Arial" w:hAnsi="Arial" w:cs="Arial"/>
          <w:sz w:val="24"/>
          <w:szCs w:val="24"/>
          <w:lang w:val="en-US"/>
        </w:rPr>
        <w:t>years</w:t>
      </w:r>
      <w:proofErr w:type="gramEnd"/>
      <w:r w:rsidRPr="00487704">
        <w:rPr>
          <w:rFonts w:ascii="Arial" w:hAnsi="Arial" w:cs="Arial"/>
          <w:sz w:val="24"/>
          <w:szCs w:val="24"/>
          <w:lang w:val="en-US"/>
        </w:rPr>
        <w:t xml:space="preserve"> and the average age is 36 years and 9 months. The results indicate that the retail shop is addressed to young and middle-aged people, whereas elderly customers are the minority. The age of most customers is between 28 and 45 years. The median age is 36 </w:t>
      </w:r>
      <w:proofErr w:type="gramStart"/>
      <w:r w:rsidRPr="00487704">
        <w:rPr>
          <w:rFonts w:ascii="Arial" w:hAnsi="Arial" w:cs="Arial"/>
          <w:sz w:val="24"/>
          <w:szCs w:val="24"/>
          <w:lang w:val="en-US"/>
        </w:rPr>
        <w:t>years</w:t>
      </w:r>
      <w:proofErr w:type="gramEnd"/>
      <w:r w:rsidRPr="00487704">
        <w:rPr>
          <w:rFonts w:ascii="Arial" w:hAnsi="Arial" w:cs="Arial"/>
          <w:sz w:val="24"/>
          <w:szCs w:val="24"/>
          <w:lang w:val="en-US"/>
        </w:rPr>
        <w:t xml:space="preserve"> and the average age is 36 years and 9 months. The results indicate that the retail shop is addressed to young and middle-aged people, whereas elderly customers are the minority. More specifically, </w:t>
      </w:r>
      <w:proofErr w:type="gramStart"/>
      <w:r w:rsidRPr="00487704">
        <w:rPr>
          <w:rFonts w:ascii="Arial" w:hAnsi="Arial" w:cs="Arial"/>
          <w:sz w:val="24"/>
          <w:szCs w:val="24"/>
          <w:lang w:val="en-US"/>
        </w:rPr>
        <w:t>young</w:t>
      </w:r>
      <w:proofErr w:type="gramEnd"/>
      <w:r w:rsidRPr="00487704">
        <w:rPr>
          <w:rFonts w:ascii="Arial" w:hAnsi="Arial" w:cs="Arial"/>
          <w:sz w:val="24"/>
          <w:szCs w:val="24"/>
          <w:lang w:val="en-US"/>
        </w:rPr>
        <w:t xml:space="preserve"> and middle-aged customers have a total percentage of 84,26%, whereas mature and elderly customers have a total percentage of 15,77%. In addition, young and middle-aged customers have spent 16.973.871,62$, whereas mature and elderly customers have spent 3.255.011,45$. It is worth mentioning that the mature and elderly groups are </w:t>
      </w:r>
      <w:r>
        <w:rPr>
          <w:rFonts w:ascii="Arial" w:hAnsi="Arial" w:cs="Arial"/>
          <w:sz w:val="24"/>
          <w:szCs w:val="24"/>
          <w:lang w:val="en-US"/>
        </w:rPr>
        <w:t>the minority of</w:t>
      </w:r>
      <w:r w:rsidRPr="00487704">
        <w:rPr>
          <w:rFonts w:ascii="Arial" w:hAnsi="Arial" w:cs="Arial"/>
          <w:sz w:val="24"/>
          <w:szCs w:val="24"/>
          <w:lang w:val="en-US"/>
        </w:rPr>
        <w:t xml:space="preserve"> customers but make more expensive purchases. The young and middle-aged customers have visited the retail shop 18.096 </w:t>
      </w:r>
      <w:r>
        <w:rPr>
          <w:rFonts w:ascii="Arial" w:hAnsi="Arial" w:cs="Arial"/>
          <w:sz w:val="24"/>
          <w:szCs w:val="24"/>
          <w:lang w:val="en-US"/>
        </w:rPr>
        <w:t>visits</w:t>
      </w:r>
      <w:r w:rsidRPr="00487704">
        <w:rPr>
          <w:rFonts w:ascii="Arial" w:hAnsi="Arial" w:cs="Arial"/>
          <w:sz w:val="24"/>
          <w:szCs w:val="24"/>
          <w:lang w:val="en-US"/>
        </w:rPr>
        <w:t xml:space="preserve">, whereas mature and elderly customers have visited the retail shop 3.353 </w:t>
      </w:r>
      <w:r>
        <w:rPr>
          <w:rFonts w:ascii="Arial" w:hAnsi="Arial" w:cs="Arial"/>
          <w:sz w:val="24"/>
          <w:szCs w:val="24"/>
          <w:lang w:val="en-US"/>
        </w:rPr>
        <w:t>visits</w:t>
      </w:r>
      <w:r w:rsidRPr="00487704">
        <w:rPr>
          <w:rFonts w:ascii="Arial" w:hAnsi="Arial" w:cs="Arial"/>
          <w:sz w:val="24"/>
          <w:szCs w:val="24"/>
          <w:lang w:val="en-US"/>
        </w:rPr>
        <w:t xml:space="preserve">. Finally, all age groups of customers have bought all kinds of products from the retail </w:t>
      </w:r>
      <w:r w:rsidRPr="00487704">
        <w:rPr>
          <w:rFonts w:ascii="Arial" w:hAnsi="Arial" w:cs="Arial"/>
          <w:sz w:val="24"/>
          <w:szCs w:val="24"/>
          <w:lang w:val="en-US"/>
        </w:rPr>
        <w:lastRenderedPageBreak/>
        <w:t>shop. Consequently, the marketing department will have to decide if it wants to attract elderly customers because they spend lots of money on their purchases.</w:t>
      </w:r>
    </w:p>
    <w:p w14:paraId="1748FCB3" w14:textId="77777777" w:rsidR="00E73036" w:rsidRDefault="00E73036" w:rsidP="00E73036">
      <w:pPr>
        <w:keepNext/>
        <w:jc w:val="center"/>
      </w:pPr>
      <w:r w:rsidRPr="00E73036">
        <w:rPr>
          <w:rFonts w:ascii="Arial" w:hAnsi="Arial" w:cs="Arial"/>
          <w:noProof/>
          <w:sz w:val="24"/>
          <w:szCs w:val="24"/>
          <w:lang w:val="en-US"/>
        </w:rPr>
        <w:drawing>
          <wp:inline distT="0" distB="0" distL="0" distR="0" wp14:anchorId="4C9BB10E" wp14:editId="7352E53A">
            <wp:extent cx="4516634" cy="2796540"/>
            <wp:effectExtent l="0" t="0" r="0" b="3810"/>
            <wp:docPr id="9" name="Εικόνα 9"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descr="Εικόνα που περιέχει πίνακας&#10;&#10;Περιγραφή που δημιουργήθηκε αυτόματα"/>
                    <pic:cNvPicPr/>
                  </pic:nvPicPr>
                  <pic:blipFill>
                    <a:blip r:embed="rId13"/>
                    <a:stretch>
                      <a:fillRect/>
                    </a:stretch>
                  </pic:blipFill>
                  <pic:spPr>
                    <a:xfrm>
                      <a:off x="0" y="0"/>
                      <a:ext cx="4541363" cy="2811851"/>
                    </a:xfrm>
                    <a:prstGeom prst="rect">
                      <a:avLst/>
                    </a:prstGeom>
                  </pic:spPr>
                </pic:pic>
              </a:graphicData>
            </a:graphic>
          </wp:inline>
        </w:drawing>
      </w:r>
    </w:p>
    <w:p w14:paraId="7B8BFEBA" w14:textId="5D85176E" w:rsidR="00E73036" w:rsidRDefault="00E73036" w:rsidP="00E73036">
      <w:pPr>
        <w:pStyle w:val="a8"/>
        <w:jc w:val="center"/>
        <w:rPr>
          <w:rFonts w:ascii="Arial" w:hAnsi="Arial" w:cs="Arial"/>
          <w:sz w:val="24"/>
          <w:szCs w:val="24"/>
          <w:lang w:val="en-US"/>
        </w:rPr>
      </w:pPr>
      <w:r w:rsidRPr="00E73036">
        <w:rPr>
          <w:lang w:val="en-US"/>
        </w:rPr>
        <w:t xml:space="preserve">Figure </w:t>
      </w:r>
      <w:r>
        <w:fldChar w:fldCharType="begin"/>
      </w:r>
      <w:r w:rsidRPr="00E73036">
        <w:rPr>
          <w:lang w:val="en-US"/>
        </w:rPr>
        <w:instrText xml:space="preserve"> SEQ Figure \* ARABIC </w:instrText>
      </w:r>
      <w:r>
        <w:fldChar w:fldCharType="separate"/>
      </w:r>
      <w:r w:rsidR="000F7827">
        <w:rPr>
          <w:noProof/>
          <w:lang w:val="en-US"/>
        </w:rPr>
        <w:t>4</w:t>
      </w:r>
      <w:r>
        <w:fldChar w:fldCharType="end"/>
      </w:r>
      <w:r>
        <w:rPr>
          <w:lang w:val="en-US"/>
        </w:rPr>
        <w:t xml:space="preserve"> The number of customers for each age group.</w:t>
      </w:r>
    </w:p>
    <w:p w14:paraId="07A1EBC8" w14:textId="77777777" w:rsidR="00AB1B90" w:rsidRDefault="00AB1B90" w:rsidP="00AB1B90">
      <w:pPr>
        <w:keepNext/>
        <w:jc w:val="center"/>
      </w:pPr>
      <w:r w:rsidRPr="00AB1B90">
        <w:rPr>
          <w:rFonts w:ascii="Arial" w:hAnsi="Arial" w:cs="Arial"/>
          <w:noProof/>
          <w:sz w:val="24"/>
          <w:szCs w:val="24"/>
          <w:lang w:val="en-US"/>
        </w:rPr>
        <w:drawing>
          <wp:inline distT="0" distB="0" distL="0" distR="0" wp14:anchorId="53264073" wp14:editId="227286BC">
            <wp:extent cx="5714071" cy="4358640"/>
            <wp:effectExtent l="0" t="0" r="1270" b="381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6698" cy="4368272"/>
                    </a:xfrm>
                    <a:prstGeom prst="rect">
                      <a:avLst/>
                    </a:prstGeom>
                  </pic:spPr>
                </pic:pic>
              </a:graphicData>
            </a:graphic>
          </wp:inline>
        </w:drawing>
      </w:r>
    </w:p>
    <w:p w14:paraId="1CB5862D" w14:textId="4985C5CC" w:rsidR="00AB1B90" w:rsidRDefault="00AB1B90" w:rsidP="00AB1B90">
      <w:pPr>
        <w:pStyle w:val="a8"/>
        <w:jc w:val="center"/>
        <w:rPr>
          <w:rFonts w:ascii="Arial" w:hAnsi="Arial" w:cs="Arial"/>
          <w:sz w:val="24"/>
          <w:szCs w:val="24"/>
          <w:lang w:val="en-US"/>
        </w:rPr>
      </w:pPr>
      <w:r w:rsidRPr="00AB1B90">
        <w:rPr>
          <w:lang w:val="en-US"/>
        </w:rPr>
        <w:t xml:space="preserve">Figure </w:t>
      </w:r>
      <w:r>
        <w:fldChar w:fldCharType="begin"/>
      </w:r>
      <w:r w:rsidRPr="00AB1B90">
        <w:rPr>
          <w:lang w:val="en-US"/>
        </w:rPr>
        <w:instrText xml:space="preserve"> SEQ Figure \* ARABIC </w:instrText>
      </w:r>
      <w:r>
        <w:fldChar w:fldCharType="separate"/>
      </w:r>
      <w:r w:rsidR="000F7827">
        <w:rPr>
          <w:noProof/>
          <w:lang w:val="en-US"/>
        </w:rPr>
        <w:t>5</w:t>
      </w:r>
      <w:r>
        <w:fldChar w:fldCharType="end"/>
      </w:r>
      <w:r>
        <w:rPr>
          <w:lang w:val="en-US"/>
        </w:rPr>
        <w:t xml:space="preserve"> The percentages of customers per age group.</w:t>
      </w:r>
    </w:p>
    <w:p w14:paraId="46453A58" w14:textId="77777777" w:rsidR="00E20960" w:rsidRDefault="00E20960" w:rsidP="00E20960">
      <w:pPr>
        <w:keepNext/>
        <w:jc w:val="center"/>
      </w:pPr>
      <w:r w:rsidRPr="00E20960">
        <w:rPr>
          <w:rFonts w:ascii="Arial" w:hAnsi="Arial" w:cs="Arial"/>
          <w:noProof/>
          <w:sz w:val="24"/>
          <w:szCs w:val="24"/>
          <w:lang w:val="en-US"/>
        </w:rPr>
        <w:lastRenderedPageBreak/>
        <w:drawing>
          <wp:inline distT="0" distB="0" distL="0" distR="0" wp14:anchorId="42082CB9" wp14:editId="5E6E08CB">
            <wp:extent cx="5914548" cy="35814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9135" cy="3602343"/>
                    </a:xfrm>
                    <a:prstGeom prst="rect">
                      <a:avLst/>
                    </a:prstGeom>
                  </pic:spPr>
                </pic:pic>
              </a:graphicData>
            </a:graphic>
          </wp:inline>
        </w:drawing>
      </w:r>
    </w:p>
    <w:p w14:paraId="528C60F3" w14:textId="7DB739D6" w:rsidR="00E20960" w:rsidRDefault="00E20960" w:rsidP="00E20960">
      <w:pPr>
        <w:pStyle w:val="a8"/>
        <w:jc w:val="center"/>
        <w:rPr>
          <w:lang w:val="en-US"/>
        </w:rPr>
      </w:pPr>
      <w:r w:rsidRPr="00E20960">
        <w:rPr>
          <w:lang w:val="en-US"/>
        </w:rPr>
        <w:t xml:space="preserve">Figure </w:t>
      </w:r>
      <w:r>
        <w:fldChar w:fldCharType="begin"/>
      </w:r>
      <w:r w:rsidRPr="00E20960">
        <w:rPr>
          <w:lang w:val="en-US"/>
        </w:rPr>
        <w:instrText xml:space="preserve"> SEQ Figure \* ARABIC </w:instrText>
      </w:r>
      <w:r>
        <w:fldChar w:fldCharType="separate"/>
      </w:r>
      <w:r w:rsidR="000F7827">
        <w:rPr>
          <w:noProof/>
          <w:lang w:val="en-US"/>
        </w:rPr>
        <w:t>6</w:t>
      </w:r>
      <w:r>
        <w:fldChar w:fldCharType="end"/>
      </w:r>
      <w:r>
        <w:rPr>
          <w:lang w:val="en-US"/>
        </w:rPr>
        <w:t xml:space="preserve"> Boxplot with ages of customers.</w:t>
      </w:r>
    </w:p>
    <w:p w14:paraId="1734A3E0" w14:textId="77777777" w:rsidR="00487704" w:rsidRDefault="00487704" w:rsidP="00487704">
      <w:pPr>
        <w:keepNext/>
        <w:jc w:val="center"/>
      </w:pPr>
      <w:r w:rsidRPr="00487704">
        <w:rPr>
          <w:noProof/>
          <w:lang w:val="en-US"/>
        </w:rPr>
        <w:drawing>
          <wp:inline distT="0" distB="0" distL="0" distR="0" wp14:anchorId="344800C5" wp14:editId="1339F561">
            <wp:extent cx="5882292" cy="4122420"/>
            <wp:effectExtent l="0" t="0" r="4445"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6413" cy="4132316"/>
                    </a:xfrm>
                    <a:prstGeom prst="rect">
                      <a:avLst/>
                    </a:prstGeom>
                  </pic:spPr>
                </pic:pic>
              </a:graphicData>
            </a:graphic>
          </wp:inline>
        </w:drawing>
      </w:r>
    </w:p>
    <w:p w14:paraId="3CDBAAA2" w14:textId="01086E5C" w:rsidR="00487704" w:rsidRPr="00487704" w:rsidRDefault="00487704" w:rsidP="00487704">
      <w:pPr>
        <w:pStyle w:val="a8"/>
        <w:jc w:val="center"/>
        <w:rPr>
          <w:lang w:val="en-US"/>
        </w:rPr>
      </w:pPr>
      <w:r w:rsidRPr="00487704">
        <w:rPr>
          <w:lang w:val="en-US"/>
        </w:rPr>
        <w:t xml:space="preserve">Figure </w:t>
      </w:r>
      <w:r>
        <w:fldChar w:fldCharType="begin"/>
      </w:r>
      <w:r w:rsidRPr="00487704">
        <w:rPr>
          <w:lang w:val="en-US"/>
        </w:rPr>
        <w:instrText xml:space="preserve"> SEQ Figure \* ARABIC </w:instrText>
      </w:r>
      <w:r>
        <w:fldChar w:fldCharType="separate"/>
      </w:r>
      <w:r w:rsidR="000F7827">
        <w:rPr>
          <w:noProof/>
          <w:lang w:val="en-US"/>
        </w:rPr>
        <w:t>7</w:t>
      </w:r>
      <w:r>
        <w:fldChar w:fldCharType="end"/>
      </w:r>
      <w:r>
        <w:rPr>
          <w:lang w:val="en-US"/>
        </w:rPr>
        <w:t xml:space="preserve"> The visits of customers per age group.</w:t>
      </w:r>
    </w:p>
    <w:p w14:paraId="24CF5784" w14:textId="318748A8" w:rsidR="008B182D" w:rsidRDefault="008B182D" w:rsidP="008B182D">
      <w:pPr>
        <w:rPr>
          <w:lang w:val="en-US"/>
        </w:rPr>
      </w:pPr>
    </w:p>
    <w:p w14:paraId="3B63827E" w14:textId="77777777" w:rsidR="00F727CD" w:rsidRDefault="00F727CD" w:rsidP="00F727CD">
      <w:pPr>
        <w:keepNext/>
      </w:pPr>
      <w:r w:rsidRPr="00F727CD">
        <w:rPr>
          <w:noProof/>
          <w:lang w:val="en-US"/>
        </w:rPr>
        <w:lastRenderedPageBreak/>
        <w:drawing>
          <wp:inline distT="0" distB="0" distL="0" distR="0" wp14:anchorId="1312A95F" wp14:editId="75C0FE44">
            <wp:extent cx="5181600" cy="3941629"/>
            <wp:effectExtent l="0" t="0" r="0" b="1905"/>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5330" cy="3944466"/>
                    </a:xfrm>
                    <a:prstGeom prst="rect">
                      <a:avLst/>
                    </a:prstGeom>
                  </pic:spPr>
                </pic:pic>
              </a:graphicData>
            </a:graphic>
          </wp:inline>
        </w:drawing>
      </w:r>
    </w:p>
    <w:p w14:paraId="2DFB1446" w14:textId="6A5A30C7" w:rsidR="00487704" w:rsidRDefault="00F727CD" w:rsidP="00F727CD">
      <w:pPr>
        <w:pStyle w:val="a8"/>
        <w:jc w:val="center"/>
        <w:rPr>
          <w:lang w:val="en-US"/>
        </w:rPr>
      </w:pPr>
      <w:r w:rsidRPr="00F727CD">
        <w:rPr>
          <w:lang w:val="en-US"/>
        </w:rPr>
        <w:t xml:space="preserve">Figure </w:t>
      </w:r>
      <w:r>
        <w:fldChar w:fldCharType="begin"/>
      </w:r>
      <w:r w:rsidRPr="00F727CD">
        <w:rPr>
          <w:lang w:val="en-US"/>
        </w:rPr>
        <w:instrText xml:space="preserve"> SEQ Figure \* ARABIC </w:instrText>
      </w:r>
      <w:r>
        <w:fldChar w:fldCharType="separate"/>
      </w:r>
      <w:r w:rsidR="000F7827">
        <w:rPr>
          <w:noProof/>
          <w:lang w:val="en-US"/>
        </w:rPr>
        <w:t>8</w:t>
      </w:r>
      <w:r>
        <w:fldChar w:fldCharType="end"/>
      </w:r>
      <w:r>
        <w:rPr>
          <w:lang w:val="en-US"/>
        </w:rPr>
        <w:t xml:space="preserve"> </w:t>
      </w:r>
      <w:r w:rsidRPr="00F727CD">
        <w:rPr>
          <w:lang w:val="en-US"/>
        </w:rPr>
        <w:t>The number of SKUs purchased by age group</w:t>
      </w:r>
      <w:r>
        <w:rPr>
          <w:lang w:val="en-US"/>
        </w:rPr>
        <w:t>.</w:t>
      </w:r>
    </w:p>
    <w:p w14:paraId="2683ADA2" w14:textId="1E2437E7" w:rsidR="008B182D" w:rsidRDefault="002877B4" w:rsidP="00510161">
      <w:pPr>
        <w:jc w:val="both"/>
        <w:rPr>
          <w:rFonts w:ascii="Arial" w:hAnsi="Arial" w:cs="Arial"/>
          <w:sz w:val="24"/>
          <w:szCs w:val="24"/>
          <w:lang w:val="en-US"/>
        </w:rPr>
      </w:pPr>
      <w:r w:rsidRPr="002877B4">
        <w:rPr>
          <w:rFonts w:ascii="Arial" w:hAnsi="Arial" w:cs="Arial"/>
          <w:sz w:val="24"/>
          <w:szCs w:val="24"/>
          <w:lang w:val="en-US"/>
        </w:rPr>
        <w:t>In the period 2010-2011, the sales reached 19,6 million dollars, whereas the returns reached 3,27 million dollars, according to the bar chart of Figure 9. Thus, the benefits are 15,88 million dollars approximately. The customers buy two products per invoice. The invoice with the maximum number of products sold contains 303 products, whereas the invoice with the minimum number of products sold contains only one product.</w:t>
      </w:r>
    </w:p>
    <w:p w14:paraId="43F79CAC" w14:textId="77777777" w:rsidR="00791BB3" w:rsidRPr="002877B4" w:rsidRDefault="00791BB3" w:rsidP="00791BB3">
      <w:pPr>
        <w:keepNext/>
        <w:jc w:val="center"/>
        <w:rPr>
          <w:lang w:val="en-US"/>
        </w:rPr>
      </w:pPr>
      <w:r w:rsidRPr="00791BB3">
        <w:rPr>
          <w:rFonts w:ascii="Arial" w:hAnsi="Arial" w:cs="Arial"/>
          <w:noProof/>
          <w:sz w:val="24"/>
          <w:szCs w:val="24"/>
          <w:lang w:val="en-US"/>
        </w:rPr>
        <w:drawing>
          <wp:inline distT="0" distB="0" distL="0" distR="0" wp14:anchorId="2FA8D6D1" wp14:editId="6494FDF3">
            <wp:extent cx="3990197" cy="2994660"/>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5423" cy="3006087"/>
                    </a:xfrm>
                    <a:prstGeom prst="rect">
                      <a:avLst/>
                    </a:prstGeom>
                  </pic:spPr>
                </pic:pic>
              </a:graphicData>
            </a:graphic>
          </wp:inline>
        </w:drawing>
      </w:r>
    </w:p>
    <w:p w14:paraId="60EF16BE" w14:textId="266D55DA" w:rsidR="0004037D" w:rsidRDefault="00791BB3" w:rsidP="00791BB3">
      <w:pPr>
        <w:pStyle w:val="a8"/>
        <w:jc w:val="center"/>
        <w:rPr>
          <w:lang w:val="en-US"/>
        </w:rPr>
      </w:pPr>
      <w:r w:rsidRPr="002877B4">
        <w:rPr>
          <w:lang w:val="en-US"/>
        </w:rPr>
        <w:t xml:space="preserve">Figure </w:t>
      </w:r>
      <w:r>
        <w:fldChar w:fldCharType="begin"/>
      </w:r>
      <w:r w:rsidRPr="002877B4">
        <w:rPr>
          <w:lang w:val="en-US"/>
        </w:rPr>
        <w:instrText xml:space="preserve"> SEQ Figure \* ARABIC </w:instrText>
      </w:r>
      <w:r>
        <w:fldChar w:fldCharType="separate"/>
      </w:r>
      <w:r w:rsidR="000F7827">
        <w:rPr>
          <w:noProof/>
          <w:lang w:val="en-US"/>
        </w:rPr>
        <w:t>9</w:t>
      </w:r>
      <w:r>
        <w:fldChar w:fldCharType="end"/>
      </w:r>
      <w:r>
        <w:rPr>
          <w:lang w:val="en-US"/>
        </w:rPr>
        <w:t xml:space="preserve"> The monetary value of sales and returns.</w:t>
      </w:r>
    </w:p>
    <w:p w14:paraId="12004BB0" w14:textId="09E91EDC" w:rsidR="00791BB3" w:rsidRDefault="00585F37" w:rsidP="00510161">
      <w:pPr>
        <w:jc w:val="both"/>
        <w:rPr>
          <w:rFonts w:ascii="Arial" w:hAnsi="Arial" w:cs="Arial"/>
          <w:sz w:val="24"/>
          <w:szCs w:val="24"/>
          <w:lang w:val="en-US"/>
        </w:rPr>
      </w:pPr>
      <w:r w:rsidRPr="00585F37">
        <w:rPr>
          <w:rFonts w:ascii="Arial" w:hAnsi="Arial" w:cs="Arial"/>
          <w:sz w:val="24"/>
          <w:szCs w:val="24"/>
          <w:lang w:val="en-US"/>
        </w:rPr>
        <w:lastRenderedPageBreak/>
        <w:t xml:space="preserve">For each day, the average basket size ranged between one to two products, according to the histogram in Figure 10. 57,77% of days have an average basket size of value two. The same is observed in the scatter plot of Figure 11, in which </w:t>
      </w:r>
      <w:proofErr w:type="gramStart"/>
      <w:r w:rsidRPr="00585F37">
        <w:rPr>
          <w:rFonts w:ascii="Arial" w:hAnsi="Arial" w:cs="Arial"/>
          <w:sz w:val="24"/>
          <w:szCs w:val="24"/>
          <w:lang w:val="en-US"/>
        </w:rPr>
        <w:t>the majority of</w:t>
      </w:r>
      <w:proofErr w:type="gramEnd"/>
      <w:r w:rsidRPr="00585F37">
        <w:rPr>
          <w:rFonts w:ascii="Arial" w:hAnsi="Arial" w:cs="Arial"/>
          <w:sz w:val="24"/>
          <w:szCs w:val="24"/>
          <w:lang w:val="en-US"/>
        </w:rPr>
        <w:t xml:space="preserve"> points are located near value 2.</w:t>
      </w:r>
    </w:p>
    <w:p w14:paraId="7D0F0279" w14:textId="77777777" w:rsidR="00E67071" w:rsidRDefault="00E67071" w:rsidP="00E67071">
      <w:pPr>
        <w:keepNext/>
        <w:jc w:val="center"/>
      </w:pPr>
      <w:r w:rsidRPr="00E67071">
        <w:rPr>
          <w:rFonts w:ascii="Arial" w:hAnsi="Arial" w:cs="Arial"/>
          <w:noProof/>
          <w:sz w:val="24"/>
          <w:szCs w:val="24"/>
          <w:lang w:val="en-US"/>
        </w:rPr>
        <w:drawing>
          <wp:inline distT="0" distB="0" distL="0" distR="0" wp14:anchorId="40113153" wp14:editId="50196A1C">
            <wp:extent cx="4975895" cy="3642360"/>
            <wp:effectExtent l="0" t="0" r="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5513" cy="3649400"/>
                    </a:xfrm>
                    <a:prstGeom prst="rect">
                      <a:avLst/>
                    </a:prstGeom>
                  </pic:spPr>
                </pic:pic>
              </a:graphicData>
            </a:graphic>
          </wp:inline>
        </w:drawing>
      </w:r>
    </w:p>
    <w:p w14:paraId="4F518EA0" w14:textId="12E13C0C" w:rsidR="00585F37" w:rsidRDefault="00E67071" w:rsidP="00E67071">
      <w:pPr>
        <w:pStyle w:val="a8"/>
        <w:jc w:val="center"/>
        <w:rPr>
          <w:lang w:val="en-US"/>
        </w:rPr>
      </w:pPr>
      <w:r w:rsidRPr="001974AE">
        <w:rPr>
          <w:lang w:val="en-US"/>
        </w:rPr>
        <w:t xml:space="preserve">Figure </w:t>
      </w:r>
      <w:r>
        <w:fldChar w:fldCharType="begin"/>
      </w:r>
      <w:r w:rsidRPr="001974AE">
        <w:rPr>
          <w:lang w:val="en-US"/>
        </w:rPr>
        <w:instrText xml:space="preserve"> SEQ Figure \* ARABIC </w:instrText>
      </w:r>
      <w:r>
        <w:fldChar w:fldCharType="separate"/>
      </w:r>
      <w:r w:rsidR="000F7827">
        <w:rPr>
          <w:noProof/>
          <w:lang w:val="en-US"/>
        </w:rPr>
        <w:t>10</w:t>
      </w:r>
      <w:r>
        <w:fldChar w:fldCharType="end"/>
      </w:r>
      <w:r>
        <w:rPr>
          <w:lang w:val="en-US"/>
        </w:rPr>
        <w:t xml:space="preserve"> The histogram of average basket size per day.</w:t>
      </w:r>
    </w:p>
    <w:p w14:paraId="45EE9519" w14:textId="77777777" w:rsidR="00C27463" w:rsidRDefault="00C27463" w:rsidP="00C27463">
      <w:pPr>
        <w:keepNext/>
        <w:jc w:val="center"/>
      </w:pPr>
      <w:r w:rsidRPr="00C27463">
        <w:rPr>
          <w:noProof/>
          <w:lang w:val="en-US"/>
        </w:rPr>
        <w:drawing>
          <wp:inline distT="0" distB="0" distL="0" distR="0" wp14:anchorId="5D722302" wp14:editId="42E56D60">
            <wp:extent cx="5006340" cy="3695412"/>
            <wp:effectExtent l="0" t="0" r="3810" b="635"/>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6139" cy="3710026"/>
                    </a:xfrm>
                    <a:prstGeom prst="rect">
                      <a:avLst/>
                    </a:prstGeom>
                  </pic:spPr>
                </pic:pic>
              </a:graphicData>
            </a:graphic>
          </wp:inline>
        </w:drawing>
      </w:r>
    </w:p>
    <w:p w14:paraId="3F43A82A" w14:textId="5A7A5285" w:rsidR="00E67071" w:rsidRDefault="00C27463" w:rsidP="00C27463">
      <w:pPr>
        <w:pStyle w:val="a8"/>
        <w:jc w:val="center"/>
        <w:rPr>
          <w:lang w:val="en-US"/>
        </w:rPr>
      </w:pPr>
      <w:r w:rsidRPr="001974AE">
        <w:rPr>
          <w:lang w:val="en-US"/>
        </w:rPr>
        <w:t xml:space="preserve">Figure </w:t>
      </w:r>
      <w:r>
        <w:fldChar w:fldCharType="begin"/>
      </w:r>
      <w:r w:rsidRPr="001974AE">
        <w:rPr>
          <w:lang w:val="en-US"/>
        </w:rPr>
        <w:instrText xml:space="preserve"> SEQ Figure \* ARABIC </w:instrText>
      </w:r>
      <w:r>
        <w:fldChar w:fldCharType="separate"/>
      </w:r>
      <w:r w:rsidR="000F7827">
        <w:rPr>
          <w:noProof/>
          <w:lang w:val="en-US"/>
        </w:rPr>
        <w:t>11</w:t>
      </w:r>
      <w:r>
        <w:fldChar w:fldCharType="end"/>
      </w:r>
      <w:r>
        <w:rPr>
          <w:lang w:val="en-US"/>
        </w:rPr>
        <w:t xml:space="preserve"> The scatter plot of average basket size per day.</w:t>
      </w:r>
    </w:p>
    <w:p w14:paraId="3694018E" w14:textId="05533392" w:rsidR="00C27463" w:rsidRDefault="00510161" w:rsidP="00510161">
      <w:pPr>
        <w:jc w:val="both"/>
        <w:rPr>
          <w:rFonts w:ascii="Arial" w:hAnsi="Arial" w:cs="Arial"/>
          <w:sz w:val="24"/>
          <w:szCs w:val="24"/>
          <w:lang w:val="en-US"/>
        </w:rPr>
      </w:pPr>
      <w:r w:rsidRPr="00510161">
        <w:rPr>
          <w:rFonts w:ascii="Arial" w:hAnsi="Arial" w:cs="Arial"/>
          <w:sz w:val="24"/>
          <w:szCs w:val="24"/>
          <w:lang w:val="en-US"/>
        </w:rPr>
        <w:lastRenderedPageBreak/>
        <w:t xml:space="preserve">The products that have the most sales are Eyewear (2.906.846,55$), Watches (2.024.325,73$), and Lanterns (1.886.076,90$). The products that have the fewest sales are Woods (590.351,76$), Safety (441.357,80$), and Putters (428.003,04$). In addition, the product line with the most sales </w:t>
      </w:r>
      <w:proofErr w:type="gramStart"/>
      <w:r w:rsidRPr="00510161">
        <w:rPr>
          <w:rFonts w:ascii="Arial" w:hAnsi="Arial" w:cs="Arial"/>
          <w:sz w:val="24"/>
          <w:szCs w:val="24"/>
          <w:lang w:val="en-US"/>
        </w:rPr>
        <w:t>is</w:t>
      </w:r>
      <w:proofErr w:type="gramEnd"/>
      <w:r w:rsidRPr="00510161">
        <w:rPr>
          <w:rFonts w:ascii="Arial" w:hAnsi="Arial" w:cs="Arial"/>
          <w:sz w:val="24"/>
          <w:szCs w:val="24"/>
          <w:lang w:val="en-US"/>
        </w:rPr>
        <w:t xml:space="preserve"> Personal Accessor (8.897.252,57$), whereas the product line with the fewest sales is Golf Equipment (428.003,04$). These results show that the products that belong to the Golf Equipment product line should be promoted.</w:t>
      </w:r>
    </w:p>
    <w:p w14:paraId="73C41F3B" w14:textId="77777777" w:rsidR="005B6931" w:rsidRDefault="005B6931" w:rsidP="005B6931">
      <w:pPr>
        <w:keepNext/>
        <w:jc w:val="center"/>
      </w:pPr>
      <w:r w:rsidRPr="005B6931">
        <w:rPr>
          <w:rFonts w:ascii="Arial" w:hAnsi="Arial" w:cs="Arial"/>
          <w:noProof/>
          <w:sz w:val="24"/>
          <w:szCs w:val="24"/>
          <w:lang w:val="en-US"/>
        </w:rPr>
        <w:drawing>
          <wp:inline distT="0" distB="0" distL="0" distR="0" wp14:anchorId="7EAC692F" wp14:editId="374C2257">
            <wp:extent cx="3406435" cy="5166808"/>
            <wp:effectExtent l="0" t="0" r="381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6435" cy="5166808"/>
                    </a:xfrm>
                    <a:prstGeom prst="rect">
                      <a:avLst/>
                    </a:prstGeom>
                  </pic:spPr>
                </pic:pic>
              </a:graphicData>
            </a:graphic>
          </wp:inline>
        </w:drawing>
      </w:r>
    </w:p>
    <w:p w14:paraId="63EE1F7C" w14:textId="5A914093" w:rsidR="00510161" w:rsidRDefault="005B6931" w:rsidP="005B6931">
      <w:pPr>
        <w:pStyle w:val="a8"/>
        <w:jc w:val="center"/>
        <w:rPr>
          <w:lang w:val="en-US"/>
        </w:rPr>
      </w:pPr>
      <w:r w:rsidRPr="00647F58">
        <w:rPr>
          <w:lang w:val="en-US"/>
        </w:rPr>
        <w:t xml:space="preserve">Figure </w:t>
      </w:r>
      <w:r>
        <w:fldChar w:fldCharType="begin"/>
      </w:r>
      <w:r w:rsidRPr="00647F58">
        <w:rPr>
          <w:lang w:val="en-US"/>
        </w:rPr>
        <w:instrText xml:space="preserve"> SEQ Figure \* ARABIC </w:instrText>
      </w:r>
      <w:r>
        <w:fldChar w:fldCharType="separate"/>
      </w:r>
      <w:r w:rsidR="000F7827">
        <w:rPr>
          <w:noProof/>
          <w:lang w:val="en-US"/>
        </w:rPr>
        <w:t>12</w:t>
      </w:r>
      <w:r>
        <w:fldChar w:fldCharType="end"/>
      </w:r>
      <w:r>
        <w:rPr>
          <w:lang w:val="en-US"/>
        </w:rPr>
        <w:t xml:space="preserve"> </w:t>
      </w:r>
      <w:proofErr w:type="gramStart"/>
      <w:r>
        <w:rPr>
          <w:lang w:val="en-US"/>
        </w:rPr>
        <w:t>The  monetary</w:t>
      </w:r>
      <w:proofErr w:type="gramEnd"/>
      <w:r>
        <w:rPr>
          <w:lang w:val="en-US"/>
        </w:rPr>
        <w:t xml:space="preserve"> values of sales per product line and product type.</w:t>
      </w:r>
    </w:p>
    <w:p w14:paraId="2FCDDEFF" w14:textId="77777777" w:rsidR="00647F58" w:rsidRDefault="00647F58" w:rsidP="00647F58">
      <w:pPr>
        <w:keepNext/>
        <w:jc w:val="center"/>
      </w:pPr>
      <w:r w:rsidRPr="00647F58">
        <w:rPr>
          <w:noProof/>
          <w:lang w:val="en-US"/>
        </w:rPr>
        <w:drawing>
          <wp:inline distT="0" distB="0" distL="0" distR="0" wp14:anchorId="770D5FDA" wp14:editId="06F5C8B1">
            <wp:extent cx="2469094" cy="1463167"/>
            <wp:effectExtent l="0" t="0" r="7620" b="3810"/>
            <wp:docPr id="15" name="Εικόνα 15"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Εικόνα 15" descr="Εικόνα που περιέχει πίνακας&#10;&#10;Περιγραφή που δημιουργήθηκε αυτόματα"/>
                    <pic:cNvPicPr/>
                  </pic:nvPicPr>
                  <pic:blipFill>
                    <a:blip r:embed="rId22"/>
                    <a:stretch>
                      <a:fillRect/>
                    </a:stretch>
                  </pic:blipFill>
                  <pic:spPr>
                    <a:xfrm>
                      <a:off x="0" y="0"/>
                      <a:ext cx="2469094" cy="1463167"/>
                    </a:xfrm>
                    <a:prstGeom prst="rect">
                      <a:avLst/>
                    </a:prstGeom>
                  </pic:spPr>
                </pic:pic>
              </a:graphicData>
            </a:graphic>
          </wp:inline>
        </w:drawing>
      </w:r>
    </w:p>
    <w:p w14:paraId="0F519250" w14:textId="7561AFD1" w:rsidR="00647F58" w:rsidRDefault="00647F58" w:rsidP="00770A83">
      <w:pPr>
        <w:pStyle w:val="a8"/>
        <w:jc w:val="center"/>
        <w:rPr>
          <w:lang w:val="en-US"/>
        </w:rPr>
      </w:pPr>
      <w:r w:rsidRPr="00770A83">
        <w:rPr>
          <w:lang w:val="en-US"/>
        </w:rPr>
        <w:t xml:space="preserve">Figure </w:t>
      </w:r>
      <w:r>
        <w:fldChar w:fldCharType="begin"/>
      </w:r>
      <w:r w:rsidRPr="00770A83">
        <w:rPr>
          <w:lang w:val="en-US"/>
        </w:rPr>
        <w:instrText xml:space="preserve"> SEQ Figure \* ARABIC </w:instrText>
      </w:r>
      <w:r>
        <w:fldChar w:fldCharType="separate"/>
      </w:r>
      <w:r w:rsidR="000F7827">
        <w:rPr>
          <w:noProof/>
          <w:lang w:val="en-US"/>
        </w:rPr>
        <w:t>13</w:t>
      </w:r>
      <w:r>
        <w:fldChar w:fldCharType="end"/>
      </w:r>
      <w:r>
        <w:rPr>
          <w:lang w:val="en-US"/>
        </w:rPr>
        <w:t xml:space="preserve"> The monetary value of sales per product line.</w:t>
      </w:r>
    </w:p>
    <w:p w14:paraId="320EFDD2" w14:textId="3DDBCA69" w:rsidR="000D0BAD" w:rsidRDefault="000D0BAD" w:rsidP="000D0BAD">
      <w:pPr>
        <w:keepNext/>
        <w:jc w:val="both"/>
        <w:rPr>
          <w:rFonts w:ascii="Arial" w:hAnsi="Arial" w:cs="Arial"/>
          <w:sz w:val="24"/>
          <w:szCs w:val="24"/>
          <w:lang w:val="en-US"/>
        </w:rPr>
      </w:pPr>
      <w:r w:rsidRPr="000D0BAD">
        <w:rPr>
          <w:rFonts w:ascii="Arial" w:hAnsi="Arial" w:cs="Arial"/>
          <w:sz w:val="24"/>
          <w:szCs w:val="24"/>
          <w:lang w:val="en-US"/>
        </w:rPr>
        <w:lastRenderedPageBreak/>
        <w:t xml:space="preserve">The region with the most sales is Sao Paolo (8.100.532,58$), whereas the region with the fewest sales is </w:t>
      </w:r>
      <w:proofErr w:type="spellStart"/>
      <w:r w:rsidRPr="000D0BAD">
        <w:rPr>
          <w:rFonts w:ascii="Arial" w:hAnsi="Arial" w:cs="Arial"/>
          <w:sz w:val="24"/>
          <w:szCs w:val="24"/>
          <w:lang w:val="en-US"/>
        </w:rPr>
        <w:t>Amapa</w:t>
      </w:r>
      <w:proofErr w:type="spellEnd"/>
      <w:r w:rsidRPr="000D0BAD">
        <w:rPr>
          <w:rFonts w:ascii="Arial" w:hAnsi="Arial" w:cs="Arial"/>
          <w:sz w:val="24"/>
          <w:szCs w:val="24"/>
          <w:lang w:val="en-US"/>
        </w:rPr>
        <w:t xml:space="preserve"> (7.620,04$). The results show that the southeast regions of Brazil contribute more to the retail profits, like Sao Paolo, Rio de Janeiro, and Rio Grande do Sul. In Sao Paolo, </w:t>
      </w:r>
      <w:proofErr w:type="gramStart"/>
      <w:r w:rsidRPr="000D0BAD">
        <w:rPr>
          <w:rFonts w:ascii="Arial" w:hAnsi="Arial" w:cs="Arial"/>
          <w:sz w:val="24"/>
          <w:szCs w:val="24"/>
          <w:lang w:val="en-US"/>
        </w:rPr>
        <w:t>the majority of</w:t>
      </w:r>
      <w:proofErr w:type="gramEnd"/>
      <w:r w:rsidRPr="000D0BAD">
        <w:rPr>
          <w:rFonts w:ascii="Arial" w:hAnsi="Arial" w:cs="Arial"/>
          <w:sz w:val="24"/>
          <w:szCs w:val="24"/>
          <w:lang w:val="en-US"/>
        </w:rPr>
        <w:t xml:space="preserve"> customers are male. Thus, </w:t>
      </w:r>
      <w:r w:rsidR="0032510A">
        <w:rPr>
          <w:rFonts w:ascii="Arial" w:hAnsi="Arial" w:cs="Arial"/>
          <w:sz w:val="24"/>
          <w:szCs w:val="24"/>
          <w:lang w:val="en-US"/>
        </w:rPr>
        <w:t>the marketing department</w:t>
      </w:r>
      <w:r w:rsidRPr="000D0BAD">
        <w:rPr>
          <w:rFonts w:ascii="Arial" w:hAnsi="Arial" w:cs="Arial"/>
          <w:sz w:val="24"/>
          <w:szCs w:val="24"/>
          <w:lang w:val="en-US"/>
        </w:rPr>
        <w:t xml:space="preserve"> </w:t>
      </w:r>
      <w:r w:rsidR="0032510A">
        <w:rPr>
          <w:rFonts w:ascii="Arial" w:hAnsi="Arial" w:cs="Arial"/>
          <w:sz w:val="24"/>
          <w:szCs w:val="24"/>
          <w:lang w:val="en-US"/>
        </w:rPr>
        <w:t>should</w:t>
      </w:r>
      <w:r w:rsidRPr="000D0BAD">
        <w:rPr>
          <w:rFonts w:ascii="Arial" w:hAnsi="Arial" w:cs="Arial"/>
          <w:sz w:val="24"/>
          <w:szCs w:val="24"/>
          <w:lang w:val="en-US"/>
        </w:rPr>
        <w:t xml:space="preserve"> attract more female customers in Sao Paolo.</w:t>
      </w:r>
    </w:p>
    <w:p w14:paraId="32E7C0D1" w14:textId="0666D53B" w:rsidR="00C71D2E" w:rsidRPr="000D0BAD" w:rsidRDefault="00770A83" w:rsidP="000D0BAD">
      <w:pPr>
        <w:keepNext/>
        <w:jc w:val="center"/>
        <w:rPr>
          <w:rFonts w:ascii="Arial" w:hAnsi="Arial" w:cs="Arial"/>
          <w:sz w:val="24"/>
          <w:szCs w:val="24"/>
          <w:lang w:val="en-US"/>
        </w:rPr>
      </w:pPr>
      <w:r w:rsidRPr="000D0BAD">
        <w:rPr>
          <w:rFonts w:ascii="Arial" w:hAnsi="Arial" w:cs="Arial"/>
          <w:noProof/>
          <w:sz w:val="24"/>
          <w:szCs w:val="24"/>
          <w:lang w:val="en-US"/>
        </w:rPr>
        <w:drawing>
          <wp:inline distT="0" distB="0" distL="0" distR="0" wp14:anchorId="591DA5C6" wp14:editId="4F741C9C">
            <wp:extent cx="5059450" cy="3642360"/>
            <wp:effectExtent l="0" t="0" r="8255"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4913" cy="3660691"/>
                    </a:xfrm>
                    <a:prstGeom prst="rect">
                      <a:avLst/>
                    </a:prstGeom>
                  </pic:spPr>
                </pic:pic>
              </a:graphicData>
            </a:graphic>
          </wp:inline>
        </w:drawing>
      </w:r>
    </w:p>
    <w:p w14:paraId="2D80DDC1" w14:textId="7AFE6C00" w:rsidR="00770A83" w:rsidRDefault="00C71D2E" w:rsidP="00C71D2E">
      <w:pPr>
        <w:pStyle w:val="a8"/>
        <w:jc w:val="center"/>
        <w:rPr>
          <w:lang w:val="en-US"/>
        </w:rPr>
      </w:pPr>
      <w:r w:rsidRPr="00274FB1">
        <w:rPr>
          <w:lang w:val="en-US"/>
        </w:rPr>
        <w:t xml:space="preserve">Figure </w:t>
      </w:r>
      <w:r>
        <w:fldChar w:fldCharType="begin"/>
      </w:r>
      <w:r w:rsidRPr="00274FB1">
        <w:rPr>
          <w:lang w:val="en-US"/>
        </w:rPr>
        <w:instrText xml:space="preserve"> SEQ Figure \* ARABIC </w:instrText>
      </w:r>
      <w:r>
        <w:fldChar w:fldCharType="separate"/>
      </w:r>
      <w:r w:rsidR="000F7827">
        <w:rPr>
          <w:noProof/>
          <w:lang w:val="en-US"/>
        </w:rPr>
        <w:t>14</w:t>
      </w:r>
      <w:r>
        <w:fldChar w:fldCharType="end"/>
      </w:r>
      <w:r>
        <w:rPr>
          <w:lang w:val="en-US"/>
        </w:rPr>
        <w:t xml:space="preserve"> The monetary value of sales per region in bar chart.</w:t>
      </w:r>
    </w:p>
    <w:p w14:paraId="3B93BB91" w14:textId="77777777" w:rsidR="00C71D2E" w:rsidRDefault="00770A83" w:rsidP="00C71D2E">
      <w:pPr>
        <w:keepNext/>
        <w:jc w:val="center"/>
      </w:pPr>
      <w:r w:rsidRPr="00770A83">
        <w:rPr>
          <w:noProof/>
          <w:lang w:val="en-US"/>
        </w:rPr>
        <w:drawing>
          <wp:inline distT="0" distB="0" distL="0" distR="0" wp14:anchorId="01422A69" wp14:editId="6D96CE45">
            <wp:extent cx="4365989" cy="3299460"/>
            <wp:effectExtent l="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68374" cy="3301263"/>
                    </a:xfrm>
                    <a:prstGeom prst="rect">
                      <a:avLst/>
                    </a:prstGeom>
                  </pic:spPr>
                </pic:pic>
              </a:graphicData>
            </a:graphic>
          </wp:inline>
        </w:drawing>
      </w:r>
    </w:p>
    <w:p w14:paraId="0FC46980" w14:textId="26A1D884" w:rsidR="00770A83" w:rsidRPr="00647F58" w:rsidRDefault="00C71D2E" w:rsidP="00C71D2E">
      <w:pPr>
        <w:pStyle w:val="a8"/>
        <w:jc w:val="center"/>
        <w:rPr>
          <w:lang w:val="en-US"/>
        </w:rPr>
      </w:pPr>
      <w:r w:rsidRPr="00274FB1">
        <w:rPr>
          <w:lang w:val="en-US"/>
        </w:rPr>
        <w:t xml:space="preserve">Figure </w:t>
      </w:r>
      <w:r>
        <w:fldChar w:fldCharType="begin"/>
      </w:r>
      <w:r w:rsidRPr="00274FB1">
        <w:rPr>
          <w:lang w:val="en-US"/>
        </w:rPr>
        <w:instrText xml:space="preserve"> SEQ Figure \* ARABIC </w:instrText>
      </w:r>
      <w:r>
        <w:fldChar w:fldCharType="separate"/>
      </w:r>
      <w:r w:rsidR="000F7827">
        <w:rPr>
          <w:noProof/>
          <w:lang w:val="en-US"/>
        </w:rPr>
        <w:t>15</w:t>
      </w:r>
      <w:r>
        <w:fldChar w:fldCharType="end"/>
      </w:r>
      <w:r>
        <w:rPr>
          <w:lang w:val="en-US"/>
        </w:rPr>
        <w:t xml:space="preserve"> The monetary value of sales per region in pie chart.</w:t>
      </w:r>
    </w:p>
    <w:p w14:paraId="73D373C1" w14:textId="77777777" w:rsidR="00422E35" w:rsidRDefault="00422E35" w:rsidP="00422E35">
      <w:pPr>
        <w:keepNext/>
        <w:jc w:val="center"/>
      </w:pPr>
      <w:r w:rsidRPr="00422E35">
        <w:rPr>
          <w:noProof/>
          <w:lang w:val="en-US"/>
        </w:rPr>
        <w:lastRenderedPageBreak/>
        <w:drawing>
          <wp:inline distT="0" distB="0" distL="0" distR="0" wp14:anchorId="21FD5C2E" wp14:editId="6A2FCF5D">
            <wp:extent cx="3932475" cy="2979420"/>
            <wp:effectExtent l="0" t="0" r="0" b="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35778" cy="2981923"/>
                    </a:xfrm>
                    <a:prstGeom prst="rect">
                      <a:avLst/>
                    </a:prstGeom>
                  </pic:spPr>
                </pic:pic>
              </a:graphicData>
            </a:graphic>
          </wp:inline>
        </w:drawing>
      </w:r>
    </w:p>
    <w:p w14:paraId="7C0ACBD2" w14:textId="33C4B9D2" w:rsidR="008B182D" w:rsidRDefault="00422E35" w:rsidP="00422E35">
      <w:pPr>
        <w:pStyle w:val="a8"/>
        <w:jc w:val="center"/>
        <w:rPr>
          <w:lang w:val="en-US"/>
        </w:rPr>
      </w:pPr>
      <w:r w:rsidRPr="00274FB1">
        <w:rPr>
          <w:lang w:val="en-US"/>
        </w:rPr>
        <w:t xml:space="preserve">Figure </w:t>
      </w:r>
      <w:r>
        <w:fldChar w:fldCharType="begin"/>
      </w:r>
      <w:r w:rsidRPr="00274FB1">
        <w:rPr>
          <w:lang w:val="en-US"/>
        </w:rPr>
        <w:instrText xml:space="preserve"> SEQ Figure \* ARABIC </w:instrText>
      </w:r>
      <w:r>
        <w:fldChar w:fldCharType="separate"/>
      </w:r>
      <w:r w:rsidR="000F7827">
        <w:rPr>
          <w:noProof/>
          <w:lang w:val="en-US"/>
        </w:rPr>
        <w:t>16</w:t>
      </w:r>
      <w:r>
        <w:fldChar w:fldCharType="end"/>
      </w:r>
      <w:r>
        <w:rPr>
          <w:lang w:val="en-US"/>
        </w:rPr>
        <w:t xml:space="preserve"> The </w:t>
      </w:r>
      <w:r w:rsidR="004F3A7E">
        <w:rPr>
          <w:lang w:val="en-US"/>
        </w:rPr>
        <w:t xml:space="preserve">monetary value of sales per </w:t>
      </w:r>
      <w:r>
        <w:rPr>
          <w:lang w:val="en-US"/>
        </w:rPr>
        <w:t>gender in Sao Paolo region.</w:t>
      </w:r>
    </w:p>
    <w:p w14:paraId="668F2196" w14:textId="2D10D3AB" w:rsidR="008B182D" w:rsidRDefault="00931CA6" w:rsidP="008B182D">
      <w:pPr>
        <w:rPr>
          <w:rFonts w:ascii="Arial" w:hAnsi="Arial" w:cs="Arial"/>
          <w:sz w:val="24"/>
          <w:szCs w:val="24"/>
          <w:lang w:val="en-US"/>
        </w:rPr>
      </w:pPr>
      <w:r w:rsidRPr="00931CA6">
        <w:rPr>
          <w:rFonts w:ascii="Arial" w:hAnsi="Arial" w:cs="Arial"/>
          <w:sz w:val="24"/>
          <w:szCs w:val="24"/>
          <w:lang w:val="en-US"/>
        </w:rPr>
        <w:t>The number of products sold is 220.061 (62,5%) without promotion, whereas the number of products sold is 132.022 (37,5%) with promotion. In addition, the percentages for products with percentages of 10%, 20%, and 30% are equal, as shown in Figure 1</w:t>
      </w:r>
      <w:r w:rsidR="004B1B82">
        <w:rPr>
          <w:rFonts w:ascii="Arial" w:hAnsi="Arial" w:cs="Arial"/>
          <w:sz w:val="24"/>
          <w:szCs w:val="24"/>
          <w:lang w:val="en-US"/>
        </w:rPr>
        <w:t>9</w:t>
      </w:r>
      <w:r w:rsidRPr="00931CA6">
        <w:rPr>
          <w:rFonts w:ascii="Arial" w:hAnsi="Arial" w:cs="Arial"/>
          <w:sz w:val="24"/>
          <w:szCs w:val="24"/>
          <w:lang w:val="en-US"/>
        </w:rPr>
        <w:t>. Thus, the customers consider that discounts are not a key factor in choosing the product, or the discounts are not notably satisfying to buy them.</w:t>
      </w:r>
    </w:p>
    <w:p w14:paraId="7373D36C" w14:textId="77777777" w:rsidR="00BE31EF" w:rsidRDefault="00BE31EF" w:rsidP="00BE31EF">
      <w:pPr>
        <w:keepNext/>
      </w:pPr>
      <w:r w:rsidRPr="00BE31EF">
        <w:rPr>
          <w:rFonts w:ascii="Arial" w:hAnsi="Arial" w:cs="Arial"/>
          <w:sz w:val="24"/>
          <w:szCs w:val="24"/>
          <w:lang w:val="en-US"/>
        </w:rPr>
        <w:drawing>
          <wp:inline distT="0" distB="0" distL="0" distR="0" wp14:anchorId="4DD8127F" wp14:editId="55B754DD">
            <wp:extent cx="5274310" cy="3959225"/>
            <wp:effectExtent l="0" t="0" r="2540" b="3175"/>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959225"/>
                    </a:xfrm>
                    <a:prstGeom prst="rect">
                      <a:avLst/>
                    </a:prstGeom>
                  </pic:spPr>
                </pic:pic>
              </a:graphicData>
            </a:graphic>
          </wp:inline>
        </w:drawing>
      </w:r>
    </w:p>
    <w:p w14:paraId="38ED6F52" w14:textId="75D52321" w:rsidR="00931CA6" w:rsidRDefault="00BE31EF" w:rsidP="00BE31EF">
      <w:pPr>
        <w:pStyle w:val="a8"/>
        <w:jc w:val="center"/>
        <w:rPr>
          <w:lang w:val="en-US"/>
        </w:rPr>
      </w:pPr>
      <w:r w:rsidRPr="00BE31EF">
        <w:rPr>
          <w:lang w:val="en-US"/>
        </w:rPr>
        <w:t xml:space="preserve">Figure </w:t>
      </w:r>
      <w:r>
        <w:fldChar w:fldCharType="begin"/>
      </w:r>
      <w:r w:rsidRPr="00BE31EF">
        <w:rPr>
          <w:lang w:val="en-US"/>
        </w:rPr>
        <w:instrText xml:space="preserve"> SEQ Figure \* ARABIC </w:instrText>
      </w:r>
      <w:r>
        <w:fldChar w:fldCharType="separate"/>
      </w:r>
      <w:r w:rsidR="000F7827">
        <w:rPr>
          <w:noProof/>
          <w:lang w:val="en-US"/>
        </w:rPr>
        <w:t>17</w:t>
      </w:r>
      <w:r>
        <w:fldChar w:fldCharType="end"/>
      </w:r>
      <w:r>
        <w:rPr>
          <w:lang w:val="en-US"/>
        </w:rPr>
        <w:t xml:space="preserve"> The percentage of products that are promoted and no promoted in pie chart.</w:t>
      </w:r>
    </w:p>
    <w:p w14:paraId="194602AE" w14:textId="77777777" w:rsidR="00BE31EF" w:rsidRDefault="00BE31EF" w:rsidP="00BE31EF">
      <w:pPr>
        <w:keepNext/>
      </w:pPr>
      <w:r w:rsidRPr="00BE31EF">
        <w:rPr>
          <w:lang w:val="en-US"/>
        </w:rPr>
        <w:lastRenderedPageBreak/>
        <w:drawing>
          <wp:inline distT="0" distB="0" distL="0" distR="0" wp14:anchorId="676917D4" wp14:editId="1A559CB2">
            <wp:extent cx="5274310" cy="4012565"/>
            <wp:effectExtent l="0" t="0" r="2540" b="6985"/>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012565"/>
                    </a:xfrm>
                    <a:prstGeom prst="rect">
                      <a:avLst/>
                    </a:prstGeom>
                  </pic:spPr>
                </pic:pic>
              </a:graphicData>
            </a:graphic>
          </wp:inline>
        </w:drawing>
      </w:r>
    </w:p>
    <w:p w14:paraId="254C4F73" w14:textId="790BACA7" w:rsidR="00BE31EF" w:rsidRDefault="00BE31EF" w:rsidP="00BE31EF">
      <w:pPr>
        <w:pStyle w:val="a8"/>
        <w:jc w:val="center"/>
        <w:rPr>
          <w:lang w:val="en-US"/>
        </w:rPr>
      </w:pPr>
      <w:r w:rsidRPr="004D0A16">
        <w:rPr>
          <w:lang w:val="en-US"/>
        </w:rPr>
        <w:t xml:space="preserve">Figure </w:t>
      </w:r>
      <w:r>
        <w:fldChar w:fldCharType="begin"/>
      </w:r>
      <w:r w:rsidRPr="004D0A16">
        <w:rPr>
          <w:lang w:val="en-US"/>
        </w:rPr>
        <w:instrText xml:space="preserve"> SEQ Figure \* ARABIC </w:instrText>
      </w:r>
      <w:r>
        <w:fldChar w:fldCharType="separate"/>
      </w:r>
      <w:r w:rsidR="000F7827">
        <w:rPr>
          <w:noProof/>
          <w:lang w:val="en-US"/>
        </w:rPr>
        <w:t>18</w:t>
      </w:r>
      <w:r>
        <w:fldChar w:fldCharType="end"/>
      </w:r>
      <w:r>
        <w:rPr>
          <w:lang w:val="en-US"/>
        </w:rPr>
        <w:t xml:space="preserve"> </w:t>
      </w:r>
      <w:r w:rsidRPr="003F2CF7">
        <w:rPr>
          <w:lang w:val="en-US"/>
        </w:rPr>
        <w:t xml:space="preserve">The </w:t>
      </w:r>
      <w:r>
        <w:rPr>
          <w:lang w:val="en-US"/>
        </w:rPr>
        <w:t>number</w:t>
      </w:r>
      <w:r w:rsidRPr="003F2CF7">
        <w:rPr>
          <w:lang w:val="en-US"/>
        </w:rPr>
        <w:t xml:space="preserve"> of products that are promoted and no promoted in </w:t>
      </w:r>
      <w:r>
        <w:rPr>
          <w:lang w:val="en-US"/>
        </w:rPr>
        <w:t>bar</w:t>
      </w:r>
      <w:r w:rsidRPr="003F2CF7">
        <w:rPr>
          <w:lang w:val="en-US"/>
        </w:rPr>
        <w:t xml:space="preserve"> chart.</w:t>
      </w:r>
    </w:p>
    <w:p w14:paraId="78FE21FE" w14:textId="77777777" w:rsidR="004D0A16" w:rsidRDefault="004D0A16" w:rsidP="004D0A16">
      <w:pPr>
        <w:keepNext/>
      </w:pPr>
      <w:r w:rsidRPr="004D0A16">
        <w:rPr>
          <w:lang w:val="en-US"/>
        </w:rPr>
        <w:drawing>
          <wp:inline distT="0" distB="0" distL="0" distR="0" wp14:anchorId="24801B66" wp14:editId="5A201365">
            <wp:extent cx="5274310" cy="3983990"/>
            <wp:effectExtent l="0" t="0" r="2540" b="0"/>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983990"/>
                    </a:xfrm>
                    <a:prstGeom prst="rect">
                      <a:avLst/>
                    </a:prstGeom>
                  </pic:spPr>
                </pic:pic>
              </a:graphicData>
            </a:graphic>
          </wp:inline>
        </w:drawing>
      </w:r>
    </w:p>
    <w:p w14:paraId="0EB50C68" w14:textId="5F7E562A" w:rsidR="004B1B82" w:rsidRPr="004B1B82" w:rsidRDefault="004D0A16" w:rsidP="004B1B82">
      <w:pPr>
        <w:pStyle w:val="a8"/>
        <w:jc w:val="center"/>
        <w:rPr>
          <w:lang w:val="en-US"/>
        </w:rPr>
      </w:pPr>
      <w:r w:rsidRPr="004D0A16">
        <w:rPr>
          <w:lang w:val="en-US"/>
        </w:rPr>
        <w:t xml:space="preserve">Figure </w:t>
      </w:r>
      <w:r>
        <w:fldChar w:fldCharType="begin"/>
      </w:r>
      <w:r w:rsidRPr="004D0A16">
        <w:rPr>
          <w:lang w:val="en-US"/>
        </w:rPr>
        <w:instrText xml:space="preserve"> SEQ Figure \* ARABIC </w:instrText>
      </w:r>
      <w:r>
        <w:fldChar w:fldCharType="separate"/>
      </w:r>
      <w:r w:rsidR="000F7827">
        <w:rPr>
          <w:noProof/>
          <w:lang w:val="en-US"/>
        </w:rPr>
        <w:t>19</w:t>
      </w:r>
      <w:r>
        <w:fldChar w:fldCharType="end"/>
      </w:r>
      <w:r>
        <w:rPr>
          <w:lang w:val="en-US"/>
        </w:rPr>
        <w:t xml:space="preserve"> The percentage of promoted products per category.</w:t>
      </w:r>
    </w:p>
    <w:p w14:paraId="6998487A" w14:textId="77777777" w:rsidR="004B1B82" w:rsidRDefault="004B1B82" w:rsidP="004B1B82">
      <w:pPr>
        <w:keepNext/>
        <w:jc w:val="both"/>
        <w:rPr>
          <w:rFonts w:ascii="Arial" w:hAnsi="Arial" w:cs="Arial"/>
          <w:sz w:val="24"/>
          <w:szCs w:val="24"/>
          <w:lang w:val="en-US"/>
        </w:rPr>
      </w:pPr>
      <w:r w:rsidRPr="004B1B82">
        <w:rPr>
          <w:rFonts w:ascii="Arial" w:hAnsi="Arial" w:cs="Arial"/>
          <w:sz w:val="24"/>
          <w:szCs w:val="24"/>
          <w:lang w:val="en-US"/>
        </w:rPr>
        <w:lastRenderedPageBreak/>
        <w:t>The sales with a high monetary value are on Thursday (4.270.000$), whereas the sales with the lowest monetary value are on Saturday (0$). The monetary value of sales on Saturday is 0$ because the retail shop is closed on Saturdays. In figure 20, it is observed that all SKUs are sold, so there is no difference between different SKUs and sales.</w:t>
      </w:r>
    </w:p>
    <w:p w14:paraId="20554BDC" w14:textId="2B25F0EC" w:rsidR="0040186B" w:rsidRPr="004B1B82" w:rsidRDefault="00B947C2" w:rsidP="004B1B82">
      <w:pPr>
        <w:keepNext/>
        <w:jc w:val="center"/>
        <w:rPr>
          <w:rFonts w:ascii="Arial" w:hAnsi="Arial" w:cs="Arial"/>
          <w:sz w:val="24"/>
          <w:szCs w:val="24"/>
          <w:lang w:val="en-US"/>
        </w:rPr>
      </w:pPr>
      <w:r w:rsidRPr="004B1B82">
        <w:rPr>
          <w:rFonts w:ascii="Arial" w:hAnsi="Arial" w:cs="Arial"/>
          <w:sz w:val="24"/>
          <w:szCs w:val="24"/>
          <w:lang w:val="en-US"/>
        </w:rPr>
        <w:drawing>
          <wp:inline distT="0" distB="0" distL="0" distR="0" wp14:anchorId="20014D50" wp14:editId="2DD744D2">
            <wp:extent cx="4671060" cy="3492890"/>
            <wp:effectExtent l="0" t="0" r="0" b="0"/>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84013" cy="3502576"/>
                    </a:xfrm>
                    <a:prstGeom prst="rect">
                      <a:avLst/>
                    </a:prstGeom>
                  </pic:spPr>
                </pic:pic>
              </a:graphicData>
            </a:graphic>
          </wp:inline>
        </w:drawing>
      </w:r>
    </w:p>
    <w:p w14:paraId="46B8B1C2" w14:textId="0DE64D2A" w:rsidR="003F63C9" w:rsidRPr="003F63C9" w:rsidRDefault="0040186B" w:rsidP="0040186B">
      <w:pPr>
        <w:pStyle w:val="a8"/>
        <w:jc w:val="center"/>
        <w:rPr>
          <w:lang w:val="en-US"/>
        </w:rPr>
      </w:pPr>
      <w:r w:rsidRPr="000F7827">
        <w:rPr>
          <w:lang w:val="en-US"/>
        </w:rPr>
        <w:t xml:space="preserve">Figure </w:t>
      </w:r>
      <w:r>
        <w:fldChar w:fldCharType="begin"/>
      </w:r>
      <w:r w:rsidRPr="000F7827">
        <w:rPr>
          <w:lang w:val="en-US"/>
        </w:rPr>
        <w:instrText xml:space="preserve"> SEQ Figure \* ARABIC </w:instrText>
      </w:r>
      <w:r>
        <w:fldChar w:fldCharType="separate"/>
      </w:r>
      <w:r w:rsidR="000F7827" w:rsidRPr="000F7827">
        <w:rPr>
          <w:noProof/>
          <w:lang w:val="en-US"/>
        </w:rPr>
        <w:t>20</w:t>
      </w:r>
      <w:r>
        <w:fldChar w:fldCharType="end"/>
      </w:r>
      <w:r>
        <w:rPr>
          <w:lang w:val="en-US"/>
        </w:rPr>
        <w:t xml:space="preserve"> The sales per day</w:t>
      </w:r>
      <w:r w:rsidR="009517E3">
        <w:rPr>
          <w:lang w:val="en-US"/>
        </w:rPr>
        <w:t xml:space="preserve"> of the week</w:t>
      </w:r>
      <w:r>
        <w:rPr>
          <w:lang w:val="en-US"/>
        </w:rPr>
        <w:t>.</w:t>
      </w:r>
    </w:p>
    <w:p w14:paraId="02E24F85" w14:textId="77777777" w:rsidR="000F7827" w:rsidRDefault="000F7827" w:rsidP="000F7827">
      <w:pPr>
        <w:keepNext/>
        <w:jc w:val="center"/>
      </w:pPr>
      <w:r w:rsidRPr="000F7827">
        <w:rPr>
          <w:lang w:val="en-US"/>
        </w:rPr>
        <w:drawing>
          <wp:inline distT="0" distB="0" distL="0" distR="0" wp14:anchorId="5C990BD0" wp14:editId="4930F02F">
            <wp:extent cx="4734146" cy="3611880"/>
            <wp:effectExtent l="0" t="0" r="9525" b="7620"/>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46270" cy="3621130"/>
                    </a:xfrm>
                    <a:prstGeom prst="rect">
                      <a:avLst/>
                    </a:prstGeom>
                  </pic:spPr>
                </pic:pic>
              </a:graphicData>
            </a:graphic>
          </wp:inline>
        </w:drawing>
      </w:r>
    </w:p>
    <w:p w14:paraId="089A7F3B" w14:textId="479ACCE8" w:rsidR="008B182D" w:rsidRDefault="000F7827" w:rsidP="000F7827">
      <w:pPr>
        <w:pStyle w:val="a8"/>
        <w:jc w:val="center"/>
        <w:rPr>
          <w:lang w:val="en-US"/>
        </w:rPr>
      </w:pPr>
      <w:r w:rsidRPr="000F7827">
        <w:rPr>
          <w:lang w:val="en-US"/>
        </w:rPr>
        <w:t xml:space="preserve">Figure </w:t>
      </w:r>
      <w:r>
        <w:fldChar w:fldCharType="begin"/>
      </w:r>
      <w:r w:rsidRPr="000F7827">
        <w:rPr>
          <w:lang w:val="en-US"/>
        </w:rPr>
        <w:instrText xml:space="preserve"> SEQ Figure \* ARABIC </w:instrText>
      </w:r>
      <w:r>
        <w:fldChar w:fldCharType="separate"/>
      </w:r>
      <w:r w:rsidRPr="000F7827">
        <w:rPr>
          <w:noProof/>
          <w:lang w:val="en-US"/>
        </w:rPr>
        <w:t>21</w:t>
      </w:r>
      <w:r>
        <w:fldChar w:fldCharType="end"/>
      </w:r>
      <w:r>
        <w:rPr>
          <w:lang w:val="en-US"/>
        </w:rPr>
        <w:t xml:space="preserve"> Different SKUs per day</w:t>
      </w:r>
      <w:r w:rsidR="009517E3">
        <w:rPr>
          <w:lang w:val="en-US"/>
        </w:rPr>
        <w:t xml:space="preserve"> of the week</w:t>
      </w:r>
      <w:r>
        <w:rPr>
          <w:lang w:val="en-US"/>
        </w:rPr>
        <w:t>.</w:t>
      </w:r>
    </w:p>
    <w:p w14:paraId="3938D6AB" w14:textId="549025E7" w:rsidR="008B182D" w:rsidRDefault="008B182D" w:rsidP="008B182D">
      <w:pPr>
        <w:rPr>
          <w:lang w:val="en-US"/>
        </w:rPr>
      </w:pPr>
    </w:p>
    <w:p w14:paraId="390AE935" w14:textId="72A16B5F" w:rsidR="008B182D" w:rsidRDefault="008B182D" w:rsidP="008B182D">
      <w:pPr>
        <w:rPr>
          <w:lang w:val="en-US"/>
        </w:rPr>
      </w:pPr>
    </w:p>
    <w:p w14:paraId="35A1028A" w14:textId="7CEB38AD" w:rsidR="008B182D" w:rsidRDefault="008B182D" w:rsidP="008B182D">
      <w:pPr>
        <w:rPr>
          <w:lang w:val="en-US"/>
        </w:rPr>
      </w:pPr>
    </w:p>
    <w:p w14:paraId="66EA4F2A" w14:textId="45EBE416" w:rsidR="008B182D" w:rsidRDefault="008B182D" w:rsidP="008B182D">
      <w:pPr>
        <w:rPr>
          <w:lang w:val="en-US"/>
        </w:rPr>
      </w:pPr>
    </w:p>
    <w:p w14:paraId="0599F411" w14:textId="7E34DC01" w:rsidR="008B182D" w:rsidRDefault="008B182D" w:rsidP="008B182D">
      <w:pPr>
        <w:rPr>
          <w:lang w:val="en-US"/>
        </w:rPr>
      </w:pPr>
    </w:p>
    <w:p w14:paraId="4CE91C88" w14:textId="25F86526" w:rsidR="008B182D" w:rsidRDefault="008B182D" w:rsidP="008B182D">
      <w:pPr>
        <w:rPr>
          <w:lang w:val="en-US"/>
        </w:rPr>
      </w:pPr>
    </w:p>
    <w:p w14:paraId="454D312E" w14:textId="3D648B67" w:rsidR="008B182D" w:rsidRDefault="008B182D" w:rsidP="008B182D">
      <w:pPr>
        <w:rPr>
          <w:lang w:val="en-US"/>
        </w:rPr>
      </w:pPr>
    </w:p>
    <w:p w14:paraId="5544B227" w14:textId="477363CD" w:rsidR="008B182D" w:rsidRDefault="008B182D" w:rsidP="008B182D">
      <w:pPr>
        <w:rPr>
          <w:lang w:val="en-US"/>
        </w:rPr>
      </w:pPr>
    </w:p>
    <w:p w14:paraId="30C87CF3" w14:textId="166E4913" w:rsidR="008B182D" w:rsidRDefault="008B182D" w:rsidP="008B182D">
      <w:pPr>
        <w:rPr>
          <w:lang w:val="en-US"/>
        </w:rPr>
      </w:pPr>
    </w:p>
    <w:p w14:paraId="1FF62CBB" w14:textId="421EB8B5" w:rsidR="008B182D" w:rsidRDefault="008B182D" w:rsidP="008B182D">
      <w:pPr>
        <w:rPr>
          <w:lang w:val="en-US"/>
        </w:rPr>
      </w:pPr>
    </w:p>
    <w:p w14:paraId="2FA0C921" w14:textId="4650B481" w:rsidR="008B182D" w:rsidRDefault="008B182D" w:rsidP="008B182D">
      <w:pPr>
        <w:rPr>
          <w:lang w:val="en-US"/>
        </w:rPr>
      </w:pPr>
    </w:p>
    <w:p w14:paraId="21299793" w14:textId="53A8ACA8" w:rsidR="008B182D" w:rsidRDefault="008B182D" w:rsidP="008B182D">
      <w:pPr>
        <w:rPr>
          <w:lang w:val="en-US"/>
        </w:rPr>
      </w:pPr>
    </w:p>
    <w:p w14:paraId="08F48319" w14:textId="2756164C" w:rsidR="008B182D" w:rsidRDefault="008B182D" w:rsidP="008B182D">
      <w:pPr>
        <w:rPr>
          <w:lang w:val="en-US"/>
        </w:rPr>
      </w:pPr>
    </w:p>
    <w:p w14:paraId="2CA22EA3" w14:textId="64E3F290" w:rsidR="008B182D" w:rsidRDefault="008B182D" w:rsidP="008B182D">
      <w:pPr>
        <w:rPr>
          <w:lang w:val="en-US"/>
        </w:rPr>
      </w:pPr>
    </w:p>
    <w:p w14:paraId="17DD65DE" w14:textId="2399AA2D" w:rsidR="008B182D" w:rsidRDefault="008B182D" w:rsidP="008B182D">
      <w:pPr>
        <w:rPr>
          <w:lang w:val="en-US"/>
        </w:rPr>
      </w:pPr>
    </w:p>
    <w:p w14:paraId="5922407C" w14:textId="1210C179" w:rsidR="008B182D" w:rsidRDefault="008B182D" w:rsidP="008B182D">
      <w:pPr>
        <w:rPr>
          <w:lang w:val="en-US"/>
        </w:rPr>
      </w:pPr>
    </w:p>
    <w:p w14:paraId="7B9761F3" w14:textId="7995B2B7" w:rsidR="008B182D" w:rsidRDefault="008B182D" w:rsidP="008B182D">
      <w:pPr>
        <w:rPr>
          <w:lang w:val="en-US"/>
        </w:rPr>
      </w:pPr>
    </w:p>
    <w:p w14:paraId="7EF61807" w14:textId="5114633A" w:rsidR="008B182D" w:rsidRDefault="008B182D" w:rsidP="008B182D">
      <w:pPr>
        <w:pStyle w:val="1"/>
        <w:rPr>
          <w:lang w:val="en-US"/>
        </w:rPr>
      </w:pPr>
      <w:bookmarkStart w:id="3" w:name="_Toc125714447"/>
      <w:r>
        <w:rPr>
          <w:lang w:val="en-US"/>
        </w:rPr>
        <w:t>Conclusions</w:t>
      </w:r>
      <w:bookmarkEnd w:id="3"/>
    </w:p>
    <w:p w14:paraId="162F9A7D" w14:textId="3B466EE6" w:rsidR="008B182D" w:rsidRDefault="008B182D" w:rsidP="008B182D">
      <w:pPr>
        <w:rPr>
          <w:lang w:val="en-US"/>
        </w:rPr>
      </w:pPr>
    </w:p>
    <w:p w14:paraId="18193DF5" w14:textId="1B6A8FA9" w:rsidR="008B182D" w:rsidRDefault="008B182D" w:rsidP="008B182D">
      <w:pPr>
        <w:rPr>
          <w:lang w:val="en-US"/>
        </w:rPr>
      </w:pPr>
    </w:p>
    <w:p w14:paraId="62160DF3" w14:textId="03220F07" w:rsidR="008B182D" w:rsidRDefault="008B182D" w:rsidP="008B182D">
      <w:pPr>
        <w:rPr>
          <w:lang w:val="en-US"/>
        </w:rPr>
      </w:pPr>
    </w:p>
    <w:p w14:paraId="4CA73AA9" w14:textId="46824B4D" w:rsidR="008B182D" w:rsidRDefault="008B182D" w:rsidP="008B182D">
      <w:pPr>
        <w:rPr>
          <w:lang w:val="en-US"/>
        </w:rPr>
      </w:pPr>
    </w:p>
    <w:p w14:paraId="0F8F94A7" w14:textId="12468FAE" w:rsidR="008B182D" w:rsidRDefault="008B182D" w:rsidP="008B182D">
      <w:pPr>
        <w:rPr>
          <w:lang w:val="en-US"/>
        </w:rPr>
      </w:pPr>
    </w:p>
    <w:p w14:paraId="3802C4DA" w14:textId="5D46B357" w:rsidR="008B182D" w:rsidRDefault="008B182D" w:rsidP="008B182D">
      <w:pPr>
        <w:rPr>
          <w:lang w:val="en-US"/>
        </w:rPr>
      </w:pPr>
    </w:p>
    <w:p w14:paraId="7C5AE9C4" w14:textId="46C70A40" w:rsidR="008B182D" w:rsidRDefault="008B182D" w:rsidP="008B182D">
      <w:pPr>
        <w:rPr>
          <w:lang w:val="en-US"/>
        </w:rPr>
      </w:pPr>
    </w:p>
    <w:p w14:paraId="5CE11170" w14:textId="4166EDDF" w:rsidR="008B182D" w:rsidRDefault="008B182D" w:rsidP="008B182D">
      <w:pPr>
        <w:rPr>
          <w:lang w:val="en-US"/>
        </w:rPr>
      </w:pPr>
    </w:p>
    <w:p w14:paraId="24C06B57" w14:textId="04E2AE98" w:rsidR="008B182D" w:rsidRDefault="008B182D" w:rsidP="008B182D">
      <w:pPr>
        <w:rPr>
          <w:lang w:val="en-US"/>
        </w:rPr>
      </w:pPr>
    </w:p>
    <w:p w14:paraId="0750A35C" w14:textId="3B97C55B" w:rsidR="008B182D" w:rsidRDefault="008B182D" w:rsidP="008B182D">
      <w:pPr>
        <w:rPr>
          <w:lang w:val="en-US"/>
        </w:rPr>
      </w:pPr>
    </w:p>
    <w:p w14:paraId="487B1218" w14:textId="3471FAFC" w:rsidR="008B182D" w:rsidRDefault="008B182D" w:rsidP="008B182D">
      <w:pPr>
        <w:rPr>
          <w:lang w:val="en-US"/>
        </w:rPr>
      </w:pPr>
    </w:p>
    <w:p w14:paraId="13B66E57" w14:textId="58B3BC72" w:rsidR="008B182D" w:rsidRDefault="008B182D" w:rsidP="008B182D">
      <w:pPr>
        <w:rPr>
          <w:lang w:val="en-US"/>
        </w:rPr>
      </w:pPr>
    </w:p>
    <w:p w14:paraId="02514E24" w14:textId="042F5DB3" w:rsidR="008B182D" w:rsidRDefault="008B182D" w:rsidP="008B182D">
      <w:pPr>
        <w:rPr>
          <w:lang w:val="en-US"/>
        </w:rPr>
      </w:pPr>
    </w:p>
    <w:p w14:paraId="282A4C5C" w14:textId="79C035F5" w:rsidR="008B182D" w:rsidRDefault="008B182D" w:rsidP="008B182D">
      <w:pPr>
        <w:rPr>
          <w:lang w:val="en-US"/>
        </w:rPr>
      </w:pPr>
    </w:p>
    <w:p w14:paraId="5DE2F312" w14:textId="6693F3E5" w:rsidR="008B182D" w:rsidRDefault="008B182D" w:rsidP="008B182D">
      <w:pPr>
        <w:rPr>
          <w:lang w:val="en-US"/>
        </w:rPr>
      </w:pPr>
    </w:p>
    <w:p w14:paraId="550089C8" w14:textId="10B2A596" w:rsidR="008B182D" w:rsidRDefault="008B182D" w:rsidP="008B182D">
      <w:pPr>
        <w:rPr>
          <w:lang w:val="en-US"/>
        </w:rPr>
      </w:pPr>
    </w:p>
    <w:p w14:paraId="30871C7F" w14:textId="4A5D0608" w:rsidR="008B182D" w:rsidRDefault="008B182D" w:rsidP="008B182D">
      <w:pPr>
        <w:rPr>
          <w:lang w:val="en-US"/>
        </w:rPr>
      </w:pPr>
    </w:p>
    <w:p w14:paraId="6DBD4F33" w14:textId="12943FC1" w:rsidR="008B182D" w:rsidRDefault="008B182D" w:rsidP="008B182D">
      <w:pPr>
        <w:rPr>
          <w:lang w:val="en-US"/>
        </w:rPr>
      </w:pPr>
    </w:p>
    <w:p w14:paraId="5C5E9C10" w14:textId="3496008F" w:rsidR="008B182D" w:rsidRDefault="008B182D" w:rsidP="008B182D">
      <w:pPr>
        <w:rPr>
          <w:lang w:val="en-US"/>
        </w:rPr>
      </w:pPr>
    </w:p>
    <w:p w14:paraId="79A03341" w14:textId="11DB457E" w:rsidR="008B182D" w:rsidRDefault="008B182D" w:rsidP="008B182D">
      <w:pPr>
        <w:rPr>
          <w:lang w:val="en-US"/>
        </w:rPr>
      </w:pPr>
    </w:p>
    <w:p w14:paraId="2405B670" w14:textId="0A349AFE" w:rsidR="008B182D" w:rsidRDefault="008B182D" w:rsidP="008B182D">
      <w:pPr>
        <w:rPr>
          <w:lang w:val="en-US"/>
        </w:rPr>
      </w:pPr>
    </w:p>
    <w:p w14:paraId="1F2AAD82" w14:textId="434F26A6" w:rsidR="008B182D" w:rsidRDefault="008B182D" w:rsidP="008B182D">
      <w:pPr>
        <w:rPr>
          <w:lang w:val="en-US"/>
        </w:rPr>
      </w:pPr>
    </w:p>
    <w:p w14:paraId="4E8A80A6" w14:textId="3276520C" w:rsidR="008B182D" w:rsidRDefault="008B182D" w:rsidP="008B182D">
      <w:pPr>
        <w:rPr>
          <w:lang w:val="en-US"/>
        </w:rPr>
      </w:pPr>
    </w:p>
    <w:p w14:paraId="003665DD" w14:textId="41EE780C" w:rsidR="008B182D" w:rsidRDefault="008B182D" w:rsidP="008B182D">
      <w:pPr>
        <w:rPr>
          <w:lang w:val="en-US"/>
        </w:rPr>
      </w:pPr>
    </w:p>
    <w:p w14:paraId="74803701" w14:textId="75CB16FF" w:rsidR="008B182D" w:rsidRDefault="008B182D" w:rsidP="008B182D">
      <w:pPr>
        <w:rPr>
          <w:lang w:val="en-US"/>
        </w:rPr>
      </w:pPr>
    </w:p>
    <w:p w14:paraId="0B3E3BBC" w14:textId="6D8661F4" w:rsidR="008B182D" w:rsidRDefault="008B182D" w:rsidP="008B182D">
      <w:pPr>
        <w:rPr>
          <w:lang w:val="en-US"/>
        </w:rPr>
      </w:pPr>
    </w:p>
    <w:p w14:paraId="5768B27E" w14:textId="6694787E" w:rsidR="008B182D" w:rsidRDefault="008B182D" w:rsidP="008B182D">
      <w:pPr>
        <w:rPr>
          <w:lang w:val="en-US"/>
        </w:rPr>
      </w:pPr>
    </w:p>
    <w:p w14:paraId="68DF691D" w14:textId="5DD07A97" w:rsidR="008B182D" w:rsidRDefault="008B182D" w:rsidP="008B182D">
      <w:pPr>
        <w:rPr>
          <w:lang w:val="en-US"/>
        </w:rPr>
      </w:pPr>
    </w:p>
    <w:p w14:paraId="21FBD2C4" w14:textId="54D16FDC" w:rsidR="008B182D" w:rsidRDefault="008B182D" w:rsidP="008B182D">
      <w:pPr>
        <w:rPr>
          <w:lang w:val="en-US"/>
        </w:rPr>
      </w:pPr>
    </w:p>
    <w:p w14:paraId="3937EA70" w14:textId="3129994A" w:rsidR="008B182D" w:rsidRDefault="008B182D" w:rsidP="008B182D">
      <w:pPr>
        <w:rPr>
          <w:lang w:val="en-US"/>
        </w:rPr>
      </w:pPr>
    </w:p>
    <w:p w14:paraId="23EA741E" w14:textId="78E0B8FB" w:rsidR="008B182D" w:rsidRDefault="006342CE" w:rsidP="006342CE">
      <w:pPr>
        <w:pStyle w:val="1"/>
        <w:rPr>
          <w:lang w:val="en-US"/>
        </w:rPr>
      </w:pPr>
      <w:bookmarkStart w:id="4" w:name="_Toc125714448"/>
      <w:r>
        <w:rPr>
          <w:lang w:val="en-US"/>
        </w:rPr>
        <w:t>Recommendations</w:t>
      </w:r>
      <w:bookmarkEnd w:id="4"/>
    </w:p>
    <w:p w14:paraId="60255CE2" w14:textId="146932EE" w:rsidR="006342CE" w:rsidRDefault="006342CE" w:rsidP="006342CE">
      <w:pPr>
        <w:rPr>
          <w:lang w:val="en-US"/>
        </w:rPr>
      </w:pPr>
    </w:p>
    <w:p w14:paraId="22D38C5C" w14:textId="28BC6C3B" w:rsidR="006342CE" w:rsidRDefault="006342CE" w:rsidP="006342CE">
      <w:pPr>
        <w:rPr>
          <w:lang w:val="en-US"/>
        </w:rPr>
      </w:pPr>
    </w:p>
    <w:p w14:paraId="5F90DFDC" w14:textId="53E8DF40" w:rsidR="006342CE" w:rsidRDefault="006342CE" w:rsidP="006342CE">
      <w:pPr>
        <w:rPr>
          <w:lang w:val="en-US"/>
        </w:rPr>
      </w:pPr>
    </w:p>
    <w:p w14:paraId="27C97C68" w14:textId="77B679AB" w:rsidR="006342CE" w:rsidRDefault="006342CE" w:rsidP="006342CE">
      <w:pPr>
        <w:rPr>
          <w:lang w:val="en-US"/>
        </w:rPr>
      </w:pPr>
    </w:p>
    <w:p w14:paraId="2E6697CC" w14:textId="30DA3E8F" w:rsidR="006342CE" w:rsidRDefault="006342CE" w:rsidP="006342CE">
      <w:pPr>
        <w:rPr>
          <w:lang w:val="en-US"/>
        </w:rPr>
      </w:pPr>
    </w:p>
    <w:p w14:paraId="3F9EB86F" w14:textId="471654EA" w:rsidR="006342CE" w:rsidRDefault="006342CE" w:rsidP="006342CE">
      <w:pPr>
        <w:rPr>
          <w:lang w:val="en-US"/>
        </w:rPr>
      </w:pPr>
    </w:p>
    <w:p w14:paraId="3EC45FA3" w14:textId="0E95C6C3" w:rsidR="006342CE" w:rsidRDefault="006342CE" w:rsidP="006342CE">
      <w:pPr>
        <w:rPr>
          <w:lang w:val="en-US"/>
        </w:rPr>
      </w:pPr>
    </w:p>
    <w:p w14:paraId="22F6D273" w14:textId="71F454AD" w:rsidR="006342CE" w:rsidRDefault="006342CE" w:rsidP="006342CE">
      <w:pPr>
        <w:rPr>
          <w:lang w:val="en-US"/>
        </w:rPr>
      </w:pPr>
    </w:p>
    <w:p w14:paraId="456154F4" w14:textId="4204E1E4" w:rsidR="006342CE" w:rsidRDefault="006342CE" w:rsidP="006342CE">
      <w:pPr>
        <w:rPr>
          <w:lang w:val="en-US"/>
        </w:rPr>
      </w:pPr>
    </w:p>
    <w:p w14:paraId="505ACC15" w14:textId="46541CD1" w:rsidR="006342CE" w:rsidRDefault="006342CE" w:rsidP="006342CE">
      <w:pPr>
        <w:rPr>
          <w:lang w:val="en-US"/>
        </w:rPr>
      </w:pPr>
    </w:p>
    <w:p w14:paraId="23E259F1" w14:textId="3DA12820" w:rsidR="006342CE" w:rsidRDefault="006342CE" w:rsidP="006342CE">
      <w:pPr>
        <w:rPr>
          <w:lang w:val="en-US"/>
        </w:rPr>
      </w:pPr>
    </w:p>
    <w:p w14:paraId="6A8D2897" w14:textId="445B284F" w:rsidR="006342CE" w:rsidRDefault="006342CE" w:rsidP="006342CE">
      <w:pPr>
        <w:rPr>
          <w:lang w:val="en-US"/>
        </w:rPr>
      </w:pPr>
    </w:p>
    <w:p w14:paraId="78263769" w14:textId="6D28B9BE" w:rsidR="006342CE" w:rsidRDefault="006342CE" w:rsidP="006342CE">
      <w:pPr>
        <w:rPr>
          <w:lang w:val="en-US"/>
        </w:rPr>
      </w:pPr>
    </w:p>
    <w:p w14:paraId="4E6A9EF1" w14:textId="6B605332" w:rsidR="006342CE" w:rsidRDefault="006342CE" w:rsidP="006342CE">
      <w:pPr>
        <w:rPr>
          <w:lang w:val="en-US"/>
        </w:rPr>
      </w:pPr>
    </w:p>
    <w:p w14:paraId="6964A896" w14:textId="55A47368" w:rsidR="006342CE" w:rsidRDefault="006342CE" w:rsidP="006342CE">
      <w:pPr>
        <w:rPr>
          <w:lang w:val="en-US"/>
        </w:rPr>
      </w:pPr>
    </w:p>
    <w:p w14:paraId="20EC52B8" w14:textId="252E32F0" w:rsidR="006342CE" w:rsidRDefault="006342CE" w:rsidP="006342CE">
      <w:pPr>
        <w:rPr>
          <w:lang w:val="en-US"/>
        </w:rPr>
      </w:pPr>
    </w:p>
    <w:p w14:paraId="7864EFB6" w14:textId="534D00BE" w:rsidR="006342CE" w:rsidRDefault="006342CE" w:rsidP="006342CE">
      <w:pPr>
        <w:rPr>
          <w:lang w:val="en-US"/>
        </w:rPr>
      </w:pPr>
    </w:p>
    <w:p w14:paraId="4C225AF4" w14:textId="5D082BFD" w:rsidR="006342CE" w:rsidRDefault="006342CE" w:rsidP="006342CE">
      <w:pPr>
        <w:rPr>
          <w:lang w:val="en-US"/>
        </w:rPr>
      </w:pPr>
    </w:p>
    <w:p w14:paraId="1D8C7196" w14:textId="2FEE57D1" w:rsidR="006342CE" w:rsidRDefault="006342CE" w:rsidP="006342CE">
      <w:pPr>
        <w:rPr>
          <w:lang w:val="en-US"/>
        </w:rPr>
      </w:pPr>
    </w:p>
    <w:p w14:paraId="65ABBBF9" w14:textId="08573180" w:rsidR="006342CE" w:rsidRDefault="006342CE" w:rsidP="006342CE">
      <w:pPr>
        <w:rPr>
          <w:lang w:val="en-US"/>
        </w:rPr>
      </w:pPr>
    </w:p>
    <w:p w14:paraId="1412C083" w14:textId="2E70203B" w:rsidR="006342CE" w:rsidRDefault="006342CE" w:rsidP="006342CE">
      <w:pPr>
        <w:rPr>
          <w:lang w:val="en-US"/>
        </w:rPr>
      </w:pPr>
    </w:p>
    <w:p w14:paraId="1E914B95" w14:textId="470D45EE" w:rsidR="006342CE" w:rsidRDefault="006342CE" w:rsidP="006342CE">
      <w:pPr>
        <w:rPr>
          <w:lang w:val="en-US"/>
        </w:rPr>
      </w:pPr>
    </w:p>
    <w:p w14:paraId="63409B24" w14:textId="408CB28F" w:rsidR="006342CE" w:rsidRDefault="006342CE" w:rsidP="006342CE">
      <w:pPr>
        <w:rPr>
          <w:lang w:val="en-US"/>
        </w:rPr>
      </w:pPr>
    </w:p>
    <w:p w14:paraId="70AAE2CD" w14:textId="66CBBDEB" w:rsidR="006342CE" w:rsidRDefault="006342CE" w:rsidP="006342CE">
      <w:pPr>
        <w:rPr>
          <w:lang w:val="en-US"/>
        </w:rPr>
      </w:pPr>
    </w:p>
    <w:p w14:paraId="3141CC7E" w14:textId="444EDBBC" w:rsidR="006342CE" w:rsidRDefault="006342CE" w:rsidP="006342CE">
      <w:pPr>
        <w:rPr>
          <w:lang w:val="en-US"/>
        </w:rPr>
      </w:pPr>
    </w:p>
    <w:p w14:paraId="20508C99" w14:textId="4D2E8021" w:rsidR="006342CE" w:rsidRDefault="006342CE" w:rsidP="006342CE">
      <w:pPr>
        <w:rPr>
          <w:lang w:val="en-US"/>
        </w:rPr>
      </w:pPr>
    </w:p>
    <w:p w14:paraId="0BF654D2" w14:textId="0420C62C" w:rsidR="006342CE" w:rsidRDefault="006342CE" w:rsidP="006342CE">
      <w:pPr>
        <w:rPr>
          <w:lang w:val="en-US"/>
        </w:rPr>
      </w:pPr>
    </w:p>
    <w:p w14:paraId="785F3D34" w14:textId="78BBEF12" w:rsidR="006342CE" w:rsidRDefault="006342CE" w:rsidP="006342CE">
      <w:pPr>
        <w:rPr>
          <w:lang w:val="en-US"/>
        </w:rPr>
      </w:pPr>
    </w:p>
    <w:p w14:paraId="5CCF770E" w14:textId="1E17351F" w:rsidR="006342CE" w:rsidRDefault="006342CE" w:rsidP="006342CE">
      <w:pPr>
        <w:rPr>
          <w:lang w:val="en-US"/>
        </w:rPr>
      </w:pPr>
    </w:p>
    <w:p w14:paraId="37410653" w14:textId="549C737F" w:rsidR="006342CE" w:rsidRDefault="006342CE" w:rsidP="006342CE">
      <w:pPr>
        <w:rPr>
          <w:lang w:val="en-US"/>
        </w:rPr>
      </w:pPr>
    </w:p>
    <w:p w14:paraId="1107A4B5" w14:textId="559CA62E" w:rsidR="006342CE" w:rsidRDefault="006342CE" w:rsidP="006342CE">
      <w:pPr>
        <w:pStyle w:val="1"/>
        <w:rPr>
          <w:lang w:val="en-US"/>
        </w:rPr>
      </w:pPr>
      <w:bookmarkStart w:id="5" w:name="_Toc125714449"/>
      <w:r>
        <w:rPr>
          <w:lang w:val="en-US"/>
        </w:rPr>
        <w:t>Appendix</w:t>
      </w:r>
      <w:bookmarkEnd w:id="5"/>
    </w:p>
    <w:p w14:paraId="75A014CA" w14:textId="194A80AC" w:rsidR="006342CE" w:rsidRDefault="006342CE" w:rsidP="006342CE">
      <w:pPr>
        <w:rPr>
          <w:lang w:val="en-US"/>
        </w:rPr>
      </w:pPr>
    </w:p>
    <w:p w14:paraId="5A37008D" w14:textId="77777777" w:rsidR="006342CE" w:rsidRPr="006342CE" w:rsidRDefault="006342CE" w:rsidP="006342CE">
      <w:pPr>
        <w:rPr>
          <w:lang w:val="en-US"/>
        </w:rPr>
      </w:pPr>
    </w:p>
    <w:sectPr w:rsidR="006342CE" w:rsidRPr="006342CE" w:rsidSect="00494896">
      <w:footerReference w:type="default" r:id="rId31"/>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1DA4B" w14:textId="77777777" w:rsidR="00526B50" w:rsidRDefault="00526B50" w:rsidP="00FE091C">
      <w:pPr>
        <w:spacing w:after="0" w:line="240" w:lineRule="auto"/>
      </w:pPr>
      <w:r>
        <w:separator/>
      </w:r>
    </w:p>
  </w:endnote>
  <w:endnote w:type="continuationSeparator" w:id="0">
    <w:p w14:paraId="429EB34F" w14:textId="77777777" w:rsidR="00526B50" w:rsidRDefault="00526B50" w:rsidP="00FE0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904303"/>
      <w:docPartObj>
        <w:docPartGallery w:val="Page Numbers (Bottom of Page)"/>
        <w:docPartUnique/>
      </w:docPartObj>
    </w:sdtPr>
    <w:sdtContent>
      <w:p w14:paraId="39D5DCE1" w14:textId="54373074" w:rsidR="00494896" w:rsidRDefault="00494896">
        <w:pPr>
          <w:pStyle w:val="a6"/>
          <w:jc w:val="center"/>
        </w:pPr>
        <w:r>
          <w:fldChar w:fldCharType="begin"/>
        </w:r>
        <w:r>
          <w:instrText>PAGE   \* MERGEFORMAT</w:instrText>
        </w:r>
        <w:r>
          <w:fldChar w:fldCharType="separate"/>
        </w:r>
        <w:r>
          <w:t>2</w:t>
        </w:r>
        <w:r>
          <w:fldChar w:fldCharType="end"/>
        </w:r>
      </w:p>
    </w:sdtContent>
  </w:sdt>
  <w:p w14:paraId="02D7E051" w14:textId="77777777" w:rsidR="00494896" w:rsidRDefault="0049489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380CE" w14:textId="77777777" w:rsidR="00526B50" w:rsidRDefault="00526B50" w:rsidP="00FE091C">
      <w:pPr>
        <w:spacing w:after="0" w:line="240" w:lineRule="auto"/>
      </w:pPr>
      <w:r>
        <w:separator/>
      </w:r>
    </w:p>
  </w:footnote>
  <w:footnote w:type="continuationSeparator" w:id="0">
    <w:p w14:paraId="2A6F04EF" w14:textId="77777777" w:rsidR="00526B50" w:rsidRDefault="00526B50" w:rsidP="00FE09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7F7"/>
    <w:rsid w:val="0004037D"/>
    <w:rsid w:val="000D0BAD"/>
    <w:rsid w:val="000F7827"/>
    <w:rsid w:val="001974AE"/>
    <w:rsid w:val="001A1297"/>
    <w:rsid w:val="00217D45"/>
    <w:rsid w:val="002737A9"/>
    <w:rsid w:val="00274FB1"/>
    <w:rsid w:val="002877B4"/>
    <w:rsid w:val="0032510A"/>
    <w:rsid w:val="003F63C9"/>
    <w:rsid w:val="0040186B"/>
    <w:rsid w:val="004220FE"/>
    <w:rsid w:val="00422E35"/>
    <w:rsid w:val="00452F64"/>
    <w:rsid w:val="00455185"/>
    <w:rsid w:val="00487704"/>
    <w:rsid w:val="00494896"/>
    <w:rsid w:val="004B1B82"/>
    <w:rsid w:val="004D0A16"/>
    <w:rsid w:val="004E4F59"/>
    <w:rsid w:val="004F3A7E"/>
    <w:rsid w:val="00510161"/>
    <w:rsid w:val="00526B50"/>
    <w:rsid w:val="0058157D"/>
    <w:rsid w:val="00585F37"/>
    <w:rsid w:val="005B6931"/>
    <w:rsid w:val="005C506D"/>
    <w:rsid w:val="005D3764"/>
    <w:rsid w:val="005F51A9"/>
    <w:rsid w:val="006248DD"/>
    <w:rsid w:val="006342CE"/>
    <w:rsid w:val="00647F58"/>
    <w:rsid w:val="00705D60"/>
    <w:rsid w:val="00770A83"/>
    <w:rsid w:val="00791BB3"/>
    <w:rsid w:val="00791DA0"/>
    <w:rsid w:val="007B1FFC"/>
    <w:rsid w:val="007E7ABA"/>
    <w:rsid w:val="00830EA0"/>
    <w:rsid w:val="00846C48"/>
    <w:rsid w:val="00877066"/>
    <w:rsid w:val="008B182D"/>
    <w:rsid w:val="00907AE4"/>
    <w:rsid w:val="00931CA6"/>
    <w:rsid w:val="009517E3"/>
    <w:rsid w:val="00990640"/>
    <w:rsid w:val="00A00A84"/>
    <w:rsid w:val="00A0727B"/>
    <w:rsid w:val="00A638BB"/>
    <w:rsid w:val="00AB1B90"/>
    <w:rsid w:val="00AC7B20"/>
    <w:rsid w:val="00AD67F7"/>
    <w:rsid w:val="00AF0111"/>
    <w:rsid w:val="00B724C5"/>
    <w:rsid w:val="00B74C0E"/>
    <w:rsid w:val="00B91211"/>
    <w:rsid w:val="00B947C2"/>
    <w:rsid w:val="00BE31EF"/>
    <w:rsid w:val="00BE3F4A"/>
    <w:rsid w:val="00BE69B2"/>
    <w:rsid w:val="00C27463"/>
    <w:rsid w:val="00C71D2E"/>
    <w:rsid w:val="00D02ED2"/>
    <w:rsid w:val="00D13590"/>
    <w:rsid w:val="00D313AE"/>
    <w:rsid w:val="00E04B83"/>
    <w:rsid w:val="00E20960"/>
    <w:rsid w:val="00E67071"/>
    <w:rsid w:val="00E71E03"/>
    <w:rsid w:val="00E728DC"/>
    <w:rsid w:val="00E73036"/>
    <w:rsid w:val="00E95000"/>
    <w:rsid w:val="00F5012B"/>
    <w:rsid w:val="00F54377"/>
    <w:rsid w:val="00F727CD"/>
    <w:rsid w:val="00FA4DB3"/>
    <w:rsid w:val="00FE091C"/>
    <w:rsid w:val="00FF690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CC311"/>
  <w15:chartTrackingRefBased/>
  <w15:docId w15:val="{8544B902-74A5-403C-9FBE-E73CA8A2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8B18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E4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unhideWhenUsed/>
    <w:rsid w:val="00E728DC"/>
    <w:rPr>
      <w:color w:val="0563C1" w:themeColor="hyperlink"/>
      <w:u w:val="single"/>
    </w:rPr>
  </w:style>
  <w:style w:type="character" w:styleId="a4">
    <w:name w:val="Unresolved Mention"/>
    <w:basedOn w:val="a0"/>
    <w:uiPriority w:val="99"/>
    <w:semiHidden/>
    <w:unhideWhenUsed/>
    <w:rsid w:val="00E728DC"/>
    <w:rPr>
      <w:color w:val="605E5C"/>
      <w:shd w:val="clear" w:color="auto" w:fill="E1DFDD"/>
    </w:rPr>
  </w:style>
  <w:style w:type="paragraph" w:styleId="a5">
    <w:name w:val="header"/>
    <w:basedOn w:val="a"/>
    <w:link w:val="Char"/>
    <w:uiPriority w:val="99"/>
    <w:unhideWhenUsed/>
    <w:rsid w:val="00FE091C"/>
    <w:pPr>
      <w:tabs>
        <w:tab w:val="center" w:pos="4153"/>
        <w:tab w:val="right" w:pos="8306"/>
      </w:tabs>
      <w:spacing w:after="0" w:line="240" w:lineRule="auto"/>
    </w:pPr>
  </w:style>
  <w:style w:type="character" w:customStyle="1" w:styleId="Char">
    <w:name w:val="Κεφαλίδα Char"/>
    <w:basedOn w:val="a0"/>
    <w:link w:val="a5"/>
    <w:uiPriority w:val="99"/>
    <w:rsid w:val="00FE091C"/>
  </w:style>
  <w:style w:type="paragraph" w:styleId="a6">
    <w:name w:val="footer"/>
    <w:basedOn w:val="a"/>
    <w:link w:val="Char0"/>
    <w:uiPriority w:val="99"/>
    <w:unhideWhenUsed/>
    <w:rsid w:val="00FE091C"/>
    <w:pPr>
      <w:tabs>
        <w:tab w:val="center" w:pos="4153"/>
        <w:tab w:val="right" w:pos="8306"/>
      </w:tabs>
      <w:spacing w:after="0" w:line="240" w:lineRule="auto"/>
    </w:pPr>
  </w:style>
  <w:style w:type="character" w:customStyle="1" w:styleId="Char0">
    <w:name w:val="Υποσέλιδο Char"/>
    <w:basedOn w:val="a0"/>
    <w:link w:val="a6"/>
    <w:uiPriority w:val="99"/>
    <w:rsid w:val="00FE091C"/>
  </w:style>
  <w:style w:type="character" w:customStyle="1" w:styleId="1Char">
    <w:name w:val="Επικεφαλίδα 1 Char"/>
    <w:basedOn w:val="a0"/>
    <w:link w:val="1"/>
    <w:uiPriority w:val="9"/>
    <w:rsid w:val="008B182D"/>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8B182D"/>
    <w:pPr>
      <w:outlineLvl w:val="9"/>
    </w:pPr>
    <w:rPr>
      <w:lang w:eastAsia="el-GR"/>
    </w:rPr>
  </w:style>
  <w:style w:type="paragraph" w:styleId="10">
    <w:name w:val="toc 1"/>
    <w:basedOn w:val="a"/>
    <w:next w:val="a"/>
    <w:autoRedefine/>
    <w:uiPriority w:val="39"/>
    <w:unhideWhenUsed/>
    <w:rsid w:val="005F51A9"/>
    <w:pPr>
      <w:spacing w:after="100"/>
    </w:pPr>
  </w:style>
  <w:style w:type="paragraph" w:styleId="a8">
    <w:name w:val="caption"/>
    <w:basedOn w:val="a"/>
    <w:next w:val="a"/>
    <w:uiPriority w:val="35"/>
    <w:unhideWhenUsed/>
    <w:qFormat/>
    <w:rsid w:val="00791D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me2137@unipi.gr"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C4DE5B-0961-49EB-9A0D-1C725A81D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17</Pages>
  <Words>1285</Words>
  <Characters>6943</Characters>
  <Application>Microsoft Office Word</Application>
  <DocSecurity>0</DocSecurity>
  <Lines>57</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SOTIRIOS KARAGEORGOPOULOS</dc:creator>
  <cp:keywords/>
  <dc:description/>
  <cp:lastModifiedBy>SOTIRIOS KARAGEORGOPOULOS</cp:lastModifiedBy>
  <cp:revision>112</cp:revision>
  <dcterms:created xsi:type="dcterms:W3CDTF">2023-01-25T12:43:00Z</dcterms:created>
  <dcterms:modified xsi:type="dcterms:W3CDTF">2023-01-31T11:27:00Z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dfb4c6a822bad6444b7c4422a0394a32614e7b5e9b24d40de0f7719d09cbb85c</vt:lpwstr>
  </property>
</Properties>
</file>