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F73AA" w14:textId="77777777" w:rsidR="008D0086" w:rsidRDefault="008D0086" w:rsidP="008F4818">
      <w:pPr>
        <w:spacing w:after="160" w:line="259" w:lineRule="auto"/>
        <w:jc w:val="both"/>
        <w:rPr>
          <w:rFonts w:cstheme="minorHAnsi"/>
          <w:sz w:val="16"/>
          <w:szCs w:val="16"/>
          <w:lang w:val="es-VE"/>
        </w:rPr>
        <w:sectPr w:rsidR="008D0086" w:rsidSect="008D0086">
          <w:headerReference w:type="default" r:id="rId7"/>
          <w:type w:val="continuous"/>
          <w:pgSz w:w="12240" w:h="15840"/>
          <w:pgMar w:top="1417" w:right="1701" w:bottom="1417" w:left="1701" w:header="708" w:footer="708" w:gutter="0"/>
          <w:cols w:space="708"/>
          <w:docGrid w:linePitch="360"/>
        </w:sectPr>
      </w:pPr>
    </w:p>
    <w:p w14:paraId="39E4E759" w14:textId="77777777" w:rsidR="00FE1E91" w:rsidRPr="00DF2AAA" w:rsidRDefault="00FE1E91" w:rsidP="00FE1E91">
      <w:pPr>
        <w:spacing w:after="0" w:line="240" w:lineRule="auto"/>
        <w:jc w:val="center"/>
        <w:rPr>
          <w:rFonts w:cstheme="minorHAnsi"/>
          <w:b/>
          <w:bCs/>
          <w:sz w:val="16"/>
          <w:szCs w:val="16"/>
          <w:u w:val="single"/>
        </w:rPr>
      </w:pPr>
    </w:p>
    <w:p w14:paraId="1D8C09B7" w14:textId="77777777" w:rsidR="00327AF9" w:rsidRPr="00DF2AAA" w:rsidRDefault="00FE1E91" w:rsidP="00FE1E91">
      <w:pPr>
        <w:spacing w:after="0" w:line="240" w:lineRule="auto"/>
        <w:jc w:val="center"/>
        <w:rPr>
          <w:rFonts w:cstheme="minorHAnsi"/>
          <w:b/>
          <w:bCs/>
          <w:sz w:val="16"/>
          <w:szCs w:val="16"/>
          <w:u w:val="single"/>
        </w:rPr>
      </w:pPr>
      <w:r w:rsidRPr="00DF2AAA">
        <w:rPr>
          <w:rFonts w:cstheme="minorHAnsi"/>
          <w:b/>
          <w:bCs/>
          <w:sz w:val="16"/>
          <w:szCs w:val="16"/>
          <w:u w:val="single"/>
        </w:rPr>
        <w:t xml:space="preserve">NOTA </w:t>
      </w:r>
      <w:r w:rsidR="00F03676" w:rsidRPr="00DF2AAA">
        <w:rPr>
          <w:rFonts w:cstheme="minorHAnsi"/>
          <w:b/>
          <w:bCs/>
          <w:sz w:val="16"/>
          <w:szCs w:val="16"/>
          <w:u w:val="single"/>
        </w:rPr>
        <w:t>DE RECIBIMIENTO OBSERVACION MIXTA</w:t>
      </w:r>
      <w:r w:rsidR="008F4818" w:rsidRPr="00DF2AAA">
        <w:rPr>
          <w:rFonts w:cstheme="minorHAnsi"/>
          <w:b/>
          <w:bCs/>
          <w:sz w:val="16"/>
          <w:szCs w:val="16"/>
          <w:u w:val="single"/>
        </w:rPr>
        <w:t xml:space="preserve"> </w:t>
      </w:r>
    </w:p>
    <w:p w14:paraId="205D76CB" w14:textId="77777777" w:rsidR="008F4818" w:rsidRPr="00DF2AAA" w:rsidRDefault="008F4818" w:rsidP="00FE1E91">
      <w:pPr>
        <w:spacing w:after="0" w:line="240" w:lineRule="auto"/>
        <w:jc w:val="center"/>
        <w:rPr>
          <w:rFonts w:cstheme="minorHAnsi"/>
          <w:b/>
          <w:bCs/>
          <w:sz w:val="16"/>
          <w:szCs w:val="16"/>
          <w:u w:val="single"/>
        </w:rPr>
      </w:pPr>
      <w:r w:rsidRPr="00DF2AAA">
        <w:rPr>
          <w:rFonts w:cstheme="minorHAnsi"/>
          <w:b/>
          <w:bCs/>
          <w:sz w:val="16"/>
          <w:szCs w:val="16"/>
          <w:u w:val="single"/>
        </w:rPr>
        <w:t xml:space="preserve"> MEDICINA INTERNA</w:t>
      </w:r>
    </w:p>
    <w:p w14:paraId="3CA2FDE6" w14:textId="77777777" w:rsidR="008F4818" w:rsidRPr="00DF2AAA" w:rsidRDefault="001A6A08" w:rsidP="008F4818">
      <w:pPr>
        <w:spacing w:after="0" w:line="240" w:lineRule="auto"/>
        <w:jc w:val="center"/>
        <w:rPr>
          <w:rFonts w:cstheme="minorHAnsi"/>
          <w:b/>
          <w:bCs/>
          <w:sz w:val="16"/>
          <w:szCs w:val="16"/>
          <w:u w:val="single"/>
        </w:rPr>
      </w:pPr>
      <w:r w:rsidRPr="00DF2AAA">
        <w:rPr>
          <w:rFonts w:cstheme="minorHAnsi"/>
          <w:b/>
          <w:bCs/>
          <w:sz w:val="16"/>
          <w:szCs w:val="16"/>
          <w:u w:val="single"/>
        </w:rPr>
        <w:t>2</w:t>
      </w:r>
      <w:r w:rsidR="00F03676" w:rsidRPr="00DF2AAA">
        <w:rPr>
          <w:rFonts w:cstheme="minorHAnsi"/>
          <w:b/>
          <w:bCs/>
          <w:sz w:val="16"/>
          <w:szCs w:val="16"/>
          <w:u w:val="single"/>
        </w:rPr>
        <w:t>2</w:t>
      </w:r>
      <w:r w:rsidR="008F4818" w:rsidRPr="00DF2AAA">
        <w:rPr>
          <w:rFonts w:cstheme="minorHAnsi"/>
          <w:b/>
          <w:bCs/>
          <w:sz w:val="16"/>
          <w:szCs w:val="16"/>
          <w:u w:val="single"/>
        </w:rPr>
        <w:t>.10.2024</w:t>
      </w:r>
      <w:r w:rsidR="00F03676" w:rsidRPr="00DF2AAA">
        <w:rPr>
          <w:rFonts w:cstheme="minorHAnsi"/>
          <w:b/>
          <w:bCs/>
          <w:sz w:val="16"/>
          <w:szCs w:val="16"/>
          <w:u w:val="single"/>
        </w:rPr>
        <w:t xml:space="preserve"> – HORA: 04:00 P</w:t>
      </w:r>
      <w:r w:rsidR="008F4818" w:rsidRPr="00DF2AAA">
        <w:rPr>
          <w:rFonts w:cstheme="minorHAnsi"/>
          <w:b/>
          <w:bCs/>
          <w:sz w:val="16"/>
          <w:szCs w:val="16"/>
          <w:u w:val="single"/>
        </w:rPr>
        <w:t>M</w:t>
      </w:r>
    </w:p>
    <w:p w14:paraId="53F32437" w14:textId="77777777" w:rsidR="00327AF9" w:rsidRPr="00DF2AAA" w:rsidRDefault="00327AF9" w:rsidP="008F4818">
      <w:pPr>
        <w:spacing w:after="0" w:line="240" w:lineRule="auto"/>
        <w:jc w:val="both"/>
        <w:rPr>
          <w:rFonts w:cstheme="minorHAnsi"/>
          <w:b/>
          <w:sz w:val="16"/>
          <w:szCs w:val="16"/>
          <w:u w:val="single"/>
          <w:lang w:val="es-VE"/>
        </w:rPr>
      </w:pPr>
    </w:p>
    <w:p w14:paraId="31C12CA5" w14:textId="77777777" w:rsidR="00327AF9" w:rsidRPr="00DF2AAA" w:rsidRDefault="00F03676" w:rsidP="008F4818">
      <w:pPr>
        <w:spacing w:after="0" w:line="240" w:lineRule="auto"/>
        <w:jc w:val="both"/>
        <w:rPr>
          <w:rFonts w:cstheme="minorHAnsi"/>
          <w:b/>
          <w:sz w:val="16"/>
          <w:szCs w:val="16"/>
          <w:u w:val="single"/>
          <w:lang w:val="es-VE"/>
        </w:rPr>
      </w:pPr>
      <w:r w:rsidRPr="00DF2AAA">
        <w:rPr>
          <w:rFonts w:cstheme="minorHAnsi"/>
          <w:b/>
          <w:sz w:val="16"/>
          <w:szCs w:val="16"/>
          <w:u w:val="single"/>
          <w:lang w:val="es-VE"/>
        </w:rPr>
        <w:t>DH: 36</w:t>
      </w:r>
      <w:r w:rsidR="001A6A08" w:rsidRPr="00DF2AAA">
        <w:rPr>
          <w:rFonts w:cstheme="minorHAnsi"/>
          <w:b/>
          <w:sz w:val="16"/>
          <w:szCs w:val="16"/>
          <w:u w:val="single"/>
          <w:lang w:val="es-VE"/>
        </w:rPr>
        <w:t xml:space="preserve"> DIAS</w:t>
      </w:r>
    </w:p>
    <w:p w14:paraId="5ADA8789" w14:textId="77777777" w:rsidR="008F4818" w:rsidRPr="00DF2AAA" w:rsidRDefault="008F4818" w:rsidP="008F4818">
      <w:pPr>
        <w:spacing w:after="0" w:line="240" w:lineRule="auto"/>
        <w:jc w:val="both"/>
        <w:rPr>
          <w:rFonts w:cstheme="minorHAnsi"/>
          <w:b/>
          <w:sz w:val="16"/>
          <w:szCs w:val="16"/>
          <w:u w:val="single"/>
          <w:lang w:val="es-VE"/>
        </w:rPr>
      </w:pPr>
      <w:r w:rsidRPr="00DF2AAA">
        <w:rPr>
          <w:rFonts w:cstheme="minorHAnsi"/>
          <w:b/>
          <w:sz w:val="16"/>
          <w:szCs w:val="16"/>
          <w:u w:val="single"/>
          <w:lang w:val="es-VE"/>
        </w:rPr>
        <w:t>DIAGNOSTICOS:</w:t>
      </w:r>
    </w:p>
    <w:p w14:paraId="0C8E8B8F" w14:textId="77777777" w:rsidR="008F4818" w:rsidRPr="00DF2AAA" w:rsidRDefault="008F4818" w:rsidP="008F4818">
      <w:pPr>
        <w:spacing w:after="0" w:line="240" w:lineRule="auto"/>
        <w:jc w:val="both"/>
        <w:rPr>
          <w:rFonts w:cstheme="minorHAnsi"/>
          <w:b/>
          <w:sz w:val="16"/>
          <w:szCs w:val="16"/>
          <w:u w:val="single"/>
          <w:lang w:val="es-VE"/>
        </w:rPr>
      </w:pPr>
    </w:p>
    <w:p w14:paraId="538C98EE" w14:textId="77777777" w:rsidR="0068118B" w:rsidRPr="00DF2AAA" w:rsidRDefault="0068118B" w:rsidP="008F4818">
      <w:pPr>
        <w:pStyle w:val="Prrafodelista"/>
        <w:numPr>
          <w:ilvl w:val="0"/>
          <w:numId w:val="29"/>
        </w:numPr>
        <w:spacing w:after="0" w:line="240" w:lineRule="auto"/>
        <w:jc w:val="both"/>
        <w:rPr>
          <w:rFonts w:cstheme="minorHAnsi"/>
          <w:bCs/>
          <w:sz w:val="16"/>
          <w:szCs w:val="16"/>
          <w:lang w:val="es-VE"/>
        </w:rPr>
      </w:pPr>
      <w:r w:rsidRPr="00DF2AAA">
        <w:rPr>
          <w:rFonts w:cstheme="minorHAnsi"/>
          <w:bCs/>
          <w:sz w:val="16"/>
          <w:szCs w:val="16"/>
          <w:lang w:val="es-VE"/>
        </w:rPr>
        <w:t>INSUFICIENCIA RESPIRATORIA AGUDA TIPO I. SAFI 170</w:t>
      </w:r>
    </w:p>
    <w:p w14:paraId="53D3D434" w14:textId="77777777" w:rsidR="0068118B" w:rsidRPr="00DF2AAA" w:rsidRDefault="0068118B" w:rsidP="0068118B">
      <w:pPr>
        <w:pStyle w:val="Prrafodelista"/>
        <w:numPr>
          <w:ilvl w:val="1"/>
          <w:numId w:val="29"/>
        </w:numPr>
        <w:spacing w:after="0" w:line="240" w:lineRule="auto"/>
        <w:jc w:val="both"/>
        <w:rPr>
          <w:rFonts w:cstheme="minorHAnsi"/>
          <w:bCs/>
          <w:sz w:val="16"/>
          <w:szCs w:val="16"/>
          <w:lang w:val="es-VE"/>
        </w:rPr>
      </w:pPr>
      <w:r w:rsidRPr="00DF2AAA">
        <w:rPr>
          <w:rFonts w:cstheme="minorHAnsi"/>
          <w:bCs/>
          <w:sz w:val="16"/>
          <w:szCs w:val="16"/>
          <w:lang w:val="es-VE"/>
        </w:rPr>
        <w:t>SEPSIS PUNTO DE PARTIDA RESPIRATORIO</w:t>
      </w:r>
    </w:p>
    <w:p w14:paraId="00809E65" w14:textId="77777777" w:rsidR="0068118B" w:rsidRPr="00DF2AAA" w:rsidRDefault="0068118B" w:rsidP="0068118B">
      <w:pPr>
        <w:pStyle w:val="Prrafodelista"/>
        <w:spacing w:after="0" w:line="240" w:lineRule="auto"/>
        <w:ind w:left="1365"/>
        <w:jc w:val="both"/>
        <w:rPr>
          <w:rFonts w:cstheme="minorHAnsi"/>
          <w:bCs/>
          <w:sz w:val="16"/>
          <w:szCs w:val="16"/>
          <w:lang w:val="es-VE"/>
        </w:rPr>
      </w:pPr>
      <w:r w:rsidRPr="00DF2AAA">
        <w:rPr>
          <w:rFonts w:cstheme="minorHAnsi"/>
          <w:bCs/>
          <w:sz w:val="16"/>
          <w:szCs w:val="16"/>
          <w:lang w:val="es-VE"/>
        </w:rPr>
        <w:t>1.1.1 IRB: NEUMONIA ASOCIADA A LA VENTILACION MECANICA</w:t>
      </w:r>
    </w:p>
    <w:p w14:paraId="61493173" w14:textId="77777777" w:rsidR="008F4818" w:rsidRPr="00DF2AAA" w:rsidRDefault="008F4818" w:rsidP="008F4818">
      <w:pPr>
        <w:pStyle w:val="Prrafodelista"/>
        <w:numPr>
          <w:ilvl w:val="0"/>
          <w:numId w:val="29"/>
        </w:numPr>
        <w:spacing w:after="0" w:line="240" w:lineRule="auto"/>
        <w:jc w:val="both"/>
        <w:rPr>
          <w:rFonts w:cstheme="minorHAnsi"/>
          <w:bCs/>
          <w:sz w:val="16"/>
          <w:szCs w:val="16"/>
          <w:lang w:val="es-VE"/>
        </w:rPr>
      </w:pPr>
      <w:r w:rsidRPr="00DF2AAA">
        <w:rPr>
          <w:rFonts w:cstheme="minorHAnsi"/>
          <w:bCs/>
          <w:sz w:val="16"/>
          <w:szCs w:val="16"/>
          <w:lang w:val="es-VE"/>
        </w:rPr>
        <w:t>SINDROME DE MOTONEURONA INFERIOR: POLINEUROPATIA DESMIELINIZANTE CRÓNICA.</w:t>
      </w:r>
    </w:p>
    <w:p w14:paraId="4FFB01C9" w14:textId="77777777" w:rsidR="008F4818" w:rsidRPr="00DF2AAA" w:rsidRDefault="008F4818" w:rsidP="008F4818">
      <w:pPr>
        <w:pStyle w:val="Prrafodelista"/>
        <w:spacing w:after="0" w:line="259" w:lineRule="auto"/>
        <w:rPr>
          <w:rFonts w:cstheme="minorHAnsi"/>
          <w:bCs/>
          <w:sz w:val="16"/>
          <w:szCs w:val="16"/>
          <w:lang w:val="es-VE"/>
        </w:rPr>
      </w:pPr>
      <w:r w:rsidRPr="00DF2AAA">
        <w:rPr>
          <w:rFonts w:cstheme="minorHAnsi"/>
          <w:bCs/>
          <w:sz w:val="16"/>
          <w:szCs w:val="16"/>
          <w:lang w:val="es-VE"/>
        </w:rPr>
        <w:t xml:space="preserve">  </w:t>
      </w:r>
    </w:p>
    <w:p w14:paraId="6B806EBB" w14:textId="77777777" w:rsidR="008F4818" w:rsidRPr="00DF2AAA" w:rsidRDefault="008F4818" w:rsidP="008F4818">
      <w:pPr>
        <w:pStyle w:val="Prrafodelista"/>
        <w:numPr>
          <w:ilvl w:val="0"/>
          <w:numId w:val="29"/>
        </w:numPr>
        <w:spacing w:after="0" w:line="259" w:lineRule="auto"/>
        <w:jc w:val="both"/>
        <w:rPr>
          <w:rFonts w:cstheme="minorHAnsi"/>
          <w:bCs/>
          <w:sz w:val="16"/>
          <w:szCs w:val="16"/>
          <w:lang w:val="es-VE"/>
        </w:rPr>
      </w:pPr>
      <w:r w:rsidRPr="00DF2AAA">
        <w:rPr>
          <w:rFonts w:cstheme="minorHAnsi"/>
          <w:bCs/>
          <w:sz w:val="16"/>
          <w:szCs w:val="16"/>
          <w:lang w:val="es-VE"/>
        </w:rPr>
        <w:t xml:space="preserve">POSTOPERATORIO </w:t>
      </w:r>
      <w:proofErr w:type="gramStart"/>
      <w:r w:rsidRPr="00DF2AAA">
        <w:rPr>
          <w:rFonts w:cstheme="minorHAnsi"/>
          <w:bCs/>
          <w:sz w:val="16"/>
          <w:szCs w:val="16"/>
          <w:lang w:val="es-VE"/>
        </w:rPr>
        <w:t>TARDIO  DE</w:t>
      </w:r>
      <w:proofErr w:type="gramEnd"/>
      <w:r w:rsidRPr="00DF2AAA">
        <w:rPr>
          <w:rFonts w:cstheme="minorHAnsi"/>
          <w:bCs/>
          <w:sz w:val="16"/>
          <w:szCs w:val="16"/>
          <w:lang w:val="es-VE"/>
        </w:rPr>
        <w:t xml:space="preserve"> TRAQUEOSTOMÍA</w:t>
      </w:r>
    </w:p>
    <w:p w14:paraId="3924FFA9" w14:textId="77777777" w:rsidR="00DE0C58" w:rsidRPr="00DF2AAA" w:rsidRDefault="00DE0C58" w:rsidP="008F4818">
      <w:pPr>
        <w:pStyle w:val="Prrafodelista"/>
        <w:numPr>
          <w:ilvl w:val="0"/>
          <w:numId w:val="29"/>
        </w:numPr>
        <w:spacing w:after="0" w:line="259" w:lineRule="auto"/>
        <w:jc w:val="both"/>
        <w:rPr>
          <w:rFonts w:cstheme="minorHAnsi"/>
          <w:bCs/>
          <w:sz w:val="16"/>
          <w:szCs w:val="16"/>
          <w:lang w:val="es-VE"/>
        </w:rPr>
      </w:pPr>
      <w:r w:rsidRPr="00DF2AAA">
        <w:rPr>
          <w:rFonts w:cstheme="minorHAnsi"/>
          <w:bCs/>
          <w:sz w:val="16"/>
          <w:szCs w:val="16"/>
          <w:lang w:val="es-VE"/>
        </w:rPr>
        <w:t>BICITOPENIA</w:t>
      </w:r>
    </w:p>
    <w:p w14:paraId="5B70B675" w14:textId="77777777" w:rsidR="00DE0C58" w:rsidRPr="00DF2AAA" w:rsidRDefault="00DE0C58" w:rsidP="00DE0C58">
      <w:pPr>
        <w:pStyle w:val="Prrafodelista"/>
        <w:numPr>
          <w:ilvl w:val="1"/>
          <w:numId w:val="29"/>
        </w:numPr>
        <w:spacing w:after="0" w:line="259" w:lineRule="auto"/>
        <w:jc w:val="both"/>
        <w:rPr>
          <w:rFonts w:cstheme="minorHAnsi"/>
          <w:bCs/>
          <w:sz w:val="16"/>
          <w:szCs w:val="16"/>
          <w:lang w:val="es-VE"/>
        </w:rPr>
      </w:pPr>
      <w:r w:rsidRPr="00DF2AAA">
        <w:rPr>
          <w:rFonts w:cstheme="minorHAnsi"/>
          <w:bCs/>
          <w:sz w:val="16"/>
          <w:szCs w:val="16"/>
          <w:lang w:val="es-VE"/>
        </w:rPr>
        <w:t xml:space="preserve">ANEMIA </w:t>
      </w:r>
      <w:proofErr w:type="gramStart"/>
      <w:r w:rsidRPr="00DF2AAA">
        <w:rPr>
          <w:rFonts w:cstheme="minorHAnsi"/>
          <w:bCs/>
          <w:sz w:val="16"/>
          <w:szCs w:val="16"/>
          <w:lang w:val="es-VE"/>
        </w:rPr>
        <w:t>SEVERA  7.5</w:t>
      </w:r>
      <w:proofErr w:type="gramEnd"/>
      <w:r w:rsidRPr="00DF2AAA">
        <w:rPr>
          <w:rFonts w:cstheme="minorHAnsi"/>
          <w:bCs/>
          <w:sz w:val="16"/>
          <w:szCs w:val="16"/>
          <w:lang w:val="es-VE"/>
        </w:rPr>
        <w:t xml:space="preserve">  GR/DL (17/10/2024)</w:t>
      </w:r>
      <w:r w:rsidR="0068118B" w:rsidRPr="00DF2AAA">
        <w:rPr>
          <w:rFonts w:cstheme="minorHAnsi"/>
          <w:bCs/>
          <w:sz w:val="16"/>
          <w:szCs w:val="16"/>
          <w:lang w:val="es-VE"/>
        </w:rPr>
        <w:t xml:space="preserve"> EN RESOLUCION</w:t>
      </w:r>
    </w:p>
    <w:p w14:paraId="0E148BF6" w14:textId="77777777" w:rsidR="00DE0C58" w:rsidRPr="00DF2AAA" w:rsidRDefault="00DE0C58" w:rsidP="00DE0C58">
      <w:pPr>
        <w:pStyle w:val="Prrafodelista"/>
        <w:numPr>
          <w:ilvl w:val="1"/>
          <w:numId w:val="29"/>
        </w:numPr>
        <w:spacing w:after="0" w:line="259" w:lineRule="auto"/>
        <w:jc w:val="both"/>
        <w:rPr>
          <w:rFonts w:cstheme="minorHAnsi"/>
          <w:bCs/>
          <w:sz w:val="16"/>
          <w:szCs w:val="16"/>
          <w:lang w:val="es-VE"/>
        </w:rPr>
      </w:pPr>
      <w:r w:rsidRPr="00DF2AAA">
        <w:rPr>
          <w:rFonts w:cstheme="minorHAnsi"/>
          <w:bCs/>
          <w:sz w:val="16"/>
          <w:szCs w:val="16"/>
          <w:lang w:val="es-VE"/>
        </w:rPr>
        <w:t>TROMBOCITOPENIA MODERADA 63.000 (17/10/24)</w:t>
      </w:r>
    </w:p>
    <w:p w14:paraId="5916E4BC" w14:textId="087809F1" w:rsidR="00327AF9" w:rsidRPr="00DF2AAA" w:rsidRDefault="00C85581" w:rsidP="00353016">
      <w:pPr>
        <w:pStyle w:val="Prrafodelista"/>
        <w:numPr>
          <w:ilvl w:val="0"/>
          <w:numId w:val="29"/>
        </w:numPr>
        <w:spacing w:after="0" w:line="259" w:lineRule="auto"/>
        <w:jc w:val="both"/>
        <w:rPr>
          <w:rFonts w:cstheme="minorHAnsi"/>
          <w:bCs/>
          <w:sz w:val="16"/>
          <w:szCs w:val="16"/>
          <w:lang w:val="es-VE"/>
        </w:rPr>
      </w:pPr>
      <w:r w:rsidRPr="00DF2AAA">
        <w:rPr>
          <w:rFonts w:cstheme="minorHAnsi"/>
          <w:bCs/>
          <w:sz w:val="16"/>
          <w:szCs w:val="16"/>
          <w:lang w:val="es-VE"/>
        </w:rPr>
        <w:t>HIPOALBUMINEA MODERADA 2.7 G/DL (05/10/24)</w:t>
      </w:r>
    </w:p>
    <w:p w14:paraId="370A1856" w14:textId="77777777" w:rsidR="00353016" w:rsidRPr="00DF2AAA" w:rsidRDefault="00353016" w:rsidP="00353016">
      <w:pPr>
        <w:pStyle w:val="Prrafodelista"/>
        <w:spacing w:after="0" w:line="259" w:lineRule="auto"/>
        <w:jc w:val="both"/>
        <w:rPr>
          <w:rFonts w:cstheme="minorHAnsi"/>
          <w:bCs/>
          <w:sz w:val="16"/>
          <w:szCs w:val="16"/>
          <w:lang w:val="es-VE"/>
        </w:rPr>
      </w:pPr>
    </w:p>
    <w:p w14:paraId="5E51E8F8" w14:textId="77777777" w:rsidR="008F4818" w:rsidRPr="00DF2AAA" w:rsidRDefault="008F4818" w:rsidP="008F4818">
      <w:pPr>
        <w:spacing w:after="0"/>
        <w:jc w:val="both"/>
        <w:rPr>
          <w:rFonts w:cstheme="minorHAnsi"/>
          <w:sz w:val="16"/>
          <w:szCs w:val="16"/>
        </w:rPr>
      </w:pPr>
      <w:r w:rsidRPr="00DF2AAA">
        <w:rPr>
          <w:rFonts w:cstheme="minorHAnsi"/>
          <w:b/>
          <w:sz w:val="16"/>
          <w:szCs w:val="16"/>
          <w:u w:val="single"/>
        </w:rPr>
        <w:t>EXAMEN FISICO:</w:t>
      </w:r>
      <w:r w:rsidRPr="00DF2AAA">
        <w:rPr>
          <w:rFonts w:cstheme="minorHAnsi"/>
          <w:b/>
          <w:sz w:val="16"/>
          <w:szCs w:val="16"/>
        </w:rPr>
        <w:t xml:space="preserve"> TA</w:t>
      </w:r>
      <w:r w:rsidR="00F17CAB" w:rsidRPr="00DF2AAA">
        <w:rPr>
          <w:rFonts w:cstheme="minorHAnsi"/>
          <w:sz w:val="16"/>
          <w:szCs w:val="16"/>
        </w:rPr>
        <w:t xml:space="preserve">: </w:t>
      </w:r>
      <w:r w:rsidR="0068118B" w:rsidRPr="00DF2AAA">
        <w:rPr>
          <w:rFonts w:cstheme="minorHAnsi"/>
          <w:sz w:val="16"/>
          <w:szCs w:val="16"/>
        </w:rPr>
        <w:t>125</w:t>
      </w:r>
      <w:r w:rsidR="008735D7" w:rsidRPr="00DF2AAA">
        <w:rPr>
          <w:rFonts w:cstheme="minorHAnsi"/>
          <w:sz w:val="16"/>
          <w:szCs w:val="16"/>
        </w:rPr>
        <w:t>/90</w:t>
      </w:r>
      <w:r w:rsidR="00297AA6" w:rsidRPr="00DF2AAA">
        <w:rPr>
          <w:rFonts w:cstheme="minorHAnsi"/>
          <w:sz w:val="16"/>
          <w:szCs w:val="16"/>
        </w:rPr>
        <w:t xml:space="preserve"> </w:t>
      </w:r>
      <w:r w:rsidRPr="00DF2AAA">
        <w:rPr>
          <w:rFonts w:cstheme="minorHAnsi"/>
          <w:sz w:val="16"/>
          <w:szCs w:val="16"/>
        </w:rPr>
        <w:t xml:space="preserve">MMHG </w:t>
      </w:r>
      <w:r w:rsidRPr="00DF2AAA">
        <w:rPr>
          <w:rFonts w:cstheme="minorHAnsi"/>
          <w:b/>
          <w:sz w:val="16"/>
          <w:szCs w:val="16"/>
        </w:rPr>
        <w:t>PAM</w:t>
      </w:r>
      <w:r w:rsidR="0068118B" w:rsidRPr="00DF2AAA">
        <w:rPr>
          <w:rFonts w:cstheme="minorHAnsi"/>
          <w:sz w:val="16"/>
          <w:szCs w:val="16"/>
        </w:rPr>
        <w:t>: 101</w:t>
      </w:r>
      <w:r w:rsidR="00297AA6" w:rsidRPr="00DF2AAA">
        <w:rPr>
          <w:rFonts w:cstheme="minorHAnsi"/>
          <w:sz w:val="16"/>
          <w:szCs w:val="16"/>
        </w:rPr>
        <w:t xml:space="preserve"> </w:t>
      </w:r>
      <w:r w:rsidRPr="00DF2AAA">
        <w:rPr>
          <w:rFonts w:cstheme="minorHAnsi"/>
          <w:sz w:val="16"/>
          <w:szCs w:val="16"/>
        </w:rPr>
        <w:t xml:space="preserve">MMHG </w:t>
      </w:r>
      <w:r w:rsidRPr="00DF2AAA">
        <w:rPr>
          <w:rFonts w:cstheme="minorHAnsi"/>
          <w:b/>
          <w:sz w:val="16"/>
          <w:szCs w:val="16"/>
        </w:rPr>
        <w:t>FC</w:t>
      </w:r>
      <w:r w:rsidRPr="00DF2AAA">
        <w:rPr>
          <w:rFonts w:cstheme="minorHAnsi"/>
          <w:sz w:val="16"/>
          <w:szCs w:val="16"/>
        </w:rPr>
        <w:t xml:space="preserve"> </w:t>
      </w:r>
      <w:r w:rsidR="0068118B" w:rsidRPr="00DF2AAA">
        <w:rPr>
          <w:rFonts w:cstheme="minorHAnsi"/>
          <w:sz w:val="16"/>
          <w:szCs w:val="16"/>
        </w:rPr>
        <w:t>88</w:t>
      </w:r>
      <w:r w:rsidRPr="00DF2AAA">
        <w:rPr>
          <w:rFonts w:cstheme="minorHAnsi"/>
          <w:sz w:val="16"/>
          <w:szCs w:val="16"/>
        </w:rPr>
        <w:t xml:space="preserve"> LPM, </w:t>
      </w:r>
      <w:r w:rsidRPr="00DF2AAA">
        <w:rPr>
          <w:rFonts w:cstheme="minorHAnsi"/>
          <w:b/>
          <w:sz w:val="16"/>
          <w:szCs w:val="16"/>
        </w:rPr>
        <w:t>FR</w:t>
      </w:r>
      <w:r w:rsidRPr="00DF2AAA">
        <w:rPr>
          <w:rFonts w:cstheme="minorHAnsi"/>
          <w:sz w:val="16"/>
          <w:szCs w:val="16"/>
        </w:rPr>
        <w:t xml:space="preserve"> </w:t>
      </w:r>
      <w:r w:rsidR="0068118B" w:rsidRPr="00DF2AAA">
        <w:rPr>
          <w:rFonts w:cstheme="minorHAnsi"/>
          <w:sz w:val="16"/>
          <w:szCs w:val="16"/>
        </w:rPr>
        <w:t>21</w:t>
      </w:r>
      <w:r w:rsidR="00FE1E91" w:rsidRPr="00DF2AAA">
        <w:rPr>
          <w:rFonts w:cstheme="minorHAnsi"/>
          <w:sz w:val="16"/>
          <w:szCs w:val="16"/>
        </w:rPr>
        <w:t xml:space="preserve"> </w:t>
      </w:r>
      <w:r w:rsidRPr="00DF2AAA">
        <w:rPr>
          <w:rFonts w:cstheme="minorHAnsi"/>
          <w:sz w:val="16"/>
          <w:szCs w:val="16"/>
        </w:rPr>
        <w:t xml:space="preserve">RPM, </w:t>
      </w:r>
      <w:r w:rsidRPr="00DF2AAA">
        <w:rPr>
          <w:rFonts w:cstheme="minorHAnsi"/>
          <w:b/>
          <w:sz w:val="16"/>
          <w:szCs w:val="16"/>
        </w:rPr>
        <w:t>SATO</w:t>
      </w:r>
      <w:r w:rsidRPr="00DF2AAA">
        <w:rPr>
          <w:rFonts w:cstheme="minorHAnsi"/>
          <w:b/>
          <w:sz w:val="16"/>
          <w:szCs w:val="16"/>
          <w:vertAlign w:val="subscript"/>
        </w:rPr>
        <w:t>2</w:t>
      </w:r>
      <w:r w:rsidR="0068118B" w:rsidRPr="00DF2AAA">
        <w:rPr>
          <w:rFonts w:cstheme="minorHAnsi"/>
          <w:sz w:val="16"/>
          <w:szCs w:val="16"/>
        </w:rPr>
        <w:t xml:space="preserve"> 98</w:t>
      </w:r>
      <w:r w:rsidRPr="00DF2AAA">
        <w:rPr>
          <w:rFonts w:cstheme="minorHAnsi"/>
          <w:sz w:val="16"/>
          <w:szCs w:val="16"/>
        </w:rPr>
        <w:t xml:space="preserve">%. </w:t>
      </w:r>
    </w:p>
    <w:p w14:paraId="076368C9" w14:textId="77777777" w:rsidR="008F4818" w:rsidRPr="00DF2AAA" w:rsidRDefault="008F4818" w:rsidP="008F4818">
      <w:pPr>
        <w:spacing w:after="0"/>
        <w:jc w:val="both"/>
        <w:rPr>
          <w:rFonts w:cstheme="minorHAnsi"/>
          <w:b/>
          <w:bCs/>
          <w:sz w:val="16"/>
          <w:szCs w:val="16"/>
          <w:u w:val="single"/>
        </w:rPr>
      </w:pPr>
    </w:p>
    <w:p w14:paraId="0BB78FB6" w14:textId="77777777" w:rsidR="008F4818" w:rsidRPr="00DF2AAA" w:rsidRDefault="008F4818" w:rsidP="008F4818">
      <w:pPr>
        <w:spacing w:after="0"/>
        <w:jc w:val="both"/>
        <w:rPr>
          <w:rFonts w:cstheme="minorHAnsi"/>
          <w:sz w:val="16"/>
          <w:szCs w:val="16"/>
          <w:lang w:val="es-VE"/>
        </w:rPr>
      </w:pPr>
      <w:r w:rsidRPr="00DF2AAA">
        <w:rPr>
          <w:rFonts w:cstheme="minorHAnsi"/>
          <w:sz w:val="16"/>
          <w:szCs w:val="16"/>
          <w:lang w:val="es-VE"/>
        </w:rPr>
        <w:t xml:space="preserve">PACIENTE EN REGULARES </w:t>
      </w:r>
      <w:r w:rsidR="0068118B" w:rsidRPr="00DF2AAA">
        <w:rPr>
          <w:rFonts w:cstheme="minorHAnsi"/>
          <w:sz w:val="16"/>
          <w:szCs w:val="16"/>
          <w:lang w:val="es-VE"/>
        </w:rPr>
        <w:t xml:space="preserve">A MALAS </w:t>
      </w:r>
      <w:r w:rsidRPr="00DF2AAA">
        <w:rPr>
          <w:rFonts w:cstheme="minorHAnsi"/>
          <w:sz w:val="16"/>
          <w:szCs w:val="16"/>
          <w:lang w:val="es-VE"/>
        </w:rPr>
        <w:t>CONDICIONES GENERALES, AFEBRIL AL TACTO, HIDRATA</w:t>
      </w:r>
      <w:r w:rsidR="006F5272" w:rsidRPr="00DF2AAA">
        <w:rPr>
          <w:rFonts w:cstheme="minorHAnsi"/>
          <w:sz w:val="16"/>
          <w:szCs w:val="16"/>
          <w:lang w:val="es-VE"/>
        </w:rPr>
        <w:t xml:space="preserve">DO, LEVE PALIDEZ CUTANEOMUCOSA. </w:t>
      </w:r>
      <w:r w:rsidRPr="00DF2AAA">
        <w:rPr>
          <w:rFonts w:cstheme="minorHAnsi"/>
          <w:sz w:val="16"/>
          <w:szCs w:val="16"/>
          <w:lang w:val="es-VE"/>
        </w:rPr>
        <w:t xml:space="preserve">NORMOCÉFALO, OJOS SIMÉTRICOS, PUPILAS ISOCÓRICAS Y REACTIVAS A LA LUZ. MUCOSA ORAL HÚMEDA. CUELLO SIMÉTRICO, NO INGURGITACIÓN YUGULAR, SIN ADENOPATÍAS PALPABLES. CVC YUGULAR DERECHA EUFUNCIONANTE. SE EVIDENCIA HERIDA DE TRAQUEOSTOMIA CUBIERTA CON APÓSITOS LIMPIOS Y SECOS, Y TRAQUEOSTOMO EUFUNCIONANTE CONECTADO A VENTILACIÓN MECÁNICA. TÓRAX SIMÉTRICO, NORMOEXPANSIBLE, MURMULLO VESICULAR AUDIBLE EN AMBOS HEMITORAX, SIN AGREGADOS. RUIDOS CARDIACOS RÍTMICOS, NORMOFONÉTICOS, SIN SOPLO, NI GALOPE. ABDOMEN GLOBOSO A EXPENSAS DE PANÍCULO ADIPOSO, RSHSAS PRESENTES, BLANDO DEPRESIBLE, SIN SIGNOS DE IRRITACIÓN PERITONEAL, NO SE PALPAN MASAS NI MEGALIAS. GENITALES EXTERNOS </w:t>
      </w:r>
      <w:r w:rsidR="00FE1E91" w:rsidRPr="00DF2AAA">
        <w:rPr>
          <w:rFonts w:cstheme="minorHAnsi"/>
          <w:sz w:val="16"/>
          <w:szCs w:val="16"/>
          <w:lang w:val="es-VE"/>
        </w:rPr>
        <w:t xml:space="preserve">FEMENINOS </w:t>
      </w:r>
      <w:r w:rsidRPr="00DF2AAA">
        <w:rPr>
          <w:rFonts w:cstheme="minorHAnsi"/>
          <w:sz w:val="16"/>
          <w:szCs w:val="16"/>
          <w:lang w:val="es-VE"/>
        </w:rPr>
        <w:t xml:space="preserve">NORMOCONFIGURADOS, SE EVIDENCIA CATÉTER URETROVESICAL CONECTADA A CISTOFLO </w:t>
      </w:r>
      <w:proofErr w:type="gramStart"/>
      <w:r w:rsidRPr="00DF2AAA">
        <w:rPr>
          <w:rFonts w:cstheme="minorHAnsi"/>
          <w:sz w:val="16"/>
          <w:szCs w:val="16"/>
          <w:lang w:val="es-VE"/>
        </w:rPr>
        <w:t xml:space="preserve">CON  </w:t>
      </w:r>
      <w:r w:rsidR="0068118B" w:rsidRPr="00DF2AAA">
        <w:rPr>
          <w:rFonts w:cstheme="minorHAnsi"/>
          <w:sz w:val="16"/>
          <w:szCs w:val="16"/>
          <w:lang w:val="es-VE"/>
        </w:rPr>
        <w:t>GASTO</w:t>
      </w:r>
      <w:proofErr w:type="gramEnd"/>
      <w:r w:rsidR="0068118B" w:rsidRPr="00DF2AAA">
        <w:rPr>
          <w:rFonts w:cstheme="minorHAnsi"/>
          <w:sz w:val="16"/>
          <w:szCs w:val="16"/>
          <w:lang w:val="es-VE"/>
        </w:rPr>
        <w:t xml:space="preserve"> 500 </w:t>
      </w:r>
      <w:r w:rsidRPr="00DF2AAA">
        <w:rPr>
          <w:rFonts w:cstheme="minorHAnsi"/>
          <w:sz w:val="16"/>
          <w:szCs w:val="16"/>
          <w:lang w:val="es-VE"/>
        </w:rPr>
        <w:t>CC DE ORINAS CLARAS. EXTREMIDADES SIMÉTRICAS, CON EDEMA GRADO I</w:t>
      </w:r>
      <w:r w:rsidR="007B049F" w:rsidRPr="00DF2AAA">
        <w:rPr>
          <w:rFonts w:cstheme="minorHAnsi"/>
          <w:sz w:val="16"/>
          <w:szCs w:val="16"/>
          <w:lang w:val="es-VE"/>
        </w:rPr>
        <w:t>I</w:t>
      </w:r>
      <w:r w:rsidRPr="00DF2AAA">
        <w:rPr>
          <w:rFonts w:cstheme="minorHAnsi"/>
          <w:sz w:val="16"/>
          <w:szCs w:val="16"/>
          <w:lang w:val="es-VE"/>
        </w:rPr>
        <w:t xml:space="preserve"> EN MIEMBROS SUPERIORES E INFERIORES, PULSOS PERIFÉRICOS PALPABLES SIM</w:t>
      </w:r>
      <w:r w:rsidR="007B049F" w:rsidRPr="00DF2AAA">
        <w:rPr>
          <w:rFonts w:cstheme="minorHAnsi"/>
          <w:sz w:val="16"/>
          <w:szCs w:val="16"/>
          <w:lang w:val="es-VE"/>
        </w:rPr>
        <w:t>ÉTRICOS. NEUROLÓGICO: PACIENTE ESTUPUROSA</w:t>
      </w:r>
      <w:r w:rsidR="00FE1E91" w:rsidRPr="00DF2AAA">
        <w:rPr>
          <w:rFonts w:cstheme="minorHAnsi"/>
          <w:sz w:val="16"/>
          <w:szCs w:val="16"/>
          <w:lang w:val="es-VE"/>
        </w:rPr>
        <w:t>, SIN</w:t>
      </w:r>
      <w:r w:rsidRPr="00DF2AAA">
        <w:rPr>
          <w:rFonts w:cstheme="minorHAnsi"/>
          <w:sz w:val="16"/>
          <w:szCs w:val="16"/>
          <w:lang w:val="es-VE"/>
        </w:rPr>
        <w:t xml:space="preserve"> FOCALIDAD DE PARES CRANEALES. FUERZA MUSCULAR EN MI</w:t>
      </w:r>
      <w:r w:rsidR="00327AF9" w:rsidRPr="00DF2AAA">
        <w:rPr>
          <w:rFonts w:cstheme="minorHAnsi"/>
          <w:sz w:val="16"/>
          <w:szCs w:val="16"/>
          <w:lang w:val="es-VE"/>
        </w:rPr>
        <w:t>EMBROS SUPERIORES E INFERIORES 2</w:t>
      </w:r>
      <w:r w:rsidRPr="00DF2AAA">
        <w:rPr>
          <w:rFonts w:cstheme="minorHAnsi"/>
          <w:sz w:val="16"/>
          <w:szCs w:val="16"/>
          <w:lang w:val="es-VE"/>
        </w:rPr>
        <w:t>/5 PUNTOS SEGÚN ESCALA DE DANIELS, SENSIBILIDAD TERMOALGÉSICA CONSERVADA. ROT 0/++++. REFLEJO PLANTAR INDIFERENTE. NO</w:t>
      </w:r>
      <w:r w:rsidR="007B049F" w:rsidRPr="00DF2AAA">
        <w:rPr>
          <w:rFonts w:cstheme="minorHAnsi"/>
          <w:sz w:val="16"/>
          <w:szCs w:val="16"/>
          <w:lang w:val="es-VE"/>
        </w:rPr>
        <w:t xml:space="preserve"> SIGNOS DE IRRITACIÓN MENINGEA, GLASGOW 9/15 PTS (RO:3 RV:2 RM:4)</w:t>
      </w:r>
    </w:p>
    <w:p w14:paraId="1C10DE6F" w14:textId="77777777" w:rsidR="008F4818" w:rsidRPr="00DF2AAA" w:rsidRDefault="008F4818" w:rsidP="008F4818">
      <w:pPr>
        <w:spacing w:after="0" w:line="240" w:lineRule="auto"/>
        <w:jc w:val="both"/>
        <w:rPr>
          <w:rFonts w:cstheme="minorHAnsi"/>
          <w:color w:val="3B3838" w:themeColor="background2" w:themeShade="40"/>
          <w:sz w:val="16"/>
          <w:szCs w:val="16"/>
          <w:lang w:val="es-VE"/>
        </w:rPr>
      </w:pPr>
    </w:p>
    <w:p w14:paraId="4E320D55" w14:textId="1B32BEE8" w:rsidR="00E600CF" w:rsidRPr="00DF2AAA" w:rsidRDefault="008F4818" w:rsidP="008E607C">
      <w:pPr>
        <w:spacing w:after="0" w:line="240" w:lineRule="auto"/>
        <w:jc w:val="both"/>
        <w:rPr>
          <w:rFonts w:cstheme="minorHAnsi"/>
          <w:sz w:val="16"/>
          <w:szCs w:val="16"/>
          <w:lang w:val="es-VE"/>
        </w:rPr>
      </w:pPr>
      <w:r w:rsidRPr="00DF2AAA">
        <w:rPr>
          <w:rFonts w:cstheme="minorHAnsi"/>
          <w:b/>
          <w:bCs/>
          <w:sz w:val="16"/>
          <w:szCs w:val="16"/>
          <w:u w:val="single"/>
          <w:lang w:val="es-VE"/>
        </w:rPr>
        <w:t>COMENTARIO</w:t>
      </w:r>
      <w:r w:rsidRPr="00DF2AAA">
        <w:rPr>
          <w:rFonts w:cstheme="minorHAnsi"/>
          <w:sz w:val="16"/>
          <w:szCs w:val="16"/>
          <w:lang w:val="es-VE"/>
        </w:rPr>
        <w:t>:</w:t>
      </w:r>
      <w:r w:rsidR="00353016" w:rsidRPr="00DF2AAA">
        <w:rPr>
          <w:sz w:val="16"/>
          <w:szCs w:val="16"/>
        </w:rPr>
        <w:t xml:space="preserve"> </w:t>
      </w:r>
      <w:r w:rsidR="00353016" w:rsidRPr="00DF2AAA">
        <w:rPr>
          <w:rFonts w:cstheme="minorHAnsi"/>
          <w:sz w:val="16"/>
          <w:szCs w:val="16"/>
          <w:lang w:val="es-VE"/>
        </w:rPr>
        <w:t>PACIENTE ADULTA JOVEN SIN ANTECEDENTES PATOLÓGICOS DE IMPORTANCIA CONOCIDOS QUIÉN PRESENTA LARGA INSTANCIA HOSPITALARIA, INGRESO INICIALMENTE POR CUADRO DE DISMINUCIÓN DE FUERZA MUSCULAR QUE INICIÓ EN MIEMBRO SUPERIORES Y PROGRESÓ HACIA MIEMBROS INFERIORES CON POSTERIOR POSTRACIÓN Y DISMINUCIÓN TOTAL DE FUERZA PARA LA REALIZACIÓN DE MOVIMIENTOS, ES VALORADA DE MANERA AMBULATORIA A QUIEN SE LE CONSIDERA UNA POLIRRADICULONEUROPATÍA DESMELINIZANTE POR MEDIO DE REALIZACIÓN DE ELECTROMIOGRAFÍA, ADEMÁS PACIENTE QUIEN POSTERIORMENTE REALIZA SIGNOS DE DIFICULTAD RESPIRATORIA CON DISMINUCIÓN DEL TRABAJO DE MÚSCULOS INTERCOSTALES Y DISMINUCIÓN DE TRABAJO DE DIAFRAGMA POR LO CUAL INGRESÓ CON DESATURACIÓN A LA INSTITUCIÓN Y REQUIRIÓ DE VENTILACIÓN MECÁNICA INVASIVA LA CUAL DURÓ APROXIMADAMENTE 17 DÍAS, AMERITANDO TRAQUEOSTOMÍA Y GASTROSTOMÍA PUESTO QUE ESTADO NEUROLÓGICO DE LA PACIENTE NO PERMITEN ADECUADO PROCESO DE EXTUBACIÓN PACIENTE QUIEN HA SIDO MANEJADA CON PLASMAFÉRESIS, SIN EMBARGO, NO SE PUDO CONTINUAR LA MISMA POR PRESENCIA Y HIPOALBUMINEMIA Y DISMINUCIÓN DE RECURSOS ECONÓMICOS DE LOS FAMILIARES PARA CONSECUCIÓN DE LA MISMA QUIEN TAMBIÉN ADEMÁS HA RECIBIDO CINCO DOSIS DE INMUNOGLOBULINA LAS CUALES TERMINÓ EL DIA DE AYER. EN EL MOMENTO PACIENTE SE ENCUENTRA BAJO MANEJO DE ANTIBIOTICOTERAPIA CON CARBAPENÉMICO PARA NEUMONÍA ADQUIRIDA POR LA VENTILACIÓN MECÁNICA, SIN EMBARGO, NO SE CUENTA CON CULTIVO DE SECRECIÓN POR LA MISMA FALTA DE CONSECUCIÓN DE RECURSOS ECONÓMICOS. EN EL MOMENTO SE OBSERVAN ÚLTIMOS PARA CLÍNICOS DE EL 17</w:t>
      </w:r>
      <w:r w:rsidR="00DF2AAA" w:rsidRPr="00DF2AAA">
        <w:rPr>
          <w:rFonts w:cstheme="minorHAnsi"/>
          <w:sz w:val="16"/>
          <w:szCs w:val="16"/>
          <w:lang w:val="es-VE"/>
        </w:rPr>
        <w:t>/10/2024</w:t>
      </w:r>
      <w:r w:rsidR="00353016" w:rsidRPr="00DF2AAA">
        <w:rPr>
          <w:rFonts w:cstheme="minorHAnsi"/>
          <w:sz w:val="16"/>
          <w:szCs w:val="16"/>
          <w:lang w:val="es-VE"/>
        </w:rPr>
        <w:t xml:space="preserve"> DE HACE 4 DÍAS</w:t>
      </w:r>
      <w:r w:rsidR="00DF2AAA" w:rsidRPr="00DF2AAA">
        <w:rPr>
          <w:rFonts w:cstheme="minorHAnsi"/>
          <w:sz w:val="16"/>
          <w:szCs w:val="16"/>
          <w:lang w:val="es-VE"/>
        </w:rPr>
        <w:t>,</w:t>
      </w:r>
      <w:r w:rsidR="00353016" w:rsidRPr="00DF2AAA">
        <w:rPr>
          <w:rFonts w:cstheme="minorHAnsi"/>
          <w:sz w:val="16"/>
          <w:szCs w:val="16"/>
          <w:lang w:val="es-VE"/>
        </w:rPr>
        <w:t xml:space="preserve"> EN LOS QUE SE EVIDENCIA ANEMIA SEVERA SIN EMBARGO SE EVIDENCIA QUE SE HIZO TRANSFUSIÓN DE DOS UNIDADES DE GLÓBULOS ROJOS POR LO CUAL SE SOLICITA HEMOGLOBINA PARA ESTABLECER NIVELES ACTUALES</w:t>
      </w:r>
      <w:r w:rsidR="00DF2AAA" w:rsidRPr="00DF2AAA">
        <w:rPr>
          <w:rFonts w:cstheme="minorHAnsi"/>
          <w:sz w:val="16"/>
          <w:szCs w:val="16"/>
          <w:lang w:val="es-VE"/>
        </w:rPr>
        <w:t>,</w:t>
      </w:r>
      <w:r w:rsidR="00353016" w:rsidRPr="00DF2AAA">
        <w:rPr>
          <w:rFonts w:cstheme="minorHAnsi"/>
          <w:sz w:val="16"/>
          <w:szCs w:val="16"/>
          <w:lang w:val="es-VE"/>
        </w:rPr>
        <w:t xml:space="preserve"> SE SOLICITAN ADEMÁS PARACLÍNICOS DE CONTROL PARA ESTABLECER MEDIO INTERNO</w:t>
      </w:r>
      <w:r w:rsidR="00DF2AAA" w:rsidRPr="00DF2AAA">
        <w:rPr>
          <w:rFonts w:cstheme="minorHAnsi"/>
          <w:sz w:val="16"/>
          <w:szCs w:val="16"/>
          <w:lang w:val="es-VE"/>
        </w:rPr>
        <w:t xml:space="preserve">. </w:t>
      </w:r>
      <w:r w:rsidR="00353016" w:rsidRPr="00DF2AAA">
        <w:rPr>
          <w:rFonts w:cstheme="minorHAnsi"/>
          <w:sz w:val="16"/>
          <w:szCs w:val="16"/>
          <w:lang w:val="es-VE"/>
        </w:rPr>
        <w:t xml:space="preserve">PACIENTE QUIEN SE RECIBE BAJO VENTILACIÓN MECÁNICA CONECTADA </w:t>
      </w:r>
      <w:r w:rsidR="00DF2AAA" w:rsidRPr="00DF2AAA">
        <w:rPr>
          <w:rFonts w:cstheme="minorHAnsi"/>
          <w:sz w:val="16"/>
          <w:szCs w:val="16"/>
          <w:lang w:val="es-VE"/>
        </w:rPr>
        <w:t xml:space="preserve">CON </w:t>
      </w:r>
      <w:r w:rsidR="00353016" w:rsidRPr="00DF2AAA">
        <w:rPr>
          <w:rFonts w:cstheme="minorHAnsi"/>
          <w:sz w:val="16"/>
          <w:szCs w:val="16"/>
          <w:lang w:val="es-VE"/>
        </w:rPr>
        <w:t xml:space="preserve">TRAQUEOSTOMÍA </w:t>
      </w:r>
      <w:r w:rsidR="00DF2AAA" w:rsidRPr="00DF2AAA">
        <w:rPr>
          <w:rFonts w:cstheme="minorHAnsi"/>
          <w:sz w:val="16"/>
          <w:szCs w:val="16"/>
          <w:lang w:val="es-VE"/>
        </w:rPr>
        <w:t xml:space="preserve">Y </w:t>
      </w:r>
      <w:r w:rsidR="00353016" w:rsidRPr="00DF2AAA">
        <w:rPr>
          <w:rFonts w:cstheme="minorHAnsi"/>
          <w:sz w:val="16"/>
          <w:szCs w:val="16"/>
          <w:lang w:val="es-VE"/>
        </w:rPr>
        <w:t>VENTILACIÓN MECÁNICA CONTROLADA POR VOLUMEN</w:t>
      </w:r>
      <w:r w:rsidR="00DF2AAA" w:rsidRPr="00DF2AAA">
        <w:rPr>
          <w:rFonts w:cstheme="minorHAnsi"/>
          <w:sz w:val="16"/>
          <w:szCs w:val="16"/>
          <w:lang w:val="es-VE"/>
        </w:rPr>
        <w:t xml:space="preserve">, EN REVISTA MEDICA CON DR CIRO ANGULO (E) </w:t>
      </w:r>
      <w:r w:rsidR="00353016" w:rsidRPr="00DF2AAA">
        <w:rPr>
          <w:rFonts w:cstheme="minorHAnsi"/>
          <w:sz w:val="16"/>
          <w:szCs w:val="16"/>
          <w:lang w:val="es-VE"/>
        </w:rPr>
        <w:t>SE INDICA CONTINUAR ANALGESIA E IGUAL MANEJO</w:t>
      </w:r>
      <w:r w:rsidR="00DF2AAA" w:rsidRPr="00DF2AAA">
        <w:rPr>
          <w:rFonts w:cstheme="minorHAnsi"/>
          <w:sz w:val="16"/>
          <w:szCs w:val="16"/>
          <w:lang w:val="es-VE"/>
        </w:rPr>
        <w:t>.</w:t>
      </w:r>
      <w:r w:rsidR="00353016" w:rsidRPr="00DF2AAA">
        <w:rPr>
          <w:rFonts w:cstheme="minorHAnsi"/>
          <w:sz w:val="16"/>
          <w:szCs w:val="16"/>
          <w:lang w:val="es-VE"/>
        </w:rPr>
        <w:t xml:space="preserve"> ATENTOS A EVOLUCIÓN CLÍNICA</w:t>
      </w:r>
      <w:r w:rsidR="00DF2AAA" w:rsidRPr="00DF2AAA">
        <w:rPr>
          <w:rFonts w:cstheme="minorHAnsi"/>
          <w:sz w:val="16"/>
          <w:szCs w:val="16"/>
          <w:lang w:val="es-VE"/>
        </w:rPr>
        <w:t>.</w:t>
      </w:r>
    </w:p>
    <w:p w14:paraId="56C39634" w14:textId="77777777" w:rsidR="00353016" w:rsidRPr="008E607C" w:rsidRDefault="00353016" w:rsidP="008E607C">
      <w:pPr>
        <w:spacing w:after="0" w:line="240" w:lineRule="auto"/>
        <w:jc w:val="both"/>
        <w:rPr>
          <w:rFonts w:cstheme="minorHAnsi"/>
          <w:bCs/>
          <w:sz w:val="16"/>
          <w:szCs w:val="16"/>
          <w:lang w:val="es-VE"/>
        </w:rPr>
      </w:pPr>
    </w:p>
    <w:sectPr w:rsidR="00353016" w:rsidRPr="008E607C" w:rsidSect="000D6F8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4763D" w14:textId="77777777" w:rsidR="00F8437F" w:rsidRDefault="00F8437F" w:rsidP="00580C11">
      <w:pPr>
        <w:spacing w:after="0" w:line="240" w:lineRule="auto"/>
      </w:pPr>
      <w:r>
        <w:separator/>
      </w:r>
    </w:p>
  </w:endnote>
  <w:endnote w:type="continuationSeparator" w:id="0">
    <w:p w14:paraId="12315926" w14:textId="77777777" w:rsidR="00F8437F" w:rsidRDefault="00F8437F" w:rsidP="00580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7A84E" w14:textId="77777777" w:rsidR="00F8437F" w:rsidRDefault="00F8437F" w:rsidP="00580C11">
      <w:pPr>
        <w:spacing w:after="0" w:line="240" w:lineRule="auto"/>
      </w:pPr>
      <w:r>
        <w:separator/>
      </w:r>
    </w:p>
  </w:footnote>
  <w:footnote w:type="continuationSeparator" w:id="0">
    <w:p w14:paraId="4C8C06B6" w14:textId="77777777" w:rsidR="00F8437F" w:rsidRDefault="00F8437F" w:rsidP="00580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pPr w:leftFromText="141" w:rightFromText="141" w:vertAnchor="text" w:horzAnchor="margin" w:tblpXSpec="center" w:tblpY="179"/>
      <w:tblW w:w="845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5"/>
      <w:gridCol w:w="2070"/>
      <w:gridCol w:w="2069"/>
      <w:gridCol w:w="1569"/>
    </w:tblGrid>
    <w:tr w:rsidR="00373A15" w:rsidRPr="000A2C45" w14:paraId="4AF59CE8" w14:textId="77777777" w:rsidTr="00FF558F">
      <w:trPr>
        <w:trHeight w:val="409"/>
      </w:trPr>
      <w:tc>
        <w:tcPr>
          <w:tcW w:w="2843" w:type="dxa"/>
        </w:tcPr>
        <w:p w14:paraId="0DDE3148" w14:textId="77777777" w:rsidR="00373A15" w:rsidRPr="000A2C45" w:rsidRDefault="00373A15" w:rsidP="007F4CB6">
          <w:pPr>
            <w:spacing w:after="0"/>
            <w:jc w:val="center"/>
            <w:rPr>
              <w:b/>
              <w:color w:val="000000" w:themeColor="text1"/>
              <w:sz w:val="16"/>
              <w:szCs w:val="16"/>
            </w:rPr>
          </w:pPr>
          <w:r>
            <w:rPr>
              <w:b/>
              <w:color w:val="000000" w:themeColor="text1"/>
              <w:sz w:val="16"/>
              <w:szCs w:val="16"/>
            </w:rPr>
            <w:t>JOHANA CAROLINA URDANETA MOLINA</w:t>
          </w:r>
        </w:p>
      </w:tc>
      <w:tc>
        <w:tcPr>
          <w:tcW w:w="2142" w:type="dxa"/>
        </w:tcPr>
        <w:p w14:paraId="20155905" w14:textId="77777777" w:rsidR="00373A15" w:rsidRDefault="00373A15" w:rsidP="007F4CB6">
          <w:pPr>
            <w:spacing w:after="0"/>
            <w:jc w:val="center"/>
            <w:rPr>
              <w:b/>
              <w:color w:val="000000" w:themeColor="text1"/>
              <w:sz w:val="16"/>
              <w:szCs w:val="16"/>
            </w:rPr>
          </w:pPr>
          <w:r w:rsidRPr="000A2C45">
            <w:rPr>
              <w:b/>
              <w:color w:val="000000" w:themeColor="text1"/>
              <w:sz w:val="16"/>
              <w:szCs w:val="16"/>
            </w:rPr>
            <w:t>PESO APROX:</w:t>
          </w:r>
          <w:r>
            <w:rPr>
              <w:b/>
              <w:color w:val="000000" w:themeColor="text1"/>
              <w:sz w:val="16"/>
              <w:szCs w:val="16"/>
            </w:rPr>
            <w:t xml:space="preserve"> </w:t>
          </w:r>
        </w:p>
        <w:p w14:paraId="6E04E1B1" w14:textId="77777777" w:rsidR="00373A15" w:rsidRPr="000A2C45" w:rsidRDefault="00373A15" w:rsidP="007F4CB6">
          <w:pPr>
            <w:spacing w:after="0"/>
            <w:jc w:val="center"/>
            <w:rPr>
              <w:b/>
              <w:color w:val="000000" w:themeColor="text1"/>
              <w:sz w:val="16"/>
              <w:szCs w:val="16"/>
            </w:rPr>
          </w:pPr>
          <w:r>
            <w:rPr>
              <w:b/>
              <w:color w:val="000000" w:themeColor="text1"/>
              <w:sz w:val="16"/>
              <w:szCs w:val="16"/>
            </w:rPr>
            <w:t>70Kg</w:t>
          </w:r>
        </w:p>
      </w:tc>
      <w:tc>
        <w:tcPr>
          <w:tcW w:w="2142" w:type="dxa"/>
        </w:tcPr>
        <w:p w14:paraId="4C532B13" w14:textId="77777777" w:rsidR="00373A15" w:rsidRDefault="00373A15" w:rsidP="007F4CB6">
          <w:pPr>
            <w:spacing w:after="0"/>
            <w:jc w:val="center"/>
            <w:rPr>
              <w:b/>
              <w:color w:val="000000" w:themeColor="text1"/>
              <w:sz w:val="16"/>
              <w:szCs w:val="16"/>
            </w:rPr>
          </w:pPr>
          <w:r w:rsidRPr="000A2C45">
            <w:rPr>
              <w:b/>
              <w:color w:val="000000" w:themeColor="text1"/>
              <w:sz w:val="16"/>
              <w:szCs w:val="16"/>
            </w:rPr>
            <w:t xml:space="preserve">CREAT: </w:t>
          </w:r>
        </w:p>
        <w:p w14:paraId="2DA867C6" w14:textId="77777777" w:rsidR="00373A15" w:rsidRPr="000A2C45" w:rsidRDefault="007E321E" w:rsidP="007F4CB6">
          <w:pPr>
            <w:spacing w:after="0"/>
            <w:jc w:val="center"/>
            <w:rPr>
              <w:b/>
              <w:color w:val="000000" w:themeColor="text1"/>
              <w:sz w:val="16"/>
              <w:szCs w:val="16"/>
            </w:rPr>
          </w:pPr>
          <w:r>
            <w:rPr>
              <w:b/>
              <w:color w:val="000000" w:themeColor="text1"/>
              <w:sz w:val="16"/>
              <w:szCs w:val="16"/>
            </w:rPr>
            <w:t xml:space="preserve">0.5MG DL </w:t>
          </w:r>
          <w:r w:rsidR="008735D7">
            <w:rPr>
              <w:b/>
              <w:color w:val="000000" w:themeColor="text1"/>
              <w:sz w:val="16"/>
              <w:szCs w:val="16"/>
            </w:rPr>
            <w:t>(</w:t>
          </w:r>
          <w:r>
            <w:rPr>
              <w:b/>
              <w:color w:val="000000" w:themeColor="text1"/>
              <w:sz w:val="16"/>
              <w:szCs w:val="16"/>
            </w:rPr>
            <w:t>12</w:t>
          </w:r>
          <w:r w:rsidR="00373A15">
            <w:rPr>
              <w:b/>
              <w:color w:val="000000" w:themeColor="text1"/>
              <w:sz w:val="16"/>
              <w:szCs w:val="16"/>
            </w:rPr>
            <w:t>/9/24</w:t>
          </w:r>
          <w:r w:rsidR="008735D7">
            <w:rPr>
              <w:b/>
              <w:color w:val="000000" w:themeColor="text1"/>
              <w:sz w:val="16"/>
              <w:szCs w:val="16"/>
            </w:rPr>
            <w:t>)</w:t>
          </w:r>
        </w:p>
      </w:tc>
      <w:tc>
        <w:tcPr>
          <w:tcW w:w="1326" w:type="dxa"/>
        </w:tcPr>
        <w:p w14:paraId="30A1D1AD" w14:textId="77777777" w:rsidR="00373A15" w:rsidRPr="000A2C45" w:rsidRDefault="00373A15" w:rsidP="007F4CB6">
          <w:pPr>
            <w:spacing w:after="0"/>
            <w:jc w:val="center"/>
            <w:rPr>
              <w:b/>
              <w:color w:val="000000" w:themeColor="text1"/>
              <w:sz w:val="16"/>
              <w:szCs w:val="16"/>
              <w:lang w:val="es-VE"/>
            </w:rPr>
          </w:pPr>
          <w:r w:rsidRPr="000A2C45">
            <w:rPr>
              <w:b/>
              <w:color w:val="000000" w:themeColor="text1"/>
              <w:sz w:val="16"/>
              <w:szCs w:val="16"/>
              <w:lang w:val="es-VE"/>
            </w:rPr>
            <w:t>TFG:</w:t>
          </w:r>
          <w:r w:rsidR="007E321E">
            <w:rPr>
              <w:b/>
              <w:color w:val="000000" w:themeColor="text1"/>
              <w:sz w:val="16"/>
              <w:szCs w:val="16"/>
              <w:lang w:val="es-VE"/>
            </w:rPr>
            <w:t xml:space="preserve"> 130</w:t>
          </w:r>
          <w:r w:rsidRPr="000A2C45">
            <w:rPr>
              <w:b/>
              <w:color w:val="000000" w:themeColor="text1"/>
              <w:sz w:val="16"/>
              <w:szCs w:val="16"/>
              <w:lang w:val="es-VE"/>
            </w:rPr>
            <w:t>ML/MIN/1.73M</w:t>
          </w:r>
          <w:r w:rsidRPr="000A2C45">
            <w:rPr>
              <w:b/>
              <w:color w:val="000000" w:themeColor="text1"/>
              <w:sz w:val="16"/>
              <w:szCs w:val="16"/>
              <w:vertAlign w:val="superscript"/>
              <w:lang w:val="es-VE"/>
            </w:rPr>
            <w:t>2</w:t>
          </w:r>
        </w:p>
      </w:tc>
    </w:tr>
    <w:tr w:rsidR="00373A15" w:rsidRPr="000A2C45" w14:paraId="119C657B" w14:textId="77777777" w:rsidTr="00FF558F">
      <w:trPr>
        <w:trHeight w:val="63"/>
      </w:trPr>
      <w:tc>
        <w:tcPr>
          <w:tcW w:w="2843" w:type="dxa"/>
        </w:tcPr>
        <w:p w14:paraId="4B915FED" w14:textId="77777777" w:rsidR="00373A15" w:rsidRPr="000A2C45" w:rsidRDefault="00373A15" w:rsidP="0068118B">
          <w:pPr>
            <w:spacing w:after="0"/>
            <w:jc w:val="center"/>
            <w:rPr>
              <w:b/>
              <w:color w:val="000000" w:themeColor="text1"/>
              <w:sz w:val="16"/>
              <w:szCs w:val="16"/>
            </w:rPr>
          </w:pPr>
          <w:r w:rsidRPr="000A2C45">
            <w:rPr>
              <w:b/>
              <w:color w:val="000000" w:themeColor="text1"/>
              <w:sz w:val="16"/>
              <w:szCs w:val="16"/>
            </w:rPr>
            <w:t xml:space="preserve">EDAD: </w:t>
          </w:r>
          <w:r>
            <w:rPr>
              <w:b/>
              <w:color w:val="000000" w:themeColor="text1"/>
              <w:sz w:val="16"/>
              <w:szCs w:val="16"/>
            </w:rPr>
            <w:t>29</w:t>
          </w:r>
          <w:r w:rsidRPr="000A2C45">
            <w:rPr>
              <w:b/>
              <w:color w:val="000000" w:themeColor="text1"/>
              <w:sz w:val="16"/>
              <w:szCs w:val="16"/>
            </w:rPr>
            <w:t xml:space="preserve">AÑOS    </w:t>
          </w:r>
          <w:r w:rsidR="00D439EA">
            <w:rPr>
              <w:b/>
              <w:color w:val="000000" w:themeColor="text1"/>
              <w:sz w:val="16"/>
              <w:szCs w:val="16"/>
            </w:rPr>
            <w:t>CI:23.556.773</w:t>
          </w:r>
        </w:p>
      </w:tc>
      <w:tc>
        <w:tcPr>
          <w:tcW w:w="2142" w:type="dxa"/>
        </w:tcPr>
        <w:p w14:paraId="2319D34D" w14:textId="77777777" w:rsidR="00373A15" w:rsidRPr="000A2C45" w:rsidRDefault="0068118B" w:rsidP="007F4CB6">
          <w:pPr>
            <w:spacing w:after="0"/>
            <w:jc w:val="center"/>
            <w:rPr>
              <w:b/>
              <w:color w:val="000000" w:themeColor="text1"/>
              <w:sz w:val="16"/>
              <w:szCs w:val="16"/>
            </w:rPr>
          </w:pPr>
          <w:r>
            <w:rPr>
              <w:b/>
              <w:color w:val="000000" w:themeColor="text1"/>
              <w:sz w:val="16"/>
              <w:szCs w:val="16"/>
            </w:rPr>
            <w:t xml:space="preserve">HC: 119.07.25   </w:t>
          </w:r>
        </w:p>
      </w:tc>
      <w:tc>
        <w:tcPr>
          <w:tcW w:w="2142" w:type="dxa"/>
        </w:tcPr>
        <w:p w14:paraId="30CC0066" w14:textId="77777777" w:rsidR="0068118B" w:rsidRDefault="0068118B" w:rsidP="0068118B">
          <w:pPr>
            <w:spacing w:after="0"/>
            <w:jc w:val="center"/>
            <w:rPr>
              <w:b/>
              <w:color w:val="000000" w:themeColor="text1"/>
              <w:sz w:val="16"/>
              <w:szCs w:val="16"/>
            </w:rPr>
          </w:pPr>
          <w:r>
            <w:rPr>
              <w:b/>
              <w:color w:val="000000" w:themeColor="text1"/>
              <w:sz w:val="16"/>
              <w:szCs w:val="16"/>
            </w:rPr>
            <w:t xml:space="preserve">FI </w:t>
          </w:r>
          <w:r w:rsidRPr="000A2C45">
            <w:rPr>
              <w:b/>
              <w:color w:val="000000" w:themeColor="text1"/>
              <w:sz w:val="16"/>
              <w:szCs w:val="16"/>
            </w:rPr>
            <w:t xml:space="preserve">EA: </w:t>
          </w:r>
          <w:r>
            <w:rPr>
              <w:b/>
              <w:color w:val="000000" w:themeColor="text1"/>
              <w:sz w:val="16"/>
              <w:szCs w:val="16"/>
            </w:rPr>
            <w:t>16</w:t>
          </w:r>
          <w:r w:rsidRPr="000A2C45">
            <w:rPr>
              <w:b/>
              <w:color w:val="000000" w:themeColor="text1"/>
              <w:sz w:val="16"/>
              <w:szCs w:val="16"/>
            </w:rPr>
            <w:t>/</w:t>
          </w:r>
          <w:r>
            <w:rPr>
              <w:b/>
              <w:color w:val="000000" w:themeColor="text1"/>
              <w:sz w:val="16"/>
              <w:szCs w:val="16"/>
            </w:rPr>
            <w:t>09</w:t>
          </w:r>
          <w:r w:rsidRPr="000A2C45">
            <w:rPr>
              <w:b/>
              <w:color w:val="000000" w:themeColor="text1"/>
              <w:sz w:val="16"/>
              <w:szCs w:val="16"/>
            </w:rPr>
            <w:t>/2</w:t>
          </w:r>
          <w:r>
            <w:rPr>
              <w:b/>
              <w:color w:val="000000" w:themeColor="text1"/>
              <w:sz w:val="16"/>
              <w:szCs w:val="16"/>
            </w:rPr>
            <w:t>3</w:t>
          </w:r>
        </w:p>
        <w:p w14:paraId="1D381137" w14:textId="77777777" w:rsidR="00373A15" w:rsidRPr="000A2C45" w:rsidRDefault="00373A15" w:rsidP="0068118B">
          <w:pPr>
            <w:spacing w:after="0"/>
            <w:jc w:val="center"/>
            <w:rPr>
              <w:b/>
              <w:color w:val="000000" w:themeColor="text1"/>
              <w:sz w:val="16"/>
              <w:szCs w:val="16"/>
            </w:rPr>
          </w:pPr>
          <w:r>
            <w:rPr>
              <w:b/>
              <w:color w:val="000000" w:themeColor="text1"/>
              <w:sz w:val="16"/>
              <w:szCs w:val="16"/>
            </w:rPr>
            <w:t>FITS 20.09.23</w:t>
          </w:r>
        </w:p>
      </w:tc>
      <w:tc>
        <w:tcPr>
          <w:tcW w:w="1326" w:type="dxa"/>
        </w:tcPr>
        <w:p w14:paraId="0AF91B63" w14:textId="77777777" w:rsidR="00373A15" w:rsidRPr="000A2C45" w:rsidRDefault="00D439EA" w:rsidP="007F4CB6">
          <w:pPr>
            <w:spacing w:after="0"/>
            <w:jc w:val="center"/>
            <w:rPr>
              <w:b/>
              <w:color w:val="000000" w:themeColor="text1"/>
              <w:sz w:val="16"/>
              <w:szCs w:val="16"/>
            </w:rPr>
          </w:pPr>
          <w:r>
            <w:rPr>
              <w:b/>
              <w:color w:val="000000" w:themeColor="text1"/>
              <w:sz w:val="16"/>
              <w:szCs w:val="16"/>
            </w:rPr>
            <w:t>UBICACIÓN TS-08</w:t>
          </w:r>
        </w:p>
      </w:tc>
    </w:tr>
  </w:tbl>
  <w:p w14:paraId="37EDE239" w14:textId="77777777" w:rsidR="00373A15" w:rsidRDefault="00373A15" w:rsidP="002618DD">
    <w:pPr>
      <w:pStyle w:val="Encabezado"/>
      <w:tabs>
        <w:tab w:val="clear" w:pos="4419"/>
        <w:tab w:val="clear" w:pos="8838"/>
        <w:tab w:val="left" w:pos="107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17E"/>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79E6D26"/>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80B3767"/>
    <w:multiLevelType w:val="multilevel"/>
    <w:tmpl w:val="7396D5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6840" w:hanging="1080"/>
      </w:pPr>
      <w:rPr>
        <w:rFonts w:hint="default"/>
      </w:rPr>
    </w:lvl>
  </w:abstractNum>
  <w:abstractNum w:abstractNumId="3" w15:restartNumberingAfterBreak="0">
    <w:nsid w:val="08E61297"/>
    <w:multiLevelType w:val="multilevel"/>
    <w:tmpl w:val="08E61297"/>
    <w:lvl w:ilvl="0">
      <w:start w:val="1"/>
      <w:numFmt w:val="decimal"/>
      <w:lvlText w:val="%1."/>
      <w:lvlJc w:val="left"/>
      <w:pPr>
        <w:ind w:left="720" w:hanging="360"/>
      </w:pPr>
      <w:rPr>
        <w:rFonts w:ascii="Calibri" w:eastAsia="Calibri" w:hAnsi="Calibr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BA431C"/>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1BB6BC3"/>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19CF5533"/>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1B677096"/>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3E707BA"/>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C421541"/>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300329DC"/>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322B57A6"/>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6F648B7"/>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3A01718C"/>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3BB83DA8"/>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3BFA2967"/>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42667BB9"/>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468B0240"/>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4C42382F"/>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9" w15:restartNumberingAfterBreak="0">
    <w:nsid w:val="4F3F7357"/>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0" w15:restartNumberingAfterBreak="0">
    <w:nsid w:val="5595080B"/>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58F16EE8"/>
    <w:multiLevelType w:val="hybridMultilevel"/>
    <w:tmpl w:val="D9D2DA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13624CC"/>
    <w:multiLevelType w:val="multilevel"/>
    <w:tmpl w:val="C4FEE1F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6840" w:hanging="1080"/>
      </w:pPr>
      <w:rPr>
        <w:rFonts w:hint="default"/>
      </w:rPr>
    </w:lvl>
  </w:abstractNum>
  <w:abstractNum w:abstractNumId="23" w15:restartNumberingAfterBreak="0">
    <w:nsid w:val="647F320F"/>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6B1B42B1"/>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6D9B1DBA"/>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6" w15:restartNumberingAfterBreak="0">
    <w:nsid w:val="72D94D03"/>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7" w15:restartNumberingAfterBreak="0">
    <w:nsid w:val="746F1102"/>
    <w:multiLevelType w:val="multilevel"/>
    <w:tmpl w:val="B55631D0"/>
    <w:lvl w:ilvl="0">
      <w:start w:val="1"/>
      <w:numFmt w:val="decimal"/>
      <w:lvlText w:val="%1."/>
      <w:lvlJc w:val="left"/>
      <w:pPr>
        <w:ind w:left="720" w:hanging="360"/>
      </w:pPr>
      <w:rPr>
        <w:rFonts w:hint="default"/>
      </w:rPr>
    </w:lvl>
    <w:lvl w:ilvl="1">
      <w:start w:val="1"/>
      <w:numFmt w:val="decimal"/>
      <w:isLgl/>
      <w:lvlText w:val="%1.%2"/>
      <w:lvlJc w:val="left"/>
      <w:pPr>
        <w:ind w:left="1365" w:hanging="645"/>
      </w:pPr>
      <w:rPr>
        <w:rFonts w:hint="default"/>
      </w:rPr>
    </w:lvl>
    <w:lvl w:ilvl="2">
      <w:start w:val="1"/>
      <w:numFmt w:val="decimal"/>
      <w:isLgl/>
      <w:lvlText w:val="%1.%2.%3"/>
      <w:lvlJc w:val="left"/>
      <w:pPr>
        <w:ind w:left="1725" w:hanging="645"/>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28" w15:restartNumberingAfterBreak="0">
    <w:nsid w:val="75B62168"/>
    <w:multiLevelType w:val="multilevel"/>
    <w:tmpl w:val="A61863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9" w15:restartNumberingAfterBreak="0">
    <w:nsid w:val="7E641B61"/>
    <w:multiLevelType w:val="multilevel"/>
    <w:tmpl w:val="B55631D0"/>
    <w:lvl w:ilvl="0">
      <w:start w:val="1"/>
      <w:numFmt w:val="decimal"/>
      <w:lvlText w:val="%1."/>
      <w:lvlJc w:val="left"/>
      <w:pPr>
        <w:ind w:left="360" w:hanging="360"/>
      </w:pPr>
      <w:rPr>
        <w:rFonts w:hint="default"/>
      </w:rPr>
    </w:lvl>
    <w:lvl w:ilvl="1">
      <w:start w:val="1"/>
      <w:numFmt w:val="decimal"/>
      <w:isLgl/>
      <w:lvlText w:val="%1.%2"/>
      <w:lvlJc w:val="left"/>
      <w:pPr>
        <w:ind w:left="1005" w:hanging="645"/>
      </w:pPr>
      <w:rPr>
        <w:rFonts w:hint="default"/>
      </w:rPr>
    </w:lvl>
    <w:lvl w:ilvl="2">
      <w:start w:val="1"/>
      <w:numFmt w:val="decimal"/>
      <w:isLgl/>
      <w:lvlText w:val="%1.%2.%3"/>
      <w:lvlJc w:val="left"/>
      <w:pPr>
        <w:ind w:left="1365" w:hanging="645"/>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080"/>
      </w:pPr>
      <w:rPr>
        <w:rFonts w:hint="default"/>
      </w:rPr>
    </w:lvl>
    <w:lvl w:ilvl="8">
      <w:start w:val="1"/>
      <w:numFmt w:val="decimal"/>
      <w:isLgl/>
      <w:lvlText w:val="%1.%2.%3.%4.%5.%6.%7.%8.%9"/>
      <w:lvlJc w:val="left"/>
      <w:pPr>
        <w:ind w:left="4320" w:hanging="1440"/>
      </w:pPr>
      <w:rPr>
        <w:rFonts w:hint="default"/>
      </w:rPr>
    </w:lvl>
  </w:abstractNum>
  <w:num w:numId="1" w16cid:durableId="17342378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6635746">
    <w:abstractNumId w:val="19"/>
  </w:num>
  <w:num w:numId="3" w16cid:durableId="1551071507">
    <w:abstractNumId w:val="25"/>
  </w:num>
  <w:num w:numId="4" w16cid:durableId="393355376">
    <w:abstractNumId w:val="3"/>
  </w:num>
  <w:num w:numId="5" w16cid:durableId="1916237585">
    <w:abstractNumId w:val="22"/>
  </w:num>
  <w:num w:numId="6" w16cid:durableId="1967084183">
    <w:abstractNumId w:val="2"/>
  </w:num>
  <w:num w:numId="7" w16cid:durableId="908155533">
    <w:abstractNumId w:val="29"/>
  </w:num>
  <w:num w:numId="8" w16cid:durableId="170722780">
    <w:abstractNumId w:val="20"/>
  </w:num>
  <w:num w:numId="9" w16cid:durableId="521163085">
    <w:abstractNumId w:val="28"/>
  </w:num>
  <w:num w:numId="10" w16cid:durableId="1102069502">
    <w:abstractNumId w:val="7"/>
  </w:num>
  <w:num w:numId="11" w16cid:durableId="165944345">
    <w:abstractNumId w:val="14"/>
  </w:num>
  <w:num w:numId="12" w16cid:durableId="834803794">
    <w:abstractNumId w:val="0"/>
  </w:num>
  <w:num w:numId="13" w16cid:durableId="1356007402">
    <w:abstractNumId w:val="13"/>
  </w:num>
  <w:num w:numId="14" w16cid:durableId="381755287">
    <w:abstractNumId w:val="5"/>
  </w:num>
  <w:num w:numId="15" w16cid:durableId="1548565914">
    <w:abstractNumId w:val="12"/>
  </w:num>
  <w:num w:numId="16" w16cid:durableId="601109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03987696">
    <w:abstractNumId w:val="24"/>
  </w:num>
  <w:num w:numId="18" w16cid:durableId="648437669">
    <w:abstractNumId w:val="26"/>
  </w:num>
  <w:num w:numId="19" w16cid:durableId="1638414428">
    <w:abstractNumId w:val="17"/>
  </w:num>
  <w:num w:numId="20" w16cid:durableId="1882277869">
    <w:abstractNumId w:val="4"/>
  </w:num>
  <w:num w:numId="21" w16cid:durableId="266735364">
    <w:abstractNumId w:val="23"/>
  </w:num>
  <w:num w:numId="22" w16cid:durableId="863440783">
    <w:abstractNumId w:val="18"/>
  </w:num>
  <w:num w:numId="23" w16cid:durableId="469248287">
    <w:abstractNumId w:val="1"/>
  </w:num>
  <w:num w:numId="24" w16cid:durableId="44112625">
    <w:abstractNumId w:val="10"/>
  </w:num>
  <w:num w:numId="25" w16cid:durableId="1298872970">
    <w:abstractNumId w:val="16"/>
  </w:num>
  <w:num w:numId="26" w16cid:durableId="526911151">
    <w:abstractNumId w:val="27"/>
  </w:num>
  <w:num w:numId="27" w16cid:durableId="910890833">
    <w:abstractNumId w:val="15"/>
  </w:num>
  <w:num w:numId="28" w16cid:durableId="543753021">
    <w:abstractNumId w:val="6"/>
  </w:num>
  <w:num w:numId="29" w16cid:durableId="1574075314">
    <w:abstractNumId w:val="9"/>
  </w:num>
  <w:num w:numId="30" w16cid:durableId="1745031499">
    <w:abstractNumId w:val="11"/>
  </w:num>
  <w:num w:numId="31" w16cid:durableId="25523769">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pt-BR" w:vendorID="64" w:dllVersion="6" w:nlCheck="1" w:checkStyle="0"/>
  <w:activeWritingStyle w:appName="MSWord" w:lang="es-ES" w:vendorID="64" w:dllVersion="6" w:nlCheck="1" w:checkStyle="1"/>
  <w:activeWritingStyle w:appName="MSWord" w:lang="es-VE" w:vendorID="64" w:dllVersion="6" w:nlCheck="1" w:checkStyle="1"/>
  <w:activeWritingStyle w:appName="MSWord" w:lang="en-US" w:vendorID="64" w:dllVersion="6" w:nlCheck="1" w:checkStyle="1"/>
  <w:activeWritingStyle w:appName="MSWord" w:lang="es-ES" w:vendorID="64" w:dllVersion="0" w:nlCheck="1" w:checkStyle="0"/>
  <w:activeWritingStyle w:appName="MSWord" w:lang="es-VE" w:vendorID="64" w:dllVersion="0" w:nlCheck="1" w:checkStyle="0"/>
  <w:activeWritingStyle w:appName="MSWord" w:lang="en-US" w:vendorID="64" w:dllVersion="0" w:nlCheck="1" w:checkStyle="0"/>
  <w:activeWritingStyle w:appName="MSWord" w:lang="pt-BR" w:vendorID="64" w:dllVersion="0" w:nlCheck="1" w:checkStyle="0"/>
  <w:activeWritingStyle w:appName="MSWord" w:lang="es-ES" w:vendorID="64" w:dllVersion="4096" w:nlCheck="1" w:checkStyle="0"/>
  <w:activeWritingStyle w:appName="MSWord" w:lang="es-V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CO" w:vendorID="64" w:dllVersion="4096" w:nlCheck="1" w:checkStyle="0"/>
  <w:activeWritingStyle w:appName="MSWord" w:lang="es-CO" w:vendorID="64" w:dllVersion="6" w:nlCheck="1" w:checkStyle="1"/>
  <w:activeWritingStyle w:appName="MSWord" w:lang="es-CO"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0C11"/>
    <w:rsid w:val="00005A3B"/>
    <w:rsid w:val="000067FD"/>
    <w:rsid w:val="0001072B"/>
    <w:rsid w:val="0001107D"/>
    <w:rsid w:val="00013A48"/>
    <w:rsid w:val="000221A4"/>
    <w:rsid w:val="00022FB7"/>
    <w:rsid w:val="00023B9B"/>
    <w:rsid w:val="00030B07"/>
    <w:rsid w:val="00036826"/>
    <w:rsid w:val="00040118"/>
    <w:rsid w:val="0004107B"/>
    <w:rsid w:val="00047DC3"/>
    <w:rsid w:val="000501C5"/>
    <w:rsid w:val="00052777"/>
    <w:rsid w:val="00053ACA"/>
    <w:rsid w:val="0005402D"/>
    <w:rsid w:val="0005411A"/>
    <w:rsid w:val="000546E2"/>
    <w:rsid w:val="00055ED9"/>
    <w:rsid w:val="000568CF"/>
    <w:rsid w:val="00064B7D"/>
    <w:rsid w:val="00065299"/>
    <w:rsid w:val="00066630"/>
    <w:rsid w:val="0006688E"/>
    <w:rsid w:val="00066BF9"/>
    <w:rsid w:val="00067D43"/>
    <w:rsid w:val="00074265"/>
    <w:rsid w:val="00083E33"/>
    <w:rsid w:val="00084E97"/>
    <w:rsid w:val="0009514E"/>
    <w:rsid w:val="00095474"/>
    <w:rsid w:val="000A2C45"/>
    <w:rsid w:val="000A604C"/>
    <w:rsid w:val="000A606B"/>
    <w:rsid w:val="000A6433"/>
    <w:rsid w:val="000A7B64"/>
    <w:rsid w:val="000C03F1"/>
    <w:rsid w:val="000C1646"/>
    <w:rsid w:val="000C373E"/>
    <w:rsid w:val="000C3E65"/>
    <w:rsid w:val="000C3EE1"/>
    <w:rsid w:val="000C5320"/>
    <w:rsid w:val="000C599B"/>
    <w:rsid w:val="000D1CDE"/>
    <w:rsid w:val="000D1F16"/>
    <w:rsid w:val="000D23BD"/>
    <w:rsid w:val="000D263F"/>
    <w:rsid w:val="000D4C72"/>
    <w:rsid w:val="000D6B52"/>
    <w:rsid w:val="000D6F89"/>
    <w:rsid w:val="000D790E"/>
    <w:rsid w:val="000D7BFE"/>
    <w:rsid w:val="000E1571"/>
    <w:rsid w:val="000E3622"/>
    <w:rsid w:val="000E6FC7"/>
    <w:rsid w:val="000E73CA"/>
    <w:rsid w:val="000F242E"/>
    <w:rsid w:val="000F2DB3"/>
    <w:rsid w:val="000F364E"/>
    <w:rsid w:val="000F3757"/>
    <w:rsid w:val="000F79CC"/>
    <w:rsid w:val="000F7AF6"/>
    <w:rsid w:val="00103AF1"/>
    <w:rsid w:val="0011201F"/>
    <w:rsid w:val="00114DF6"/>
    <w:rsid w:val="00120F90"/>
    <w:rsid w:val="00122571"/>
    <w:rsid w:val="00123FDC"/>
    <w:rsid w:val="0012442D"/>
    <w:rsid w:val="00127EDF"/>
    <w:rsid w:val="001306D0"/>
    <w:rsid w:val="00130E4B"/>
    <w:rsid w:val="001313C4"/>
    <w:rsid w:val="0013292E"/>
    <w:rsid w:val="0014117B"/>
    <w:rsid w:val="00141C84"/>
    <w:rsid w:val="001438D0"/>
    <w:rsid w:val="00143B3E"/>
    <w:rsid w:val="00143F95"/>
    <w:rsid w:val="00145046"/>
    <w:rsid w:val="00145423"/>
    <w:rsid w:val="001468BD"/>
    <w:rsid w:val="00147CB0"/>
    <w:rsid w:val="001519A0"/>
    <w:rsid w:val="001642A7"/>
    <w:rsid w:val="00176F99"/>
    <w:rsid w:val="00177543"/>
    <w:rsid w:val="0018229C"/>
    <w:rsid w:val="001838C8"/>
    <w:rsid w:val="00183EA5"/>
    <w:rsid w:val="0018408B"/>
    <w:rsid w:val="00185669"/>
    <w:rsid w:val="00185A9F"/>
    <w:rsid w:val="00185FA5"/>
    <w:rsid w:val="00190B0D"/>
    <w:rsid w:val="00194D97"/>
    <w:rsid w:val="001971B9"/>
    <w:rsid w:val="001A34B0"/>
    <w:rsid w:val="001A56C0"/>
    <w:rsid w:val="001A5E28"/>
    <w:rsid w:val="001A6A08"/>
    <w:rsid w:val="001A70E8"/>
    <w:rsid w:val="001A762F"/>
    <w:rsid w:val="001A7931"/>
    <w:rsid w:val="001B0417"/>
    <w:rsid w:val="001B0817"/>
    <w:rsid w:val="001B1C22"/>
    <w:rsid w:val="001B45A8"/>
    <w:rsid w:val="001B686E"/>
    <w:rsid w:val="001B690F"/>
    <w:rsid w:val="001C04A5"/>
    <w:rsid w:val="001C209C"/>
    <w:rsid w:val="001C52F7"/>
    <w:rsid w:val="001C55B4"/>
    <w:rsid w:val="001C57AB"/>
    <w:rsid w:val="001C60B4"/>
    <w:rsid w:val="001C7B14"/>
    <w:rsid w:val="001D0A81"/>
    <w:rsid w:val="001D314F"/>
    <w:rsid w:val="001D4BE0"/>
    <w:rsid w:val="001D6141"/>
    <w:rsid w:val="001D6349"/>
    <w:rsid w:val="001E24EB"/>
    <w:rsid w:val="001E528D"/>
    <w:rsid w:val="001F34CC"/>
    <w:rsid w:val="001F3760"/>
    <w:rsid w:val="001F3AF4"/>
    <w:rsid w:val="0020237A"/>
    <w:rsid w:val="002116A6"/>
    <w:rsid w:val="0021226D"/>
    <w:rsid w:val="00221A6B"/>
    <w:rsid w:val="00223612"/>
    <w:rsid w:val="00224CCE"/>
    <w:rsid w:val="00224DB1"/>
    <w:rsid w:val="00225896"/>
    <w:rsid w:val="00226153"/>
    <w:rsid w:val="002315F1"/>
    <w:rsid w:val="00233F4B"/>
    <w:rsid w:val="0023489A"/>
    <w:rsid w:val="002374B2"/>
    <w:rsid w:val="0024003E"/>
    <w:rsid w:val="00241004"/>
    <w:rsid w:val="00241333"/>
    <w:rsid w:val="00245650"/>
    <w:rsid w:val="00246AFB"/>
    <w:rsid w:val="002512DC"/>
    <w:rsid w:val="0025159F"/>
    <w:rsid w:val="00253991"/>
    <w:rsid w:val="00260D27"/>
    <w:rsid w:val="002618DD"/>
    <w:rsid w:val="0026252D"/>
    <w:rsid w:val="00264B0C"/>
    <w:rsid w:val="00266507"/>
    <w:rsid w:val="00274A1E"/>
    <w:rsid w:val="00274F86"/>
    <w:rsid w:val="00280139"/>
    <w:rsid w:val="00281BFD"/>
    <w:rsid w:val="00282A57"/>
    <w:rsid w:val="002851AF"/>
    <w:rsid w:val="002917A6"/>
    <w:rsid w:val="00294E4B"/>
    <w:rsid w:val="00296D0D"/>
    <w:rsid w:val="00297AA6"/>
    <w:rsid w:val="002A1CC7"/>
    <w:rsid w:val="002A3F6B"/>
    <w:rsid w:val="002A6E04"/>
    <w:rsid w:val="002A7310"/>
    <w:rsid w:val="002A76B8"/>
    <w:rsid w:val="002B5427"/>
    <w:rsid w:val="002C3A44"/>
    <w:rsid w:val="002D06AB"/>
    <w:rsid w:val="002D1F9A"/>
    <w:rsid w:val="002D35E2"/>
    <w:rsid w:val="002D47DA"/>
    <w:rsid w:val="002D653D"/>
    <w:rsid w:val="002D6B68"/>
    <w:rsid w:val="002E3EBE"/>
    <w:rsid w:val="002F103D"/>
    <w:rsid w:val="002F2521"/>
    <w:rsid w:val="002F36C6"/>
    <w:rsid w:val="002F5D1A"/>
    <w:rsid w:val="002F6B7C"/>
    <w:rsid w:val="002F7509"/>
    <w:rsid w:val="003048B4"/>
    <w:rsid w:val="00305528"/>
    <w:rsid w:val="003058C8"/>
    <w:rsid w:val="00305CD3"/>
    <w:rsid w:val="003069FE"/>
    <w:rsid w:val="00306A18"/>
    <w:rsid w:val="0031141B"/>
    <w:rsid w:val="00311830"/>
    <w:rsid w:val="003150E5"/>
    <w:rsid w:val="00316C9E"/>
    <w:rsid w:val="003229C7"/>
    <w:rsid w:val="00324F8E"/>
    <w:rsid w:val="00327AF9"/>
    <w:rsid w:val="00330D7C"/>
    <w:rsid w:val="003332E1"/>
    <w:rsid w:val="00334B1A"/>
    <w:rsid w:val="00335D9C"/>
    <w:rsid w:val="00336C79"/>
    <w:rsid w:val="00337C1B"/>
    <w:rsid w:val="00341F15"/>
    <w:rsid w:val="00343D49"/>
    <w:rsid w:val="00346A75"/>
    <w:rsid w:val="00346E98"/>
    <w:rsid w:val="0035097C"/>
    <w:rsid w:val="00353016"/>
    <w:rsid w:val="00361072"/>
    <w:rsid w:val="00361F01"/>
    <w:rsid w:val="00364468"/>
    <w:rsid w:val="00366044"/>
    <w:rsid w:val="00366524"/>
    <w:rsid w:val="003733E0"/>
    <w:rsid w:val="00373A15"/>
    <w:rsid w:val="0037552F"/>
    <w:rsid w:val="003775FE"/>
    <w:rsid w:val="0038253E"/>
    <w:rsid w:val="00384945"/>
    <w:rsid w:val="0038547F"/>
    <w:rsid w:val="003869CD"/>
    <w:rsid w:val="00390626"/>
    <w:rsid w:val="00391117"/>
    <w:rsid w:val="00391C0C"/>
    <w:rsid w:val="00392A3D"/>
    <w:rsid w:val="0039303D"/>
    <w:rsid w:val="00393081"/>
    <w:rsid w:val="00393FAE"/>
    <w:rsid w:val="0039570F"/>
    <w:rsid w:val="003961A2"/>
    <w:rsid w:val="00397D1A"/>
    <w:rsid w:val="003A0F5A"/>
    <w:rsid w:val="003A1CBE"/>
    <w:rsid w:val="003A4AC6"/>
    <w:rsid w:val="003B123A"/>
    <w:rsid w:val="003B1BC4"/>
    <w:rsid w:val="003B4378"/>
    <w:rsid w:val="003C03EC"/>
    <w:rsid w:val="003C2682"/>
    <w:rsid w:val="003C6CCA"/>
    <w:rsid w:val="003C79D4"/>
    <w:rsid w:val="003D0C6E"/>
    <w:rsid w:val="003D422F"/>
    <w:rsid w:val="003D6D96"/>
    <w:rsid w:val="003E0823"/>
    <w:rsid w:val="003E3723"/>
    <w:rsid w:val="003E4E34"/>
    <w:rsid w:val="003F1966"/>
    <w:rsid w:val="003F2834"/>
    <w:rsid w:val="003F2F61"/>
    <w:rsid w:val="003F3162"/>
    <w:rsid w:val="003F565E"/>
    <w:rsid w:val="004035ED"/>
    <w:rsid w:val="00405716"/>
    <w:rsid w:val="0040796F"/>
    <w:rsid w:val="0041165A"/>
    <w:rsid w:val="004132FD"/>
    <w:rsid w:val="004161AD"/>
    <w:rsid w:val="0041737F"/>
    <w:rsid w:val="004213F3"/>
    <w:rsid w:val="0042218B"/>
    <w:rsid w:val="00422837"/>
    <w:rsid w:val="00422CAA"/>
    <w:rsid w:val="00423FD4"/>
    <w:rsid w:val="00424FE6"/>
    <w:rsid w:val="00425BCD"/>
    <w:rsid w:val="00426C49"/>
    <w:rsid w:val="004302CF"/>
    <w:rsid w:val="004307E9"/>
    <w:rsid w:val="00432416"/>
    <w:rsid w:val="004338C6"/>
    <w:rsid w:val="0043508B"/>
    <w:rsid w:val="0043530B"/>
    <w:rsid w:val="00437355"/>
    <w:rsid w:val="00440218"/>
    <w:rsid w:val="00441794"/>
    <w:rsid w:val="00441D9C"/>
    <w:rsid w:val="004441B1"/>
    <w:rsid w:val="00447BD7"/>
    <w:rsid w:val="00450408"/>
    <w:rsid w:val="004517B9"/>
    <w:rsid w:val="00451C9E"/>
    <w:rsid w:val="00453238"/>
    <w:rsid w:val="0045457E"/>
    <w:rsid w:val="00460305"/>
    <w:rsid w:val="0046064C"/>
    <w:rsid w:val="00464804"/>
    <w:rsid w:val="00465304"/>
    <w:rsid w:val="004714E6"/>
    <w:rsid w:val="00474D98"/>
    <w:rsid w:val="00475137"/>
    <w:rsid w:val="00476780"/>
    <w:rsid w:val="00476A77"/>
    <w:rsid w:val="004802F0"/>
    <w:rsid w:val="00480C04"/>
    <w:rsid w:val="0048121E"/>
    <w:rsid w:val="0048435A"/>
    <w:rsid w:val="00484863"/>
    <w:rsid w:val="004917C3"/>
    <w:rsid w:val="00496D99"/>
    <w:rsid w:val="004A0800"/>
    <w:rsid w:val="004A3CBD"/>
    <w:rsid w:val="004A4951"/>
    <w:rsid w:val="004A5C35"/>
    <w:rsid w:val="004A663D"/>
    <w:rsid w:val="004B0E02"/>
    <w:rsid w:val="004B26F6"/>
    <w:rsid w:val="004B3B09"/>
    <w:rsid w:val="004C2031"/>
    <w:rsid w:val="004D0634"/>
    <w:rsid w:val="004D0ADF"/>
    <w:rsid w:val="004D3C73"/>
    <w:rsid w:val="004E0196"/>
    <w:rsid w:val="004E0DB2"/>
    <w:rsid w:val="004E185F"/>
    <w:rsid w:val="004F4189"/>
    <w:rsid w:val="004F4515"/>
    <w:rsid w:val="004F5761"/>
    <w:rsid w:val="004F61B0"/>
    <w:rsid w:val="00503EE4"/>
    <w:rsid w:val="00503FBE"/>
    <w:rsid w:val="00504F34"/>
    <w:rsid w:val="005075C0"/>
    <w:rsid w:val="00513D0D"/>
    <w:rsid w:val="00516C41"/>
    <w:rsid w:val="0051765E"/>
    <w:rsid w:val="00532CE1"/>
    <w:rsid w:val="00534AEE"/>
    <w:rsid w:val="00535168"/>
    <w:rsid w:val="00536490"/>
    <w:rsid w:val="00537213"/>
    <w:rsid w:val="0054032F"/>
    <w:rsid w:val="00540D1E"/>
    <w:rsid w:val="00544866"/>
    <w:rsid w:val="00546AB9"/>
    <w:rsid w:val="005524D7"/>
    <w:rsid w:val="00553CCC"/>
    <w:rsid w:val="00557514"/>
    <w:rsid w:val="005602B1"/>
    <w:rsid w:val="00561A11"/>
    <w:rsid w:val="00563C85"/>
    <w:rsid w:val="00572257"/>
    <w:rsid w:val="00575804"/>
    <w:rsid w:val="00580C11"/>
    <w:rsid w:val="00581290"/>
    <w:rsid w:val="00582E1B"/>
    <w:rsid w:val="005857DD"/>
    <w:rsid w:val="00585B78"/>
    <w:rsid w:val="00585CC5"/>
    <w:rsid w:val="0058771E"/>
    <w:rsid w:val="00587E52"/>
    <w:rsid w:val="0059062B"/>
    <w:rsid w:val="00590C98"/>
    <w:rsid w:val="005918DF"/>
    <w:rsid w:val="00592DBA"/>
    <w:rsid w:val="005932AD"/>
    <w:rsid w:val="005A06ED"/>
    <w:rsid w:val="005A1804"/>
    <w:rsid w:val="005A3983"/>
    <w:rsid w:val="005A3A69"/>
    <w:rsid w:val="005A4D83"/>
    <w:rsid w:val="005A5329"/>
    <w:rsid w:val="005A7530"/>
    <w:rsid w:val="005B1F39"/>
    <w:rsid w:val="005B20FE"/>
    <w:rsid w:val="005B31AA"/>
    <w:rsid w:val="005B3774"/>
    <w:rsid w:val="005B3E4E"/>
    <w:rsid w:val="005B3E55"/>
    <w:rsid w:val="005B54B4"/>
    <w:rsid w:val="005B6965"/>
    <w:rsid w:val="005C0039"/>
    <w:rsid w:val="005C3F37"/>
    <w:rsid w:val="005C6C61"/>
    <w:rsid w:val="005D2D40"/>
    <w:rsid w:val="005D3FF5"/>
    <w:rsid w:val="005F055D"/>
    <w:rsid w:val="005F085A"/>
    <w:rsid w:val="005F3B90"/>
    <w:rsid w:val="005F4117"/>
    <w:rsid w:val="005F686F"/>
    <w:rsid w:val="005F72C1"/>
    <w:rsid w:val="006008A5"/>
    <w:rsid w:val="00600A5B"/>
    <w:rsid w:val="006020D2"/>
    <w:rsid w:val="006033C7"/>
    <w:rsid w:val="006045AC"/>
    <w:rsid w:val="006049CF"/>
    <w:rsid w:val="00605641"/>
    <w:rsid w:val="0060738E"/>
    <w:rsid w:val="00620F02"/>
    <w:rsid w:val="006214EA"/>
    <w:rsid w:val="0062232E"/>
    <w:rsid w:val="00622497"/>
    <w:rsid w:val="006238A3"/>
    <w:rsid w:val="00626726"/>
    <w:rsid w:val="00632E9C"/>
    <w:rsid w:val="0063359E"/>
    <w:rsid w:val="00633F16"/>
    <w:rsid w:val="006368BC"/>
    <w:rsid w:val="00644622"/>
    <w:rsid w:val="00644787"/>
    <w:rsid w:val="00651A34"/>
    <w:rsid w:val="0065324E"/>
    <w:rsid w:val="006555B7"/>
    <w:rsid w:val="00655A19"/>
    <w:rsid w:val="00656D67"/>
    <w:rsid w:val="00656FC2"/>
    <w:rsid w:val="00660BDF"/>
    <w:rsid w:val="00661332"/>
    <w:rsid w:val="006622E8"/>
    <w:rsid w:val="00662BED"/>
    <w:rsid w:val="006641FA"/>
    <w:rsid w:val="006660E8"/>
    <w:rsid w:val="006664B6"/>
    <w:rsid w:val="00666605"/>
    <w:rsid w:val="006700EF"/>
    <w:rsid w:val="00670B7D"/>
    <w:rsid w:val="00672898"/>
    <w:rsid w:val="00675BE3"/>
    <w:rsid w:val="0068118B"/>
    <w:rsid w:val="00682969"/>
    <w:rsid w:val="00683A6D"/>
    <w:rsid w:val="0068688C"/>
    <w:rsid w:val="006874B5"/>
    <w:rsid w:val="00687647"/>
    <w:rsid w:val="00691E43"/>
    <w:rsid w:val="0069230D"/>
    <w:rsid w:val="00694B63"/>
    <w:rsid w:val="00694F9A"/>
    <w:rsid w:val="0069643C"/>
    <w:rsid w:val="006A1216"/>
    <w:rsid w:val="006A266E"/>
    <w:rsid w:val="006B3524"/>
    <w:rsid w:val="006B5313"/>
    <w:rsid w:val="006B7C92"/>
    <w:rsid w:val="006C373E"/>
    <w:rsid w:val="006C4326"/>
    <w:rsid w:val="006C6675"/>
    <w:rsid w:val="006C7715"/>
    <w:rsid w:val="006D0DA1"/>
    <w:rsid w:val="006D39A5"/>
    <w:rsid w:val="006D725D"/>
    <w:rsid w:val="006D7F4D"/>
    <w:rsid w:val="006E3637"/>
    <w:rsid w:val="006E6B4F"/>
    <w:rsid w:val="006F27E2"/>
    <w:rsid w:val="006F3416"/>
    <w:rsid w:val="006F41EC"/>
    <w:rsid w:val="006F4674"/>
    <w:rsid w:val="006F5272"/>
    <w:rsid w:val="006F6D22"/>
    <w:rsid w:val="00700A48"/>
    <w:rsid w:val="00717F18"/>
    <w:rsid w:val="00725A9E"/>
    <w:rsid w:val="0073009F"/>
    <w:rsid w:val="007320E2"/>
    <w:rsid w:val="007323AC"/>
    <w:rsid w:val="00734126"/>
    <w:rsid w:val="00735C85"/>
    <w:rsid w:val="007413DA"/>
    <w:rsid w:val="007416F8"/>
    <w:rsid w:val="00741BA6"/>
    <w:rsid w:val="00742757"/>
    <w:rsid w:val="00745069"/>
    <w:rsid w:val="00745B52"/>
    <w:rsid w:val="00751889"/>
    <w:rsid w:val="007528E9"/>
    <w:rsid w:val="007540AC"/>
    <w:rsid w:val="007558FE"/>
    <w:rsid w:val="007562F8"/>
    <w:rsid w:val="00772444"/>
    <w:rsid w:val="007754E4"/>
    <w:rsid w:val="00780F39"/>
    <w:rsid w:val="00782B0D"/>
    <w:rsid w:val="00785676"/>
    <w:rsid w:val="00787091"/>
    <w:rsid w:val="0079134B"/>
    <w:rsid w:val="00792D1C"/>
    <w:rsid w:val="007944BD"/>
    <w:rsid w:val="00795D62"/>
    <w:rsid w:val="007960DE"/>
    <w:rsid w:val="007966CA"/>
    <w:rsid w:val="007A0A02"/>
    <w:rsid w:val="007A15F4"/>
    <w:rsid w:val="007A2A56"/>
    <w:rsid w:val="007A3960"/>
    <w:rsid w:val="007A611B"/>
    <w:rsid w:val="007A7120"/>
    <w:rsid w:val="007B049F"/>
    <w:rsid w:val="007B1109"/>
    <w:rsid w:val="007C0DD0"/>
    <w:rsid w:val="007C10AB"/>
    <w:rsid w:val="007C30CF"/>
    <w:rsid w:val="007C5B37"/>
    <w:rsid w:val="007C5E9A"/>
    <w:rsid w:val="007C742C"/>
    <w:rsid w:val="007D0398"/>
    <w:rsid w:val="007D2D81"/>
    <w:rsid w:val="007D43F4"/>
    <w:rsid w:val="007D718F"/>
    <w:rsid w:val="007E0924"/>
    <w:rsid w:val="007E1D17"/>
    <w:rsid w:val="007E321E"/>
    <w:rsid w:val="007E374E"/>
    <w:rsid w:val="007E6880"/>
    <w:rsid w:val="007F4CB6"/>
    <w:rsid w:val="00801E87"/>
    <w:rsid w:val="00802150"/>
    <w:rsid w:val="0080303B"/>
    <w:rsid w:val="008034F3"/>
    <w:rsid w:val="0080464D"/>
    <w:rsid w:val="00804ACD"/>
    <w:rsid w:val="0080653A"/>
    <w:rsid w:val="008154B1"/>
    <w:rsid w:val="00816DD4"/>
    <w:rsid w:val="00816EB9"/>
    <w:rsid w:val="00817230"/>
    <w:rsid w:val="0081778C"/>
    <w:rsid w:val="00822A51"/>
    <w:rsid w:val="008257EA"/>
    <w:rsid w:val="008302CF"/>
    <w:rsid w:val="00832597"/>
    <w:rsid w:val="00835F7F"/>
    <w:rsid w:val="00836C6C"/>
    <w:rsid w:val="0084020C"/>
    <w:rsid w:val="008420D5"/>
    <w:rsid w:val="008438A4"/>
    <w:rsid w:val="0084543F"/>
    <w:rsid w:val="00846598"/>
    <w:rsid w:val="00847286"/>
    <w:rsid w:val="00850147"/>
    <w:rsid w:val="0085100A"/>
    <w:rsid w:val="00852148"/>
    <w:rsid w:val="00852F3C"/>
    <w:rsid w:val="00862DEF"/>
    <w:rsid w:val="00865F4A"/>
    <w:rsid w:val="00870E8F"/>
    <w:rsid w:val="00871681"/>
    <w:rsid w:val="008735D7"/>
    <w:rsid w:val="0087499B"/>
    <w:rsid w:val="00875345"/>
    <w:rsid w:val="008808DD"/>
    <w:rsid w:val="0088259B"/>
    <w:rsid w:val="008868FE"/>
    <w:rsid w:val="00890B21"/>
    <w:rsid w:val="008936FD"/>
    <w:rsid w:val="0089414D"/>
    <w:rsid w:val="00896E9A"/>
    <w:rsid w:val="008A06E9"/>
    <w:rsid w:val="008A0B69"/>
    <w:rsid w:val="008A151D"/>
    <w:rsid w:val="008A4CAA"/>
    <w:rsid w:val="008A5F35"/>
    <w:rsid w:val="008A61BF"/>
    <w:rsid w:val="008B0E85"/>
    <w:rsid w:val="008B28D7"/>
    <w:rsid w:val="008B6E28"/>
    <w:rsid w:val="008C2C20"/>
    <w:rsid w:val="008C515C"/>
    <w:rsid w:val="008C59D0"/>
    <w:rsid w:val="008C6856"/>
    <w:rsid w:val="008C7FC7"/>
    <w:rsid w:val="008D0086"/>
    <w:rsid w:val="008D22C4"/>
    <w:rsid w:val="008D3B3D"/>
    <w:rsid w:val="008D54B8"/>
    <w:rsid w:val="008E44A0"/>
    <w:rsid w:val="008E51EC"/>
    <w:rsid w:val="008E5BF3"/>
    <w:rsid w:val="008E607C"/>
    <w:rsid w:val="008F2347"/>
    <w:rsid w:val="008F3881"/>
    <w:rsid w:val="008F4818"/>
    <w:rsid w:val="008F7CA4"/>
    <w:rsid w:val="00901C4D"/>
    <w:rsid w:val="00902450"/>
    <w:rsid w:val="00902F70"/>
    <w:rsid w:val="00903B9B"/>
    <w:rsid w:val="00917FF6"/>
    <w:rsid w:val="0092047E"/>
    <w:rsid w:val="0092278D"/>
    <w:rsid w:val="009242FE"/>
    <w:rsid w:val="009265B2"/>
    <w:rsid w:val="009272C1"/>
    <w:rsid w:val="00933553"/>
    <w:rsid w:val="00933757"/>
    <w:rsid w:val="00936276"/>
    <w:rsid w:val="009435E3"/>
    <w:rsid w:val="00943BF4"/>
    <w:rsid w:val="00951A24"/>
    <w:rsid w:val="00955292"/>
    <w:rsid w:val="00963DA9"/>
    <w:rsid w:val="00966484"/>
    <w:rsid w:val="0097339D"/>
    <w:rsid w:val="00973B06"/>
    <w:rsid w:val="00974C4D"/>
    <w:rsid w:val="00977141"/>
    <w:rsid w:val="009779A4"/>
    <w:rsid w:val="00981DF8"/>
    <w:rsid w:val="00983497"/>
    <w:rsid w:val="009856AA"/>
    <w:rsid w:val="00991FAB"/>
    <w:rsid w:val="00992E5F"/>
    <w:rsid w:val="009A1263"/>
    <w:rsid w:val="009A28B8"/>
    <w:rsid w:val="009A451F"/>
    <w:rsid w:val="009A68A4"/>
    <w:rsid w:val="009A7A97"/>
    <w:rsid w:val="009B479A"/>
    <w:rsid w:val="009B6869"/>
    <w:rsid w:val="009B734E"/>
    <w:rsid w:val="009C2B60"/>
    <w:rsid w:val="009C40E8"/>
    <w:rsid w:val="009C451F"/>
    <w:rsid w:val="009C49ED"/>
    <w:rsid w:val="009D107F"/>
    <w:rsid w:val="009D1C2F"/>
    <w:rsid w:val="009D2CF6"/>
    <w:rsid w:val="009D564F"/>
    <w:rsid w:val="009D6F73"/>
    <w:rsid w:val="009D7D3A"/>
    <w:rsid w:val="009E135E"/>
    <w:rsid w:val="009E1D92"/>
    <w:rsid w:val="009E3CA2"/>
    <w:rsid w:val="009F3434"/>
    <w:rsid w:val="009F485F"/>
    <w:rsid w:val="009F50EF"/>
    <w:rsid w:val="00A03B71"/>
    <w:rsid w:val="00A16015"/>
    <w:rsid w:val="00A178C3"/>
    <w:rsid w:val="00A17F19"/>
    <w:rsid w:val="00A21C59"/>
    <w:rsid w:val="00A27B81"/>
    <w:rsid w:val="00A3758B"/>
    <w:rsid w:val="00A3768E"/>
    <w:rsid w:val="00A37FA5"/>
    <w:rsid w:val="00A400CF"/>
    <w:rsid w:val="00A41A84"/>
    <w:rsid w:val="00A42081"/>
    <w:rsid w:val="00A43F08"/>
    <w:rsid w:val="00A451A6"/>
    <w:rsid w:val="00A465E6"/>
    <w:rsid w:val="00A508D2"/>
    <w:rsid w:val="00A53019"/>
    <w:rsid w:val="00A56085"/>
    <w:rsid w:val="00A564D2"/>
    <w:rsid w:val="00A570F3"/>
    <w:rsid w:val="00A60F9A"/>
    <w:rsid w:val="00A660DD"/>
    <w:rsid w:val="00A6755E"/>
    <w:rsid w:val="00A71A20"/>
    <w:rsid w:val="00A73859"/>
    <w:rsid w:val="00A7557F"/>
    <w:rsid w:val="00A816A8"/>
    <w:rsid w:val="00A83EAE"/>
    <w:rsid w:val="00A86AC1"/>
    <w:rsid w:val="00A91756"/>
    <w:rsid w:val="00A93B55"/>
    <w:rsid w:val="00A93E52"/>
    <w:rsid w:val="00A945BE"/>
    <w:rsid w:val="00A97B71"/>
    <w:rsid w:val="00AA19D3"/>
    <w:rsid w:val="00AA217F"/>
    <w:rsid w:val="00AA5FA9"/>
    <w:rsid w:val="00AA65DC"/>
    <w:rsid w:val="00AA68A2"/>
    <w:rsid w:val="00AB50F4"/>
    <w:rsid w:val="00AB69B8"/>
    <w:rsid w:val="00AC0D40"/>
    <w:rsid w:val="00AC2D0B"/>
    <w:rsid w:val="00AC392A"/>
    <w:rsid w:val="00AC4C5D"/>
    <w:rsid w:val="00AC7FCC"/>
    <w:rsid w:val="00AD1BEE"/>
    <w:rsid w:val="00AD21CB"/>
    <w:rsid w:val="00AE002E"/>
    <w:rsid w:val="00AE1415"/>
    <w:rsid w:val="00AE1A20"/>
    <w:rsid w:val="00AE27BF"/>
    <w:rsid w:val="00AE3E51"/>
    <w:rsid w:val="00AE4FE1"/>
    <w:rsid w:val="00AE7D02"/>
    <w:rsid w:val="00AF0D33"/>
    <w:rsid w:val="00AF79F0"/>
    <w:rsid w:val="00B0068F"/>
    <w:rsid w:val="00B01864"/>
    <w:rsid w:val="00B02948"/>
    <w:rsid w:val="00B031A1"/>
    <w:rsid w:val="00B032A8"/>
    <w:rsid w:val="00B0751B"/>
    <w:rsid w:val="00B14013"/>
    <w:rsid w:val="00B178CA"/>
    <w:rsid w:val="00B20B3E"/>
    <w:rsid w:val="00B2419F"/>
    <w:rsid w:val="00B241FE"/>
    <w:rsid w:val="00B262E5"/>
    <w:rsid w:val="00B2759C"/>
    <w:rsid w:val="00B27A9E"/>
    <w:rsid w:val="00B32166"/>
    <w:rsid w:val="00B322BA"/>
    <w:rsid w:val="00B33E26"/>
    <w:rsid w:val="00B34813"/>
    <w:rsid w:val="00B36526"/>
    <w:rsid w:val="00B41432"/>
    <w:rsid w:val="00B44E75"/>
    <w:rsid w:val="00B47720"/>
    <w:rsid w:val="00B47D7C"/>
    <w:rsid w:val="00B5044C"/>
    <w:rsid w:val="00B52CD5"/>
    <w:rsid w:val="00B555C5"/>
    <w:rsid w:val="00B55C9F"/>
    <w:rsid w:val="00B600FC"/>
    <w:rsid w:val="00B62A3E"/>
    <w:rsid w:val="00B66216"/>
    <w:rsid w:val="00B70010"/>
    <w:rsid w:val="00B7767F"/>
    <w:rsid w:val="00B80BD1"/>
    <w:rsid w:val="00B81632"/>
    <w:rsid w:val="00B816B1"/>
    <w:rsid w:val="00B829F9"/>
    <w:rsid w:val="00B8452C"/>
    <w:rsid w:val="00B85037"/>
    <w:rsid w:val="00B85AAF"/>
    <w:rsid w:val="00B906E4"/>
    <w:rsid w:val="00B965B6"/>
    <w:rsid w:val="00B97106"/>
    <w:rsid w:val="00BA16D6"/>
    <w:rsid w:val="00BA60F9"/>
    <w:rsid w:val="00BA7488"/>
    <w:rsid w:val="00BB1BD0"/>
    <w:rsid w:val="00BB62AF"/>
    <w:rsid w:val="00BB6F4E"/>
    <w:rsid w:val="00BC091E"/>
    <w:rsid w:val="00BC1455"/>
    <w:rsid w:val="00BC4A42"/>
    <w:rsid w:val="00BD307D"/>
    <w:rsid w:val="00BD4887"/>
    <w:rsid w:val="00BD6A01"/>
    <w:rsid w:val="00BD785B"/>
    <w:rsid w:val="00BD7F2A"/>
    <w:rsid w:val="00BE1215"/>
    <w:rsid w:val="00BE30BF"/>
    <w:rsid w:val="00BE482B"/>
    <w:rsid w:val="00BE7701"/>
    <w:rsid w:val="00BE7F08"/>
    <w:rsid w:val="00BF2DF9"/>
    <w:rsid w:val="00BF496D"/>
    <w:rsid w:val="00BF7B79"/>
    <w:rsid w:val="00C02084"/>
    <w:rsid w:val="00C055BB"/>
    <w:rsid w:val="00C10FC5"/>
    <w:rsid w:val="00C13B2A"/>
    <w:rsid w:val="00C16ACB"/>
    <w:rsid w:val="00C16BEF"/>
    <w:rsid w:val="00C1733A"/>
    <w:rsid w:val="00C176B4"/>
    <w:rsid w:val="00C177CC"/>
    <w:rsid w:val="00C2131F"/>
    <w:rsid w:val="00C21E85"/>
    <w:rsid w:val="00C267D3"/>
    <w:rsid w:val="00C35735"/>
    <w:rsid w:val="00C35C61"/>
    <w:rsid w:val="00C41AFB"/>
    <w:rsid w:val="00C45352"/>
    <w:rsid w:val="00C45F68"/>
    <w:rsid w:val="00C46152"/>
    <w:rsid w:val="00C55575"/>
    <w:rsid w:val="00C55887"/>
    <w:rsid w:val="00C6143C"/>
    <w:rsid w:val="00C6392C"/>
    <w:rsid w:val="00C66BCE"/>
    <w:rsid w:val="00C71356"/>
    <w:rsid w:val="00C76FDE"/>
    <w:rsid w:val="00C84F53"/>
    <w:rsid w:val="00C85581"/>
    <w:rsid w:val="00C8686A"/>
    <w:rsid w:val="00C92919"/>
    <w:rsid w:val="00C92A50"/>
    <w:rsid w:val="00C95585"/>
    <w:rsid w:val="00C95B2F"/>
    <w:rsid w:val="00C96834"/>
    <w:rsid w:val="00CA0734"/>
    <w:rsid w:val="00CA1572"/>
    <w:rsid w:val="00CA1E3D"/>
    <w:rsid w:val="00CA1FF9"/>
    <w:rsid w:val="00CA3871"/>
    <w:rsid w:val="00CA77E7"/>
    <w:rsid w:val="00CB6CE7"/>
    <w:rsid w:val="00CC6759"/>
    <w:rsid w:val="00CD44A3"/>
    <w:rsid w:val="00CD6711"/>
    <w:rsid w:val="00CD6AFA"/>
    <w:rsid w:val="00CE3713"/>
    <w:rsid w:val="00CE3FB0"/>
    <w:rsid w:val="00CE4379"/>
    <w:rsid w:val="00CE52EC"/>
    <w:rsid w:val="00CF3E4D"/>
    <w:rsid w:val="00CF610C"/>
    <w:rsid w:val="00CF6833"/>
    <w:rsid w:val="00CF7584"/>
    <w:rsid w:val="00CF7FB8"/>
    <w:rsid w:val="00D00ADE"/>
    <w:rsid w:val="00D02A0C"/>
    <w:rsid w:val="00D054F9"/>
    <w:rsid w:val="00D119D2"/>
    <w:rsid w:val="00D1381B"/>
    <w:rsid w:val="00D1430F"/>
    <w:rsid w:val="00D20A53"/>
    <w:rsid w:val="00D269D1"/>
    <w:rsid w:val="00D30C08"/>
    <w:rsid w:val="00D3146B"/>
    <w:rsid w:val="00D3405C"/>
    <w:rsid w:val="00D3410D"/>
    <w:rsid w:val="00D34E67"/>
    <w:rsid w:val="00D3662F"/>
    <w:rsid w:val="00D41E85"/>
    <w:rsid w:val="00D439EA"/>
    <w:rsid w:val="00D44BA0"/>
    <w:rsid w:val="00D501D3"/>
    <w:rsid w:val="00D51C75"/>
    <w:rsid w:val="00D55CC3"/>
    <w:rsid w:val="00D57306"/>
    <w:rsid w:val="00D57BFC"/>
    <w:rsid w:val="00D60041"/>
    <w:rsid w:val="00D60DD6"/>
    <w:rsid w:val="00D62E98"/>
    <w:rsid w:val="00D66DB9"/>
    <w:rsid w:val="00D71D63"/>
    <w:rsid w:val="00D72408"/>
    <w:rsid w:val="00D73D3F"/>
    <w:rsid w:val="00D75810"/>
    <w:rsid w:val="00D80A79"/>
    <w:rsid w:val="00D80FD4"/>
    <w:rsid w:val="00D832F0"/>
    <w:rsid w:val="00D837E2"/>
    <w:rsid w:val="00D86932"/>
    <w:rsid w:val="00D90967"/>
    <w:rsid w:val="00D91C31"/>
    <w:rsid w:val="00D92E8D"/>
    <w:rsid w:val="00D93024"/>
    <w:rsid w:val="00D9770C"/>
    <w:rsid w:val="00DA0AA9"/>
    <w:rsid w:val="00DA20D7"/>
    <w:rsid w:val="00DA300B"/>
    <w:rsid w:val="00DA3FDB"/>
    <w:rsid w:val="00DA5920"/>
    <w:rsid w:val="00DB097D"/>
    <w:rsid w:val="00DB1A93"/>
    <w:rsid w:val="00DB3D17"/>
    <w:rsid w:val="00DB3FEF"/>
    <w:rsid w:val="00DC30F8"/>
    <w:rsid w:val="00DC5555"/>
    <w:rsid w:val="00DD5ADF"/>
    <w:rsid w:val="00DD653C"/>
    <w:rsid w:val="00DE0090"/>
    <w:rsid w:val="00DE09A9"/>
    <w:rsid w:val="00DE0C58"/>
    <w:rsid w:val="00DE193B"/>
    <w:rsid w:val="00DE1FB7"/>
    <w:rsid w:val="00DE3AD5"/>
    <w:rsid w:val="00DE4A22"/>
    <w:rsid w:val="00DF1772"/>
    <w:rsid w:val="00DF2067"/>
    <w:rsid w:val="00DF26DA"/>
    <w:rsid w:val="00DF2AAA"/>
    <w:rsid w:val="00DF7326"/>
    <w:rsid w:val="00E00E92"/>
    <w:rsid w:val="00E01231"/>
    <w:rsid w:val="00E0193C"/>
    <w:rsid w:val="00E0610C"/>
    <w:rsid w:val="00E108C7"/>
    <w:rsid w:val="00E11038"/>
    <w:rsid w:val="00E147BE"/>
    <w:rsid w:val="00E14C39"/>
    <w:rsid w:val="00E162FA"/>
    <w:rsid w:val="00E16680"/>
    <w:rsid w:val="00E231CC"/>
    <w:rsid w:val="00E255F2"/>
    <w:rsid w:val="00E27F34"/>
    <w:rsid w:val="00E319C5"/>
    <w:rsid w:val="00E33F8B"/>
    <w:rsid w:val="00E37A0D"/>
    <w:rsid w:val="00E458DB"/>
    <w:rsid w:val="00E50EB0"/>
    <w:rsid w:val="00E524EB"/>
    <w:rsid w:val="00E5571B"/>
    <w:rsid w:val="00E56EDB"/>
    <w:rsid w:val="00E60041"/>
    <w:rsid w:val="00E600CF"/>
    <w:rsid w:val="00E605AF"/>
    <w:rsid w:val="00E62FC3"/>
    <w:rsid w:val="00E65330"/>
    <w:rsid w:val="00E65893"/>
    <w:rsid w:val="00E704EA"/>
    <w:rsid w:val="00E7186D"/>
    <w:rsid w:val="00E7197B"/>
    <w:rsid w:val="00E721FC"/>
    <w:rsid w:val="00E731CF"/>
    <w:rsid w:val="00E736B1"/>
    <w:rsid w:val="00E75BE9"/>
    <w:rsid w:val="00E76035"/>
    <w:rsid w:val="00E76D1E"/>
    <w:rsid w:val="00E80636"/>
    <w:rsid w:val="00E84D18"/>
    <w:rsid w:val="00E87AFA"/>
    <w:rsid w:val="00E90A75"/>
    <w:rsid w:val="00EA15B6"/>
    <w:rsid w:val="00EA1D4C"/>
    <w:rsid w:val="00EA1EF4"/>
    <w:rsid w:val="00EA3A6C"/>
    <w:rsid w:val="00EA52CC"/>
    <w:rsid w:val="00EB283E"/>
    <w:rsid w:val="00EB4E83"/>
    <w:rsid w:val="00EB7B47"/>
    <w:rsid w:val="00EC0546"/>
    <w:rsid w:val="00ED1195"/>
    <w:rsid w:val="00ED248F"/>
    <w:rsid w:val="00ED4D9F"/>
    <w:rsid w:val="00ED4E43"/>
    <w:rsid w:val="00ED5899"/>
    <w:rsid w:val="00ED6045"/>
    <w:rsid w:val="00ED6EA5"/>
    <w:rsid w:val="00EE047D"/>
    <w:rsid w:val="00EE17C4"/>
    <w:rsid w:val="00EE2CAA"/>
    <w:rsid w:val="00EE443D"/>
    <w:rsid w:val="00EE74A0"/>
    <w:rsid w:val="00EE7994"/>
    <w:rsid w:val="00EF1FCE"/>
    <w:rsid w:val="00EF29E8"/>
    <w:rsid w:val="00EF461A"/>
    <w:rsid w:val="00EF4D8E"/>
    <w:rsid w:val="00F01153"/>
    <w:rsid w:val="00F03676"/>
    <w:rsid w:val="00F053B9"/>
    <w:rsid w:val="00F05A79"/>
    <w:rsid w:val="00F06569"/>
    <w:rsid w:val="00F17CAB"/>
    <w:rsid w:val="00F21328"/>
    <w:rsid w:val="00F25516"/>
    <w:rsid w:val="00F278B0"/>
    <w:rsid w:val="00F27DBE"/>
    <w:rsid w:val="00F323D9"/>
    <w:rsid w:val="00F32A80"/>
    <w:rsid w:val="00F36114"/>
    <w:rsid w:val="00F364FE"/>
    <w:rsid w:val="00F372DF"/>
    <w:rsid w:val="00F420EC"/>
    <w:rsid w:val="00F42ED8"/>
    <w:rsid w:val="00F46E40"/>
    <w:rsid w:val="00F527AF"/>
    <w:rsid w:val="00F54606"/>
    <w:rsid w:val="00F54E87"/>
    <w:rsid w:val="00F55238"/>
    <w:rsid w:val="00F5618B"/>
    <w:rsid w:val="00F612A7"/>
    <w:rsid w:val="00F670F2"/>
    <w:rsid w:val="00F6757D"/>
    <w:rsid w:val="00F71335"/>
    <w:rsid w:val="00F73326"/>
    <w:rsid w:val="00F73923"/>
    <w:rsid w:val="00F753DC"/>
    <w:rsid w:val="00F80791"/>
    <w:rsid w:val="00F80CA0"/>
    <w:rsid w:val="00F81DA1"/>
    <w:rsid w:val="00F83C31"/>
    <w:rsid w:val="00F8437F"/>
    <w:rsid w:val="00F853CB"/>
    <w:rsid w:val="00F901C2"/>
    <w:rsid w:val="00F90301"/>
    <w:rsid w:val="00F92600"/>
    <w:rsid w:val="00F93165"/>
    <w:rsid w:val="00F9488A"/>
    <w:rsid w:val="00F949EA"/>
    <w:rsid w:val="00F96D92"/>
    <w:rsid w:val="00F97491"/>
    <w:rsid w:val="00FA33AC"/>
    <w:rsid w:val="00FA43FD"/>
    <w:rsid w:val="00FA4D0A"/>
    <w:rsid w:val="00FA6569"/>
    <w:rsid w:val="00FB01F2"/>
    <w:rsid w:val="00FB2D2B"/>
    <w:rsid w:val="00FB4299"/>
    <w:rsid w:val="00FC2F8A"/>
    <w:rsid w:val="00FC4E30"/>
    <w:rsid w:val="00FD0267"/>
    <w:rsid w:val="00FD07D1"/>
    <w:rsid w:val="00FD2897"/>
    <w:rsid w:val="00FD3670"/>
    <w:rsid w:val="00FD7DAB"/>
    <w:rsid w:val="00FE1E91"/>
    <w:rsid w:val="00FE3E97"/>
    <w:rsid w:val="00FE44A2"/>
    <w:rsid w:val="00FE4B86"/>
    <w:rsid w:val="00FE520F"/>
    <w:rsid w:val="00FF0898"/>
    <w:rsid w:val="00FF0BD4"/>
    <w:rsid w:val="00FF46E9"/>
    <w:rsid w:val="00FF558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C4B56"/>
  <w15:docId w15:val="{726D7F60-245F-41A6-8E1E-AC451723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0C"/>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0C11"/>
    <w:pPr>
      <w:ind w:left="720"/>
      <w:contextualSpacing/>
    </w:pPr>
  </w:style>
  <w:style w:type="table" w:customStyle="1" w:styleId="Cuadrculadetablaclara1">
    <w:name w:val="Cuadrícula de tabla clara1"/>
    <w:basedOn w:val="Tablanormal"/>
    <w:uiPriority w:val="40"/>
    <w:rsid w:val="00580C11"/>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qFormat/>
    <w:rsid w:val="00580C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sid w:val="00580C11"/>
    <w:rPr>
      <w:lang w:val="es-ES"/>
    </w:rPr>
  </w:style>
  <w:style w:type="table" w:styleId="Tablaconcuadrcula">
    <w:name w:val="Table Grid"/>
    <w:basedOn w:val="Tablanormal"/>
    <w:uiPriority w:val="59"/>
    <w:qFormat/>
    <w:rsid w:val="00580C11"/>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80C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0C11"/>
    <w:rPr>
      <w:lang w:val="es-ES"/>
    </w:rPr>
  </w:style>
  <w:style w:type="paragraph" w:styleId="Textodeglobo">
    <w:name w:val="Balloon Text"/>
    <w:basedOn w:val="Normal"/>
    <w:link w:val="TextodegloboCar"/>
    <w:uiPriority w:val="99"/>
    <w:semiHidden/>
    <w:unhideWhenUsed/>
    <w:rsid w:val="00B27A9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7A9E"/>
    <w:rPr>
      <w:rFonts w:ascii="Segoe UI" w:hAnsi="Segoe UI" w:cs="Segoe UI"/>
      <w:sz w:val="18"/>
      <w:szCs w:val="18"/>
      <w:lang w:val="es-ES"/>
    </w:rPr>
  </w:style>
  <w:style w:type="paragraph" w:styleId="Sinespaciado">
    <w:name w:val="No Spacing"/>
    <w:uiPriority w:val="1"/>
    <w:qFormat/>
    <w:rsid w:val="007E6880"/>
    <w:pPr>
      <w:spacing w:after="0" w:line="240" w:lineRule="auto"/>
    </w:pPr>
    <w:rPr>
      <w:lang w:val="es-VE"/>
    </w:rPr>
  </w:style>
  <w:style w:type="table" w:customStyle="1" w:styleId="Tablaconcuadrculaclara1">
    <w:name w:val="Tabla con cuadrícula clara1"/>
    <w:basedOn w:val="Tablanormal"/>
    <w:uiPriority w:val="40"/>
    <w:qFormat/>
    <w:rsid w:val="000A6433"/>
    <w:pPr>
      <w:spacing w:after="0" w:line="240" w:lineRule="auto"/>
    </w:pPr>
    <w:rPr>
      <w:sz w:val="20"/>
      <w:szCs w:val="20"/>
      <w:lang w:val="es-ES" w:eastAsia="es-V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
    <w:name w:val="Table Grid Light1"/>
    <w:basedOn w:val="Tablanormal"/>
    <w:uiPriority w:val="40"/>
    <w:qFormat/>
    <w:rsid w:val="00C46152"/>
    <w:pPr>
      <w:spacing w:after="0" w:line="240" w:lineRule="auto"/>
    </w:pPr>
    <w:rPr>
      <w:sz w:val="20"/>
      <w:szCs w:val="20"/>
      <w:lang w:val="es-VE" w:eastAsia="es-V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39"/>
    <w:qFormat/>
    <w:rsid w:val="00F25516"/>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562577">
      <w:bodyDiv w:val="1"/>
      <w:marLeft w:val="0"/>
      <w:marRight w:val="0"/>
      <w:marTop w:val="0"/>
      <w:marBottom w:val="0"/>
      <w:divBdr>
        <w:top w:val="none" w:sz="0" w:space="0" w:color="auto"/>
        <w:left w:val="none" w:sz="0" w:space="0" w:color="auto"/>
        <w:bottom w:val="none" w:sz="0" w:space="0" w:color="auto"/>
        <w:right w:val="none" w:sz="0" w:space="0" w:color="auto"/>
      </w:divBdr>
    </w:div>
    <w:div w:id="444808510">
      <w:bodyDiv w:val="1"/>
      <w:marLeft w:val="0"/>
      <w:marRight w:val="0"/>
      <w:marTop w:val="0"/>
      <w:marBottom w:val="0"/>
      <w:divBdr>
        <w:top w:val="none" w:sz="0" w:space="0" w:color="auto"/>
        <w:left w:val="none" w:sz="0" w:space="0" w:color="auto"/>
        <w:bottom w:val="none" w:sz="0" w:space="0" w:color="auto"/>
        <w:right w:val="none" w:sz="0" w:space="0" w:color="auto"/>
      </w:divBdr>
    </w:div>
    <w:div w:id="81823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619</Words>
  <Characters>3407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freyman mazo</dc:creator>
  <cp:lastModifiedBy>Fabiola Lobo</cp:lastModifiedBy>
  <cp:revision>3</cp:revision>
  <cp:lastPrinted>2024-10-22T22:56:00Z</cp:lastPrinted>
  <dcterms:created xsi:type="dcterms:W3CDTF">2024-10-22T21:25:00Z</dcterms:created>
  <dcterms:modified xsi:type="dcterms:W3CDTF">2024-10-22T23:05:00Z</dcterms:modified>
</cp:coreProperties>
</file>