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/>
      </w:pPr>
      <w:r>
        <w:rPr>
          <w:rFonts w:cs="Calibri" w:cstheme="minorHAnsi"/>
          <w:b/>
          <w:bCs/>
        </w:rPr>
        <w:t xml:space="preserve">                                       </w:t>
      </w:r>
      <w:r>
        <w:rPr>
          <w:rFonts w:cs="Calibri" w:cstheme="minorHAnsi"/>
          <w:b/>
          <w:bCs/>
          <w:highlight w:val="yellow"/>
        </w:rPr>
        <w:t xml:space="preserve">   </w:t>
      </w:r>
      <w:r>
        <w:rPr>
          <w:rFonts w:cs="Calibri" w:cstheme="minorHAnsi"/>
          <w:b/>
          <w:bCs/>
          <w:color w:val="000000"/>
          <w:highlight w:val="yellow"/>
        </w:rPr>
        <w:t xml:space="preserve"> </w:t>
      </w:r>
      <w:bookmarkStart w:id="0" w:name="__DdeLink__188_1205309645"/>
      <w:r>
        <w:rPr>
          <w:rFonts w:cs="Calibri" w:cstheme="minorHAnsi"/>
          <w:b/>
          <w:bCs/>
          <w:color w:val="000000"/>
          <w:highlight w:val="yellow"/>
        </w:rPr>
        <w:t>SOTOLA OLUSEGUN</w:t>
      </w:r>
      <w:r>
        <w:rPr>
          <w:rFonts w:cs="Calibri" w:cstheme="minorHAnsi"/>
          <w:b/>
          <w:bCs/>
        </w:rPr>
        <w:t xml:space="preserve"> PEER GROUP EVALUATION FORM</w:t>
      </w:r>
      <w:bookmarkEnd w:id="0"/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CSDO 1020 – Next Generation DevOps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Group Evaluation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All group members are required to submit a peer evaluation.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ind w:left="720" w:right="720" w:hanging="360"/>
        <w:contextualSpacing/>
        <w:rPr>
          <w:rFonts w:cs="Calibri" w:cstheme="minorHAnsi"/>
        </w:rPr>
      </w:pPr>
      <w:r>
        <w:rPr>
          <w:rFonts w:cs="Calibri" w:cstheme="minorHAnsi"/>
        </w:rPr>
        <w:t>Each team member must submit their peer evaluation form separately within the submission deadline for DevOps CI/CD Pipeline Modernization – Part II at the end of the last week of the course.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On a scale of 0 - 5 (0 = Never and 5 = Always), indicate the extent to which your group members contributed to the group project.</w:t>
      </w:r>
    </w:p>
    <w:tbl>
      <w:tblPr>
        <w:tblStyle w:val="TableGrid"/>
        <w:tblW w:w="130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33"/>
        <w:gridCol w:w="1647"/>
        <w:gridCol w:w="1646"/>
        <w:gridCol w:w="1647"/>
        <w:gridCol w:w="1574"/>
        <w:gridCol w:w="1649"/>
        <w:gridCol w:w="1653"/>
      </w:tblGrid>
      <w:tr>
        <w:trPr>
          <w:trHeight w:val="249" w:hRule="atLeast"/>
        </w:trPr>
        <w:tc>
          <w:tcPr>
            <w:tcW w:w="13049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 xml:space="preserve">Group </w:t>
            </w:r>
            <w:r>
              <w:rPr>
                <w:rFonts w:cs="Calibri" w:cstheme="minorHAnsi"/>
                <w:i/>
                <w:iCs/>
                <w:highlight w:val="yellow"/>
              </w:rPr>
              <w:t>Number</w:t>
            </w:r>
            <w:bookmarkStart w:id="1" w:name="_GoBack"/>
            <w:bookmarkEnd w:id="1"/>
          </w:p>
        </w:tc>
      </w:tr>
      <w:tr>
        <w:trPr>
          <w:trHeight w:val="244" w:hRule="atLeast"/>
        </w:trPr>
        <w:tc>
          <w:tcPr>
            <w:tcW w:w="3233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Criteria</w:t>
            </w:r>
          </w:p>
        </w:tc>
        <w:tc>
          <w:tcPr>
            <w:tcW w:w="9816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Group Member Names (Excluding yourself)</w:t>
            </w:r>
          </w:p>
        </w:tc>
      </w:tr>
      <w:tr>
        <w:trPr>
          <w:trHeight w:val="508" w:hRule="atLeast"/>
        </w:trPr>
        <w:tc>
          <w:tcPr>
            <w:tcW w:w="3233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i/>
                <w:iCs/>
                <w:highlight w:val="yellow"/>
              </w:rPr>
              <w:t>Yael Karmani (220760047)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i/>
                <w:iCs/>
                <w:highlight w:val="yellow"/>
              </w:rPr>
              <w:t>Gary (Lyndon) Reid (220546388)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i/>
                <w:iCs/>
                <w:highlight w:val="yellow"/>
              </w:rPr>
              <w:t>Sopuruchi Owen (220143962)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i/>
                <w:iCs/>
                <w:highlight w:val="yellow"/>
              </w:rPr>
              <w:t>Vasudeo Rane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hanging="0"/>
              <w:rPr/>
            </w:pPr>
            <w:r>
              <w:rPr>
                <w:rFonts w:cs="Calibri" w:cstheme="minorHAnsi"/>
                <w:i/>
                <w:iCs/>
                <w:highlight w:val="yellow"/>
              </w:rPr>
              <w:t>(220778213)</w:t>
            </w:r>
          </w:p>
        </w:tc>
        <w:tc>
          <w:tcPr>
            <w:tcW w:w="1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highlight w:val="yellow"/>
              </w:rPr>
            </w:pPr>
            <w:r>
              <w:rPr>
                <w:rFonts w:cs="Calibri" w:cstheme="minorHAnsi"/>
                <w:i/>
                <w:iCs/>
                <w:highlight w:val="yellow"/>
              </w:rPr>
              <w:t>5</w:t>
            </w:r>
            <w:r>
              <w:rPr>
                <w:rFonts w:cs="Calibri" w:cstheme="minorHAnsi"/>
                <w:i/>
                <w:iCs/>
                <w:highlight w:val="yellow"/>
                <w:vertAlign w:val="superscript"/>
              </w:rPr>
              <w:t>th</w:t>
            </w:r>
            <w:r>
              <w:rPr>
                <w:rFonts w:cs="Calibri" w:cstheme="minorHAnsi"/>
                <w:i/>
                <w:iCs/>
                <w:highlight w:val="yellow"/>
              </w:rPr>
              <w:t xml:space="preserve"> Member Name</w:t>
            </w:r>
          </w:p>
        </w:tc>
        <w:tc>
          <w:tcPr>
            <w:tcW w:w="16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highlight w:val="yellow"/>
              </w:rPr>
            </w:pPr>
            <w:r>
              <w:rPr>
                <w:rFonts w:cs="Calibri" w:cstheme="minorHAnsi"/>
                <w:i/>
                <w:iCs/>
                <w:highlight w:val="yellow"/>
              </w:rPr>
              <w:t>6</w:t>
            </w:r>
            <w:r>
              <w:rPr>
                <w:rFonts w:cs="Calibri" w:cstheme="minorHAnsi"/>
                <w:i/>
                <w:iCs/>
                <w:highlight w:val="yellow"/>
                <w:vertAlign w:val="superscript"/>
              </w:rPr>
              <w:t>th</w:t>
            </w:r>
            <w:r>
              <w:rPr>
                <w:rFonts w:cs="Calibri" w:cstheme="minorHAnsi"/>
                <w:i/>
                <w:iCs/>
                <w:highlight w:val="yellow"/>
              </w:rPr>
              <w:t xml:space="preserve"> Member Name</w:t>
            </w:r>
          </w:p>
        </w:tc>
      </w:tr>
      <w:tr>
        <w:trPr>
          <w:trHeight w:val="494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1. Attended the group meetings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 </w:t>
            </w:r>
            <w:r>
              <w:rPr>
                <w:rFonts w:cs="Calibri" w:cstheme="minorHAnsi"/>
              </w:rPr>
              <w:t>5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49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2. Contributed to the team discussion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494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3. Listened to other team members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251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4. Assisted in the structure format of the overall document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49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5. Completed the share of the workload fairly 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494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6. Completed on time the share of the workload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49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7. Completed the share of the workload with good quality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988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8. Contributed to the construction of the overall DevOps CI/CD Pipeline Modernization 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</w:rPr>
              <w:t>5</w:t>
            </w:r>
          </w:p>
        </w:tc>
        <w:tc>
          <w:tcPr>
            <w:tcW w:w="1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249" w:hRule="atLeast"/>
        </w:trPr>
        <w:tc>
          <w:tcPr>
            <w:tcW w:w="3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d7872"/>
    <w:pPr>
      <w:widowControl/>
      <w:bidi w:val="0"/>
      <w:spacing w:lineRule="auto" w:line="252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d787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d7872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LibreOffice/6.1.2.1$Windows_X86_64 LibreOffice_project/65905a128db06ba48db947242809d14d3f9a93fe</Application>
  <Pages>2</Pages>
  <Words>208</Words>
  <Characters>935</Characters>
  <CharactersWithSpaces>1133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2021-08-08T21:30:00Z</dcterms:created>
  <dc:creator>Wessam Abdelwahab</dc:creator>
  <dc:description/>
  <dc:language>en-CA</dc:language>
  <cp:lastModifiedBy/>
  <dcterms:modified xsi:type="dcterms:W3CDTF">2023-07-08T23:26:19Z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