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ANDROID PROJECT</w:t>
        <w:tab/>
        <w:tab/>
      </w:r>
      <w:hyperlink r:id="rId3">
        <w:r>
          <w:rPr>
            <w:rStyle w:val="InternetLink"/>
            <w:rFonts w:eastAsia="Calibri" w:cs="Calibri"/>
            <w:color w:val="000000"/>
            <w:spacing w:val="0"/>
            <w:sz w:val="22"/>
            <w:shd w:fill="auto" w:val="clear"/>
          </w:rPr>
          <w:t>https://github.com/sotostilis1/eshop_project/tree/FINAL_PROJECT</w:t>
        </w:r>
      </w:hyperlink>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tab/>
        <w:tab/>
        <w:tab/>
        <w:tab/>
        <w:tab/>
        <w:tab/>
        <w:t>Ευαγγελος Γιαννοπουλος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tab/>
        <w:tab/>
        <w:tab/>
        <w:tab/>
        <w:tab/>
        <w:tab/>
        <w:t>Σωτηρης Τιλης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 Eισαγωγή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Aυτό το Android Project που έχουμε αναπτύξει υλοποιήθηκε με Java και είναι μια ολοκληρωμένη εφαρμογή που ενσωματώνει διάφορα βασικά χαρακτηριστικά . Αξιοποιεί το Firebase για συγχρονισμό δεδομένων σε πραγματικό χρόνο, το Room API για αποτελεσματική τοπική αποθήκευση δεδομένων και χρήση SQLite  για αποθήκευση και διαχείριση εικόνων ,επίσεις υποστειρίζει τόσο για λειτουργίες πορτραίτου(portrait) όσο και για λειτουργίες οριζοντίου προσανατολισμού (landscape). Το έργο ενσωματώνει πολλαπλές λειτουργίες, όπως ειδοποιήσεις τηλεφώνου(notifications), μια γραμμή εργαλείων (toolbar) και ένα μενού (drawer menu) για εύκολη πλοήγηση. Επιπροσθέτως η εφαρμογή αποτελείται από 42 αρχεία Java ,57 .xml αρχεία έκτον οπιον 21 drawables και 29 layaout</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εφαρμογή επικεντρώνεται στη διαχείριση προϊόντων, πελατών, προμηθευτών και συναλλαγών. Επιτρέπει στους χρήστες να προσθέτουν, να επεξεργάζονται και να διαγράφουν προϊόντα, πελάτες και προμηθευτές, εξασφαλίζοντας ένα ευέλικτο και προσαρμόσιμο σύστημα διαχείρισης αποθεμάτων. Η χρήση του RecyclerView και των λιστών εμφανίζει αποτελεσματικά τα δεδομένα, επιτρέποντας στους χρήστες να προβάλλουν και να αλληλεπιδρούν με τις πληροφορίες με βολικό τρόπο.</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Για την ενίσχυση της ευκολίας των χρηστών, το Project περιλαμβάνει μια λειτουργία καλαθιού που επιτρέπει στους χρήστες να προσθέτουν αντικείμενα στο καλάθι τους και να συσχετίζουν με ευκολία τη συναλλαγή με έναν συγκεκριμένο πελάτη. Αυτή η λειτουργία βελτιώνει τη διαδικασία αγοράς και απλοποιεί την παρακολούθηση των συναλλαγών.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Επιπλέον, η εφαρμογή ενσωματώνει μια λειτουργία ιστορικού συναλλαγών, παρέχοντας στους χρήστες μια ολοκληρωμένη επισκόπηση των προηγούμενων συναλλαγών τους. Αυτό επιτρέπει στους χρήστες να εξετάζουν και να αναλύουν το ιστορικό των πωλήσεών τους, λαμβάνοντας τεκμηριωμένες αποφάσεις για την επιχείρησή τους.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έργο υλοποιεί επίσης υποστήριξη για την αποθήκευση εικόνων με τη χρήση SQLite. Η λειτουργία αυτή επιτρέπει στους χρήστες να συσχετίζουν σχετικές εικόνες με προϊόντα, ενισχύοντας την οπτική αναπαράσταση και διευκολύνοντας την εύκολη αναγνώριση.</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II. Προβλήματα που αντιμετωπίσαμε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Κατά τη διάρκεια αυτού του έργου, αντιμετώπισα διάφορες προκλήσεις που δοκίμασαν τις ικανότητες επίλυσης προβλημάτων και την επιμονή μας. Ένα ιδιαίτερο εμπόδιο που αντιμετώπισαμε ήταν το έργο της απεικόνισης μιας εικόνας Pixel by Pixel σε έναν μονοδιάστατο πίνακα. Αποδείχθηκε πολύπλοκο εγχείρημα, αλλά τελικά το πέτυχαμε αξιοποιώντας τις δυνατότητες της SQLite. Αποθηκεύοντας τα δεδομένα της εικόνας στη βάση δεδομένων, μπορεσαμε να τα ανακτησουμε και να τα εμφανίσω με ακρίβεια, εξασφαλίζοντας μια απρόσκοπτη οπτική εμπειρία για τους χρήστες.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Μια άλλη σημαντική πρόκληση που αντιμετωπισαμε σχετιζόταν με τη συνοχή και τον συγχρονισμό των δεδομένων. Όταν ένας χρήστης διέγραφε ένα προϊόν, έπρεπε να διασφαλίσουμε ότι τα σχετικά δεδομένα εικόνας μαζι με τα δεδομενα που ήταν αποθηκευμένα στο ROOM API DAO διαγράφονταν επίσης σωστά. Αυτό απαιτούσε προσεκτική υλοποίηση και συγχρονισμό μεταξύ διαφορετικών πηγών δεδομένων για τη διατήρηση της ακεραιότητας των δεδομένων και την αποφυγή ασυνέπειας.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Επιπλέον, αντιμετωπισαμε ένα σημαντικό εμπόδιο όταν προσπαθησαμε να ανακτησουμε δεδομένα από την Firebase και να τα εμφανίσουμε στο κομμάτι τον πωλήσεων. Η πολυπλοκότητα προέκυψε από την ανάγκη αποτελεσματικής υποβολής query στη βάση δεδομένων Firestore και εξαγωγής των επιθυμητών πληροφοριών για προβολή. Αυτό απαιτούσε απολητη κατανόηση του συστήματος τον query της Firebase και δόμηση του κώδικα με τρόπο που να ανακτά αποτελεσματικά τα απαραίτητα δεδομένα.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Κατά τη διάρκεια της διαδικασίας ανάπτυξης, αντιμετωπισαμε επίσης αρκετά μικρά αλλά χρονοβόρα λάθη στον κώδικα. Αυτά τα μικρά λάθη, αν και φαινομενικά ασήμαντα μεμονωμένα, είχαν τη δυνατότητα να εμποδίσουν τη συνολική λειτουργικότητα της εφαρμογής. Η αντιμετώπιση αυτών των ζητημάτων απαιτούσε προσεκτική αποσφαλμάτωση και προσοχή στη λεπτομέρεια, διασφαλίζοντας ότι ο κώδικας ήταν βελτιστοποιημένος και απαλλαγμένος από περιττά σφάλματα.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Παρά τις προκλήσεις που αντιμετωπισαμε, η υπέρβαση αυτών των εμποδίων παρείχε ανεκτίμητες εμπειρίες μάθησης και ενίσχυσε τις δεξιότητές μας ως προγραμματιστή Android. Μέσω της επιμονής, της έρευνας και της επίλυσης προβλημάτων, καταφεραμε να βρουμε αποτελεσματικές λύσεις.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III. Eπεξήγηση κώδικα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Προτού εμβαθύνουμε στην επεξήγηση του κώδικα, είναι σημαντικό να δώσουμε μια σύντομη επισκόπηση της δομής και της οργάνωσης του έργου. Το έργο ακολουθεί μια σπονδυλωτή προσέγγιση, με διαφορετικά αρχεία και στοιχεία που εξυπηρετούν συγκεκριμένους σκοπούς και λειτουργίες. Αυτή η σπονδυλωτή δομή εξασφαλίζει καλύτερη οργάνωση του κώδικα, συντηρησιμότητα και δυνατότητα επαναχρησιμοποίησης. Η βάση κώδικα αποτελείται από διάφορα αρχεία, όπωςactivity files, adapter files, database files, model files, and Recycle view files. Κάθε αρχείο παίζει καθοριστικό ρόλο στην υλοποίηση διαφορετικών πτυχών της εφαρμογής, όπως οι αλληλεπιδράσεις με το περιβάλλον εργασίας, η αποθήκευση και ανάκτηση δεδομένων και η ενσωμάτωση με εξωτερικές υπηρεσίες. Αυτή η δομημένη προσέγγιση επιτρέπει την ευκολότερη πλοήγηση και κατανόηση της βάσης κώδικα, επιτρέποντας την αποτελεσματική ανάπτυξη και αντιμετώπιση προβλημάτων.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 AndroidManifest.xml</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t>Το αρχείο AndroidManifest.xml χρησιμεύει ως ένα κρίσιμο αρχείο διαμόρφωσης για την εφαρμογή Android. Παρέχει βασικές πληροφορίες σχετικά με την εφαρμογή στο λειτουργικό σύστημα Android. Στο συγκεκριμένο project, το αρχείο manifest ξεκινά με τη δήλωση των απαραίτητων χαρακτηριστικών και δικαιωμάτων που απαιτούνται από την εφαρμογή, όπως η πρόσβαση στην κάμερα, οι ειδοποιήσεις, η πρόσβαση σε εξωτερικό αποθηκευτικό χώρο και άλλα. Αυτά τα δικαιώματα διασφαλίζουν ότι η εφαρμογή μπορεί να χρησιμοποιεί συγκεκριμένες λειτουργίες της συσκευής και να έχει πρόσβαση σε σχετικά δεδομένα.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Προχωρώντας παρακάτω, η ετικέτα &lt;application&gt; περικλείει την κύρια διαμόρφωση της εφαρμογής. Περιλαμβάνει χαρακτηριστικά όπως "allowBackup" για την ενεργοποίηση της δημιουργίας αντιγράφων ασφαλείας δεδομένων, "icon" για τον καθορισμό του εικονιδίου της εφαρμογής, "label" για τον καθορισμό του ονόματος της εφαρμογής και "theme" για τον καθορισμό του οπτικού στυλ της εφαρμογής. Επιπλέον, το χαρακτηριστικό "supportsRtl" ορίζεται σε "true" για να ενεργοποιηθεί η υποστήριξη γλώσσας από τα δεξιά προς τα αριστερά.</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Μέσα στην ετικέτα &lt;application&gt;, υπάρχουν ετικέτες &lt;activity&gt; για τη δήλωση των δραστηριοτήτων της εφαρμογής. Σε αυτό το απόσπασμα κώδικα, υπάρχουν δύο δραστηριότητες: SingleProductActivity και MainActivity. Η δραστηριότητα SingleProductActivity δεν εξάγεται, υποδεικνύοντας ότι μπορεί να γίνει προσπέλαση μόνο εντός της εφαρμογής. Η δραστηριότητα MainActivity είναι το κύριο σημείο εισόδου της εφαρμογής, που ορίζεται με το φίλτρο πρόθεσης "android.intent.action.MAIN" και "android.intent.category.LAUNCHER". Αυτό σημαίνει ότι το MainActivity είναι η αρχική οθόνη που εμφανίζεται κατά την εκκίνηση της εφαρμογής.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&lt;activity</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android:name=".SingleProductActivity"</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android:exported="false" /&gt;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&lt;activity</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android:name=".MainActivity"</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android:exported="true"&gt;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&lt;intent-filter&gt;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&lt;action android:name="android.intent.action.MAIN" /&gt;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&lt;category android:name="android.intent.category.LAUNCHER" /&gt;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&lt;/intent-filter&gt;</w:t>
      </w:r>
    </w:p>
    <w:p>
      <w:pPr>
        <w:pStyle w:val="Normal"/>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Liberation Serif" w:cs="Liberation Serif" w:ascii="Liberation Serif" w:hAnsi="Liberation Serif"/>
          <w:color w:val="000000"/>
          <w:spacing w:val="0"/>
          <w:sz w:val="24"/>
          <w:shd w:fill="auto" w:val="clear"/>
        </w:rPr>
        <w:t xml:space="preserve">         </w:t>
      </w:r>
      <w:r>
        <w:rPr>
          <w:rFonts w:eastAsia="Liberation Serif" w:cs="Liberation Serif" w:ascii="Liberation Serif" w:hAnsi="Liberation Serif"/>
          <w:color w:val="000000"/>
          <w:spacing w:val="0"/>
          <w:sz w:val="24"/>
          <w:shd w:fill="auto" w:val="clear"/>
        </w:rPr>
        <w:t>&lt;/activity&gt;</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ii. AddProductsFragment.java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AddProductsFragment.java περιέχει τον κώδικα για το τμήμα που είναι υπεύθυνο για την προσθήκη νέων προϊόντων στην εφαρμογή. Ακολουθούν τα σημαντικά τμήματα του κώδικα: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 Δικαιώματα και αρχικοποίηση: Ο κώδικας ελέγχει τα δικαιώματα της κάμερας και αρχικοποιεί τις απαραίτητες μεταβλητές και προβολές που χρησιμοποιούνται στο Fragment.</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 Επιλογή εικόνας: Η μέθοδος choseImagee() χειρίζεται την επιλογή μιας εικόνας για το προϊόν. Ανοίγει ένα παράθυρο διαλόγου για την επιλογή μιας εικόνας από τη γκαλερί, τη λήψη μιας φωτογραφίας ή την ακύρωση της επιλογής.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3. Αποθήκευση προϊόντος: To Btn_save button's Onclick listener ανακτά τις τιμές εισόδου για το όνομα, το ID, την περιγραφή, την τιμή και την ποσότητα του προϊόντος. Στη συνέχεια, μετατρέπει την επιλεγμένη εικόνα σε πίνακα byte και την αποθηκεύει στη βάση δεδομένων χρησιμοποιώντας τη μέθοδο dbHelper.addToDb(). Προσθέτει επίσης το προϊόν στη λίστα productsDAOtemp και εμφανίζει ένα μήνυμα επιτυχίας.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4. Progress Bar : Η μέθοδος setProgressBar() εμφανίζει ένα παράθυρο progress dialog ενώ το προϊόν προστίθεται στη βάση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5. Λήψη εικόνας: Η μέθοδος onActivityResult() χειρίζεται το αποτέλεσμα της σύλληψης εικόνας από την κάμερα. Ανακτά τη ληφθείσα εικόνα και την ορίζει ως εικόνα του προϊόντος.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6. Ειδοποίηση: Η μέθοδος showHeadsUpNotification() δημιουργεί και εμφανίζει μια ειδοποίηση heads-up για να ενημερώσει τον χρήστη ότι ένα προϊόν έχει προστεθεί με επιτυχία.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7. Landscape mode : Oταν βρίσκεται η συσκευή σε landscape mode  στην αριστερή μεριά της οθόνης βρίσκοντε η στήλη με τα κελιά αποθήκευσης  προιόντος και στα δεξιά προσθήκη προμηθευτή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iii. CartFragment.java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Το αρχείο CartFragment.java αντιπροσωπεύει ένα τμήμα της εφαρμογής Android που εμφανίζει το καλάθι αγορών του χρήστη. Επεκτείνει την κλάση Fragment και υλοποιεί διάφορες λειτουργίες για τη διαχείριση των στοιχείων του καλαθιού.</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σημαντικός κώδικας σε αυτό το αρχείο περιλαμβάνει τη δήλωση των στοιχείων UI και τη ρύθμιση του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Μέσα στη μέθοδο onCreateView, διογκώνεται η διάταξη και αρχικοποιούνται το RecyclerView και τα σχετικά στοιχεία του. Στο RecyclerView ανατίθεται ένας διαχειριστής διάταξης και ένας προσαρμογέας. Η μέθοδος dao.getCart() ανακτά τα στοιχεία του καλαθιού από τη βάση δεδομένων χρησιμοποιώντας το αντικείμενο productsDAO και τα ανακτηθέντα δεδομένα μεταβιβάζονται στον CartRecyclerAdapter μαζί με το πλαίσιο της εφαρμογής. Στη συνέχεια, ο προσαρμογέας τοποθετείται στο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Επιπλέον, υπάρχει ένα κουμπί (btn1) που αντιπροσωπεύει το κουμπί πληρωμής. Του ανατίθεται ένας ακροατής κλικ ο οποίος αντικαθιστά το τρέχον τμήμα με το τμήμα ChooseCustomerFragment όταν γίνεται κλικ.</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iv. ChooseCustomerFragment.java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ChooseCustomerFragment.java είναι ένα σημαντικό στοιχείο του Project που χειρίζεται τη λειτουργικότητα της επιλογής ενός πελάτη για μια παραγγελία. Αυτό το τμήμα επεκτείνει την κλάση Fragment και περιλαμβάνει διάφορα βασικά τμήματα κώδικα.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Στη μέθοδο onCreateView, διογκώνεται η διάταξη για το Fragment και αρχικοποιούνται οι απαραίτητες προβολές, συμπεριλαμβανομένου ενός RecyclerView για την εμφάνιση της λίστας πελατών. Δημιουργείται μια περίπτωση του CustomerRecyclerAdapter και ορίζεται ως ο προσαρμογέας για το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μεταβλητή disposable χρησιμοποιείται για την εγγραφή στις αλλαγές του επιλεγμένου πελάτη από τον προσαρμογέα. Όταν επιλέγεται ένας πελάτης, ενεργοποιείται η μέθοδος accept, ενημερώνοντας τη μεταβλητή id με το αναγνωριστικό του επιλεγμένου πελάτη. Ο ακροατής κλικ του κουμπιού btn_save ορίζεται για να χειριστεί τη διαδικασία ολοκλήρωσης της παραγγελίας.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Μέσα στον ακροατή κλικ, δημιουργείται ένα νέο αντικείμενο Sales με το αναγνωριστικό του επιλεγμένου πελάτη και την ημερομηνία που έχει εισαχθεί στο πεδίο editText. Αυτό το αντικείμενο προστίθεται στη συνέχεια στη συλλογή "Sales" της βάσης δεδομένων Firestore χρησιμοποιώντας την περίπτωση MainActivity.db.</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Στη συνέχεια, γίνεται επανάληψη των προϊόντων στο καλάθι και για κάθε προϊόν δημιουργείται ένα νέο αντικείμενο productsFirestore με το αντίστοιχο ID, την ποσότητα και την τιμή. Αυτό το αντικείμενο προστίθεται στην υπο-συλλογή "productsFirestore" κάτω από το τρέχον έγγραφο παραγγελίας στο Firestore.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Μετά την επιτυχή προσθήκη των προϊόντων, καλείται η μέθοδος deleteWholeCart για να αφαιρεθούν τα αντικείμενα από το καλάθι χρησιμοποιώντας την περίπτωση MainActivity.productsDatabase.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Τέλος, ο onSuccessListener για το ερώτημα Firestore ανακτά τη λίστα των πελατών από τη συλλογή "Customers" και ορίζει τα δεδομένα στον προσαρμογέα, επιτρέποντας την εμφάνισή τους στο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Συνολικά, το αρχείο ChooseCustomerFragment χειρίζεται την επιλογή ενός πελάτη, την ολοκλήρωση μιας παραγγελίας και την ανάκτηση και εμφάνιση των πελατών χρησιμοποιώντας το Firebase Firestore.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 CustomerViewRecyclerAdapter.java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κλάση CustomerViewRecyclerAdapter είναι υπεύθυνη για τη δέσμευση δεδομένων πελατών στο RecyclerView στην προβολή πελατών. Η μέθοδος setData χρησιμοποιείται για τον ορισμό της λίστας πελατών και την ειδοποίηση του προσαρμογέα για την αλλαγή των δεδομένων. Η μεταβλητή list κρατά τη λίστα των πελατών και η μεταβλητή context αποθηκεύει την αναφορά στο πλαίσιο της εφαρμογής.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Στον κατασκευαστή, ο προσαρμογέας αρχικοποιείται με τη λίστα πελατών και το πλαίσιο. Η μέθοδος updateList χρησιμοποιείται για την ενημέρωση της λίστας πελατών και την ειδοποίηση του προσαρμογέα για την αλλαγή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μέθοδος onCreateViewHolder διογκώνει τη διάταξη για κάθε στοιχείο στο RecyclerView, συγκεκριμένα το αρχείο διάταξης customer_view_layout. Επιστρέφει ένα νέο παράδειγμα του MyViewHolder που περιέχει τη διογκωμένη προβολή.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μέθοδος onBindViewHolder είναι υπεύθυνη για τη δέσμευση των δεδομένων των πελατών στις αντίστοιχες προβολές του ViewHolder. Τα δεδομένα του πελάτη ανακτώνται από τη λίστα με βάση τη θέση και τα δεδομένα τοποθετούνται στα TextViews id, name, surname και address στο ViewHolder.</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μέθοδος getItemCount επιστρέφει τον συνολικό αριθμό των πελατών στη λίστα.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κλάση MyViewHolder είναι μια στατική εσωτερική κλάση που επεκτείνει την RecyclerView.ViewHolder. Κατέχει τις αναφορές στις προβολές στο αρχείο διάταξης customer_view_layout. Στον κατασκευαστή, οι προβολές αρχικοποιούνται με την εύρεση των αντίστοιχων αναγνωριστικών τους με τη χρήση της findViewById.</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vi. DbHelper.java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κλάση DbHelper χρησιμεύει ως βοηθός βάσης δεδομένων SQLite για την αποθήκευση και ανάκτηση εικόνων. Επεκτείνει την κλάση SQLiteOpenHelper, παρέχοντας μεθόδους για τη δημιουργία και την αναβάθμιση της βάσης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σημαντικός κώδικας εντός της κλάσης DbHelper περιλαμβάνει: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r>
        <w:rPr>
          <w:rFonts w:eastAsia="Calibri" w:cs="Calibri"/>
          <w:color w:val="000000"/>
          <w:spacing w:val="0"/>
          <w:sz w:val="22"/>
          <w:shd w:fill="auto" w:val="clear"/>
        </w:rPr>
        <w:t>Τη δήλωση του ονόματος της βάσης δεδομένων, της έκδοσης και των στηλών του πίνακα: Η κλάση ορίζει σταθερές για το όνομα της βάσης δεδομένων, την έκδοση, το όνομα του πίνακα και τα ονόματα των στηλών, όπως COLUMN_IMAGE, COLUMN_NAME και COLUMN_ID.</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r>
        <w:rPr>
          <w:rFonts w:eastAsia="Calibri" w:cs="Calibri"/>
          <w:color w:val="000000"/>
          <w:spacing w:val="0"/>
          <w:sz w:val="22"/>
          <w:shd w:fill="auto" w:val="clear"/>
        </w:rPr>
        <w:t>Κατασκευαστής και μέθοδος onCreate: Ο κατασκευαστής αρχικοποιεί την περίπτωση DbHelper, λαμβάνει μια βάση δεδομένων με δυνατότητα εγγραφής και ρυθμίζει τον επιλύτη περιεχομένου. Η μέθοδος onCreate καλείται κατά τη δημιουργία της βάσης δεδομένων και εκτελεί μια εντολή SQL για τη δημιουργία του πίνακα εικόνας, εάν δεν υπάρχει.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r>
        <w:rPr>
          <w:rFonts w:eastAsia="Calibri" w:cs="Calibri"/>
          <w:color w:val="000000"/>
          <w:spacing w:val="0"/>
          <w:sz w:val="22"/>
          <w:shd w:fill="auto" w:val="clear"/>
        </w:rPr>
        <w:t>addToDb: Αυτή η μέθοδος είναι υπεύθυνη για την προσθήκη δεδομένων εικόνας στη βάση δεδομένων. Λαμβάνει ως παραμέτρους το αναγνωριστικό του προϊόντος, τον πίνακα byte της εικόνας και το όνομα του προϊόντος, δημιουργεί ένα αντικείμενο ContentValues με τα δεδομένα και τα εισάγει στον πίνακα της βάσης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r>
        <w:rPr>
          <w:rFonts w:eastAsia="Calibri" w:cs="Calibri"/>
          <w:color w:val="000000"/>
          <w:spacing w:val="0"/>
          <w:sz w:val="22"/>
          <w:shd w:fill="auto" w:val="clear"/>
        </w:rPr>
        <w:t>Μέθοδοι getAllData: Υπάρχουν δύο μέθοδοι getAllData, μία με παραμέτρους και μία χωρίς παραμέτρους. Αυτές οι μέθοδοι ανακτούν δεδομένα από τη βάση δεδομένων. Η έκδοση με παραμέτρους επιτρέπει την ανάκτηση δεδομένων με βάση το καθορισμένο ID και το όνομα, ενώ η έκδοση χωρίς παραμέτρους ανακτά όλα τα δεδομένα από τον πίνακα.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 </w:t>
      </w:r>
      <w:r>
        <w:rPr>
          <w:rFonts w:eastAsia="Calibri" w:cs="Calibri"/>
          <w:color w:val="000000"/>
          <w:spacing w:val="0"/>
          <w:sz w:val="22"/>
          <w:shd w:fill="auto" w:val="clear"/>
        </w:rPr>
        <w:t>Μέθοδοι deleteTable και deleteColumn: Αυτές οι μέθοδοι χρησιμοποιούνται για τη διαγραφή ολόκληρου του πίνακα και μιας συγκεκριμένης στήλης από τον πίνακα, αντίστοιχα. Η μέθοδος deleteTable εκτελεί μια εντολή SQL για να διαγράψει τον πίνακα εάν υπάρχει, ενώ η μέθοδος deleteColumn διαγράφει μια γραμμή με βάση το παρεχόμενο αναγνωριστικό.</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κλάση DbHelper παρέχει βασικές λειτουργίες για τη διαχείριση της βάσης δεδομένων εικόνων, συμπεριλαμβανομένης της προσθήκης, ανάκτησης και διαγραφής δεδομένων. Χρησιμεύει ως γέφυρα μεταξύ της εφαρμογής και της βάσης δεδομένων SQLite, εξασφαλίζοντας την αποτελεσματική αποθήκευση και ανάκτηση πληροφοριών εικόνας.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vii. HomeFragment.java</w:t>
        <w:tab/>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ab/>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κώδικας ξεκινά με τη δήλωση των απαραίτητων μεταβλητών, συμπεριλαμβανομένων του RecyclerView, του διαχειριστή διάταξης, της λίστας προϊόντων, του προσαρμογέα και του περιβάλλοντος.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μέθοδος onCreateView() διογκώνει τη διάταξη για το Fragment και αρχικοποιεί το RecyclerView. Λαμβάνει τη λίστα των προϊόντων από το productsDAO και ανακτά πρόσθετα δεδομένα από τον DbHelper. Στη συνέχεια, ο προσαρμογέας RecyclerAdapter ενσαρκώνεται και τοποθετείται στο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Τέλος, η μέθοδος επιστρέφει τη διογκωμένη προβολή που θα εμφανιστεί.</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viii. DeleteProductFragment.java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DeleteProductFragment.java είναι υπεύθυνο για το χειρισμό της διαγραφής ενός προϊόντος στην εφαρμογή. Επεκτείνει την κλάση Fragment και περιέχει διάφορα στοιχεία UI και ακροατές συμβάντων.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Στη μέθοδο onCreateView(), διογκώνεται η διάταξη για το Fragment και αρχικοποιούνται τα απαραίτητα στοιχεία UI, όπως TextView, EditText και Button. Ένας ακροατής κλικ ορίζεται στο κουμπί διαγραφής (btn_delete), ο οποίος ενεργοποιεί τη διαδικασία διαγραφής.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Όταν γίνεται κλικ στο κουμπί διαγραφής, λαμβάνεται το αναγνωριστικό του προϊόντος που πρόκειται να διαγραφεί από το πεδίο Edt_txt1 (EditText). Το ID αναλύεται σε ακέραιο αριθμό και αποθηκεύεται στη μεταβλητή Var_id.</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Context του parent activity ανακτάται με τη χρήση της getActivity(). Δημιουργείται μια instance DbHelper, η οποία παρέχει πρόσβαση στις λειτουργίες της βάσης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Δημιουργείται ένα νέο αντικείμενο products και το ID που λαμβάνεται ορίζεται ως ID του. Η μέθοδος deleteProducts() από την MainActivity.productsDatabase.productsDAOtemp() καλείται για τη διαγραφή του προϊόντος χρησιμοποιώντας το παρεχόμενο ID.</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Επιπλέον, καλείται η μέθοδος deleteColumn() από το DbHelper για να διαγραφούν τα αντίστοιχα δεδομένα (Image) από τη βάση δεδομένων SQLite.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Εμφανίζεται ένα μήνυμα πρόποσης που υποδεικνύει ότι το προϊόν διαγράφηκε επιτυχώς και το πεδίο Edt_txt1 διαγράφεται.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Συνολικά, το αρχείο DeleteProductFragment.java ενθυλακώνει τη λειτουργικότητα της διαγραφής ενός προϊόντος και αλληλεπιδρά με τη βάση δεδομένων για να διασφαλίσει ότι η διαγραφή εκτελείται σωστά.</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ix. InsertOrdersFragment.java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InsertOrdersFragment.java είναι υπεύθυνο για το χειρισμό της εισαγωγής παραγγελιών στην εφαρμογή. Επεκτείνει την κλάση Fragment και παρέχει την απαραίτητη λειτουργικότητα για τη σύλληψη της εισόδου του χρήστη και την αποθήκευση της στη βάση δεδομένων Firebase.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σημαντικός κώδικας σε αυτό το αρχείο περιλαμβάνει την αρχικοποίηση των προβολών (EditText και Button) και την υλοποίηση του ακροατή onClick για το κουμπί submit. Όταν πατηθεί το κουμπί, ανακτώνται οι είσοδοι του χρήστη για το αναγνωριστικό πελάτη και την ημερομηνία.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Δημιουργείται ένα αντικείμενο Sales και συμπληρώνεται με τις τιμές εισόδου του χρήστη. Αυτό το αντικείμενο αντιπροσωπεύει την παραγγελία που τοποθετείται. Στη συνέχεια, το αντικείμενο Sales προστίθεται στη συλλογή "Sales" στη βάση δεδομένων Firebase Firestore χρησιμοποιώντας τη μέθοδο add.</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Στη συνέχεια, τα αντικείμενα του καλαθιού ανακτώνται από την τοπική βάση δεδομένων SQLite χρησιμοποιώντας την MainActivity.productsDatabase.productsDAOtemp().getCart(). Το καλάθι περιέχει μια λίστα αντικειμένων cart που αντιπροσωπεύουν τα προϊόντα που έχει επιλέξει ο χρήστης. Για κάθε αντικείμενο στο καλάθι, δημιουργείται ένα αντικείμενο productsFirestore και συμπληρώνεται με τις σχετικές πληροφορίες, όπως το αναγνωριστικό προϊόντος, η ποσότητα και η τιμή.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αντικείμενο productsFirestore προστίθεται στη συνέχεια στην υπο-συλλογή "productsFirestore" εντός του νεοδημιουργηθέντος εγγράφου παραγγελίας στη συλλογή "Sales" χρησιμοποιώντας τη μέθοδο add. Αυτή η υπο-συλλογή αποθηκεύει τις λεπτομέρειες των προϊόντων που σχετίζονται με την παραγγελία.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Εάν οι λειτουργίες είναι επιτυχείς, εμφανίζεται ένα μήνυμα επιτυχούς πρόποσης. Διαφορετικά, εμφανίζεται κατάλληλο μήνυμα αποτυχίας. Τέλος, τα πεδία εισόδου καθαρίζονται.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Αυτός ο κώδικας διασφαλίζει ότι τα στοιχεία της παραγγελίας αποθηκεύονται στη βάση δεδομένων Firebase Firestore, μαζί με τα σχετικά προϊόντα, παρέχοντας μια απρόσκοπτη εμπειρία τοποθέτησης παραγγελίας για τους χρήστες της εφαρμογής.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 RecyclerAdapter</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Η κλάση RecyclerAdapter χρησιμεύει ως προσαρμογέας για το RecyclerView, υπεύθυνη για τη δέσμευση των δεδομένων στις αντίστοιχες προβολές και το χειρισμό των αλληλεπιδράσεων του χρήστη. Ο σημαντικός κώδικας μέσα σε αυτή την κλάση περιλαμβάνει τον κατασκευαστή, την onCreateViewHolder, την onBindViewHolder και την εσωτερική κλάση MyViewHolder.</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Στον κατασκευαστή, ο κατάλογος των προϊόντων, ο δρομέας και το πλαίσιο περνούν ως παράμετροι και εκχωρούνται στις αντίστοιχες μεταβλητές. Η λίστα αντιπροσωπεύει τα δεδομένα που πρόκειται να εμφανιστούν, ο δρομέας χρησιμοποιείται για την ανάκτηση δεδομένων εικόνας από την SQLite και το πλαίσιο απαιτείται για την έναρξη δραστηριοτήτων.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Στη μέθοδο onBindViewHolder, τα δεδομένα για την τρέχουσα θέση ανακτώνται από τη λίστα προϊόντων. Οι πληροφορίες προϊόντος, όπως το id, το όνομα, η ποσότητα, η τιμή και η περιγραφή, αντιστοιχίζονται στα αντίστοιχα TextViews στο ViewHolder. Τα δεδομένα εικόνας ανακτώνται από το cursor με βάση τη θέση και εμφανίζονται στο ImageView μετά την αποκωδικοποίησή τους ως Bitmap.</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Επιπλέον, ορίζεται ένας OnClickListener στο itemView, ο οποίος εκκινεί τη δραστηριότητα SingleProductActivity όταν γίνεται κλικ. Τα απαραίτητα δεδομένα μεταβιβάζονται ως πρόσθετα στην πρόθεση, συμπεριλαμβανομένων των λεπτομερειών και του ID του προϊόντος.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εσωτερική κλάση MyViewHolder επεκτείνει την RecyclerView.ViewHolder και περιέχει αναφορές στις προβολές στη διάταξη του αντικειμένου. Αυτές οι προβολές, συμπεριλαμβανομένων των TextViews για το όνομα, την ποσότητα, την τιμή, την περιγραφή και ενός ImageView για την εικόνα, αρχικοποιούνται στον κατασκευαστή.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Συνολικά, η κλάση RecyclerAdapter δεσμεύει αποτελεσματικά τα δεδομένα στις αντίστοιχες προβολές, χειρίζεται την ανάκτηση εικόνας από την SQLite και επιτρέπει την εκκίνηση της SingleProductActivity όταν γίνεται κλικ σε ένα στοιχείο.</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xi. products.java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products.java αντιπροσωπεύει την κλάση μοντέλου για τα προϊόντα στην εφαρμογή ηλεκτρονικού εμπορίου. Έχει επισημειωθεί με την επισημείωση @Entity για να υποδείξει ότι αναπαριστά έναν πίνακα στη βάση δεδομένων Room. Η κλάση περιέχει αρκετές ιδιωτικές μεταβλητές-μέλη, συμπεριλαμβανομένων των name, quantity, price, description και id, οι οποίες αντιστοιχούν στα χαρακτηριστικά ενός προϊόντος. Αυτές οι μεταβλητές σχολιάζονται με @ColumnInfo για να προσδιορίσουν τα ονόματα των στηλών στη βάση δεδομένων. Το πεδίο id χαρακτηρίζεται ως πρωτεύον κλειδί με τη χρήση του σχολιασμού @PrimaryKey. Παρέχονται μέθοδοι Getter και Setter για την πρόσβαση και την τροποποίηση των τιμών αυτών των χαρακτηριστικών. Αυτή η κλάση χρησιμεύει ως το σχέδιο για τη δημιουργία και το χειρισμό αντικειμένων προϊόντων μέσα στην εφαρμογή, διευκολύνοντας τις λειτουργίες αποθήκευσης.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xii. productsDAO.java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`productsDAO.java` περιέχει τη διεπαφή που ορίζει το Data Access Object (DAO) για τον πίνακα `products` στη βάση δεδομένων Room. Αυτό το DAO παρέχει μεθόδους για την αλληλεπίδραση με τον πίνακα `products`, συμπεριλαμβανομένης της εισαγωγής, διαγραφής, ενημέρωσης και αναζήτησης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σημαντικός κώδικας σε αυτό το αρχείο περιλαμβάνει: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`@Dao`: Αυτή η σημείωση δηλώνει ότι η διασύνδεση είναι μια DAO.</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`@Insert`, `@Delete` και `@Update`: Αυτοί οι σχολιασμοί ορίζουν μεθόδους για την εισαγωγή, διαγραφή και ενημέρωση των αντικειμένων `products` στη βάση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`@Query`: Αυτός ο σχολιασμός χρησιμοποιείται για τον ορισμό προσαρμοσμένων ερωτημάτων για την ανάκτηση δεδομένων από τον πίνακα `products` με βάση συγκεκριμένα κριτήρια.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`public List&lt;products&gt; getProducts()`: Αυτή η μέθοδος ανακτά όλα τα προϊόντα από τον πίνακα `products`.</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`public products getById(int id)`: Αυτή η μέθοδος ανακτά ένα προϊόν από τον πίνακα `products` με βάση το αναγνωριστικό του.</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`List&lt;products&gt; getProductsByQuantity()`: Αυτή η μέθοδος ανακτά προϊόντα από τον πίνακα `products` που έχουν ποσότητα μεγαλύτερη από 0.</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`List&lt;products&gt; getProductsByAscendingPrice()`: Αυτή η μέθοδος ανακτά προϊόντα από τον πίνακα `products` με αύξουσα σειρά των τιμών τους.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`List&lt;products&gt; getProductsByDescendingPrice()`: Αυτή η μέθοδος ανακτά προϊόντα από τον πίνακα `products` με φθίνουσα σειρά των τιμών τους.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`List&lt;products&gt; searchProductsByName(String searchQuery)`: Αυτή η μέθοδος αναζητά προϊόντα στον πίνακα `products` με βάση μια μερική αντιστοιχία ονόματος.</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Παρόμοιες μέθοδοι ορίζονται για τους πίνακες `suppliers` και `supplies`, καθώς και για τον πίνακα `cart` για το χειρισμό των λειτουργιών που σχετίζονται με το καλάθι.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Αυτές οι μέθοδοι ενθυλακώνουν τις λειτουργίες της βάσης δεδομένων που απαιτούνται για την αλληλεπίδραση με τους αντίστοιχους πίνακες, παρέχοντας έναν βολικό και δομημένο τρόπο χειρισμού και ανάκτησης δεδομένων στην εφαρμογή.</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xiii.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xiv. productsFirestore.java And productsDatabase.java</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productsFirestore.java ορίζει μια κλάση productsFirestore που αντιπροσωπεύει ένα προϊόν στη βάση δεδομένων Firestore. Περιλαμβάνει τα απαραίτητα πεδία, όπως product_id, ποσότητα και τιμή, μαζί με τις αντίστοιχες μεθόδους getter και setter. Η κλάση παρέχει κατασκευαστές για την αρχικοποίηση αυτών των πεδίων και περιλαμβάνει επίσης έναν προεπιλεγμένο κατασκευαστή. Αυτή η κλάση χρησιμεύει ως μοντέλο για την αλληλεπίδραση με τα δεδομένα προϊόντων στο Firestore.</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Από την άλλη πλευρά, το αρχείο productsDatabase.java είναι υπεύθυνο για τη δημιουργία και τη διαχείριση της βάσης δεδομένων Room. Είναι σχολιασμένο με @Database και καθορίζει τις οντότητες (προϊόντα, προμήθειες, προμηθευτές, καλάθι) που θα αποθηκεύονται στη βάση δεδομένων. Επιπλέον, ορίζει την έκδοση της βάσης δεδομένων. Αυτή η κλάση επεκτείνει την RoomDatabase και παρέχει μια αφηρημένη μέθοδο productsDAOtemp() που επιστρέφει το αντικείμενο πρόσβασης δεδομένων (DAO) για την εκτέλεση λειτουργιών της βάσης δεδομένων. Το productsDAO επιτρέπει λειτουργίες CRUD (Create, Read, Update, Delete) στις οντότητες που είναι αποθηκευμένες στη βάση δεδομένων.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xv. ViewTransactionsFragment.java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Το αρχείο ViewTransactionsFragment.java αναπαριστά ένα τμήμα που είναι υπεύθυνο για την εμφάνιση συναλλαγών σε ένα RecyclerView. Ο σημαντικός κώδικας σε αυτό το αρχείο περιλαμβάνει την αρχικοποίηση διαφόρων στοιχείων του UI και τη ρύθμιση των ακροατών συμβάντων.</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Η μέθοδος onCreateView παρακάμπτεται για τη διόγκωση της διάταξης για το Fragment και την αρχικοποίηση του RecyclerView, του διαχειριστή διάταξης και άλλων στοιχείων UI, όπως τα κουμπιά και το EditText. Η μεταβλητή list συμπληρώνεται με δεδομένα συναλλαγών που ανακτώνται από το αντικείμενο dao, το οποίο είναι μια περίπτωση της διεπαφής productsDAO που λαμβάνεται από την MainActivity.</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Δημιουργείται μια περίπτωση του ViewTransactionsRecyclerAdapter, περνώντας τη λίστα συναλλαγών και το πλαίσιο ως παραμέτρους. Στη συνέχεια, ο προσαρμογέας ορίζεται στο RecyclerView.</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Ο κώδικας περιλαμβάνει επίσης τους ακροατές συμβάντων για το κουμπί "check" και το κουμπί "filter". Όταν πατηθεί το κουμπί "check", ανακτάται η τιμή από το EditText και λαμβάνεται από το dao μια φιλτραρισμένη λίστα συναλλαγών που αποκλείει το ID που έχει εισαχθεί. Ο προσαρμογέας ενημερώνεται με τη φιλτραρισμένη λίστα και η ορατότητα του EditText και του κουμπιού "check" προσαρμόζεται.</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Όταν γίνεται κλικ στο κουμπί "φιλτράρισμα", εμφανίζεται ένα PopupMenu. Τα στοιχεία του μενού αντιστοιχούν σε διαφορετικές επιλογές φιλτραρίσματος. Ανάλογα με το επιλεγμένο στοιχείο μενού, καλείται η κατάλληλη μέθοδος στο dao για την ανάκτηση της φιλτραρισμένης λίστας συναλλαγών. Στη συνέχεια, ο προσαρμογέας ενημερώνεται ανάλογα με τη φιλτραρισμένη λίστα.</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Συνολικά, το αρχείο ViewTransactionsFragment χειρίζεται την εμφάνιση των συναλλαγών, επιτρέπει το φιλτράρισμα με βάση διαφορετικά κριτήρια και παρέχει λειτουργικότητα για την αναζήτηση συναλλαγών με βάση το αναγνωριστικό.</w: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br/>
        <w:br/>
        <w:br/>
        <w:br/>
        <w:br/>
        <w:br/>
        <w:br/>
        <w:br/>
        <w:br/>
        <w:br/>
        <w:br/>
        <w:br/>
        <w:br/>
      </w:r>
      <w:r>
        <w:rPr/>
        <w:object>
          <v:shape id="ole_rId4" style="width:303.75pt;height:512.2pt" o:ole="">
            <v:imagedata r:id="rId5" o:title=""/>
          </v:shape>
          <o:OLEObject Type="Embed" ProgID="StaticMetafile" ShapeID="ole_rId4" DrawAspect="Content" ObjectID="_465418173" r:id="rId4"/>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6" style="width:299.25pt;height:533.25pt" o:ole="">
            <v:imagedata r:id="rId7" o:title=""/>
          </v:shape>
          <o:OLEObject Type="Embed" ProgID="StaticMetafile" ShapeID="ole_rId6" DrawAspect="Content" ObjectID="_1144421232" r:id="rId6"/>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8" style="width:302.95pt;height:504.7pt" o:ole="">
            <v:imagedata r:id="rId9" o:title=""/>
          </v:shape>
          <o:OLEObject Type="Embed" ProgID="StaticMetafile" ShapeID="ole_rId8" DrawAspect="Content" ObjectID="_1992238910" r:id="rId8"/>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10" style="width:307.5pt;height:533.25pt" o:ole="">
            <v:imagedata r:id="rId11" o:title=""/>
          </v:shape>
          <o:OLEObject Type="Embed" ProgID="StaticMetafile" ShapeID="ole_rId10" DrawAspect="Content" ObjectID="_63699453" r:id="rId10"/>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12" style="width:311.2pt;height:540pt" o:ole="">
            <v:imagedata r:id="rId13" o:title=""/>
          </v:shape>
          <o:OLEObject Type="Embed" ProgID="StaticMetafile" ShapeID="ole_rId12" DrawAspect="Content" ObjectID="_259340334" r:id="rId12"/>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14" style="width:299.95pt;height:543.7pt" o:ole="">
            <v:imagedata r:id="rId15" o:title=""/>
          </v:shape>
          <o:OLEObject Type="Embed" ProgID="StaticMetafile" ShapeID="ole_rId14" DrawAspect="Content" ObjectID="_137399970" r:id="rId14"/>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16" style="width:292.5pt;height:510.7pt" o:ole="">
            <v:imagedata r:id="rId17" o:title=""/>
          </v:shape>
          <o:OLEObject Type="Embed" ProgID="StaticMetafile" ShapeID="ole_rId16" DrawAspect="Content" ObjectID="_922657380" r:id="rId16"/>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18" style="width:302.25pt;height:529.5pt" o:ole="">
            <v:imagedata r:id="rId19" o:title=""/>
          </v:shape>
          <o:OLEObject Type="Embed" ProgID="StaticMetafile" ShapeID="ole_rId18" DrawAspect="Content" ObjectID="_251032477" r:id="rId18"/>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20" style="width:297.75pt;height:523.5pt" o:ole="">
            <v:imagedata r:id="rId21" o:title=""/>
          </v:shape>
          <o:OLEObject Type="Embed" ProgID="StaticMetafile" ShapeID="ole_rId20" DrawAspect="Content" ObjectID="_1759339332" r:id="rId20"/>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22" style="width:293.2pt;height:507pt" o:ole="">
            <v:imagedata r:id="rId23" o:title=""/>
          </v:shape>
          <o:OLEObject Type="Embed" ProgID="StaticMetafile" ShapeID="ole_rId22" DrawAspect="Content" ObjectID="_1162793293" r:id="rId22"/>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24" style="width:300.75pt;height:509.2pt" o:ole="">
            <v:imagedata r:id="rId25" o:title=""/>
          </v:shape>
          <o:OLEObject Type="Embed" ProgID="StaticMetafile" ShapeID="ole_rId24" DrawAspect="Content" ObjectID="_123548191" r:id="rId24"/>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26" style="width:301.45pt;height:533.95pt" o:ole="">
            <v:imagedata r:id="rId27" o:title=""/>
          </v:shape>
          <o:OLEObject Type="Embed" ProgID="StaticMetafile" ShapeID="ole_rId26" DrawAspect="Content" ObjectID="_1192996713" r:id="rId26"/>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28" style="width:294.7pt;height:531pt" o:ole="">
            <v:imagedata r:id="rId29" o:title=""/>
          </v:shape>
          <o:OLEObject Type="Embed" ProgID="StaticMetafile" ShapeID="ole_rId28" DrawAspect="Content" ObjectID="_677573678" r:id="rId28"/>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30" style="width:298.45pt;height:532.45pt" o:ole="">
            <v:imagedata r:id="rId31" o:title=""/>
          </v:shape>
          <o:OLEObject Type="Embed" ProgID="StaticMetafile" ShapeID="ole_rId30" DrawAspect="Content" ObjectID="_415564000" r:id="rId30"/>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32" style="width:297.75pt;height:498.75pt" o:ole="">
            <v:imagedata r:id="rId33" o:title=""/>
          </v:shape>
          <o:OLEObject Type="Embed" ProgID="StaticMetafile" ShapeID="ole_rId32" DrawAspect="Content" ObjectID="_401911566" r:id="rId32"/>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34" style="width:301.45pt;height:507.7pt" o:ole="">
            <v:imagedata r:id="rId35" o:title=""/>
          </v:shape>
          <o:OLEObject Type="Embed" ProgID="StaticMetafile" ShapeID="ole_rId34" DrawAspect="Content" ObjectID="_1403314050" r:id="rId34"/>
        </w:object>
      </w:r>
    </w:p>
    <w:p>
      <w:pPr>
        <w:pStyle w:val="Normal"/>
        <w:bidi w:val="0"/>
        <w:spacing w:lineRule="exact" w:line="240" w:before="0" w:after="200"/>
        <w:ind w:left="0" w:right="0" w:hanging="0"/>
        <w:jc w:val="left"/>
        <w:rPr>
          <w:rFonts w:ascii="Calibri" w:hAnsi="Calibri" w:eastAsia="Calibri" w:cs="Calibri"/>
          <w:color w:val="auto"/>
          <w:spacing w:val="0"/>
          <w:sz w:val="22"/>
          <w:shd w:fill="auto" w:val="clear"/>
        </w:rPr>
      </w:pPr>
      <w:r>
        <w:rPr/>
        <w:object>
          <v:shape id="ole_rId36" style="width:302.25pt;height:506.2pt" o:ole="">
            <v:imagedata r:id="rId37" o:title=""/>
          </v:shape>
          <o:OLEObject Type="Embed" ProgID="StaticMetafile" ShapeID="ole_rId36" DrawAspect="Content" ObjectID="_1614470261" r:id="rId36"/>
        </w:objec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l-G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l-GR"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tostilis1/eshop_project/tree/FINAL_PROJECT" TargetMode="External"/><Relationship Id="rId3" Type="http://schemas.openxmlformats.org/officeDocument/2006/relationships/hyperlink" Target=""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oleObject" Target="embeddings/oleObject2.bin"/><Relationship Id="rId7" Type="http://schemas.openxmlformats.org/officeDocument/2006/relationships/image" Target="media/image2.wmf"/><Relationship Id="rId8" Type="http://schemas.openxmlformats.org/officeDocument/2006/relationships/oleObject" Target="embeddings/oleObject3.bin"/><Relationship Id="rId9" Type="http://schemas.openxmlformats.org/officeDocument/2006/relationships/image" Target="media/image3.wmf"/><Relationship Id="rId10" Type="http://schemas.openxmlformats.org/officeDocument/2006/relationships/oleObject" Target="embeddings/oleObject4.bin"/><Relationship Id="rId11" Type="http://schemas.openxmlformats.org/officeDocument/2006/relationships/image" Target="media/image4.wmf"/><Relationship Id="rId12" Type="http://schemas.openxmlformats.org/officeDocument/2006/relationships/oleObject" Target="embeddings/oleObject5.bin"/><Relationship Id="rId13" Type="http://schemas.openxmlformats.org/officeDocument/2006/relationships/image" Target="media/image5.wmf"/><Relationship Id="rId14" Type="http://schemas.openxmlformats.org/officeDocument/2006/relationships/oleObject" Target="embeddings/oleObject6.bin"/><Relationship Id="rId15" Type="http://schemas.openxmlformats.org/officeDocument/2006/relationships/image" Target="media/image6.wmf"/><Relationship Id="rId16" Type="http://schemas.openxmlformats.org/officeDocument/2006/relationships/oleObject" Target="embeddings/oleObject7.bin"/><Relationship Id="rId17" Type="http://schemas.openxmlformats.org/officeDocument/2006/relationships/image" Target="media/image7.wmf"/><Relationship Id="rId18" Type="http://schemas.openxmlformats.org/officeDocument/2006/relationships/oleObject" Target="embeddings/oleObject8.bin"/><Relationship Id="rId19" Type="http://schemas.openxmlformats.org/officeDocument/2006/relationships/image" Target="media/image8.wmf"/><Relationship Id="rId20" Type="http://schemas.openxmlformats.org/officeDocument/2006/relationships/oleObject" Target="embeddings/oleObject9.bin"/><Relationship Id="rId21" Type="http://schemas.openxmlformats.org/officeDocument/2006/relationships/image" Target="media/image9.wmf"/><Relationship Id="rId22" Type="http://schemas.openxmlformats.org/officeDocument/2006/relationships/oleObject" Target="embeddings/oleObject10.bin"/><Relationship Id="rId23" Type="http://schemas.openxmlformats.org/officeDocument/2006/relationships/image" Target="media/image10.wmf"/><Relationship Id="rId24" Type="http://schemas.openxmlformats.org/officeDocument/2006/relationships/oleObject" Target="embeddings/oleObject11.bin"/><Relationship Id="rId25" Type="http://schemas.openxmlformats.org/officeDocument/2006/relationships/image" Target="media/image11.wmf"/><Relationship Id="rId26" Type="http://schemas.openxmlformats.org/officeDocument/2006/relationships/oleObject" Target="embeddings/oleObject12.bin"/><Relationship Id="rId27" Type="http://schemas.openxmlformats.org/officeDocument/2006/relationships/image" Target="media/image12.wmf"/><Relationship Id="rId28" Type="http://schemas.openxmlformats.org/officeDocument/2006/relationships/oleObject" Target="embeddings/oleObject13.bin"/><Relationship Id="rId29" Type="http://schemas.openxmlformats.org/officeDocument/2006/relationships/image" Target="media/image13.wmf"/><Relationship Id="rId30" Type="http://schemas.openxmlformats.org/officeDocument/2006/relationships/oleObject" Target="embeddings/oleObject14.bin"/><Relationship Id="rId31" Type="http://schemas.openxmlformats.org/officeDocument/2006/relationships/image" Target="media/image14.wmf"/><Relationship Id="rId32" Type="http://schemas.openxmlformats.org/officeDocument/2006/relationships/oleObject" Target="embeddings/oleObject15.bin"/><Relationship Id="rId33" Type="http://schemas.openxmlformats.org/officeDocument/2006/relationships/image" Target="media/image15.wmf"/><Relationship Id="rId34" Type="http://schemas.openxmlformats.org/officeDocument/2006/relationships/oleObject" Target="embeddings/oleObject16.bin"/><Relationship Id="rId35" Type="http://schemas.openxmlformats.org/officeDocument/2006/relationships/image" Target="media/image16.wmf"/><Relationship Id="rId36" Type="http://schemas.openxmlformats.org/officeDocument/2006/relationships/oleObject" Target="embeddings/oleObject17.bin"/><Relationship Id="rId37" Type="http://schemas.openxmlformats.org/officeDocument/2006/relationships/image" Target="media/image17.wmf"/><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14</Pages>
  <Words>3707</Words>
  <Characters>24047</Characters>
  <CharactersWithSpaces>28021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2023-05-20T01:52:35Z</dcterms:modified>
  <cp:revision>1</cp:revision>
  <dc:subject/>
  <dc:title/>
</cp:coreProperties>
</file>