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5FE0" w:rsidRDefault="000201D1">
      <w:r>
        <w:t>NOTAS ACERCA DE INTEL ASSEMBLY</w:t>
      </w:r>
    </w:p>
    <w:p w:rsidR="000201D1" w:rsidRDefault="00C03F12">
      <w:hyperlink r:id="rId4" w:history="1">
        <w:r w:rsidRPr="00E00897">
          <w:rPr>
            <w:rStyle w:val="Hipervnculo"/>
          </w:rPr>
          <w:t>https://stackoverflow.com/questions/4903906/assembly-using-the-data-segment-register-ds</w:t>
        </w:r>
      </w:hyperlink>
    </w:p>
    <w:p w:rsidR="00C03F12" w:rsidRDefault="00C03F12" w:rsidP="00C03F12">
      <w:pPr>
        <w:pStyle w:val="Ttulo1"/>
        <w:shd w:val="clear" w:color="auto" w:fill="FFFFFF"/>
        <w:spacing w:before="0" w:beforeAutospacing="0" w:after="0"/>
        <w:textAlignment w:val="baseline"/>
        <w:rPr>
          <w:rFonts w:ascii="Segoe UI" w:hAnsi="Segoe UI" w:cs="Segoe UI"/>
          <w:color w:val="232629"/>
        </w:rPr>
      </w:pPr>
      <w:hyperlink r:id="rId5" w:history="1">
        <w:r>
          <w:rPr>
            <w:rStyle w:val="Hipervnculo"/>
            <w:rFonts w:ascii="Segoe UI" w:hAnsi="Segoe UI" w:cs="Segoe UI"/>
            <w:b w:val="0"/>
            <w:bCs w:val="0"/>
            <w:bdr w:val="none" w:sz="0" w:space="0" w:color="auto" w:frame="1"/>
          </w:rPr>
          <w:t>Assembly: Using the Data Segment Register (DS)</w:t>
        </w:r>
      </w:hyperlink>
    </w:p>
    <w:p w:rsidR="00C03F12" w:rsidRDefault="00C03F12" w:rsidP="00C03F12">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Currently I am in the midst of learning x86 assembly for fun, I'm love microcontroller programming, so I'm familiar with assembly.</w:t>
      </w:r>
    </w:p>
    <w:p w:rsidR="00C03F12" w:rsidRDefault="00C03F12" w:rsidP="00C03F12">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Currently I've been searching high and low for the answer to this question, but can't seem to find it... the DS register, I know it's supposed to point to the global data in my program, but I don't know how it works exactly. I'm using NASM, and in most simple programs I see the following:</w:t>
      </w:r>
    </w:p>
    <w:p w:rsidR="00C03F12" w:rsidRPr="00C03F12" w:rsidRDefault="00C03F12" w:rsidP="00C03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es-MX"/>
        </w:rPr>
      </w:pPr>
      <w:r w:rsidRPr="00C03F12">
        <w:rPr>
          <w:rFonts w:ascii="var(--ff-mono)" w:eastAsia="Times New Roman" w:hAnsi="var(--ff-mono)" w:cs="Courier New"/>
          <w:sz w:val="20"/>
          <w:szCs w:val="20"/>
          <w:lang w:eastAsia="es-MX"/>
        </w:rPr>
        <w:t>[org 0x7C00]</w:t>
      </w:r>
    </w:p>
    <w:p w:rsidR="00C03F12" w:rsidRPr="00C03F12" w:rsidRDefault="00C03F12" w:rsidP="00C03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es-MX"/>
        </w:rPr>
      </w:pPr>
      <w:r w:rsidRPr="00C03F12">
        <w:rPr>
          <w:rFonts w:ascii="var(--ff-mono)" w:eastAsia="Times New Roman" w:hAnsi="var(--ff-mono)" w:cs="Courier New"/>
          <w:sz w:val="20"/>
          <w:szCs w:val="20"/>
          <w:lang w:eastAsia="es-MX"/>
        </w:rPr>
        <w:t xml:space="preserve">[bits 16]  </w:t>
      </w:r>
    </w:p>
    <w:p w:rsidR="00C03F12" w:rsidRPr="00C03F12" w:rsidRDefault="00C03F12" w:rsidP="00C03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es-MX"/>
        </w:rPr>
      </w:pPr>
    </w:p>
    <w:p w:rsidR="00C03F12" w:rsidRPr="00C03F12" w:rsidRDefault="00C03F12" w:rsidP="00C03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es-MX"/>
        </w:rPr>
      </w:pPr>
      <w:r w:rsidRPr="00C03F12">
        <w:rPr>
          <w:rFonts w:ascii="var(--ff-mono)" w:eastAsia="Times New Roman" w:hAnsi="var(--ff-mono)" w:cs="Courier New"/>
          <w:sz w:val="20"/>
          <w:szCs w:val="20"/>
          <w:lang w:eastAsia="es-MX"/>
        </w:rPr>
        <w:t>main:</w:t>
      </w:r>
    </w:p>
    <w:p w:rsidR="00C03F12" w:rsidRPr="00C03F12" w:rsidRDefault="00C03F12" w:rsidP="00C03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sz w:val="20"/>
          <w:szCs w:val="20"/>
          <w:bdr w:val="none" w:sz="0" w:space="0" w:color="auto" w:frame="1"/>
          <w:lang w:eastAsia="es-MX"/>
        </w:rPr>
      </w:pPr>
      <w:r w:rsidRPr="00C03F12">
        <w:rPr>
          <w:rFonts w:ascii="inherit" w:eastAsia="Times New Roman" w:hAnsi="inherit" w:cs="Courier New"/>
          <w:b/>
          <w:bCs/>
          <w:sz w:val="20"/>
          <w:szCs w:val="20"/>
          <w:bdr w:val="none" w:sz="0" w:space="0" w:color="auto" w:frame="1"/>
          <w:lang w:eastAsia="es-MX"/>
        </w:rPr>
        <w:t>mov ax, 0x0000</w:t>
      </w:r>
    </w:p>
    <w:p w:rsidR="00C03F12" w:rsidRPr="00C03F12" w:rsidRDefault="00C03F12" w:rsidP="00C03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es-MX"/>
        </w:rPr>
      </w:pPr>
      <w:r w:rsidRPr="00C03F12">
        <w:rPr>
          <w:rFonts w:ascii="inherit" w:eastAsia="Times New Roman" w:hAnsi="inherit" w:cs="Courier New"/>
          <w:b/>
          <w:bCs/>
          <w:sz w:val="20"/>
          <w:szCs w:val="20"/>
          <w:bdr w:val="none" w:sz="0" w:space="0" w:color="auto" w:frame="1"/>
          <w:lang w:eastAsia="es-MX"/>
        </w:rPr>
        <w:t>mov ds, ax</w:t>
      </w:r>
    </w:p>
    <w:p w:rsidR="00C03F12" w:rsidRPr="00C03F12" w:rsidRDefault="00C03F12" w:rsidP="00C03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es-MX"/>
        </w:rPr>
      </w:pPr>
      <w:r w:rsidRPr="00C03F12">
        <w:rPr>
          <w:rFonts w:ascii="var(--ff-mono)" w:eastAsia="Times New Roman" w:hAnsi="var(--ff-mono)" w:cs="Courier New"/>
          <w:sz w:val="20"/>
          <w:szCs w:val="20"/>
          <w:lang w:eastAsia="es-MX"/>
        </w:rPr>
        <w:t xml:space="preserve">mov al, [msg]  </w:t>
      </w:r>
    </w:p>
    <w:p w:rsidR="00C03F12" w:rsidRPr="00C03F12" w:rsidRDefault="00C03F12" w:rsidP="00C03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es-MX"/>
        </w:rPr>
      </w:pPr>
      <w:r w:rsidRPr="00C03F12">
        <w:rPr>
          <w:rFonts w:ascii="var(--ff-mono)" w:eastAsia="Times New Roman" w:hAnsi="var(--ff-mono)" w:cs="Courier New"/>
          <w:sz w:val="20"/>
          <w:szCs w:val="20"/>
          <w:lang w:eastAsia="es-MX"/>
        </w:rPr>
        <w:t xml:space="preserve">mov ah, 0x0E  </w:t>
      </w:r>
    </w:p>
    <w:p w:rsidR="00C03F12" w:rsidRPr="00C03F12" w:rsidRDefault="00C03F12" w:rsidP="00C03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es-MX"/>
        </w:rPr>
      </w:pPr>
      <w:r w:rsidRPr="00C03F12">
        <w:rPr>
          <w:rFonts w:ascii="var(--ff-mono)" w:eastAsia="Times New Roman" w:hAnsi="var(--ff-mono)" w:cs="Courier New"/>
          <w:sz w:val="20"/>
          <w:szCs w:val="20"/>
          <w:lang w:eastAsia="es-MX"/>
        </w:rPr>
        <w:t xml:space="preserve">mov bx, 0x0007  </w:t>
      </w:r>
    </w:p>
    <w:p w:rsidR="00C03F12" w:rsidRPr="00C03F12" w:rsidRDefault="00C03F12" w:rsidP="00C03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es-MX"/>
        </w:rPr>
      </w:pPr>
      <w:r w:rsidRPr="00C03F12">
        <w:rPr>
          <w:rFonts w:ascii="var(--ff-mono)" w:eastAsia="Times New Roman" w:hAnsi="var(--ff-mono)" w:cs="Courier New"/>
          <w:sz w:val="20"/>
          <w:szCs w:val="20"/>
          <w:lang w:eastAsia="es-MX"/>
        </w:rPr>
        <w:t xml:space="preserve">int 0x10    </w:t>
      </w:r>
    </w:p>
    <w:p w:rsidR="00C03F12" w:rsidRPr="00C03F12" w:rsidRDefault="00C03F12" w:rsidP="00C03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es-MX"/>
        </w:rPr>
      </w:pPr>
      <w:r w:rsidRPr="00C03F12">
        <w:rPr>
          <w:rFonts w:ascii="var(--ff-mono)" w:eastAsia="Times New Roman" w:hAnsi="var(--ff-mono)" w:cs="Courier New"/>
          <w:sz w:val="20"/>
          <w:szCs w:val="20"/>
          <w:lang w:eastAsia="es-MX"/>
        </w:rPr>
        <w:t xml:space="preserve">jmp $  </w:t>
      </w:r>
    </w:p>
    <w:p w:rsidR="00C03F12" w:rsidRPr="00C03F12" w:rsidRDefault="00C03F12" w:rsidP="00C03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es-MX"/>
        </w:rPr>
      </w:pPr>
    </w:p>
    <w:p w:rsidR="00C03F12" w:rsidRPr="00C03F12" w:rsidRDefault="00C03F12" w:rsidP="00C03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es-MX"/>
        </w:rPr>
      </w:pPr>
      <w:r w:rsidRPr="00C03F12">
        <w:rPr>
          <w:rFonts w:ascii="var(--ff-mono)" w:eastAsia="Times New Roman" w:hAnsi="var(--ff-mono)" w:cs="Courier New"/>
          <w:sz w:val="20"/>
          <w:szCs w:val="20"/>
          <w:lang w:eastAsia="es-MX"/>
        </w:rPr>
        <w:t>msg db 'X'</w:t>
      </w:r>
    </w:p>
    <w:p w:rsidR="00C03F12" w:rsidRPr="00C03F12" w:rsidRDefault="00C03F12" w:rsidP="00C03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es-MX"/>
        </w:rPr>
      </w:pPr>
    </w:p>
    <w:p w:rsidR="00C03F12" w:rsidRPr="00C03F12" w:rsidRDefault="00C03F12" w:rsidP="00C03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es-MX"/>
        </w:rPr>
      </w:pPr>
      <w:r w:rsidRPr="00C03F12">
        <w:rPr>
          <w:rFonts w:ascii="var(--ff-mono)" w:eastAsia="Times New Roman" w:hAnsi="var(--ff-mono)" w:cs="Courier New"/>
          <w:sz w:val="20"/>
          <w:szCs w:val="20"/>
          <w:lang w:eastAsia="es-MX"/>
        </w:rPr>
        <w:t xml:space="preserve">times 510-($-$$) db 0  </w:t>
      </w:r>
    </w:p>
    <w:p w:rsidR="00C03F12" w:rsidRPr="00C03F12" w:rsidRDefault="00C03F12" w:rsidP="00C03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es-MX"/>
        </w:rPr>
      </w:pPr>
      <w:r w:rsidRPr="00C03F12">
        <w:rPr>
          <w:rFonts w:ascii="var(--ff-mono)" w:eastAsia="Times New Roman" w:hAnsi="var(--ff-mono)" w:cs="Courier New"/>
          <w:sz w:val="20"/>
          <w:szCs w:val="20"/>
          <w:lang w:eastAsia="es-MX"/>
        </w:rPr>
        <w:t>dw 0xAA55</w:t>
      </w:r>
    </w:p>
    <w:p w:rsidR="00C03F12" w:rsidRDefault="00C03F12"/>
    <w:p w:rsidR="00C03F12" w:rsidRDefault="00C03F12">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and that works perfectly (even if I omit the bolded code), but how? Does the CPU automagically load the global variables starting at 0x0000? </w:t>
      </w:r>
      <w:proofErr w:type="gramStart"/>
      <w:r>
        <w:rPr>
          <w:rFonts w:ascii="Segoe UI" w:hAnsi="Segoe UI" w:cs="Segoe UI"/>
          <w:color w:val="232629"/>
          <w:sz w:val="23"/>
          <w:szCs w:val="23"/>
          <w:shd w:val="clear" w:color="auto" w:fill="FFFFFF"/>
        </w:rPr>
        <w:t>or is there something intrinsic here that I'm missing?</w:t>
      </w:r>
      <w:proofErr w:type="gramEnd"/>
    </w:p>
    <w:p w:rsidR="00C03F12" w:rsidRDefault="00C03F12" w:rsidP="00C03F12">
      <w:pPr>
        <w:pStyle w:val="Ttulo2"/>
        <w:shd w:val="clear" w:color="auto" w:fill="FFFFFF"/>
        <w:spacing w:before="0"/>
        <w:textAlignment w:val="baseline"/>
        <w:rPr>
          <w:rFonts w:ascii="Segoe UI" w:hAnsi="Segoe UI" w:cs="Segoe UI"/>
          <w:color w:val="232629"/>
        </w:rPr>
      </w:pPr>
      <w:r>
        <w:rPr>
          <w:rFonts w:ascii="Segoe UI" w:hAnsi="Segoe UI" w:cs="Segoe UI"/>
          <w:b/>
          <w:bCs/>
          <w:color w:val="232629"/>
        </w:rPr>
        <w:t>1 Answer</w:t>
      </w:r>
    </w:p>
    <w:p w:rsidR="00C03F12" w:rsidRDefault="00C03F12" w:rsidP="00C03F12">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When the computer is under real mode (the mode the CPU is at when the BIOS executes the bootloader), the method the CPU uses to calculate the address is very simple: Multiply segment register value by 16 (shift bits 4 positions to left), then add the offset.</w:t>
      </w:r>
    </w:p>
    <w:p w:rsidR="00C03F12" w:rsidRDefault="00C03F12" w:rsidP="00C03F12">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 xml:space="preserve">For instance in an instruction like "mov ax, [0x1234]" the CPU would use "DS * 0x10 + 0x1234" as the effective address (the first term resolves to zero in your case.) When you have one like "mov ax, [BP+0x32]" then the CPU will use "SS * 0x10 + BP + 0x32". </w:t>
      </w:r>
      <w:r>
        <w:rPr>
          <w:rFonts w:ascii="Segoe UI" w:hAnsi="Segoe UI" w:cs="Segoe UI"/>
          <w:color w:val="232629"/>
          <w:sz w:val="23"/>
          <w:szCs w:val="23"/>
        </w:rPr>
        <w:lastRenderedPageBreak/>
        <w:t>Note that now the CPU used a different segment register (the Stack Segment), and that is because when the BP register is used, the CPU assumes you wan't to access the stack by default (but you can override this by using [</w:t>
      </w:r>
      <w:proofErr w:type="gramStart"/>
      <w:r>
        <w:rPr>
          <w:rFonts w:ascii="Segoe UI" w:hAnsi="Segoe UI" w:cs="Segoe UI"/>
          <w:color w:val="232629"/>
          <w:sz w:val="23"/>
          <w:szCs w:val="23"/>
        </w:rPr>
        <w:t>DS:BP</w:t>
      </w:r>
      <w:proofErr w:type="gramEnd"/>
      <w:r>
        <w:rPr>
          <w:rFonts w:ascii="Segoe UI" w:hAnsi="Segoe UI" w:cs="Segoe UI"/>
          <w:color w:val="232629"/>
          <w:sz w:val="23"/>
          <w:szCs w:val="23"/>
        </w:rPr>
        <w:t xml:space="preserve"> + 0x32]).</w:t>
      </w:r>
    </w:p>
    <w:p w:rsidR="005A155D" w:rsidRDefault="005A155D" w:rsidP="005A155D">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More o less what I've explained and more can be found at </w:t>
      </w:r>
      <w:hyperlink r:id="rId6" w:history="1">
        <w:r>
          <w:rPr>
            <w:rStyle w:val="Hipervnculo"/>
            <w:rFonts w:ascii="inherit" w:hAnsi="inherit" w:cs="Segoe UI"/>
            <w:sz w:val="23"/>
            <w:szCs w:val="23"/>
            <w:bdr w:val="none" w:sz="0" w:space="0" w:color="auto" w:frame="1"/>
          </w:rPr>
          <w:t>http://wiki.osdev.org/Real_Mode</w:t>
        </w:r>
      </w:hyperlink>
      <w:r>
        <w:rPr>
          <w:rFonts w:ascii="Segoe UI" w:hAnsi="Segoe UI" w:cs="Segoe UI"/>
          <w:color w:val="232629"/>
          <w:sz w:val="23"/>
          <w:szCs w:val="23"/>
        </w:rPr>
        <w:t> and </w:t>
      </w:r>
      <w:hyperlink r:id="rId7" w:history="1">
        <w:r>
          <w:rPr>
            <w:rStyle w:val="Hipervnculo"/>
            <w:rFonts w:ascii="inherit" w:hAnsi="inherit" w:cs="Segoe UI"/>
            <w:sz w:val="23"/>
            <w:szCs w:val="23"/>
            <w:bdr w:val="none" w:sz="0" w:space="0" w:color="auto" w:frame="1"/>
          </w:rPr>
          <w:t>http://www.internals.com/articles/protmode/realmode.htm</w:t>
        </w:r>
      </w:hyperlink>
      <w:r>
        <w:rPr>
          <w:rFonts w:ascii="Segoe UI" w:hAnsi="Segoe UI" w:cs="Segoe UI"/>
          <w:color w:val="232629"/>
          <w:sz w:val="23"/>
          <w:szCs w:val="23"/>
        </w:rPr>
        <w:t> and lots of more places.</w:t>
      </w:r>
    </w:p>
    <w:p w:rsidR="005A155D" w:rsidRDefault="005A155D" w:rsidP="005A155D">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BTW, "msg" should be located more or less at 0x7C11 address.</w:t>
      </w:r>
    </w:p>
    <w:p w:rsidR="00C03F12" w:rsidRDefault="00C03F12"/>
    <w:p w:rsidR="00C03F12" w:rsidRDefault="00C03F12"/>
    <w:p w:rsidR="005A155D" w:rsidRDefault="005A155D">
      <w:hyperlink r:id="rId8" w:history="1">
        <w:r w:rsidRPr="00E00897">
          <w:rPr>
            <w:rStyle w:val="Hipervnculo"/>
          </w:rPr>
          <w:t>https://reverseengineering.stackexchange.com/questions/20135/how-is-ds-register-interpreted-in-x86-64-assembly-instructions</w:t>
        </w:r>
      </w:hyperlink>
    </w:p>
    <w:p w:rsidR="0001542C" w:rsidRDefault="0001542C" w:rsidP="0001542C">
      <w:pPr>
        <w:pStyle w:val="Ttulo1"/>
        <w:shd w:val="clear" w:color="auto" w:fill="FFFFFF"/>
        <w:spacing w:before="0" w:beforeAutospacing="0" w:after="0"/>
        <w:textAlignment w:val="baseline"/>
        <w:rPr>
          <w:rFonts w:ascii="Segoe UI" w:hAnsi="Segoe UI" w:cs="Segoe UI"/>
          <w:color w:val="232629"/>
        </w:rPr>
      </w:pPr>
      <w:hyperlink r:id="rId9" w:history="1">
        <w:r>
          <w:rPr>
            <w:rStyle w:val="Hipervnculo"/>
            <w:rFonts w:ascii="Segoe UI" w:hAnsi="Segoe UI" w:cs="Segoe UI"/>
            <w:b w:val="0"/>
            <w:bCs w:val="0"/>
            <w:bdr w:val="none" w:sz="0" w:space="0" w:color="auto" w:frame="1"/>
          </w:rPr>
          <w:t>How is DS register interpreted in x86-64 assembly instructions?</w:t>
        </w:r>
      </w:hyperlink>
    </w:p>
    <w:p w:rsidR="005A155D" w:rsidRDefault="0001542C">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IDA disassembled an x86-64 instruction as below:</w:t>
      </w:r>
    </w:p>
    <w:p w:rsidR="0001542C" w:rsidRDefault="0001542C" w:rsidP="0001542C">
      <w:pPr>
        <w:pStyle w:val="HTMLconformatoprevio"/>
        <w:textAlignment w:val="baseline"/>
        <w:rPr>
          <w:rFonts w:ascii="var(--ff-mono)" w:hAnsi="var(--ff-mono)"/>
        </w:rPr>
      </w:pPr>
      <w:r>
        <w:rPr>
          <w:rStyle w:val="CdigoHTML"/>
          <w:rFonts w:ascii="var(--ff-mono)" w:hAnsi="var(--ff-mono)"/>
          <w:bdr w:val="none" w:sz="0" w:space="0" w:color="auto" w:frame="1"/>
        </w:rPr>
        <w:t>0000000000000761                 lea     rdx, ds:0[rax*4]</w:t>
      </w:r>
    </w:p>
    <w:p w:rsidR="0001542C" w:rsidRDefault="0001542C">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What I know is, segment registers are only relevant in in segmented memory model, while in case of paging they hold an index in GDT/LDT. Why is the above instruction, out of nowhere, referring to the </w:t>
      </w:r>
      <w:r>
        <w:rPr>
          <w:rStyle w:val="CdigoHTML"/>
          <w:rFonts w:ascii="var(--ff-mono)" w:eastAsiaTheme="minorHAnsi" w:hAnsi="var(--ff-mono)"/>
          <w:color w:val="232629"/>
          <w:bdr w:val="none" w:sz="0" w:space="0" w:color="auto" w:frame="1"/>
        </w:rPr>
        <w:t>ds</w:t>
      </w:r>
      <w:r>
        <w:rPr>
          <w:rFonts w:ascii="Segoe UI" w:hAnsi="Segoe UI" w:cs="Segoe UI"/>
          <w:color w:val="232629"/>
          <w:sz w:val="23"/>
          <w:szCs w:val="23"/>
          <w:shd w:val="clear" w:color="auto" w:fill="FFFFFF"/>
        </w:rPr>
        <w:t> segment register?</w:t>
      </w:r>
    </w:p>
    <w:p w:rsidR="0001542C" w:rsidRDefault="0001542C" w:rsidP="0001542C">
      <w:r>
        <w:rPr>
          <w:rStyle w:val="comment-copy"/>
          <w:rFonts w:ascii="Segoe UI" w:hAnsi="Segoe UI" w:cs="Segoe UI"/>
          <w:color w:val="232629"/>
          <w:sz w:val="20"/>
          <w:szCs w:val="20"/>
          <w:bdr w:val="none" w:sz="0" w:space="0" w:color="auto" w:frame="1"/>
          <w:shd w:val="clear" w:color="auto" w:fill="FFFFFF"/>
        </w:rPr>
        <w:t>The fact that you are not using a segmented memory model doesn’t mean the instruction encoding doesn’t allow you to specify the segment :) Basically on x86_64 the only relevant segment is gs, but a disassembler might still show other segment registers (implicitly) encoded in instructions...</w:t>
      </w:r>
      <w:r>
        <w:rPr>
          <w:rFonts w:ascii="Segoe UI" w:hAnsi="Segoe UI" w:cs="Segoe UI"/>
          <w:color w:val="232629"/>
          <w:sz w:val="20"/>
          <w:szCs w:val="20"/>
          <w:shd w:val="clear" w:color="auto" w:fill="FFFFFF"/>
        </w:rPr>
        <w:t> </w:t>
      </w:r>
    </w:p>
    <w:p w:rsidR="0001542C" w:rsidRDefault="0001542C" w:rsidP="0001542C">
      <w:pPr>
        <w:shd w:val="clear" w:color="auto" w:fill="FFFFFF"/>
        <w:textAlignment w:val="baseline"/>
        <w:rPr>
          <w:rFonts w:ascii="Segoe UI" w:hAnsi="Segoe UI" w:cs="Segoe UI"/>
          <w:color w:val="232629"/>
          <w:sz w:val="20"/>
          <w:szCs w:val="20"/>
        </w:rPr>
      </w:pPr>
      <w:r>
        <w:rPr>
          <w:rFonts w:ascii="Segoe UI" w:hAnsi="Segoe UI" w:cs="Segoe UI"/>
          <w:color w:val="232629"/>
          <w:sz w:val="20"/>
          <w:szCs w:val="20"/>
        </w:rPr>
        <w:t>– </w:t>
      </w:r>
      <w:hyperlink r:id="rId10" w:tooltip="1,542 reputation" w:history="1">
        <w:r>
          <w:rPr>
            <w:rStyle w:val="Hipervnculo"/>
            <w:rFonts w:ascii="inherit" w:hAnsi="inherit" w:cs="Segoe UI"/>
            <w:sz w:val="20"/>
            <w:szCs w:val="20"/>
            <w:bdr w:val="none" w:sz="0" w:space="0" w:color="auto" w:frame="1"/>
          </w:rPr>
          <w:t>mrexodia</w:t>
        </w:r>
      </w:hyperlink>
    </w:p>
    <w:p w:rsidR="0001542C" w:rsidRDefault="0001542C" w:rsidP="0001542C">
      <w:pPr>
        <w:rPr>
          <w:rStyle w:val="comment-date"/>
          <w:rFonts w:ascii="Segoe UI" w:hAnsi="Segoe UI" w:cs="Segoe UI"/>
          <w:bdr w:val="none" w:sz="0" w:space="0" w:color="auto" w:frame="1"/>
          <w:shd w:val="clear" w:color="auto" w:fill="FFFFFF"/>
        </w:rPr>
      </w:pPr>
      <w:r>
        <w:rPr>
          <w:rFonts w:ascii="Segoe UI" w:hAnsi="Segoe UI" w:cs="Segoe UI"/>
          <w:color w:val="232629"/>
          <w:sz w:val="20"/>
          <w:szCs w:val="20"/>
          <w:shd w:val="clear" w:color="auto" w:fill="FFFFFF"/>
        </w:rPr>
        <w:t> </w:t>
      </w:r>
      <w:hyperlink r:id="rId11" w:anchor="comment32541_20135" w:history="1">
        <w:r>
          <w:rPr>
            <w:rStyle w:val="relativetime-clean"/>
            <w:rFonts w:ascii="inherit" w:hAnsi="inherit" w:cs="Segoe UI"/>
            <w:color w:val="0000FF"/>
            <w:sz w:val="20"/>
            <w:szCs w:val="20"/>
            <w:bdr w:val="none" w:sz="0" w:space="0" w:color="auto" w:frame="1"/>
            <w:shd w:val="clear" w:color="auto" w:fill="FFFFFF"/>
          </w:rPr>
          <w:t>Dec 18 '18 at 20:34</w:t>
        </w:r>
      </w:hyperlink>
    </w:p>
    <w:p w:rsidR="0001542C" w:rsidRDefault="0001542C" w:rsidP="0001542C">
      <w:pPr>
        <w:pStyle w:val="Ttulo2"/>
        <w:shd w:val="clear" w:color="auto" w:fill="FFFFFF"/>
        <w:spacing w:before="0"/>
        <w:textAlignment w:val="baseline"/>
        <w:rPr>
          <w:rFonts w:ascii="Segoe UI" w:hAnsi="Segoe UI" w:cs="Segoe UI"/>
          <w:color w:val="232629"/>
        </w:rPr>
      </w:pPr>
      <w:r>
        <w:rPr>
          <w:rFonts w:ascii="Segoe UI" w:hAnsi="Segoe UI" w:cs="Segoe UI"/>
          <w:b/>
          <w:bCs/>
          <w:color w:val="232629"/>
        </w:rPr>
        <w:t>1 Answer</w:t>
      </w:r>
    </w:p>
    <w:p w:rsidR="0001542C" w:rsidRDefault="0001542C" w:rsidP="0001542C">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Segments are still used on 64 bit long mode and are still set up, except the CPU treats their bases to be 0 (except for gs and fs), and does not perform a limit check. The default segment for rax is indeed </w:t>
      </w:r>
      <w:r>
        <w:rPr>
          <w:rStyle w:val="CdigoHTML"/>
          <w:rFonts w:ascii="var(--ff-mono)" w:eastAsiaTheme="minorHAnsi" w:hAnsi="var(--ff-mono)"/>
          <w:color w:val="232629"/>
          <w:bdr w:val="none" w:sz="0" w:space="0" w:color="auto" w:frame="1"/>
        </w:rPr>
        <w:t>ds</w:t>
      </w:r>
      <w:r>
        <w:rPr>
          <w:rFonts w:ascii="Segoe UI" w:hAnsi="Segoe UI" w:cs="Segoe UI"/>
          <w:color w:val="232629"/>
          <w:sz w:val="23"/>
          <w:szCs w:val="23"/>
          <w:shd w:val="clear" w:color="auto" w:fill="FFFFFF"/>
        </w:rPr>
        <w:t>, but this can be changed with a segment override. </w:t>
      </w:r>
      <w:r>
        <w:rPr>
          <w:rStyle w:val="CdigoHTML"/>
          <w:rFonts w:ascii="var(--ff-mono)" w:eastAsiaTheme="minorHAnsi" w:hAnsi="var(--ff-mono)"/>
          <w:color w:val="232629"/>
          <w:bdr w:val="none" w:sz="0" w:space="0" w:color="auto" w:frame="1"/>
        </w:rPr>
        <w:t>lea rdx, ds:0[rax*4]</w:t>
      </w:r>
      <w:r>
        <w:rPr>
          <w:rFonts w:ascii="Segoe UI" w:hAnsi="Segoe UI" w:cs="Segoe UI"/>
          <w:color w:val="232629"/>
          <w:sz w:val="23"/>
          <w:szCs w:val="23"/>
          <w:shd w:val="clear" w:color="auto" w:fill="FFFFFF"/>
        </w:rPr>
        <w:t> is </w:t>
      </w:r>
      <w:r>
        <w:rPr>
          <w:rStyle w:val="CdigoHTML"/>
          <w:rFonts w:ascii="var(--ff-mono)" w:eastAsiaTheme="minorHAnsi" w:hAnsi="var(--ff-mono)"/>
          <w:color w:val="232629"/>
          <w:bdr w:val="none" w:sz="0" w:space="0" w:color="auto" w:frame="1"/>
        </w:rPr>
        <w:t xml:space="preserve">lea rdx, </w:t>
      </w:r>
      <w:proofErr w:type="gramStart"/>
      <w:r>
        <w:rPr>
          <w:rStyle w:val="CdigoHTML"/>
          <w:rFonts w:ascii="var(--ff-mono)" w:eastAsiaTheme="minorHAnsi" w:hAnsi="var(--ff-mono)"/>
          <w:color w:val="232629"/>
          <w:bdr w:val="none" w:sz="0" w:space="0" w:color="auto" w:frame="1"/>
        </w:rPr>
        <w:t>ds:[</w:t>
      </w:r>
      <w:proofErr w:type="gramEnd"/>
      <w:r>
        <w:rPr>
          <w:rStyle w:val="CdigoHTML"/>
          <w:rFonts w:ascii="var(--ff-mono)" w:eastAsiaTheme="minorHAnsi" w:hAnsi="var(--ff-mono)"/>
          <w:color w:val="232629"/>
          <w:bdr w:val="none" w:sz="0" w:space="0" w:color="auto" w:frame="1"/>
        </w:rPr>
        <w:t>rax*4 + 0]</w:t>
      </w:r>
      <w:r>
        <w:rPr>
          <w:rFonts w:ascii="Segoe UI" w:hAnsi="Segoe UI" w:cs="Segoe UI"/>
          <w:color w:val="232629"/>
          <w:sz w:val="23"/>
          <w:szCs w:val="23"/>
          <w:shd w:val="clear" w:color="auto" w:fill="FFFFFF"/>
        </w:rPr>
        <w:t>, which is </w:t>
      </w:r>
      <w:r>
        <w:rPr>
          <w:rStyle w:val="CdigoHTML"/>
          <w:rFonts w:ascii="var(--ff-mono)" w:eastAsiaTheme="minorHAnsi" w:hAnsi="var(--ff-mono)"/>
          <w:color w:val="232629"/>
          <w:bdr w:val="none" w:sz="0" w:space="0" w:color="auto" w:frame="1"/>
        </w:rPr>
        <w:t>lea rdx, ds:[rax*4]</w:t>
      </w:r>
      <w:r>
        <w:rPr>
          <w:rFonts w:ascii="Segoe UI" w:hAnsi="Segoe UI" w:cs="Segoe UI"/>
          <w:color w:val="232629"/>
          <w:sz w:val="23"/>
          <w:szCs w:val="23"/>
          <w:shd w:val="clear" w:color="auto" w:fill="FFFFFF"/>
        </w:rPr>
        <w:t>, which is the same as </w:t>
      </w:r>
      <w:r>
        <w:rPr>
          <w:rStyle w:val="CdigoHTML"/>
          <w:rFonts w:ascii="var(--ff-mono)" w:eastAsiaTheme="minorHAnsi" w:hAnsi="var(--ff-mono)"/>
          <w:color w:val="232629"/>
          <w:bdr w:val="none" w:sz="0" w:space="0" w:color="auto" w:frame="1"/>
        </w:rPr>
        <w:t>lea rdx, [rax*4]</w:t>
      </w:r>
      <w:r>
        <w:rPr>
          <w:rFonts w:ascii="Segoe UI" w:hAnsi="Segoe UI" w:cs="Segoe UI"/>
          <w:color w:val="232629"/>
          <w:sz w:val="23"/>
          <w:szCs w:val="23"/>
          <w:shd w:val="clear" w:color="auto" w:fill="FFFFFF"/>
        </w:rPr>
        <w:t> in that when that instruction is executed, the AGU uses the </w:t>
      </w:r>
      <w:r>
        <w:rPr>
          <w:rStyle w:val="CdigoHTML"/>
          <w:rFonts w:ascii="var(--ff-mono)" w:eastAsiaTheme="minorHAnsi" w:hAnsi="var(--ff-mono)"/>
          <w:color w:val="232629"/>
          <w:bdr w:val="none" w:sz="0" w:space="0" w:color="auto" w:frame="1"/>
        </w:rPr>
        <w:t>ds</w:t>
      </w:r>
      <w:r>
        <w:rPr>
          <w:rFonts w:ascii="Segoe UI" w:hAnsi="Segoe UI" w:cs="Segoe UI"/>
          <w:color w:val="232629"/>
          <w:sz w:val="23"/>
          <w:szCs w:val="23"/>
          <w:shd w:val="clear" w:color="auto" w:fill="FFFFFF"/>
        </w:rPr>
        <w:t> segment descriptor by default for </w:t>
      </w:r>
      <w:r>
        <w:rPr>
          <w:rStyle w:val="CdigoHTML"/>
          <w:rFonts w:ascii="var(--ff-mono)" w:eastAsiaTheme="minorHAnsi" w:hAnsi="var(--ff-mono)"/>
          <w:color w:val="232629"/>
          <w:bdr w:val="none" w:sz="0" w:space="0" w:color="auto" w:frame="1"/>
        </w:rPr>
        <w:t>rax</w:t>
      </w:r>
      <w:r>
        <w:rPr>
          <w:rFonts w:ascii="Segoe UI" w:hAnsi="Segoe UI" w:cs="Segoe UI"/>
          <w:color w:val="232629"/>
          <w:sz w:val="23"/>
          <w:szCs w:val="23"/>
          <w:shd w:val="clear" w:color="auto" w:fill="FFFFFF"/>
        </w:rPr>
        <w:t xml:space="preserve"> to perform privilege checks, but not limit or base checks. This segment descriptor is either renamed and is placed in the reservation station (and hence it is the job of the decoder and allocator to use the correct segment descriptor based on the prefix override or lack thereof) or is internal to the AGU and </w:t>
      </w:r>
      <w:r>
        <w:rPr>
          <w:rFonts w:ascii="Segoe UI" w:hAnsi="Segoe UI" w:cs="Segoe UI"/>
          <w:color w:val="232629"/>
          <w:sz w:val="23"/>
          <w:szCs w:val="23"/>
          <w:shd w:val="clear" w:color="auto" w:fill="FFFFFF"/>
        </w:rPr>
        <w:lastRenderedPageBreak/>
        <w:t>the AGU uses the uop opcode which might encode the segment to use. I have also seen </w:t>
      </w:r>
      <w:r>
        <w:rPr>
          <w:rStyle w:val="CdigoHTML"/>
          <w:rFonts w:ascii="var(--ff-mono)" w:eastAsiaTheme="minorHAnsi" w:hAnsi="var(--ff-mono)"/>
          <w:color w:val="232629"/>
          <w:bdr w:val="none" w:sz="0" w:space="0" w:color="auto" w:frame="1"/>
        </w:rPr>
        <w:t>lea rdx, [</w:t>
      </w:r>
      <w:proofErr w:type="gramStart"/>
      <w:r>
        <w:rPr>
          <w:rStyle w:val="CdigoHTML"/>
          <w:rFonts w:ascii="var(--ff-mono)" w:eastAsiaTheme="minorHAnsi" w:hAnsi="var(--ff-mono)"/>
          <w:color w:val="232629"/>
          <w:bdr w:val="none" w:sz="0" w:space="0" w:color="auto" w:frame="1"/>
        </w:rPr>
        <w:t>ds:rax</w:t>
      </w:r>
      <w:proofErr w:type="gramEnd"/>
      <w:r>
        <w:rPr>
          <w:rStyle w:val="CdigoHTML"/>
          <w:rFonts w:ascii="var(--ff-mono)" w:eastAsiaTheme="minorHAnsi" w:hAnsi="var(--ff-mono)"/>
          <w:color w:val="232629"/>
          <w:bdr w:val="none" w:sz="0" w:space="0" w:color="auto" w:frame="1"/>
        </w:rPr>
        <w:t>]</w:t>
      </w:r>
      <w:r>
        <w:rPr>
          <w:rFonts w:ascii="Segoe UI" w:hAnsi="Segoe UI" w:cs="Segoe UI"/>
          <w:color w:val="232629"/>
          <w:sz w:val="23"/>
          <w:szCs w:val="23"/>
          <w:shd w:val="clear" w:color="auto" w:fill="FFFFFF"/>
        </w:rPr>
        <w:t> notation, which is the same thing as </w:t>
      </w:r>
      <w:r>
        <w:rPr>
          <w:rStyle w:val="CdigoHTML"/>
          <w:rFonts w:ascii="var(--ff-mono)" w:eastAsiaTheme="minorHAnsi" w:hAnsi="var(--ff-mono)"/>
          <w:color w:val="232629"/>
          <w:bdr w:val="none" w:sz="0" w:space="0" w:color="auto" w:frame="1"/>
        </w:rPr>
        <w:t>lea rdx, ds:[rax]</w:t>
      </w:r>
      <w:r>
        <w:rPr>
          <w:rFonts w:ascii="Segoe UI" w:hAnsi="Segoe UI" w:cs="Segoe UI"/>
          <w:color w:val="232629"/>
          <w:sz w:val="23"/>
          <w:szCs w:val="23"/>
          <w:shd w:val="clear" w:color="auto" w:fill="FFFFFF"/>
        </w:rPr>
        <w:t>, but the problem is </w:t>
      </w:r>
      <w:r>
        <w:rPr>
          <w:rStyle w:val="CdigoHTML"/>
          <w:rFonts w:ascii="var(--ff-mono)" w:eastAsiaTheme="minorHAnsi" w:hAnsi="var(--ff-mono)"/>
          <w:color w:val="232629"/>
          <w:bdr w:val="none" w:sz="0" w:space="0" w:color="auto" w:frame="1"/>
        </w:rPr>
        <w:t>lea rdx, [ds:rax*4]</w:t>
      </w:r>
      <w:r>
        <w:rPr>
          <w:rFonts w:ascii="Segoe UI" w:hAnsi="Segoe UI" w:cs="Segoe UI"/>
          <w:color w:val="232629"/>
          <w:sz w:val="23"/>
          <w:szCs w:val="23"/>
          <w:shd w:val="clear" w:color="auto" w:fill="FFFFFF"/>
        </w:rPr>
        <w:t> would be semantically misleading, as on x86 you can only do </w:t>
      </w:r>
      <w:r>
        <w:rPr>
          <w:rStyle w:val="CdigoHTML"/>
          <w:rFonts w:ascii="var(--ff-mono)" w:eastAsiaTheme="minorHAnsi" w:hAnsi="var(--ff-mono)"/>
          <w:color w:val="232629"/>
          <w:bdr w:val="none" w:sz="0" w:space="0" w:color="auto" w:frame="1"/>
        </w:rPr>
        <w:t>lea rdx, ds:[rax*4]</w:t>
      </w:r>
      <w:r>
        <w:rPr>
          <w:rFonts w:ascii="Segoe UI" w:hAnsi="Segoe UI" w:cs="Segoe UI"/>
          <w:color w:val="232629"/>
          <w:sz w:val="23"/>
          <w:szCs w:val="23"/>
          <w:shd w:val="clear" w:color="auto" w:fill="FFFFFF"/>
        </w:rPr>
        <w:t>. I believe that </w:t>
      </w:r>
      <w:r>
        <w:rPr>
          <w:rStyle w:val="CdigoHTML"/>
          <w:rFonts w:ascii="var(--ff-mono)" w:eastAsiaTheme="minorHAnsi" w:hAnsi="var(--ff-mono)"/>
          <w:color w:val="232629"/>
          <w:bdr w:val="none" w:sz="0" w:space="0" w:color="auto" w:frame="1"/>
        </w:rPr>
        <w:t>gs:[0x32]</w:t>
      </w:r>
      <w:r>
        <w:rPr>
          <w:rFonts w:ascii="Segoe UI" w:hAnsi="Segoe UI" w:cs="Segoe UI"/>
          <w:color w:val="232629"/>
          <w:sz w:val="23"/>
          <w:szCs w:val="23"/>
          <w:shd w:val="clear" w:color="auto" w:fill="FFFFFF"/>
        </w:rPr>
        <w:t>, </w:t>
      </w:r>
      <w:r>
        <w:rPr>
          <w:rStyle w:val="CdigoHTML"/>
          <w:rFonts w:ascii="var(--ff-mono)" w:eastAsiaTheme="minorHAnsi" w:hAnsi="var(--ff-mono)"/>
          <w:color w:val="232629"/>
          <w:bdr w:val="none" w:sz="0" w:space="0" w:color="auto" w:frame="1"/>
        </w:rPr>
        <w:t>gs:0x32</w:t>
      </w:r>
      <w:r>
        <w:rPr>
          <w:rFonts w:ascii="Segoe UI" w:hAnsi="Segoe UI" w:cs="Segoe UI"/>
          <w:color w:val="232629"/>
          <w:sz w:val="23"/>
          <w:szCs w:val="23"/>
          <w:shd w:val="clear" w:color="auto" w:fill="FFFFFF"/>
        </w:rPr>
        <w:t> and </w:t>
      </w:r>
      <w:r>
        <w:rPr>
          <w:rStyle w:val="CdigoHTML"/>
          <w:rFonts w:ascii="var(--ff-mono)" w:eastAsiaTheme="minorHAnsi" w:hAnsi="var(--ff-mono)"/>
          <w:color w:val="232629"/>
          <w:bdr w:val="none" w:sz="0" w:space="0" w:color="auto" w:frame="1"/>
        </w:rPr>
        <w:t>[gs:0x32]</w:t>
      </w:r>
      <w:r>
        <w:rPr>
          <w:rFonts w:ascii="Segoe UI" w:hAnsi="Segoe UI" w:cs="Segoe UI"/>
          <w:color w:val="232629"/>
          <w:sz w:val="23"/>
          <w:szCs w:val="23"/>
          <w:shd w:val="clear" w:color="auto" w:fill="FFFFFF"/>
        </w:rPr>
        <w:t> all represent the same thing in x86 assemblies / disassemblies, for instance </w:t>
      </w:r>
      <w:r>
        <w:rPr>
          <w:rStyle w:val="CdigoHTML"/>
          <w:rFonts w:ascii="var(--ff-mono)" w:eastAsiaTheme="minorHAnsi" w:hAnsi="var(--ff-mono)"/>
          <w:color w:val="232629"/>
          <w:bdr w:val="none" w:sz="0" w:space="0" w:color="auto" w:frame="1"/>
        </w:rPr>
        <w:t>gs:0x32</w:t>
      </w:r>
      <w:r>
        <w:rPr>
          <w:rFonts w:ascii="Segoe UI" w:hAnsi="Segoe UI" w:cs="Segoe UI"/>
          <w:color w:val="232629"/>
          <w:sz w:val="23"/>
          <w:szCs w:val="23"/>
          <w:shd w:val="clear" w:color="auto" w:fill="FFFFFF"/>
        </w:rPr>
        <w:t> does not mean 'get the calculated linear address of </w:t>
      </w:r>
      <w:r>
        <w:rPr>
          <w:rStyle w:val="CdigoHTML"/>
          <w:rFonts w:ascii="var(--ff-mono)" w:eastAsiaTheme="minorHAnsi" w:hAnsi="var(--ff-mono)"/>
          <w:color w:val="232629"/>
          <w:bdr w:val="none" w:sz="0" w:space="0" w:color="auto" w:frame="1"/>
        </w:rPr>
        <w:t>gs:0x32</w:t>
      </w:r>
      <w:r>
        <w:rPr>
          <w:rFonts w:ascii="Segoe UI" w:hAnsi="Segoe UI" w:cs="Segoe UI"/>
          <w:color w:val="232629"/>
          <w:sz w:val="23"/>
          <w:szCs w:val="23"/>
          <w:shd w:val="clear" w:color="auto" w:fill="FFFFFF"/>
        </w:rPr>
        <w:t>', because we have </w:t>
      </w:r>
      <w:r>
        <w:rPr>
          <w:rStyle w:val="CdigoHTML"/>
          <w:rFonts w:ascii="var(--ff-mono)" w:eastAsiaTheme="minorHAnsi" w:hAnsi="var(--ff-mono)"/>
          <w:color w:val="232629"/>
          <w:bdr w:val="none" w:sz="0" w:space="0" w:color="auto" w:frame="1"/>
        </w:rPr>
        <w:t>lea</w:t>
      </w:r>
      <w:r>
        <w:rPr>
          <w:rFonts w:ascii="Segoe UI" w:hAnsi="Segoe UI" w:cs="Segoe UI"/>
          <w:color w:val="232629"/>
          <w:sz w:val="23"/>
          <w:szCs w:val="23"/>
          <w:shd w:val="clear" w:color="auto" w:fill="FFFFFF"/>
        </w:rPr>
        <w:t> for that, and </w:t>
      </w:r>
      <w:r>
        <w:rPr>
          <w:rStyle w:val="CdigoHTML"/>
          <w:rFonts w:ascii="var(--ff-mono)" w:eastAsiaTheme="minorHAnsi" w:hAnsi="var(--ff-mono)"/>
          <w:color w:val="232629"/>
          <w:bdr w:val="none" w:sz="0" w:space="0" w:color="auto" w:frame="1"/>
        </w:rPr>
        <w:t>gs:[0x32]</w:t>
      </w:r>
      <w:r>
        <w:rPr>
          <w:rFonts w:ascii="Segoe UI" w:hAnsi="Segoe UI" w:cs="Segoe UI"/>
          <w:color w:val="232629"/>
          <w:sz w:val="23"/>
          <w:szCs w:val="23"/>
          <w:shd w:val="clear" w:color="auto" w:fill="FFFFFF"/>
        </w:rPr>
        <w:t> does not mean 'get the address at value at </w:t>
      </w:r>
      <w:r>
        <w:rPr>
          <w:rStyle w:val="CdigoHTML"/>
          <w:rFonts w:ascii="var(--ff-mono)" w:eastAsiaTheme="minorHAnsi" w:hAnsi="var(--ff-mono)"/>
          <w:color w:val="232629"/>
          <w:bdr w:val="none" w:sz="0" w:space="0" w:color="auto" w:frame="1"/>
        </w:rPr>
        <w:t>ds:[0x32]</w:t>
      </w:r>
      <w:r>
        <w:rPr>
          <w:rFonts w:ascii="Segoe UI" w:hAnsi="Segoe UI" w:cs="Segoe UI"/>
          <w:color w:val="232629"/>
          <w:sz w:val="23"/>
          <w:szCs w:val="23"/>
          <w:shd w:val="clear" w:color="auto" w:fill="FFFFFF"/>
        </w:rPr>
        <w:t> and then use that as an offset into gs and get the calculated linear address', therefore the other 2 forms can safely represent </w:t>
      </w:r>
      <w:r>
        <w:rPr>
          <w:rStyle w:val="CdigoHTML"/>
          <w:rFonts w:ascii="var(--ff-mono)" w:eastAsiaTheme="minorHAnsi" w:hAnsi="var(--ff-mono)"/>
          <w:color w:val="232629"/>
          <w:bdr w:val="none" w:sz="0" w:space="0" w:color="auto" w:frame="1"/>
        </w:rPr>
        <w:t>[gs:0x32]</w:t>
      </w:r>
      <w:r>
        <w:rPr>
          <w:rFonts w:ascii="Segoe UI" w:hAnsi="Segoe UI" w:cs="Segoe UI"/>
          <w:color w:val="232629"/>
          <w:sz w:val="23"/>
          <w:szCs w:val="23"/>
          <w:shd w:val="clear" w:color="auto" w:fill="FFFFFF"/>
        </w:rPr>
        <w:t>, and as mentioned </w:t>
      </w:r>
      <w:r>
        <w:rPr>
          <w:rStyle w:val="CdigoHTML"/>
          <w:rFonts w:ascii="var(--ff-mono)" w:eastAsiaTheme="minorHAnsi" w:hAnsi="var(--ff-mono)"/>
          <w:color w:val="232629"/>
          <w:bdr w:val="none" w:sz="0" w:space="0" w:color="auto" w:frame="1"/>
        </w:rPr>
        <w:t>gs:[...]</w:t>
      </w:r>
      <w:r>
        <w:rPr>
          <w:rFonts w:ascii="Segoe UI" w:hAnsi="Segoe UI" w:cs="Segoe UI"/>
          <w:color w:val="232629"/>
          <w:sz w:val="23"/>
          <w:szCs w:val="23"/>
          <w:shd w:val="clear" w:color="auto" w:fill="FFFFFF"/>
        </w:rPr>
        <w:t> is more clear as it acts as precedence demarcation when a scale or index is involved</w:t>
      </w:r>
    </w:p>
    <w:p w:rsidR="0001542C" w:rsidRDefault="0001542C" w:rsidP="0001542C">
      <w:pPr>
        <w:rPr>
          <w:rFonts w:ascii="Segoe UI" w:hAnsi="Segoe UI" w:cs="Segoe UI"/>
          <w:color w:val="232629"/>
          <w:sz w:val="23"/>
          <w:szCs w:val="23"/>
          <w:shd w:val="clear" w:color="auto" w:fill="FFFFFF"/>
        </w:rPr>
      </w:pPr>
    </w:p>
    <w:p w:rsidR="00847CDB" w:rsidRDefault="00847CDB" w:rsidP="0001542C">
      <w:hyperlink r:id="rId12" w:history="1">
        <w:r w:rsidRPr="00E00897">
          <w:rPr>
            <w:rStyle w:val="Hipervnculo"/>
          </w:rPr>
          <w:t>https://www.tek-tips.com/viewthread.cfm?qid=717198</w:t>
        </w:r>
      </w:hyperlink>
    </w:p>
    <w:p w:rsidR="00750F0D" w:rsidRDefault="00750F0D" w:rsidP="00750F0D">
      <w:hyperlink r:id="rId13" w:history="1">
        <w:r>
          <w:rPr>
            <w:rStyle w:val="Hipervnculo"/>
            <w:b/>
            <w:bCs/>
            <w:color w:val="00074F"/>
          </w:rPr>
          <w:t>syskplim</w:t>
        </w:r>
      </w:hyperlink>
      <w:r>
        <w:rPr>
          <w:rStyle w:val="CitaHTML"/>
          <w:i w:val="0"/>
          <w:iCs w:val="0"/>
        </w:rPr>
        <w:t> </w:t>
      </w:r>
      <w:r>
        <w:rPr>
          <w:rStyle w:val="usertype"/>
        </w:rPr>
        <w:t>(TechnicalUser)</w:t>
      </w:r>
    </w:p>
    <w:p w:rsidR="00750F0D" w:rsidRDefault="00750F0D" w:rsidP="00750F0D">
      <w:pPr>
        <w:rPr>
          <w:rFonts w:ascii="Tahoma" w:hAnsi="Tahoma" w:cs="Tahoma"/>
          <w:b/>
          <w:bCs/>
          <w:sz w:val="20"/>
          <w:szCs w:val="20"/>
        </w:rPr>
      </w:pPr>
      <w:r>
        <w:rPr>
          <w:rFonts w:ascii="Tahoma" w:hAnsi="Tahoma" w:cs="Tahoma"/>
          <w:b/>
          <w:bCs/>
          <w:sz w:val="20"/>
          <w:szCs w:val="20"/>
        </w:rPr>
        <w:t>(OP)</w:t>
      </w:r>
    </w:p>
    <w:p w:rsidR="00750F0D" w:rsidRDefault="00750F0D" w:rsidP="00750F0D">
      <w:pPr>
        <w:rPr>
          <w:rFonts w:ascii="Times New Roman" w:hAnsi="Times New Roman" w:cs="Times New Roman"/>
          <w:sz w:val="24"/>
          <w:szCs w:val="24"/>
        </w:rPr>
      </w:pPr>
      <w:r>
        <w:t>27 Nov 03 18:08</w:t>
      </w:r>
    </w:p>
    <w:p w:rsidR="00750F0D" w:rsidRDefault="00750F0D" w:rsidP="00750F0D">
      <w:pPr>
        <w:rPr>
          <w:rFonts w:ascii="Tahoma" w:hAnsi="Tahoma" w:cs="Tahoma"/>
          <w:color w:val="000000"/>
          <w:sz w:val="19"/>
          <w:szCs w:val="19"/>
        </w:rPr>
      </w:pPr>
      <w:r>
        <w:rPr>
          <w:rFonts w:ascii="Tahoma" w:hAnsi="Tahoma" w:cs="Tahoma"/>
          <w:color w:val="FF0000"/>
          <w:sz w:val="19"/>
          <w:szCs w:val="19"/>
        </w:rPr>
        <w:t>ES:0000 always point to the beginning and</w:t>
      </w:r>
      <w:r>
        <w:rPr>
          <w:rFonts w:ascii="Tahoma" w:hAnsi="Tahoma" w:cs="Tahoma"/>
          <w:color w:val="FF0000"/>
          <w:sz w:val="19"/>
          <w:szCs w:val="19"/>
        </w:rPr>
        <w:br/>
        <w:t>SS:SP always point to the end of the program in memory</w:t>
      </w:r>
      <w:r>
        <w:rPr>
          <w:rFonts w:ascii="Tahoma" w:hAnsi="Tahoma" w:cs="Tahoma"/>
          <w:color w:val="FF0000"/>
          <w:sz w:val="19"/>
          <w:szCs w:val="19"/>
        </w:rPr>
        <w:br/>
      </w:r>
      <w:r>
        <w:rPr>
          <w:rFonts w:ascii="Tahoma" w:hAnsi="Tahoma" w:cs="Tahoma"/>
          <w:color w:val="000000"/>
          <w:sz w:val="19"/>
          <w:szCs w:val="19"/>
        </w:rPr>
        <w:br/>
        <w:t>is this the truth?  </w:t>
      </w:r>
      <w:r>
        <w:rPr>
          <w:rFonts w:ascii="Tahoma" w:hAnsi="Tahoma" w:cs="Tahoma"/>
          <w:color w:val="000000"/>
          <w:sz w:val="19"/>
          <w:szCs w:val="19"/>
        </w:rPr>
        <w:br/>
      </w:r>
      <w:r>
        <w:rPr>
          <w:rFonts w:ascii="Tahoma" w:hAnsi="Tahoma" w:cs="Tahoma"/>
          <w:color w:val="000000"/>
          <w:sz w:val="19"/>
          <w:szCs w:val="19"/>
        </w:rPr>
        <w:br/>
        <w:t>as i know, the sequence of the segments is DS,CS,SS,ES?</w:t>
      </w:r>
      <w:r>
        <w:rPr>
          <w:rFonts w:ascii="Tahoma" w:hAnsi="Tahoma" w:cs="Tahoma"/>
          <w:color w:val="000000"/>
          <w:sz w:val="19"/>
          <w:szCs w:val="19"/>
        </w:rPr>
        <w:br/>
      </w:r>
      <w:r>
        <w:rPr>
          <w:rFonts w:ascii="Tahoma" w:hAnsi="Tahoma" w:cs="Tahoma"/>
          <w:color w:val="000000"/>
          <w:sz w:val="19"/>
          <w:szCs w:val="19"/>
        </w:rPr>
        <w:br/>
        <w:t>.</w:t>
      </w:r>
      <w:r>
        <w:rPr>
          <w:rFonts w:ascii="Tahoma" w:hAnsi="Tahoma" w:cs="Tahoma"/>
          <w:color w:val="000000"/>
          <w:sz w:val="19"/>
          <w:szCs w:val="19"/>
        </w:rPr>
        <w:br/>
      </w:r>
    </w:p>
    <w:p w:rsidR="00750F0D" w:rsidRDefault="00750F0D" w:rsidP="00750F0D">
      <w:pPr>
        <w:pStyle w:val="NormalWeb"/>
        <w:rPr>
          <w:rFonts w:ascii="Tahoma" w:hAnsi="Tahoma" w:cs="Tahoma"/>
          <w:color w:val="000000"/>
          <w:sz w:val="19"/>
          <w:szCs w:val="19"/>
        </w:rPr>
      </w:pPr>
      <w:r>
        <w:rPr>
          <w:rFonts w:ascii="Tahoma" w:hAnsi="Tahoma" w:cs="Tahoma"/>
          <w:color w:val="000000"/>
          <w:sz w:val="19"/>
          <w:szCs w:val="19"/>
        </w:rPr>
        <w:t>----&gt;</w:t>
      </w:r>
      <w:r>
        <w:rPr>
          <w:rFonts w:ascii="Tahoma" w:hAnsi="Tahoma" w:cs="Tahoma"/>
          <w:color w:val="FF0000"/>
          <w:sz w:val="19"/>
          <w:szCs w:val="19"/>
        </w:rPr>
        <w:t>ASM fresher need help!</w:t>
      </w:r>
      <w:r>
        <w:rPr>
          <w:rFonts w:ascii="Tahoma" w:hAnsi="Tahoma" w:cs="Tahoma"/>
          <w:color w:val="000000"/>
          <w:sz w:val="19"/>
          <w:szCs w:val="19"/>
        </w:rPr>
        <w:t>&lt;----</w:t>
      </w:r>
      <w:r>
        <w:rPr>
          <w:rFonts w:ascii="Tahoma" w:hAnsi="Tahoma" w:cs="Tahoma"/>
          <w:color w:val="000000"/>
          <w:sz w:val="19"/>
          <w:szCs w:val="19"/>
        </w:rPr>
        <w:br/>
      </w:r>
      <w:r>
        <w:rPr>
          <w:rFonts w:ascii="Tahoma" w:hAnsi="Tahoma" w:cs="Tahoma"/>
          <w:color w:val="000000"/>
          <w:sz w:val="19"/>
          <w:szCs w:val="19"/>
        </w:rPr>
        <w:br/>
        <w:t>With kind regards.</w:t>
      </w:r>
      <w:r>
        <w:rPr>
          <w:rFonts w:ascii="Tahoma" w:hAnsi="Tahoma" w:cs="Tahoma"/>
          <w:color w:val="000000"/>
          <w:sz w:val="19"/>
          <w:szCs w:val="19"/>
        </w:rPr>
        <w:br/>
      </w:r>
      <w:hyperlink r:id="rId14" w:history="1">
        <w:r>
          <w:rPr>
            <w:rStyle w:val="Hipervnculo"/>
            <w:rFonts w:ascii="Tahoma" w:hAnsi="Tahoma" w:cs="Tahoma"/>
            <w:b/>
            <w:bCs/>
            <w:color w:val="00074F"/>
            <w:sz w:val="19"/>
            <w:szCs w:val="19"/>
          </w:rPr>
          <w:t>syskplim@streamyx.com</w:t>
        </w:r>
      </w:hyperlink>
    </w:p>
    <w:p w:rsidR="00750F0D" w:rsidRDefault="00750F0D" w:rsidP="00750F0D">
      <w:hyperlink r:id="rId15" w:history="1">
        <w:r>
          <w:rPr>
            <w:rStyle w:val="Hipervnculo"/>
            <w:b/>
            <w:bCs/>
            <w:color w:val="00074F"/>
          </w:rPr>
          <w:t>OSProgrammer</w:t>
        </w:r>
      </w:hyperlink>
      <w:r>
        <w:rPr>
          <w:rStyle w:val="CitaHTML"/>
          <w:i w:val="0"/>
          <w:iCs w:val="0"/>
        </w:rPr>
        <w:t> </w:t>
      </w:r>
      <w:r>
        <w:rPr>
          <w:rStyle w:val="usertype"/>
        </w:rPr>
        <w:t>(Programmer)</w:t>
      </w:r>
      <w:r>
        <w:t>28 Nov 03 03:22</w:t>
      </w:r>
    </w:p>
    <w:p w:rsidR="00750F0D" w:rsidRDefault="00750F0D" w:rsidP="00750F0D">
      <w:pPr>
        <w:rPr>
          <w:rFonts w:ascii="Tahoma" w:hAnsi="Tahoma" w:cs="Tahoma"/>
          <w:color w:val="000000"/>
          <w:sz w:val="19"/>
          <w:szCs w:val="19"/>
        </w:rPr>
      </w:pPr>
      <w:r>
        <w:rPr>
          <w:rFonts w:ascii="Tahoma" w:hAnsi="Tahoma" w:cs="Tahoma"/>
          <w:color w:val="000000"/>
          <w:sz w:val="19"/>
          <w:szCs w:val="19"/>
        </w:rPr>
        <w:t>Hi syskplim!</w:t>
      </w:r>
      <w:r>
        <w:rPr>
          <w:rFonts w:ascii="Tahoma" w:hAnsi="Tahoma" w:cs="Tahoma"/>
          <w:color w:val="000000"/>
          <w:sz w:val="19"/>
          <w:szCs w:val="19"/>
        </w:rPr>
        <w:br/>
      </w:r>
      <w:r>
        <w:rPr>
          <w:rFonts w:ascii="Tahoma" w:hAnsi="Tahoma" w:cs="Tahoma"/>
          <w:color w:val="000000"/>
          <w:sz w:val="19"/>
          <w:szCs w:val="19"/>
        </w:rPr>
        <w:br/>
        <w:t>DS is called </w:t>
      </w:r>
      <w:r>
        <w:rPr>
          <w:rStyle w:val="vm-hook"/>
          <w:rFonts w:ascii="Tahoma" w:hAnsi="Tahoma" w:cs="Tahoma"/>
          <w:color w:val="009900"/>
          <w:sz w:val="19"/>
          <w:szCs w:val="19"/>
          <w:bdr w:val="none" w:sz="0" w:space="0" w:color="auto" w:frame="1"/>
        </w:rPr>
        <w:t>data</w:t>
      </w:r>
      <w:r>
        <w:rPr>
          <w:rFonts w:ascii="Tahoma" w:hAnsi="Tahoma" w:cs="Tahoma"/>
          <w:color w:val="000000"/>
          <w:sz w:val="19"/>
          <w:szCs w:val="19"/>
        </w:rPr>
        <w:t xml:space="preserve"> segment register. It points to the segment of the data used by the running program. You can point this to anywhere you want as long as it contains the desired data. ES is called extra segment register. It is usually used with DI and doing pointers things. The couple DS:SI and </w:t>
      </w:r>
      <w:proofErr w:type="gramStart"/>
      <w:r>
        <w:rPr>
          <w:rFonts w:ascii="Tahoma" w:hAnsi="Tahoma" w:cs="Tahoma"/>
          <w:color w:val="000000"/>
          <w:sz w:val="19"/>
          <w:szCs w:val="19"/>
        </w:rPr>
        <w:t>ES:DI</w:t>
      </w:r>
      <w:proofErr w:type="gramEnd"/>
      <w:r>
        <w:rPr>
          <w:rFonts w:ascii="Tahoma" w:hAnsi="Tahoma" w:cs="Tahoma"/>
          <w:color w:val="000000"/>
          <w:sz w:val="19"/>
          <w:szCs w:val="19"/>
        </w:rPr>
        <w:t xml:space="preserve"> are commonly used to do string operations. SS is called stack segment register. It points to stack segment.</w:t>
      </w:r>
      <w:r>
        <w:rPr>
          <w:rFonts w:ascii="Tahoma" w:hAnsi="Tahoma" w:cs="Tahoma"/>
          <w:color w:val="000000"/>
          <w:sz w:val="19"/>
          <w:szCs w:val="19"/>
        </w:rPr>
        <w:br/>
      </w:r>
      <w:r>
        <w:rPr>
          <w:rFonts w:ascii="Tahoma" w:hAnsi="Tahoma" w:cs="Tahoma"/>
          <w:color w:val="000000"/>
          <w:sz w:val="19"/>
          <w:szCs w:val="19"/>
        </w:rPr>
        <w:br/>
        <w:t>The register SI and DI are called index registers. These registers are usually used to process arrays or strings. SI is called source index and DI is destination index. As the name follows, SI is always pointed to the source array and DI is always pointed to the destination. This is usually used to move a block of data, such as </w:t>
      </w:r>
      <w:r>
        <w:rPr>
          <w:rStyle w:val="vm-hook"/>
          <w:rFonts w:ascii="Tahoma" w:hAnsi="Tahoma" w:cs="Tahoma"/>
          <w:color w:val="009900"/>
          <w:sz w:val="19"/>
          <w:szCs w:val="19"/>
          <w:bdr w:val="none" w:sz="0" w:space="0" w:color="auto" w:frame="1"/>
        </w:rPr>
        <w:t>records</w:t>
      </w:r>
      <w:r>
        <w:rPr>
          <w:rFonts w:ascii="Tahoma" w:hAnsi="Tahoma" w:cs="Tahoma"/>
          <w:color w:val="000000"/>
          <w:sz w:val="19"/>
          <w:szCs w:val="19"/>
        </w:rPr>
        <w:t> (or structures) and arrays. These register is commonly coupled with DS and ES.</w:t>
      </w:r>
      <w:r>
        <w:rPr>
          <w:rFonts w:ascii="Tahoma" w:hAnsi="Tahoma" w:cs="Tahoma"/>
          <w:color w:val="000000"/>
          <w:sz w:val="19"/>
          <w:szCs w:val="19"/>
        </w:rPr>
        <w:br/>
      </w:r>
      <w:r>
        <w:rPr>
          <w:rFonts w:ascii="Tahoma" w:hAnsi="Tahoma" w:cs="Tahoma"/>
          <w:color w:val="000000"/>
          <w:sz w:val="19"/>
          <w:szCs w:val="19"/>
        </w:rPr>
        <w:br/>
      </w:r>
      <w:r>
        <w:rPr>
          <w:rFonts w:ascii="Tahoma" w:hAnsi="Tahoma" w:cs="Tahoma"/>
          <w:color w:val="000000"/>
          <w:sz w:val="19"/>
          <w:szCs w:val="19"/>
        </w:rPr>
        <w:lastRenderedPageBreak/>
        <w:t>The register BP, SP, and IP are called pointer registers. BP is base pointer, SP is stack pointer, and IP is instruction pointer. Usually BP is used for preserving </w:t>
      </w:r>
      <w:r>
        <w:rPr>
          <w:rStyle w:val="vm-hook"/>
          <w:rFonts w:ascii="Tahoma" w:hAnsi="Tahoma" w:cs="Tahoma"/>
          <w:color w:val="009900"/>
          <w:sz w:val="19"/>
          <w:szCs w:val="19"/>
          <w:bdr w:val="none" w:sz="0" w:space="0" w:color="auto" w:frame="1"/>
        </w:rPr>
        <w:t>space</w:t>
      </w:r>
      <w:r>
        <w:rPr>
          <w:rFonts w:ascii="Tahoma" w:hAnsi="Tahoma" w:cs="Tahoma"/>
          <w:color w:val="000000"/>
          <w:sz w:val="19"/>
          <w:szCs w:val="19"/>
        </w:rPr>
        <w:t xml:space="preserve"> to use local variables. SP is used to point the current stack. Although SP can be modified easily, you must be cautious. It's because doing the wrong thing with this register could cause your program in ruin. IP denotes the current pointer of the running program. It is always coupled with CS and it is NOT modifiable. So, the couple of </w:t>
      </w:r>
      <w:proofErr w:type="gramStart"/>
      <w:r>
        <w:rPr>
          <w:rFonts w:ascii="Tahoma" w:hAnsi="Tahoma" w:cs="Tahoma"/>
          <w:color w:val="000000"/>
          <w:sz w:val="19"/>
          <w:szCs w:val="19"/>
        </w:rPr>
        <w:t>CS:IP</w:t>
      </w:r>
      <w:proofErr w:type="gramEnd"/>
      <w:r>
        <w:rPr>
          <w:rFonts w:ascii="Tahoma" w:hAnsi="Tahoma" w:cs="Tahoma"/>
          <w:color w:val="000000"/>
          <w:sz w:val="19"/>
          <w:szCs w:val="19"/>
        </w:rPr>
        <w:t xml:space="preserve"> is a pointer pointing to the current instruction of running program. You can NOT access CS nor IP directly.</w:t>
      </w:r>
      <w:r>
        <w:rPr>
          <w:rFonts w:ascii="Tahoma" w:hAnsi="Tahoma" w:cs="Tahoma"/>
          <w:color w:val="000000"/>
          <w:sz w:val="19"/>
          <w:szCs w:val="19"/>
        </w:rPr>
        <w:br/>
      </w:r>
      <w:r>
        <w:rPr>
          <w:rFonts w:ascii="Tahoma" w:hAnsi="Tahoma" w:cs="Tahoma"/>
          <w:color w:val="000000"/>
          <w:sz w:val="19"/>
          <w:szCs w:val="19"/>
        </w:rPr>
        <w:br/>
        <w:t>Bye</w:t>
      </w:r>
      <w:r>
        <w:rPr>
          <w:rFonts w:ascii="Tahoma" w:hAnsi="Tahoma" w:cs="Tahoma"/>
          <w:color w:val="000000"/>
          <w:sz w:val="19"/>
          <w:szCs w:val="19"/>
        </w:rPr>
        <w:br/>
        <w:t>OSProgrammer</w:t>
      </w:r>
    </w:p>
    <w:p w:rsidR="00750F0D" w:rsidRDefault="00750F0D" w:rsidP="00750F0D">
      <w:hyperlink r:id="rId16" w:history="1">
        <w:r>
          <w:rPr>
            <w:rStyle w:val="Hipervnculo"/>
            <w:b/>
            <w:bCs/>
            <w:color w:val="00074F"/>
          </w:rPr>
          <w:t>lionelhill</w:t>
        </w:r>
      </w:hyperlink>
      <w:r>
        <w:rPr>
          <w:rStyle w:val="CitaHTML"/>
          <w:i w:val="0"/>
          <w:iCs w:val="0"/>
        </w:rPr>
        <w:t> </w:t>
      </w:r>
      <w:r>
        <w:rPr>
          <w:rStyle w:val="usertype"/>
        </w:rPr>
        <w:t>(TechnicalUser)</w:t>
      </w:r>
      <w:r>
        <w:t>28 Nov 03 05:54</w:t>
      </w:r>
    </w:p>
    <w:p w:rsidR="00750F0D" w:rsidRDefault="00750F0D" w:rsidP="00750F0D">
      <w:pPr>
        <w:rPr>
          <w:rFonts w:ascii="Tahoma" w:hAnsi="Tahoma" w:cs="Tahoma"/>
          <w:color w:val="000000"/>
          <w:sz w:val="19"/>
          <w:szCs w:val="19"/>
        </w:rPr>
      </w:pPr>
      <w:r>
        <w:rPr>
          <w:rFonts w:ascii="Tahoma" w:hAnsi="Tahoma" w:cs="Tahoma"/>
          <w:color w:val="000000"/>
          <w:sz w:val="19"/>
          <w:szCs w:val="19"/>
        </w:rPr>
        <w:t>Basically agree but a few comments:</w:t>
      </w:r>
      <w:r>
        <w:rPr>
          <w:rFonts w:ascii="Tahoma" w:hAnsi="Tahoma" w:cs="Tahoma"/>
          <w:color w:val="000000"/>
          <w:sz w:val="19"/>
          <w:szCs w:val="19"/>
        </w:rPr>
        <w:br/>
        <w:t>(1) You can read cs directly like any other segment </w:t>
      </w:r>
      <w:r>
        <w:rPr>
          <w:rStyle w:val="vm-hook"/>
          <w:rFonts w:ascii="Tahoma" w:hAnsi="Tahoma" w:cs="Tahoma"/>
          <w:color w:val="009900"/>
          <w:sz w:val="19"/>
          <w:szCs w:val="19"/>
          <w:bdr w:val="none" w:sz="0" w:space="0" w:color="auto" w:frame="1"/>
        </w:rPr>
        <w:t>register</w:t>
      </w:r>
      <w:r>
        <w:rPr>
          <w:rFonts w:ascii="Tahoma" w:hAnsi="Tahoma" w:cs="Tahoma"/>
          <w:color w:val="000000"/>
          <w:sz w:val="19"/>
          <w:szCs w:val="19"/>
        </w:rPr>
        <w:t>. You don't need to set cs directly using the same instructions as you'd set other registers, because instructions such as ret, jsr, jmp are the equivalents of pop, push/mov, and mov, for cs and ip.</w:t>
      </w:r>
      <w:r>
        <w:rPr>
          <w:rFonts w:ascii="Tahoma" w:hAnsi="Tahoma" w:cs="Tahoma"/>
          <w:color w:val="000000"/>
          <w:sz w:val="19"/>
          <w:szCs w:val="19"/>
        </w:rPr>
        <w:br/>
        <w:t>(2) Where the segments are is up to your </w:t>
      </w:r>
      <w:r>
        <w:rPr>
          <w:rStyle w:val="vm-hook"/>
          <w:rFonts w:ascii="Tahoma" w:hAnsi="Tahoma" w:cs="Tahoma"/>
          <w:color w:val="009900"/>
          <w:sz w:val="19"/>
          <w:szCs w:val="19"/>
          <w:bdr w:val="none" w:sz="0" w:space="0" w:color="auto" w:frame="1"/>
        </w:rPr>
        <w:t>operating system</w:t>
      </w:r>
      <w:r>
        <w:rPr>
          <w:rFonts w:ascii="Tahoma" w:hAnsi="Tahoma" w:cs="Tahoma"/>
          <w:color w:val="000000"/>
          <w:sz w:val="19"/>
          <w:szCs w:val="19"/>
        </w:rPr>
        <w:t>. For instance in old .com applications for dos, the code segment and data segment were the same (cs=ds). If you don't like the current arrangement, you can change it. For instance, a small piece of embedded assembly in a larger high-level language program can be coded as though it were a .com program and bracketed by</w:t>
      </w:r>
      <w:r>
        <w:rPr>
          <w:rFonts w:ascii="Tahoma" w:hAnsi="Tahoma" w:cs="Tahoma"/>
          <w:color w:val="000000"/>
          <w:sz w:val="19"/>
          <w:szCs w:val="19"/>
        </w:rPr>
        <w:br/>
        <w:t>push ds</w:t>
      </w:r>
      <w:r>
        <w:rPr>
          <w:rFonts w:ascii="Tahoma" w:hAnsi="Tahoma" w:cs="Tahoma"/>
          <w:color w:val="000000"/>
          <w:sz w:val="19"/>
          <w:szCs w:val="19"/>
        </w:rPr>
        <w:br/>
        <w:t>push cs</w:t>
      </w:r>
      <w:r>
        <w:rPr>
          <w:rFonts w:ascii="Tahoma" w:hAnsi="Tahoma" w:cs="Tahoma"/>
          <w:color w:val="000000"/>
          <w:sz w:val="19"/>
          <w:szCs w:val="19"/>
        </w:rPr>
        <w:br/>
        <w:t>pop ds</w:t>
      </w:r>
      <w:r>
        <w:rPr>
          <w:rFonts w:ascii="Tahoma" w:hAnsi="Tahoma" w:cs="Tahoma"/>
          <w:color w:val="000000"/>
          <w:sz w:val="19"/>
          <w:szCs w:val="19"/>
        </w:rPr>
        <w:br/>
        <w:t>......</w:t>
      </w:r>
      <w:r>
        <w:rPr>
          <w:rFonts w:ascii="Tahoma" w:hAnsi="Tahoma" w:cs="Tahoma"/>
          <w:color w:val="000000"/>
          <w:sz w:val="19"/>
          <w:szCs w:val="19"/>
        </w:rPr>
        <w:br/>
        <w:t>pop ds</w:t>
      </w:r>
      <w:r>
        <w:rPr>
          <w:rFonts w:ascii="Tahoma" w:hAnsi="Tahoma" w:cs="Tahoma"/>
          <w:color w:val="000000"/>
          <w:sz w:val="19"/>
          <w:szCs w:val="19"/>
        </w:rPr>
        <w:br/>
        <w:t>to set up its own local data segment.</w:t>
      </w:r>
      <w:r>
        <w:rPr>
          <w:rFonts w:ascii="Tahoma" w:hAnsi="Tahoma" w:cs="Tahoma"/>
          <w:color w:val="000000"/>
          <w:sz w:val="19"/>
          <w:szCs w:val="19"/>
        </w:rPr>
        <w:br/>
        <w:t>(3) Although es is usually used with di, and ds with si, this is something brought over from the string handling op codes, and there is no particular reason why you shouldn't mix and match these segment registers with any index register according to your needs. The bx register is also frequently used in pointer arithmetic.</w:t>
      </w:r>
      <w:r>
        <w:rPr>
          <w:rFonts w:ascii="Tahoma" w:hAnsi="Tahoma" w:cs="Tahoma"/>
          <w:color w:val="000000"/>
          <w:sz w:val="19"/>
          <w:szCs w:val="19"/>
        </w:rPr>
        <w:br/>
        <w:t>(4) From 386 there are also spare segment registers, fs and gs. Unlike es, they need a segment prefix to the op code, so they are slightly slower. You don't need to worry about the prefix; your assembler will code it for you.</w:t>
      </w:r>
      <w:r>
        <w:rPr>
          <w:rFonts w:ascii="Tahoma" w:hAnsi="Tahoma" w:cs="Tahoma"/>
          <w:color w:val="000000"/>
          <w:sz w:val="19"/>
          <w:szCs w:val="19"/>
        </w:rPr>
        <w:br/>
        <w:t>(5) Remember that protected world and dos-world are totally different in their attitude to segment registers. In dos 16 bit world the segment registers hold a physical address shifted 4 bits. You can even use them to hold a number that isn't an address at all, and there won't be complaints! In protected mode the segment registers hold an index to a table entry, and if you try to set them to an invalid reference there will be loud complaints from the operating system.</w:t>
      </w:r>
      <w:r>
        <w:rPr>
          <w:rFonts w:ascii="Tahoma" w:hAnsi="Tahoma" w:cs="Tahoma"/>
          <w:color w:val="000000"/>
          <w:sz w:val="19"/>
          <w:szCs w:val="19"/>
        </w:rPr>
        <w:br/>
        <w:t>(6) Even in dos-16-bit world it's handy to be aware of scaled indexing (mov eax, ds:[si*4] etc.). It works, and although it loses efficiency in 16bit world, being a 32bit instruction, it can be useful in 386+ systems.</w:t>
      </w:r>
    </w:p>
    <w:p w:rsidR="00750F0D" w:rsidRDefault="00750F0D" w:rsidP="00750F0D">
      <w:hyperlink r:id="rId17" w:history="1">
        <w:r>
          <w:rPr>
            <w:rStyle w:val="Hipervnculo"/>
            <w:b/>
            <w:bCs/>
            <w:color w:val="00074F"/>
          </w:rPr>
          <w:t>syskplim</w:t>
        </w:r>
      </w:hyperlink>
      <w:r>
        <w:rPr>
          <w:rStyle w:val="CitaHTML"/>
          <w:i w:val="0"/>
          <w:iCs w:val="0"/>
        </w:rPr>
        <w:t> </w:t>
      </w:r>
      <w:r>
        <w:rPr>
          <w:rStyle w:val="usertype"/>
        </w:rPr>
        <w:t>(TechnicalUser)</w:t>
      </w:r>
    </w:p>
    <w:p w:rsidR="00750F0D" w:rsidRDefault="00750F0D" w:rsidP="00750F0D">
      <w:pPr>
        <w:rPr>
          <w:rFonts w:ascii="Tahoma" w:hAnsi="Tahoma" w:cs="Tahoma"/>
          <w:b/>
          <w:bCs/>
          <w:sz w:val="20"/>
          <w:szCs w:val="20"/>
        </w:rPr>
      </w:pPr>
      <w:r>
        <w:rPr>
          <w:rFonts w:ascii="Tahoma" w:hAnsi="Tahoma" w:cs="Tahoma"/>
          <w:b/>
          <w:bCs/>
          <w:sz w:val="20"/>
          <w:szCs w:val="20"/>
        </w:rPr>
        <w:t>(OP)</w:t>
      </w:r>
    </w:p>
    <w:p w:rsidR="00750F0D" w:rsidRDefault="00750F0D" w:rsidP="00750F0D">
      <w:pPr>
        <w:rPr>
          <w:rFonts w:ascii="Times New Roman" w:hAnsi="Times New Roman" w:cs="Times New Roman"/>
          <w:sz w:val="24"/>
          <w:szCs w:val="24"/>
        </w:rPr>
      </w:pPr>
      <w:r>
        <w:t>28 Nov 03 13:59</w:t>
      </w:r>
    </w:p>
    <w:p w:rsidR="00750F0D" w:rsidRDefault="00750F0D" w:rsidP="00750F0D">
      <w:pPr>
        <w:rPr>
          <w:rFonts w:ascii="Tahoma" w:hAnsi="Tahoma" w:cs="Tahoma"/>
          <w:color w:val="000000"/>
          <w:sz w:val="19"/>
          <w:szCs w:val="19"/>
        </w:rPr>
      </w:pPr>
      <w:r>
        <w:rPr>
          <w:rFonts w:ascii="Tahoma" w:hAnsi="Tahoma" w:cs="Tahoma"/>
          <w:color w:val="FF0000"/>
          <w:sz w:val="19"/>
          <w:szCs w:val="19"/>
        </w:rPr>
        <w:t xml:space="preserve">Since the stack-segment is always the last segment in an EXE-file, ES:0000 points to the beginning and </w:t>
      </w:r>
      <w:proofErr w:type="gramStart"/>
      <w:r>
        <w:rPr>
          <w:rFonts w:ascii="Tahoma" w:hAnsi="Tahoma" w:cs="Tahoma"/>
          <w:color w:val="FF0000"/>
          <w:sz w:val="19"/>
          <w:szCs w:val="19"/>
        </w:rPr>
        <w:t>SS:SP</w:t>
      </w:r>
      <w:proofErr w:type="gramEnd"/>
      <w:r>
        <w:rPr>
          <w:rFonts w:ascii="Tahoma" w:hAnsi="Tahoma" w:cs="Tahoma"/>
          <w:color w:val="FF0000"/>
          <w:sz w:val="19"/>
          <w:szCs w:val="19"/>
        </w:rPr>
        <w:t xml:space="preserve"> to the end of the program in memory. Through this the length of the program can be calculated</w:t>
      </w:r>
      <w:r>
        <w:rPr>
          <w:rFonts w:ascii="Tahoma" w:hAnsi="Tahoma" w:cs="Tahoma"/>
          <w:color w:val="000000"/>
          <w:sz w:val="19"/>
          <w:szCs w:val="19"/>
        </w:rPr>
        <w:br/>
        <w:t>and</w:t>
      </w:r>
      <w:r>
        <w:rPr>
          <w:rFonts w:ascii="Tahoma" w:hAnsi="Tahoma" w:cs="Tahoma"/>
          <w:color w:val="000000"/>
          <w:sz w:val="19"/>
          <w:szCs w:val="19"/>
        </w:rPr>
        <w:br/>
      </w:r>
      <w:r>
        <w:rPr>
          <w:rFonts w:ascii="Tahoma" w:hAnsi="Tahoma" w:cs="Tahoma"/>
          <w:color w:val="000000"/>
          <w:sz w:val="19"/>
          <w:szCs w:val="19"/>
        </w:rPr>
        <w:br/>
      </w:r>
      <w:r>
        <w:rPr>
          <w:rFonts w:ascii="Courier New" w:hAnsi="Courier New" w:cs="Courier New"/>
          <w:color w:val="FF0000"/>
          <w:sz w:val="19"/>
          <w:szCs w:val="19"/>
        </w:rPr>
        <w:t>setfree proc near</w:t>
      </w:r>
      <w:r>
        <w:rPr>
          <w:rFonts w:ascii="Courier New" w:hAnsi="Courier New" w:cs="Courier New"/>
          <w:color w:val="FF0000"/>
          <w:sz w:val="19"/>
          <w:szCs w:val="19"/>
        </w:rPr>
        <w:br/>
      </w:r>
      <w:r>
        <w:rPr>
          <w:rFonts w:ascii="Courier New" w:hAnsi="Courier New" w:cs="Courier New"/>
          <w:color w:val="FF0000"/>
          <w:sz w:val="19"/>
          <w:szCs w:val="19"/>
        </w:rPr>
        <w:br/>
      </w:r>
      <w:r>
        <w:rPr>
          <w:rFonts w:ascii="Courier New" w:hAnsi="Courier New" w:cs="Courier New"/>
          <w:color w:val="FF0000"/>
          <w:sz w:val="19"/>
          <w:szCs w:val="19"/>
        </w:rPr>
        <w:lastRenderedPageBreak/>
        <w:t>mov bx,ss ;first subtract the two segment addresses</w:t>
      </w:r>
      <w:r>
        <w:rPr>
          <w:rFonts w:ascii="Courier New" w:hAnsi="Courier New" w:cs="Courier New"/>
          <w:color w:val="FF0000"/>
          <w:sz w:val="19"/>
          <w:szCs w:val="19"/>
        </w:rPr>
        <w:br/>
        <w:t>mov ax,es ;from each other. The result is</w:t>
      </w:r>
      <w:r>
        <w:rPr>
          <w:rFonts w:ascii="Courier New" w:hAnsi="Courier New" w:cs="Courier New"/>
          <w:color w:val="FF0000"/>
          <w:sz w:val="19"/>
          <w:szCs w:val="19"/>
        </w:rPr>
        <w:br/>
        <w:t>sub bx,ax ;number of paragraphs from PSP</w:t>
      </w:r>
      <w:r>
        <w:rPr>
          <w:rFonts w:ascii="Courier New" w:hAnsi="Courier New" w:cs="Courier New"/>
          <w:color w:val="FF0000"/>
          <w:sz w:val="19"/>
          <w:szCs w:val="19"/>
        </w:rPr>
        <w:br/>
        <w:t>          ;to the beginning of the stack</w:t>
      </w:r>
      <w:r>
        <w:rPr>
          <w:rFonts w:ascii="Courier New" w:hAnsi="Courier New" w:cs="Courier New"/>
          <w:color w:val="FF0000"/>
          <w:sz w:val="19"/>
          <w:szCs w:val="19"/>
        </w:rPr>
        <w:br/>
        <w:t>mov ax,sp ;since the stackpointer is at the end of</w:t>
      </w:r>
      <w:r>
        <w:rPr>
          <w:rFonts w:ascii="Courier New" w:hAnsi="Courier New" w:cs="Courier New"/>
          <w:color w:val="FF0000"/>
          <w:sz w:val="19"/>
          <w:szCs w:val="19"/>
        </w:rPr>
        <w:br/>
        <w:t>mov cl,4  ;the stack segment, its content indicates</w:t>
      </w:r>
      <w:r>
        <w:rPr>
          <w:rFonts w:ascii="Courier New" w:hAnsi="Courier New" w:cs="Courier New"/>
          <w:color w:val="FF0000"/>
          <w:sz w:val="19"/>
          <w:szCs w:val="19"/>
        </w:rPr>
        <w:br/>
        <w:t>shr ax,cl ;the length of the stack</w:t>
      </w:r>
      <w:r>
        <w:rPr>
          <w:rFonts w:ascii="Courier New" w:hAnsi="Courier New" w:cs="Courier New"/>
          <w:color w:val="FF0000"/>
          <w:sz w:val="19"/>
          <w:szCs w:val="19"/>
        </w:rPr>
        <w:br/>
        <w:t>add bx,ax ;add to current length</w:t>
      </w:r>
      <w:r>
        <w:rPr>
          <w:rFonts w:ascii="Courier New" w:hAnsi="Courier New" w:cs="Courier New"/>
          <w:color w:val="FF0000"/>
          <w:sz w:val="19"/>
          <w:szCs w:val="19"/>
        </w:rPr>
        <w:br/>
        <w:t>inc bx    ;as precaution add another paragraph</w:t>
      </w:r>
      <w:r>
        <w:rPr>
          <w:rFonts w:ascii="Courier New" w:hAnsi="Courier New" w:cs="Courier New"/>
          <w:color w:val="FF0000"/>
          <w:sz w:val="19"/>
          <w:szCs w:val="19"/>
        </w:rPr>
        <w:br/>
        <w:t>mov ah,4ah;pass new length to DOS</w:t>
      </w:r>
      <w:r>
        <w:rPr>
          <w:rFonts w:ascii="Courier New" w:hAnsi="Courier New" w:cs="Courier New"/>
          <w:color w:val="FF0000"/>
          <w:sz w:val="19"/>
          <w:szCs w:val="19"/>
        </w:rPr>
        <w:br/>
        <w:t>int 21h</w:t>
      </w:r>
      <w:r>
        <w:rPr>
          <w:rFonts w:ascii="Courier New" w:hAnsi="Courier New" w:cs="Courier New"/>
          <w:color w:val="FF0000"/>
          <w:sz w:val="19"/>
          <w:szCs w:val="19"/>
        </w:rPr>
        <w:br/>
        <w:t>ret       ;back to caller</w:t>
      </w:r>
      <w:r>
        <w:rPr>
          <w:rFonts w:ascii="Courier New" w:hAnsi="Courier New" w:cs="Courier New"/>
          <w:color w:val="FF0000"/>
          <w:sz w:val="19"/>
          <w:szCs w:val="19"/>
        </w:rPr>
        <w:br/>
      </w:r>
      <w:r>
        <w:rPr>
          <w:rFonts w:ascii="Courier New" w:hAnsi="Courier New" w:cs="Courier New"/>
          <w:color w:val="FF0000"/>
          <w:sz w:val="19"/>
          <w:szCs w:val="19"/>
        </w:rPr>
        <w:br/>
        <w:t>setfree endp</w:t>
      </w:r>
      <w:r>
        <w:rPr>
          <w:rFonts w:ascii="Courier New" w:hAnsi="Courier New" w:cs="Courier New"/>
          <w:color w:val="FF0000"/>
          <w:sz w:val="19"/>
          <w:szCs w:val="19"/>
        </w:rPr>
        <w:br/>
      </w:r>
      <w:r>
        <w:rPr>
          <w:rFonts w:ascii="Tahoma" w:hAnsi="Tahoma" w:cs="Tahoma"/>
          <w:color w:val="000000"/>
          <w:sz w:val="19"/>
          <w:szCs w:val="19"/>
        </w:rPr>
        <w:br/>
      </w:r>
      <w:r>
        <w:rPr>
          <w:rFonts w:ascii="Tahoma" w:hAnsi="Tahoma" w:cs="Tahoma"/>
          <w:color w:val="000000"/>
          <w:sz w:val="19"/>
          <w:szCs w:val="19"/>
        </w:rPr>
        <w:br/>
      </w:r>
      <w:r>
        <w:rPr>
          <w:rFonts w:ascii="Tahoma" w:hAnsi="Tahoma" w:cs="Tahoma"/>
          <w:color w:val="000000"/>
          <w:sz w:val="19"/>
          <w:szCs w:val="19"/>
        </w:rPr>
        <w:br/>
        <w:t>as the code shown above, seems that ES is at higher location than SS, so SS-ES can get the length of paragraph.</w:t>
      </w:r>
      <w:r>
        <w:rPr>
          <w:rFonts w:ascii="Tahoma" w:hAnsi="Tahoma" w:cs="Tahoma"/>
          <w:color w:val="000000"/>
          <w:sz w:val="19"/>
          <w:szCs w:val="19"/>
        </w:rPr>
        <w:br/>
        <w:t xml:space="preserve">it this always the truth? </w:t>
      </w:r>
      <w:proofErr w:type="gramStart"/>
      <w:r>
        <w:rPr>
          <w:rFonts w:ascii="Tahoma" w:hAnsi="Tahoma" w:cs="Tahoma"/>
          <w:color w:val="000000"/>
          <w:sz w:val="19"/>
          <w:szCs w:val="19"/>
        </w:rPr>
        <w:t>ES always in lower address?</w:t>
      </w:r>
      <w:proofErr w:type="gramEnd"/>
      <w:r>
        <w:rPr>
          <w:rFonts w:ascii="Tahoma" w:hAnsi="Tahoma" w:cs="Tahoma"/>
          <w:color w:val="000000"/>
          <w:sz w:val="19"/>
          <w:szCs w:val="19"/>
        </w:rPr>
        <w:t xml:space="preserve"> how abt the other? </w:t>
      </w:r>
      <w:proofErr w:type="gramStart"/>
      <w:r>
        <w:rPr>
          <w:rFonts w:ascii="Tahoma" w:hAnsi="Tahoma" w:cs="Tahoma"/>
          <w:color w:val="000000"/>
          <w:sz w:val="19"/>
          <w:szCs w:val="19"/>
        </w:rPr>
        <w:t>CS and DS locations?</w:t>
      </w:r>
      <w:proofErr w:type="gramEnd"/>
      <w:r>
        <w:rPr>
          <w:rFonts w:ascii="Tahoma" w:hAnsi="Tahoma" w:cs="Tahoma"/>
          <w:color w:val="000000"/>
          <w:sz w:val="19"/>
          <w:szCs w:val="19"/>
        </w:rPr>
        <w:t xml:space="preserve"> (higher location will get lower address)</w:t>
      </w:r>
      <w:r>
        <w:rPr>
          <w:rFonts w:ascii="Tahoma" w:hAnsi="Tahoma" w:cs="Tahoma"/>
          <w:color w:val="000000"/>
          <w:sz w:val="19"/>
          <w:szCs w:val="19"/>
        </w:rPr>
        <w:br/>
      </w:r>
      <w:r>
        <w:rPr>
          <w:rFonts w:ascii="Tahoma" w:hAnsi="Tahoma" w:cs="Tahoma"/>
          <w:color w:val="000000"/>
          <w:sz w:val="19"/>
          <w:szCs w:val="19"/>
        </w:rPr>
        <w:br/>
        <w:t>i get stuck here!  :(</w:t>
      </w:r>
      <w:r>
        <w:rPr>
          <w:rFonts w:ascii="Tahoma" w:hAnsi="Tahoma" w:cs="Tahoma"/>
          <w:color w:val="000000"/>
          <w:sz w:val="19"/>
          <w:szCs w:val="19"/>
        </w:rPr>
        <w:br/>
      </w:r>
      <w:r>
        <w:rPr>
          <w:rFonts w:ascii="Tahoma" w:hAnsi="Tahoma" w:cs="Tahoma"/>
          <w:color w:val="000000"/>
          <w:sz w:val="19"/>
          <w:szCs w:val="19"/>
        </w:rPr>
        <w:br/>
      </w:r>
      <w:r>
        <w:rPr>
          <w:rFonts w:ascii="Tahoma" w:hAnsi="Tahoma" w:cs="Tahoma"/>
          <w:color w:val="000000"/>
          <w:sz w:val="19"/>
          <w:szCs w:val="19"/>
        </w:rPr>
        <w:br/>
        <w:t>.</w:t>
      </w:r>
    </w:p>
    <w:p w:rsidR="00750F0D" w:rsidRDefault="00750F0D" w:rsidP="00750F0D">
      <w:pPr>
        <w:pStyle w:val="NormalWeb"/>
        <w:rPr>
          <w:rFonts w:ascii="Tahoma" w:hAnsi="Tahoma" w:cs="Tahoma"/>
          <w:color w:val="000000"/>
          <w:sz w:val="19"/>
          <w:szCs w:val="19"/>
        </w:rPr>
      </w:pPr>
      <w:r>
        <w:rPr>
          <w:rFonts w:ascii="Tahoma" w:hAnsi="Tahoma" w:cs="Tahoma"/>
          <w:color w:val="000000"/>
          <w:sz w:val="19"/>
          <w:szCs w:val="19"/>
        </w:rPr>
        <w:t>----&gt;</w:t>
      </w:r>
      <w:r>
        <w:rPr>
          <w:rFonts w:ascii="Tahoma" w:hAnsi="Tahoma" w:cs="Tahoma"/>
          <w:color w:val="FF0000"/>
          <w:sz w:val="19"/>
          <w:szCs w:val="19"/>
        </w:rPr>
        <w:t>ASM fresher need help!</w:t>
      </w:r>
      <w:r>
        <w:rPr>
          <w:rFonts w:ascii="Tahoma" w:hAnsi="Tahoma" w:cs="Tahoma"/>
          <w:color w:val="000000"/>
          <w:sz w:val="19"/>
          <w:szCs w:val="19"/>
        </w:rPr>
        <w:t>&lt;----</w:t>
      </w:r>
      <w:r>
        <w:rPr>
          <w:rFonts w:ascii="Tahoma" w:hAnsi="Tahoma" w:cs="Tahoma"/>
          <w:color w:val="000000"/>
          <w:sz w:val="19"/>
          <w:szCs w:val="19"/>
        </w:rPr>
        <w:br/>
      </w:r>
      <w:r>
        <w:rPr>
          <w:rFonts w:ascii="Tahoma" w:hAnsi="Tahoma" w:cs="Tahoma"/>
          <w:color w:val="000000"/>
          <w:sz w:val="19"/>
          <w:szCs w:val="19"/>
        </w:rPr>
        <w:br/>
        <w:t>With kind regards.</w:t>
      </w:r>
      <w:r>
        <w:rPr>
          <w:rFonts w:ascii="Tahoma" w:hAnsi="Tahoma" w:cs="Tahoma"/>
          <w:color w:val="000000"/>
          <w:sz w:val="19"/>
          <w:szCs w:val="19"/>
        </w:rPr>
        <w:br/>
      </w:r>
      <w:hyperlink r:id="rId18" w:history="1">
        <w:r>
          <w:rPr>
            <w:rStyle w:val="Hipervnculo"/>
            <w:rFonts w:ascii="Tahoma" w:hAnsi="Tahoma" w:cs="Tahoma"/>
            <w:b/>
            <w:bCs/>
            <w:color w:val="00074F"/>
            <w:sz w:val="19"/>
            <w:szCs w:val="19"/>
          </w:rPr>
          <w:t>syskplim@streamyx.com</w:t>
        </w:r>
      </w:hyperlink>
    </w:p>
    <w:p w:rsidR="00750F0D" w:rsidRDefault="00750F0D" w:rsidP="00750F0D">
      <w:hyperlink r:id="rId19" w:history="1">
        <w:r>
          <w:rPr>
            <w:rStyle w:val="Hipervnculo"/>
            <w:b/>
            <w:bCs/>
            <w:color w:val="00074F"/>
          </w:rPr>
          <w:t>zeitghost</w:t>
        </w:r>
      </w:hyperlink>
      <w:r>
        <w:rPr>
          <w:rStyle w:val="CitaHTML"/>
          <w:i w:val="0"/>
          <w:iCs w:val="0"/>
        </w:rPr>
        <w:t> </w:t>
      </w:r>
      <w:r>
        <w:rPr>
          <w:rStyle w:val="usertype"/>
        </w:rPr>
        <w:t>(Programmer)</w:t>
      </w:r>
      <w:r>
        <w:t>28 Nov 03 15:24</w:t>
      </w:r>
    </w:p>
    <w:p w:rsidR="00750F0D" w:rsidRDefault="00750F0D" w:rsidP="00750F0D">
      <w:pPr>
        <w:rPr>
          <w:rFonts w:ascii="Tahoma" w:hAnsi="Tahoma" w:cs="Tahoma"/>
          <w:sz w:val="19"/>
          <w:szCs w:val="19"/>
        </w:rPr>
      </w:pPr>
      <w:r>
        <w:rPr>
          <w:rFonts w:ascii="Tahoma" w:hAnsi="Tahoma" w:cs="Tahoma"/>
          <w:sz w:val="19"/>
          <w:szCs w:val="19"/>
        </w:rPr>
        <w:t>I think this indicates the initial state of the registers when the EXE program is loaded by the Dos Loader.</w:t>
      </w:r>
      <w:r>
        <w:rPr>
          <w:rFonts w:ascii="Tahoma" w:hAnsi="Tahoma" w:cs="Tahoma"/>
          <w:sz w:val="19"/>
          <w:szCs w:val="19"/>
        </w:rPr>
        <w:br/>
      </w:r>
      <w:r>
        <w:rPr>
          <w:rFonts w:ascii="Tahoma" w:hAnsi="Tahoma" w:cs="Tahoma"/>
          <w:sz w:val="19"/>
          <w:szCs w:val="19"/>
        </w:rPr>
        <w:br/>
        <w:t>According to Ray Duncan's Advanced Msdos Programming,</w:t>
      </w:r>
      <w:r>
        <w:rPr>
          <w:rFonts w:ascii="Tahoma" w:hAnsi="Tahoma" w:cs="Tahoma"/>
          <w:sz w:val="19"/>
          <w:szCs w:val="19"/>
        </w:rPr>
        <w:br/>
      </w:r>
      <w:r>
        <w:rPr>
          <w:rFonts w:ascii="Tahoma" w:hAnsi="Tahoma" w:cs="Tahoma"/>
          <w:sz w:val="19"/>
          <w:szCs w:val="19"/>
        </w:rPr>
        <w:br/>
        <w:t>at entry to an EXE program</w:t>
      </w:r>
      <w:r>
        <w:rPr>
          <w:rFonts w:ascii="Tahoma" w:hAnsi="Tahoma" w:cs="Tahoma"/>
          <w:sz w:val="19"/>
          <w:szCs w:val="19"/>
        </w:rPr>
        <w:br/>
      </w:r>
      <w:r>
        <w:rPr>
          <w:rFonts w:ascii="Tahoma" w:hAnsi="Tahoma" w:cs="Tahoma"/>
          <w:sz w:val="19"/>
          <w:szCs w:val="19"/>
        </w:rPr>
        <w:br/>
        <w:t>ds and es address the PSP segment</w:t>
      </w:r>
      <w:r>
        <w:rPr>
          <w:rFonts w:ascii="Tahoma" w:hAnsi="Tahoma" w:cs="Tahoma"/>
          <w:sz w:val="19"/>
          <w:szCs w:val="19"/>
        </w:rPr>
        <w:br/>
      </w:r>
      <w:r>
        <w:rPr>
          <w:rFonts w:ascii="Tahoma" w:hAnsi="Tahoma" w:cs="Tahoma"/>
          <w:sz w:val="19"/>
          <w:szCs w:val="19"/>
        </w:rPr>
        <w:br/>
        <w:t>ss addresses the stack segment, with sp addressing the top of stack.</w:t>
      </w:r>
      <w:r>
        <w:rPr>
          <w:rFonts w:ascii="Tahoma" w:hAnsi="Tahoma" w:cs="Tahoma"/>
          <w:sz w:val="19"/>
          <w:szCs w:val="19"/>
        </w:rPr>
        <w:br/>
      </w:r>
      <w:r>
        <w:rPr>
          <w:rFonts w:ascii="Tahoma" w:hAnsi="Tahoma" w:cs="Tahoma"/>
          <w:sz w:val="19"/>
          <w:szCs w:val="19"/>
        </w:rPr>
        <w:br/>
        <w:t>so sutracting es from ss will give the number of paragraphs in the PSP, code and data segments.</w:t>
      </w:r>
      <w:r>
        <w:rPr>
          <w:rFonts w:ascii="Tahoma" w:hAnsi="Tahoma" w:cs="Tahoma"/>
          <w:sz w:val="19"/>
          <w:szCs w:val="19"/>
        </w:rPr>
        <w:br/>
      </w:r>
      <w:r>
        <w:rPr>
          <w:rFonts w:ascii="Tahoma" w:hAnsi="Tahoma" w:cs="Tahoma"/>
          <w:sz w:val="19"/>
          <w:szCs w:val="19"/>
        </w:rPr>
        <w:br/>
        <w:t>Dividing sp by 16 gives the number of paragraphs in the stack segment.</w:t>
      </w:r>
      <w:r>
        <w:rPr>
          <w:rFonts w:ascii="Tahoma" w:hAnsi="Tahoma" w:cs="Tahoma"/>
          <w:sz w:val="19"/>
          <w:szCs w:val="19"/>
        </w:rPr>
        <w:br/>
      </w:r>
      <w:r>
        <w:rPr>
          <w:rFonts w:ascii="Tahoma" w:hAnsi="Tahoma" w:cs="Tahoma"/>
          <w:sz w:val="19"/>
          <w:szCs w:val="19"/>
        </w:rPr>
        <w:br/>
        <w:t>And adding the number of paragraphs in the stack segment to the number of paragraphs in the data, code, and PSP gives the length of the complete EXE program.</w:t>
      </w:r>
      <w:r>
        <w:rPr>
          <w:rFonts w:ascii="Tahoma" w:hAnsi="Tahoma" w:cs="Tahoma"/>
          <w:sz w:val="19"/>
          <w:szCs w:val="19"/>
        </w:rPr>
        <w:br/>
      </w:r>
      <w:r>
        <w:rPr>
          <w:rFonts w:ascii="Tahoma" w:hAnsi="Tahoma" w:cs="Tahoma"/>
          <w:sz w:val="19"/>
          <w:szCs w:val="19"/>
        </w:rPr>
        <w:br/>
        <w:t xml:space="preserve">Your code above also gives an extra one paragraph just to make sure that the top of stack doesn't get overwritten by something that gets loaded above this EXE file (since int 21h function 4ah resizes the </w:t>
      </w:r>
      <w:r>
        <w:rPr>
          <w:rFonts w:ascii="Tahoma" w:hAnsi="Tahoma" w:cs="Tahoma"/>
          <w:sz w:val="19"/>
          <w:szCs w:val="19"/>
        </w:rPr>
        <w:lastRenderedPageBreak/>
        <w:t>memory block of this EXE).</w:t>
      </w:r>
      <w:r>
        <w:rPr>
          <w:rFonts w:ascii="Tahoma" w:hAnsi="Tahoma" w:cs="Tahoma"/>
          <w:sz w:val="19"/>
          <w:szCs w:val="19"/>
        </w:rPr>
        <w:br/>
      </w:r>
      <w:r>
        <w:rPr>
          <w:rFonts w:ascii="Tahoma" w:hAnsi="Tahoma" w:cs="Tahoma"/>
          <w:sz w:val="19"/>
          <w:szCs w:val="19"/>
        </w:rPr>
        <w:br/>
        <w:t>hope this helps</w:t>
      </w:r>
      <w:r>
        <w:rPr>
          <w:rFonts w:ascii="Tahoma" w:hAnsi="Tahoma" w:cs="Tahoma"/>
          <w:sz w:val="19"/>
          <w:szCs w:val="19"/>
        </w:rPr>
        <w:br/>
        <w:t>rgds</w:t>
      </w:r>
      <w:r>
        <w:rPr>
          <w:rFonts w:ascii="Tahoma" w:hAnsi="Tahoma" w:cs="Tahoma"/>
          <w:sz w:val="19"/>
          <w:szCs w:val="19"/>
        </w:rPr>
        <w:br/>
        <w:t>Zeit.</w:t>
      </w:r>
    </w:p>
    <w:p w:rsidR="00750F0D" w:rsidRDefault="00750F0D" w:rsidP="00750F0D">
      <w:pPr>
        <w:rPr>
          <w:rFonts w:ascii="Times New Roman" w:hAnsi="Times New Roman" w:cs="Times New Roman"/>
          <w:sz w:val="24"/>
          <w:szCs w:val="24"/>
        </w:rPr>
      </w:pPr>
      <w:hyperlink r:id="rId20" w:history="1">
        <w:r>
          <w:rPr>
            <w:rStyle w:val="Hipervnculo"/>
            <w:b/>
            <w:bCs/>
            <w:color w:val="00074F"/>
          </w:rPr>
          <w:t>syskplim</w:t>
        </w:r>
      </w:hyperlink>
      <w:r>
        <w:rPr>
          <w:rStyle w:val="CitaHTML"/>
          <w:i w:val="0"/>
          <w:iCs w:val="0"/>
        </w:rPr>
        <w:t> </w:t>
      </w:r>
      <w:r>
        <w:rPr>
          <w:rStyle w:val="usertype"/>
        </w:rPr>
        <w:t>(TechnicalUser)</w:t>
      </w:r>
    </w:p>
    <w:p w:rsidR="00750F0D" w:rsidRDefault="00750F0D" w:rsidP="00750F0D">
      <w:pPr>
        <w:rPr>
          <w:rFonts w:ascii="Tahoma" w:hAnsi="Tahoma" w:cs="Tahoma"/>
          <w:b/>
          <w:bCs/>
          <w:sz w:val="20"/>
          <w:szCs w:val="20"/>
        </w:rPr>
      </w:pPr>
      <w:r>
        <w:rPr>
          <w:rFonts w:ascii="Tahoma" w:hAnsi="Tahoma" w:cs="Tahoma"/>
          <w:b/>
          <w:bCs/>
          <w:sz w:val="20"/>
          <w:szCs w:val="20"/>
        </w:rPr>
        <w:t>(OP)</w:t>
      </w:r>
    </w:p>
    <w:p w:rsidR="00750F0D" w:rsidRDefault="00750F0D" w:rsidP="00750F0D">
      <w:pPr>
        <w:rPr>
          <w:rFonts w:ascii="Times New Roman" w:hAnsi="Times New Roman" w:cs="Times New Roman"/>
          <w:sz w:val="24"/>
          <w:szCs w:val="24"/>
        </w:rPr>
      </w:pPr>
      <w:r>
        <w:t>6 Dec 03 16:16</w:t>
      </w:r>
    </w:p>
    <w:p w:rsidR="00750F0D" w:rsidRDefault="00750F0D" w:rsidP="00750F0D">
      <w:pPr>
        <w:rPr>
          <w:rFonts w:ascii="Tahoma" w:hAnsi="Tahoma" w:cs="Tahoma"/>
          <w:sz w:val="19"/>
          <w:szCs w:val="19"/>
        </w:rPr>
      </w:pPr>
      <w:r>
        <w:rPr>
          <w:rFonts w:ascii="Tahoma" w:hAnsi="Tahoma" w:cs="Tahoma"/>
          <w:sz w:val="19"/>
          <w:szCs w:val="19"/>
        </w:rPr>
        <w:t>Zeit,</w:t>
      </w:r>
      <w:r>
        <w:rPr>
          <w:rFonts w:ascii="Tahoma" w:hAnsi="Tahoma" w:cs="Tahoma"/>
          <w:sz w:val="19"/>
          <w:szCs w:val="19"/>
        </w:rPr>
        <w:br/>
      </w:r>
      <w:r>
        <w:rPr>
          <w:rFonts w:ascii="Tahoma" w:hAnsi="Tahoma" w:cs="Tahoma"/>
          <w:sz w:val="19"/>
          <w:szCs w:val="19"/>
        </w:rPr>
        <w:br/>
        <w:t>may i waste ur time to make me clear? </w:t>
      </w:r>
      <w:r>
        <w:rPr>
          <w:rFonts w:ascii="Tahoma" w:hAnsi="Tahoma" w:cs="Tahoma"/>
          <w:noProof/>
          <w:sz w:val="19"/>
          <w:szCs w:val="19"/>
          <w:lang w:eastAsia="es-MX"/>
        </w:rPr>
        <w:drawing>
          <wp:inline distT="0" distB="0" distL="0" distR="0">
            <wp:extent cx="154305" cy="154305"/>
            <wp:effectExtent l="0" t="0" r="0" b="0"/>
            <wp:docPr id="1" name="Imagen 1" descr="https://www.tipmaster.com/images/smilewi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ipmaster.com/images/smilewink.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Fonts w:ascii="Tahoma" w:hAnsi="Tahoma" w:cs="Tahoma"/>
          <w:sz w:val="19"/>
          <w:szCs w:val="19"/>
        </w:rPr>
        <w:br/>
      </w:r>
      <w:r>
        <w:rPr>
          <w:rFonts w:ascii="Tahoma" w:hAnsi="Tahoma" w:cs="Tahoma"/>
          <w:sz w:val="19"/>
          <w:szCs w:val="19"/>
        </w:rPr>
        <w:br/>
        <w:t>1. why?? and what is this in above code?</w:t>
      </w:r>
      <w:r>
        <w:rPr>
          <w:rFonts w:ascii="Tahoma" w:hAnsi="Tahoma" w:cs="Tahoma"/>
          <w:sz w:val="19"/>
          <w:szCs w:val="19"/>
        </w:rPr>
        <w:br/>
      </w:r>
      <w:r>
        <w:rPr>
          <w:rFonts w:ascii="Courier New" w:hAnsi="Courier New" w:cs="Courier New"/>
          <w:color w:val="FF0000"/>
          <w:sz w:val="19"/>
          <w:szCs w:val="19"/>
        </w:rPr>
        <w:br/>
        <w:t>mov cl,4  ;the stack segment, its content indicates</w:t>
      </w:r>
      <w:r>
        <w:rPr>
          <w:rFonts w:ascii="Courier New" w:hAnsi="Courier New" w:cs="Courier New"/>
          <w:color w:val="FF0000"/>
          <w:sz w:val="19"/>
          <w:szCs w:val="19"/>
        </w:rPr>
        <w:br/>
        <w:t>shr ax,cl ;the length of the stack</w:t>
      </w:r>
      <w:r>
        <w:rPr>
          <w:rFonts w:ascii="Courier New" w:hAnsi="Courier New" w:cs="Courier New"/>
          <w:color w:val="FF0000"/>
          <w:sz w:val="19"/>
          <w:szCs w:val="19"/>
        </w:rPr>
        <w:br/>
      </w:r>
      <w:r>
        <w:rPr>
          <w:rFonts w:ascii="Tahoma" w:hAnsi="Tahoma" w:cs="Tahoma"/>
          <w:sz w:val="19"/>
          <w:szCs w:val="19"/>
        </w:rPr>
        <w:br/>
      </w:r>
      <w:r>
        <w:rPr>
          <w:rFonts w:ascii="Tahoma" w:hAnsi="Tahoma" w:cs="Tahoma"/>
          <w:sz w:val="19"/>
          <w:szCs w:val="19"/>
        </w:rPr>
        <w:br/>
      </w:r>
      <w:r>
        <w:rPr>
          <w:rFonts w:ascii="Tahoma" w:hAnsi="Tahoma" w:cs="Tahoma"/>
          <w:sz w:val="19"/>
          <w:szCs w:val="19"/>
        </w:rPr>
        <w:br/>
        <w:t>2. this is my debug code:</w:t>
      </w:r>
      <w:r>
        <w:rPr>
          <w:rFonts w:ascii="Tahoma" w:hAnsi="Tahoma" w:cs="Tahoma"/>
          <w:sz w:val="19"/>
          <w:szCs w:val="19"/>
        </w:rPr>
        <w:br/>
      </w:r>
      <w:r>
        <w:rPr>
          <w:rFonts w:ascii="Tahoma" w:hAnsi="Tahoma" w:cs="Tahoma"/>
          <w:sz w:val="19"/>
          <w:szCs w:val="19"/>
        </w:rPr>
        <w:br/>
      </w:r>
      <w:r>
        <w:rPr>
          <w:rFonts w:ascii="Courier New" w:hAnsi="Courier New" w:cs="Courier New"/>
          <w:sz w:val="19"/>
          <w:szCs w:val="19"/>
        </w:rPr>
        <w:t>file1.exe</w:t>
      </w:r>
      <w:r>
        <w:rPr>
          <w:rFonts w:ascii="Courier New" w:hAnsi="Courier New" w:cs="Courier New"/>
          <w:sz w:val="19"/>
          <w:szCs w:val="19"/>
        </w:rPr>
        <w:br/>
        <w:t>Ax=0000  Bx=0000  Cx=000a  Dx=0000  Sp=0400  Bp=Si=Di=0000</w:t>
      </w:r>
      <w:r>
        <w:rPr>
          <w:rFonts w:ascii="Courier New" w:hAnsi="Courier New" w:cs="Courier New"/>
          <w:sz w:val="19"/>
          <w:szCs w:val="19"/>
        </w:rPr>
        <w:br/>
        <w:t>Ds=0b22  Es=0b22  Ss=0b33  Cs=0b32  Ip=0000  Flag Reg</w:t>
      </w:r>
      <w:r>
        <w:rPr>
          <w:rFonts w:ascii="Courier New" w:hAnsi="Courier New" w:cs="Courier New"/>
          <w:sz w:val="19"/>
          <w:szCs w:val="19"/>
        </w:rPr>
        <w:br/>
      </w:r>
      <w:r>
        <w:rPr>
          <w:rFonts w:ascii="Courier New" w:hAnsi="Courier New" w:cs="Courier New"/>
          <w:sz w:val="19"/>
          <w:szCs w:val="19"/>
        </w:rPr>
        <w:br/>
        <w:t>file2.exe</w:t>
      </w:r>
      <w:r>
        <w:rPr>
          <w:rFonts w:ascii="Courier New" w:hAnsi="Courier New" w:cs="Courier New"/>
          <w:sz w:val="19"/>
          <w:szCs w:val="19"/>
        </w:rPr>
        <w:br/>
        <w:t>Ax=0000  Bx=0000  Cx=0012  Dx=0000  Sp=0400  Bp=Si=Di=0000</w:t>
      </w:r>
      <w:r>
        <w:rPr>
          <w:rFonts w:ascii="Courier New" w:hAnsi="Courier New" w:cs="Courier New"/>
          <w:sz w:val="19"/>
          <w:szCs w:val="19"/>
        </w:rPr>
        <w:br/>
        <w:t>Ds=0b22  Es=0b22  Ss=0b34  Cs=0b32  Ip=0000  Flag Reg</w:t>
      </w:r>
      <w:r>
        <w:rPr>
          <w:rFonts w:ascii="Courier New" w:hAnsi="Courier New" w:cs="Courier New"/>
          <w:sz w:val="19"/>
          <w:szCs w:val="19"/>
        </w:rPr>
        <w:br/>
      </w:r>
      <w:r>
        <w:rPr>
          <w:rFonts w:ascii="Courier New" w:hAnsi="Courier New" w:cs="Courier New"/>
          <w:sz w:val="19"/>
          <w:szCs w:val="19"/>
        </w:rPr>
        <w:br/>
        <w:t>file3.exe</w:t>
      </w:r>
      <w:r>
        <w:rPr>
          <w:rFonts w:ascii="Courier New" w:hAnsi="Courier New" w:cs="Courier New"/>
          <w:sz w:val="19"/>
          <w:szCs w:val="19"/>
        </w:rPr>
        <w:br/>
        <w:t>Ax=0000  Bx=0000  Cx=0038  Dx=0000  Sp=0400  Bp=Si=Di=0000</w:t>
      </w:r>
      <w:r>
        <w:rPr>
          <w:rFonts w:ascii="Courier New" w:hAnsi="Courier New" w:cs="Courier New"/>
          <w:sz w:val="19"/>
          <w:szCs w:val="19"/>
        </w:rPr>
        <w:br/>
        <w:t>Ds=0b22  Es=0b22  Ss=0b36  Cs=0b32  Ip=0000  Flag Reg</w:t>
      </w:r>
      <w:r>
        <w:rPr>
          <w:rFonts w:ascii="Courier New" w:hAnsi="Courier New" w:cs="Courier New"/>
          <w:sz w:val="19"/>
          <w:szCs w:val="19"/>
        </w:rPr>
        <w:br/>
      </w:r>
      <w:r>
        <w:rPr>
          <w:rFonts w:ascii="Tahoma" w:hAnsi="Tahoma" w:cs="Tahoma"/>
          <w:sz w:val="19"/>
          <w:szCs w:val="19"/>
        </w:rPr>
        <w:br/>
      </w:r>
      <w:r>
        <w:rPr>
          <w:rFonts w:ascii="Tahoma" w:hAnsi="Tahoma" w:cs="Tahoma"/>
          <w:sz w:val="19"/>
          <w:szCs w:val="19"/>
        </w:rPr>
        <w:br/>
        <w:t>can i find out the EXE size in memory after the program loaded?</w:t>
      </w:r>
      <w:r>
        <w:rPr>
          <w:rFonts w:ascii="Tahoma" w:hAnsi="Tahoma" w:cs="Tahoma"/>
          <w:sz w:val="19"/>
          <w:szCs w:val="19"/>
        </w:rPr>
        <w:br/>
      </w:r>
      <w:r>
        <w:rPr>
          <w:rFonts w:ascii="Tahoma" w:hAnsi="Tahoma" w:cs="Tahoma"/>
          <w:sz w:val="19"/>
          <w:szCs w:val="19"/>
        </w:rPr>
        <w:br/>
      </w:r>
      <w:r>
        <w:rPr>
          <w:rFonts w:ascii="Tahoma" w:hAnsi="Tahoma" w:cs="Tahoma"/>
          <w:sz w:val="19"/>
          <w:szCs w:val="19"/>
        </w:rPr>
        <w:br/>
      </w:r>
    </w:p>
    <w:p w:rsidR="00750F0D" w:rsidRDefault="00750F0D" w:rsidP="00750F0D">
      <w:pPr>
        <w:pStyle w:val="NormalWeb"/>
        <w:rPr>
          <w:rFonts w:ascii="Tahoma" w:hAnsi="Tahoma" w:cs="Tahoma"/>
          <w:sz w:val="19"/>
          <w:szCs w:val="19"/>
        </w:rPr>
      </w:pPr>
      <w:r>
        <w:rPr>
          <w:rFonts w:ascii="Tahoma" w:hAnsi="Tahoma" w:cs="Tahoma"/>
          <w:sz w:val="19"/>
          <w:szCs w:val="19"/>
        </w:rPr>
        <w:t>----&gt;</w:t>
      </w:r>
      <w:r>
        <w:rPr>
          <w:rFonts w:ascii="Tahoma" w:hAnsi="Tahoma" w:cs="Tahoma"/>
          <w:color w:val="FF0000"/>
          <w:sz w:val="19"/>
          <w:szCs w:val="19"/>
        </w:rPr>
        <w:t>ASM fresher need help!</w:t>
      </w:r>
      <w:r>
        <w:rPr>
          <w:rFonts w:ascii="Tahoma" w:hAnsi="Tahoma" w:cs="Tahoma"/>
          <w:sz w:val="19"/>
          <w:szCs w:val="19"/>
        </w:rPr>
        <w:t>&lt;----</w:t>
      </w:r>
      <w:r>
        <w:rPr>
          <w:rFonts w:ascii="Tahoma" w:hAnsi="Tahoma" w:cs="Tahoma"/>
          <w:sz w:val="19"/>
          <w:szCs w:val="19"/>
        </w:rPr>
        <w:br/>
      </w:r>
      <w:r>
        <w:rPr>
          <w:rFonts w:ascii="Tahoma" w:hAnsi="Tahoma" w:cs="Tahoma"/>
          <w:sz w:val="19"/>
          <w:szCs w:val="19"/>
        </w:rPr>
        <w:br/>
        <w:t>With kind regards.</w:t>
      </w:r>
      <w:r>
        <w:rPr>
          <w:rFonts w:ascii="Tahoma" w:hAnsi="Tahoma" w:cs="Tahoma"/>
          <w:sz w:val="19"/>
          <w:szCs w:val="19"/>
        </w:rPr>
        <w:br/>
      </w:r>
      <w:hyperlink r:id="rId22" w:history="1">
        <w:r>
          <w:rPr>
            <w:rStyle w:val="Hipervnculo"/>
            <w:rFonts w:ascii="Tahoma" w:hAnsi="Tahoma" w:cs="Tahoma"/>
            <w:b/>
            <w:bCs/>
            <w:color w:val="00074F"/>
            <w:sz w:val="19"/>
            <w:szCs w:val="19"/>
          </w:rPr>
          <w:t>syskplim@streamyx.com</w:t>
        </w:r>
      </w:hyperlink>
    </w:p>
    <w:p w:rsidR="00750F0D" w:rsidRDefault="00750F0D" w:rsidP="00750F0D">
      <w:hyperlink r:id="rId23" w:history="1">
        <w:r>
          <w:rPr>
            <w:rStyle w:val="Hipervnculo"/>
            <w:b/>
            <w:bCs/>
            <w:color w:val="00074F"/>
          </w:rPr>
          <w:t>zeitghost</w:t>
        </w:r>
      </w:hyperlink>
      <w:r>
        <w:rPr>
          <w:rStyle w:val="CitaHTML"/>
          <w:i w:val="0"/>
          <w:iCs w:val="0"/>
        </w:rPr>
        <w:t> </w:t>
      </w:r>
      <w:r>
        <w:rPr>
          <w:rStyle w:val="usertype"/>
        </w:rPr>
        <w:t>(Programmer)</w:t>
      </w:r>
      <w:r>
        <w:t>10 Dec 03 04:23</w:t>
      </w:r>
    </w:p>
    <w:p w:rsidR="00750F0D" w:rsidRDefault="00750F0D" w:rsidP="00750F0D">
      <w:pPr>
        <w:rPr>
          <w:rFonts w:ascii="Tahoma" w:hAnsi="Tahoma" w:cs="Tahoma"/>
          <w:sz w:val="19"/>
          <w:szCs w:val="19"/>
        </w:rPr>
      </w:pPr>
      <w:r>
        <w:rPr>
          <w:rFonts w:ascii="Tahoma" w:hAnsi="Tahoma" w:cs="Tahoma"/>
          <w:sz w:val="19"/>
          <w:szCs w:val="19"/>
        </w:rPr>
        <w:t>So far as I understand it, a paragraph is 16 bytes.</w:t>
      </w:r>
      <w:r>
        <w:rPr>
          <w:rFonts w:ascii="Tahoma" w:hAnsi="Tahoma" w:cs="Tahoma"/>
          <w:sz w:val="19"/>
          <w:szCs w:val="19"/>
        </w:rPr>
        <w:br/>
      </w:r>
      <w:r>
        <w:rPr>
          <w:rFonts w:ascii="Tahoma" w:hAnsi="Tahoma" w:cs="Tahoma"/>
          <w:sz w:val="19"/>
          <w:szCs w:val="19"/>
        </w:rPr>
        <w:br/>
        <w:t>The reason for defining the length of the program in paragraphs is that Int 21h funtion 4ah, resize memory block, requires the new size of the memory block in paragraphs, contained in the BX register.</w:t>
      </w:r>
      <w:r>
        <w:rPr>
          <w:rFonts w:ascii="Tahoma" w:hAnsi="Tahoma" w:cs="Tahoma"/>
          <w:sz w:val="19"/>
          <w:szCs w:val="19"/>
        </w:rPr>
        <w:br/>
      </w:r>
      <w:r>
        <w:rPr>
          <w:rFonts w:ascii="Tahoma" w:hAnsi="Tahoma" w:cs="Tahoma"/>
          <w:sz w:val="19"/>
          <w:szCs w:val="19"/>
        </w:rPr>
        <w:lastRenderedPageBreak/>
        <w:br/>
        <w:t>What Ray Duncan is saying is relevant when the program is initially loaded into memory, and before instructions to change the segment registers have executed.</w:t>
      </w:r>
      <w:r>
        <w:rPr>
          <w:rFonts w:ascii="Tahoma" w:hAnsi="Tahoma" w:cs="Tahoma"/>
          <w:sz w:val="19"/>
          <w:szCs w:val="19"/>
        </w:rPr>
        <w:br/>
      </w:r>
      <w:r>
        <w:rPr>
          <w:rFonts w:ascii="Tahoma" w:hAnsi="Tahoma" w:cs="Tahoma"/>
          <w:sz w:val="19"/>
          <w:szCs w:val="19"/>
        </w:rPr>
        <w:br/>
        <w:t>Your subroutine above is obviously executed after this.</w:t>
      </w:r>
      <w:r>
        <w:rPr>
          <w:rFonts w:ascii="Tahoma" w:hAnsi="Tahoma" w:cs="Tahoma"/>
          <w:sz w:val="19"/>
          <w:szCs w:val="19"/>
        </w:rPr>
        <w:br/>
      </w:r>
      <w:r>
        <w:rPr>
          <w:rFonts w:ascii="Tahoma" w:hAnsi="Tahoma" w:cs="Tahoma"/>
          <w:sz w:val="19"/>
          <w:szCs w:val="19"/>
        </w:rPr>
        <w:br/>
        <w:t>rgds</w:t>
      </w:r>
      <w:r>
        <w:rPr>
          <w:rFonts w:ascii="Tahoma" w:hAnsi="Tahoma" w:cs="Tahoma"/>
          <w:sz w:val="19"/>
          <w:szCs w:val="19"/>
        </w:rPr>
        <w:br/>
        <w:t>Zeit.</w:t>
      </w:r>
    </w:p>
    <w:p w:rsidR="00750F0D" w:rsidRDefault="00750F0D" w:rsidP="00750F0D">
      <w:pPr>
        <w:rPr>
          <w:rFonts w:ascii="Times New Roman" w:hAnsi="Times New Roman" w:cs="Times New Roman"/>
          <w:sz w:val="24"/>
          <w:szCs w:val="24"/>
        </w:rPr>
      </w:pPr>
      <w:hyperlink r:id="rId24" w:history="1">
        <w:r>
          <w:rPr>
            <w:rStyle w:val="Hipervnculo"/>
            <w:b/>
            <w:bCs/>
            <w:color w:val="00074F"/>
          </w:rPr>
          <w:t>zeitghost</w:t>
        </w:r>
      </w:hyperlink>
      <w:r>
        <w:rPr>
          <w:rStyle w:val="CitaHTML"/>
          <w:i w:val="0"/>
          <w:iCs w:val="0"/>
        </w:rPr>
        <w:t> </w:t>
      </w:r>
      <w:r>
        <w:rPr>
          <w:rStyle w:val="usertype"/>
        </w:rPr>
        <w:t>(Programmer)</w:t>
      </w:r>
      <w:r>
        <w:t>21 Dec 03 10:59</w:t>
      </w:r>
    </w:p>
    <w:p w:rsidR="00750F0D" w:rsidRDefault="00750F0D" w:rsidP="00750F0D">
      <w:pPr>
        <w:rPr>
          <w:rFonts w:ascii="Tahoma" w:hAnsi="Tahoma" w:cs="Tahoma"/>
          <w:sz w:val="19"/>
          <w:szCs w:val="19"/>
        </w:rPr>
      </w:pPr>
      <w:r>
        <w:rPr>
          <w:rFonts w:ascii="Tahoma" w:hAnsi="Tahoma" w:cs="Tahoma"/>
          <w:sz w:val="19"/>
          <w:szCs w:val="19"/>
        </w:rPr>
        <w:t>Further to the above.</w:t>
      </w:r>
      <w:r>
        <w:rPr>
          <w:rFonts w:ascii="Tahoma" w:hAnsi="Tahoma" w:cs="Tahoma"/>
          <w:sz w:val="19"/>
          <w:szCs w:val="19"/>
        </w:rPr>
        <w:br/>
      </w:r>
      <w:r>
        <w:rPr>
          <w:rFonts w:ascii="Tahoma" w:hAnsi="Tahoma" w:cs="Tahoma"/>
          <w:sz w:val="19"/>
          <w:szCs w:val="19"/>
        </w:rPr>
        <w:br/>
        <w:t>On entry, from the dos loader, ES and DS point to the PSP.</w:t>
      </w:r>
      <w:r>
        <w:rPr>
          <w:rFonts w:ascii="Tahoma" w:hAnsi="Tahoma" w:cs="Tahoma"/>
          <w:sz w:val="19"/>
          <w:szCs w:val="19"/>
        </w:rPr>
        <w:br/>
      </w:r>
      <w:r>
        <w:rPr>
          <w:rFonts w:ascii="Tahoma" w:hAnsi="Tahoma" w:cs="Tahoma"/>
          <w:sz w:val="19"/>
          <w:szCs w:val="19"/>
        </w:rPr>
        <w:br/>
        <w:t>The order of DS and CS depends on how MASM is instructed to treat them.</w:t>
      </w:r>
      <w:r>
        <w:rPr>
          <w:rFonts w:ascii="Tahoma" w:hAnsi="Tahoma" w:cs="Tahoma"/>
          <w:sz w:val="19"/>
          <w:szCs w:val="19"/>
        </w:rPr>
        <w:br/>
      </w:r>
      <w:r>
        <w:rPr>
          <w:rFonts w:ascii="Tahoma" w:hAnsi="Tahoma" w:cs="Tahoma"/>
          <w:sz w:val="19"/>
          <w:szCs w:val="19"/>
        </w:rPr>
        <w:br/>
        <w:t>If the file contains</w:t>
      </w:r>
      <w:r>
        <w:rPr>
          <w:rFonts w:ascii="Tahoma" w:hAnsi="Tahoma" w:cs="Tahoma"/>
          <w:sz w:val="19"/>
          <w:szCs w:val="19"/>
        </w:rPr>
        <w:br/>
      </w:r>
      <w:r>
        <w:rPr>
          <w:rFonts w:ascii="Tahoma" w:hAnsi="Tahoma" w:cs="Tahoma"/>
          <w:sz w:val="19"/>
          <w:szCs w:val="19"/>
        </w:rPr>
        <w:br/>
        <w:t>DATA SEGMENT</w:t>
      </w:r>
      <w:r>
        <w:rPr>
          <w:rFonts w:ascii="Tahoma" w:hAnsi="Tahoma" w:cs="Tahoma"/>
          <w:sz w:val="19"/>
          <w:szCs w:val="19"/>
        </w:rPr>
        <w:br/>
      </w:r>
      <w:r>
        <w:rPr>
          <w:rFonts w:ascii="Tahoma" w:hAnsi="Tahoma" w:cs="Tahoma"/>
          <w:sz w:val="19"/>
          <w:szCs w:val="19"/>
        </w:rPr>
        <w:br/>
        <w:t>DATA ENDS</w:t>
      </w:r>
      <w:r>
        <w:rPr>
          <w:rFonts w:ascii="Tahoma" w:hAnsi="Tahoma" w:cs="Tahoma"/>
          <w:sz w:val="19"/>
          <w:szCs w:val="19"/>
        </w:rPr>
        <w:br/>
      </w:r>
      <w:r>
        <w:rPr>
          <w:rFonts w:ascii="Tahoma" w:hAnsi="Tahoma" w:cs="Tahoma"/>
          <w:sz w:val="19"/>
          <w:szCs w:val="19"/>
        </w:rPr>
        <w:br/>
        <w:t>CODE  SEGMENT</w:t>
      </w:r>
      <w:r>
        <w:rPr>
          <w:rFonts w:ascii="Tahoma" w:hAnsi="Tahoma" w:cs="Tahoma"/>
          <w:sz w:val="19"/>
          <w:szCs w:val="19"/>
        </w:rPr>
        <w:br/>
      </w:r>
      <w:r>
        <w:rPr>
          <w:rFonts w:ascii="Tahoma" w:hAnsi="Tahoma" w:cs="Tahoma"/>
          <w:sz w:val="19"/>
          <w:szCs w:val="19"/>
        </w:rPr>
        <w:br/>
        <w:t>CODE ENDS</w:t>
      </w:r>
      <w:r>
        <w:rPr>
          <w:rFonts w:ascii="Tahoma" w:hAnsi="Tahoma" w:cs="Tahoma"/>
          <w:sz w:val="19"/>
          <w:szCs w:val="19"/>
        </w:rPr>
        <w:br/>
      </w:r>
      <w:r>
        <w:rPr>
          <w:rFonts w:ascii="Tahoma" w:hAnsi="Tahoma" w:cs="Tahoma"/>
          <w:sz w:val="19"/>
          <w:szCs w:val="19"/>
        </w:rPr>
        <w:br/>
        <w:t>will generate the segments in that order unless told otherwise.</w:t>
      </w:r>
      <w:r>
        <w:rPr>
          <w:rFonts w:ascii="Tahoma" w:hAnsi="Tahoma" w:cs="Tahoma"/>
          <w:sz w:val="19"/>
          <w:szCs w:val="19"/>
        </w:rPr>
        <w:br/>
      </w:r>
      <w:r>
        <w:rPr>
          <w:rFonts w:ascii="Tahoma" w:hAnsi="Tahoma" w:cs="Tahoma"/>
          <w:sz w:val="19"/>
          <w:szCs w:val="19"/>
        </w:rPr>
        <w:br/>
        <w:t>This is not the recommended DOS order of segments, which is</w:t>
      </w:r>
      <w:r>
        <w:rPr>
          <w:rFonts w:ascii="Tahoma" w:hAnsi="Tahoma" w:cs="Tahoma"/>
          <w:sz w:val="19"/>
          <w:szCs w:val="19"/>
        </w:rPr>
        <w:br/>
      </w:r>
      <w:r>
        <w:rPr>
          <w:rFonts w:ascii="Tahoma" w:hAnsi="Tahoma" w:cs="Tahoma"/>
          <w:sz w:val="19"/>
          <w:szCs w:val="19"/>
        </w:rPr>
        <w:br/>
        <w:t>CODE SEGMENT</w:t>
      </w:r>
      <w:r>
        <w:rPr>
          <w:rFonts w:ascii="Tahoma" w:hAnsi="Tahoma" w:cs="Tahoma"/>
          <w:sz w:val="19"/>
          <w:szCs w:val="19"/>
        </w:rPr>
        <w:br/>
      </w:r>
      <w:r>
        <w:rPr>
          <w:rFonts w:ascii="Tahoma" w:hAnsi="Tahoma" w:cs="Tahoma"/>
          <w:sz w:val="19"/>
          <w:szCs w:val="19"/>
        </w:rPr>
        <w:br/>
        <w:t>CODE ENDS</w:t>
      </w:r>
      <w:r>
        <w:rPr>
          <w:rFonts w:ascii="Tahoma" w:hAnsi="Tahoma" w:cs="Tahoma"/>
          <w:sz w:val="19"/>
          <w:szCs w:val="19"/>
        </w:rPr>
        <w:br/>
      </w:r>
      <w:r>
        <w:rPr>
          <w:rFonts w:ascii="Tahoma" w:hAnsi="Tahoma" w:cs="Tahoma"/>
          <w:sz w:val="19"/>
          <w:szCs w:val="19"/>
        </w:rPr>
        <w:br/>
        <w:t>DATA SEGMENT</w:t>
      </w:r>
      <w:r>
        <w:rPr>
          <w:rFonts w:ascii="Tahoma" w:hAnsi="Tahoma" w:cs="Tahoma"/>
          <w:sz w:val="19"/>
          <w:szCs w:val="19"/>
        </w:rPr>
        <w:br/>
      </w:r>
      <w:r>
        <w:rPr>
          <w:rFonts w:ascii="Tahoma" w:hAnsi="Tahoma" w:cs="Tahoma"/>
          <w:sz w:val="19"/>
          <w:szCs w:val="19"/>
        </w:rPr>
        <w:br/>
        <w:t>DATA ENDS</w:t>
      </w:r>
      <w:r>
        <w:rPr>
          <w:rFonts w:ascii="Tahoma" w:hAnsi="Tahoma" w:cs="Tahoma"/>
          <w:sz w:val="19"/>
          <w:szCs w:val="19"/>
        </w:rPr>
        <w:br/>
      </w:r>
      <w:r>
        <w:rPr>
          <w:rFonts w:ascii="Tahoma" w:hAnsi="Tahoma" w:cs="Tahoma"/>
          <w:sz w:val="19"/>
          <w:szCs w:val="19"/>
        </w:rPr>
        <w:br/>
        <w:t>STACK SEGMENT</w:t>
      </w:r>
      <w:r>
        <w:rPr>
          <w:rFonts w:ascii="Tahoma" w:hAnsi="Tahoma" w:cs="Tahoma"/>
          <w:sz w:val="19"/>
          <w:szCs w:val="19"/>
        </w:rPr>
        <w:br/>
      </w:r>
      <w:r>
        <w:rPr>
          <w:rFonts w:ascii="Tahoma" w:hAnsi="Tahoma" w:cs="Tahoma"/>
          <w:sz w:val="19"/>
          <w:szCs w:val="19"/>
        </w:rPr>
        <w:br/>
        <w:t>STACK ENDS</w:t>
      </w:r>
      <w:r>
        <w:rPr>
          <w:rFonts w:ascii="Tahoma" w:hAnsi="Tahoma" w:cs="Tahoma"/>
          <w:sz w:val="19"/>
          <w:szCs w:val="19"/>
        </w:rPr>
        <w:br/>
      </w:r>
      <w:r>
        <w:rPr>
          <w:rFonts w:ascii="Tahoma" w:hAnsi="Tahoma" w:cs="Tahoma"/>
          <w:sz w:val="19"/>
          <w:szCs w:val="19"/>
        </w:rPr>
        <w:br/>
        <w:t>In masm 6, there's a directive DOSSEG which forces this.</w:t>
      </w:r>
      <w:r>
        <w:rPr>
          <w:rFonts w:ascii="Tahoma" w:hAnsi="Tahoma" w:cs="Tahoma"/>
          <w:sz w:val="19"/>
          <w:szCs w:val="19"/>
        </w:rPr>
        <w:br/>
      </w:r>
      <w:r>
        <w:rPr>
          <w:rFonts w:ascii="Tahoma" w:hAnsi="Tahoma" w:cs="Tahoma"/>
          <w:sz w:val="19"/>
          <w:szCs w:val="19"/>
        </w:rPr>
        <w:br/>
        <w:t>The linker can also force this using /DOSSEG as a command line parameter.</w:t>
      </w:r>
      <w:r>
        <w:rPr>
          <w:rFonts w:ascii="Tahoma" w:hAnsi="Tahoma" w:cs="Tahoma"/>
          <w:sz w:val="19"/>
          <w:szCs w:val="19"/>
        </w:rPr>
        <w:br/>
      </w:r>
      <w:r>
        <w:rPr>
          <w:rFonts w:ascii="Tahoma" w:hAnsi="Tahoma" w:cs="Tahoma"/>
          <w:sz w:val="19"/>
          <w:szCs w:val="19"/>
        </w:rPr>
        <w:br/>
        <w:t>Actually you can probably write a book about this.</w:t>
      </w:r>
      <w:r>
        <w:rPr>
          <w:rFonts w:ascii="Tahoma" w:hAnsi="Tahoma" w:cs="Tahoma"/>
          <w:sz w:val="19"/>
          <w:szCs w:val="19"/>
        </w:rPr>
        <w:br/>
      </w:r>
      <w:r>
        <w:rPr>
          <w:rFonts w:ascii="Tahoma" w:hAnsi="Tahoma" w:cs="Tahoma"/>
          <w:sz w:val="19"/>
          <w:szCs w:val="19"/>
        </w:rPr>
        <w:br/>
        <w:t>So I'll stop here.</w:t>
      </w:r>
      <w:r>
        <w:rPr>
          <w:rFonts w:ascii="Tahoma" w:hAnsi="Tahoma" w:cs="Tahoma"/>
          <w:sz w:val="19"/>
          <w:szCs w:val="19"/>
        </w:rPr>
        <w:br/>
      </w:r>
      <w:r>
        <w:rPr>
          <w:rFonts w:ascii="Tahoma" w:hAnsi="Tahoma" w:cs="Tahoma"/>
          <w:sz w:val="19"/>
          <w:szCs w:val="19"/>
        </w:rPr>
        <w:br/>
        <w:t>rgds</w:t>
      </w:r>
      <w:r>
        <w:rPr>
          <w:rFonts w:ascii="Tahoma" w:hAnsi="Tahoma" w:cs="Tahoma"/>
          <w:sz w:val="19"/>
          <w:szCs w:val="19"/>
        </w:rPr>
        <w:br/>
        <w:t>Zeit.</w:t>
      </w:r>
    </w:p>
    <w:p w:rsidR="00776BF5" w:rsidRDefault="00776BF5" w:rsidP="00776BF5">
      <w:pPr>
        <w:jc w:val="both"/>
      </w:pPr>
      <w:r>
        <w:lastRenderedPageBreak/>
        <w:t>REF:</w:t>
      </w:r>
    </w:p>
    <w:p w:rsidR="00776BF5" w:rsidRDefault="00776BF5" w:rsidP="00776BF5">
      <w:pPr>
        <w:jc w:val="both"/>
      </w:pPr>
      <w:r w:rsidRPr="00776BF5">
        <w:t>[Lixiang_Yang]_The_Art_of_Linux_Kernel_Design_Ill(BookZZ.org).pdf</w:t>
      </w:r>
      <w:r>
        <w:t>, página 4 (19/524)</w:t>
      </w:r>
    </w:p>
    <w:p w:rsidR="00776BF5" w:rsidRDefault="00776BF5" w:rsidP="00776BF5">
      <w:pPr>
        <w:jc w:val="both"/>
      </w:pPr>
    </w:p>
    <w:p w:rsidR="00847CDB" w:rsidRDefault="00A706C2" w:rsidP="00A706C2">
      <w:pPr>
        <w:jc w:val="center"/>
      </w:pPr>
      <w:r>
        <w:rPr>
          <w:noProof/>
          <w:lang w:eastAsia="es-MX"/>
        </w:rPr>
        <w:drawing>
          <wp:inline distT="0" distB="0" distL="0" distR="0" wp14:anchorId="387EC0FC" wp14:editId="6750773B">
            <wp:extent cx="5090984" cy="2055287"/>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11644" cy="2063628"/>
                    </a:xfrm>
                    <a:prstGeom prst="rect">
                      <a:avLst/>
                    </a:prstGeom>
                  </pic:spPr>
                </pic:pic>
              </a:graphicData>
            </a:graphic>
          </wp:inline>
        </w:drawing>
      </w:r>
    </w:p>
    <w:p w:rsidR="00A706C2" w:rsidRDefault="00A706C2" w:rsidP="00A706C2">
      <w:pPr>
        <w:autoSpaceDE w:val="0"/>
        <w:autoSpaceDN w:val="0"/>
        <w:adjustRightInd w:val="0"/>
        <w:spacing w:after="0" w:line="240" w:lineRule="auto"/>
        <w:rPr>
          <w:rFonts w:ascii="MinionPro-Regular" w:hAnsi="MinionPro-Regular" w:cs="MinionPro-Regular"/>
          <w:sz w:val="20"/>
          <w:szCs w:val="20"/>
        </w:rPr>
      </w:pPr>
      <w:r>
        <w:rPr>
          <w:rFonts w:ascii="MinionPro-Regular" w:hAnsi="MinionPro-Regular" w:cs="MinionPro-Regular"/>
          <w:sz w:val="20"/>
          <w:szCs w:val="20"/>
        </w:rPr>
        <w:t>The BIOS puts the interrupt vector table at the beginning of the memory, which is</w:t>
      </w:r>
    </w:p>
    <w:p w:rsidR="00A706C2" w:rsidRDefault="00A706C2" w:rsidP="00A706C2">
      <w:pPr>
        <w:rPr>
          <w:rFonts w:ascii="MinionPro-Regular" w:hAnsi="MinionPro-Regular" w:cs="MinionPro-Regular"/>
          <w:sz w:val="20"/>
          <w:szCs w:val="20"/>
        </w:rPr>
      </w:pPr>
      <w:r>
        <w:rPr>
          <w:rFonts w:ascii="MinionPro-Regular" w:hAnsi="MinionPro-Regular" w:cs="MinionPro-Regular"/>
          <w:sz w:val="20"/>
          <w:szCs w:val="20"/>
        </w:rPr>
        <w:t>1 KB (0x00000–0x003FF).</w:t>
      </w:r>
    </w:p>
    <w:p w:rsidR="00A706C2" w:rsidRDefault="00A706C2" w:rsidP="00A706C2">
      <w:pPr>
        <w:autoSpaceDE w:val="0"/>
        <w:autoSpaceDN w:val="0"/>
        <w:adjustRightInd w:val="0"/>
        <w:spacing w:after="0" w:line="240" w:lineRule="auto"/>
        <w:rPr>
          <w:rFonts w:ascii="MinionPro-Regular" w:hAnsi="MinionPro-Regular" w:cs="MinionPro-Regular"/>
          <w:sz w:val="20"/>
          <w:szCs w:val="20"/>
        </w:rPr>
      </w:pPr>
      <w:r>
        <w:rPr>
          <w:rFonts w:ascii="MinionPro-Regular" w:hAnsi="MinionPro-Regular" w:cs="MinionPro-Regular"/>
          <w:sz w:val="20"/>
          <w:szCs w:val="20"/>
        </w:rPr>
        <w:t>The BIOS data area is next to it, 256 B (0x00400–0x004FF),</w:t>
      </w:r>
    </w:p>
    <w:p w:rsidR="00A706C2" w:rsidRDefault="00A706C2" w:rsidP="00A706C2">
      <w:pPr>
        <w:autoSpaceDE w:val="0"/>
        <w:autoSpaceDN w:val="0"/>
        <w:adjustRightInd w:val="0"/>
        <w:spacing w:after="0" w:line="240" w:lineRule="auto"/>
        <w:rPr>
          <w:rFonts w:ascii="MinionPro-Regular" w:hAnsi="MinionPro-Regular" w:cs="MinionPro-Regular"/>
          <w:sz w:val="20"/>
          <w:szCs w:val="20"/>
        </w:rPr>
      </w:pPr>
      <w:r>
        <w:rPr>
          <w:rFonts w:ascii="MinionPro-Regular" w:hAnsi="MinionPro-Regular" w:cs="MinionPro-Regular"/>
          <w:sz w:val="20"/>
          <w:szCs w:val="20"/>
        </w:rPr>
        <w:t>and then the interrupt service routine (8 KB), 56 KB, comes after it (0x0E05B). Figure 1.2</w:t>
      </w:r>
    </w:p>
    <w:p w:rsidR="00A706C2" w:rsidRDefault="00A706C2" w:rsidP="00A706C2">
      <w:pPr>
        <w:autoSpaceDE w:val="0"/>
        <w:autoSpaceDN w:val="0"/>
        <w:adjustRightInd w:val="0"/>
        <w:spacing w:after="0" w:line="240" w:lineRule="auto"/>
        <w:rPr>
          <w:rFonts w:ascii="MinionPro-Regular" w:hAnsi="MinionPro-Regular" w:cs="MinionPro-Regular"/>
          <w:sz w:val="20"/>
          <w:szCs w:val="20"/>
        </w:rPr>
      </w:pPr>
      <w:r>
        <w:rPr>
          <w:rFonts w:ascii="MinionPro-Regular" w:hAnsi="MinionPro-Regular" w:cs="MinionPro-Regular"/>
          <w:sz w:val="20"/>
          <w:szCs w:val="20"/>
        </w:rPr>
        <w:t>shows the exact locations.</w:t>
      </w:r>
    </w:p>
    <w:p w:rsidR="00A706C2" w:rsidRDefault="00A706C2" w:rsidP="00A706C2">
      <w:pPr>
        <w:rPr>
          <w:rFonts w:ascii="MinionPro-Bold" w:hAnsi="MinionPro-Bold" w:cs="MinionPro-Bold"/>
          <w:b/>
          <w:bCs/>
          <w:sz w:val="20"/>
          <w:szCs w:val="20"/>
        </w:rPr>
      </w:pPr>
      <w:r>
        <w:rPr>
          <w:rFonts w:ascii="MinionPro-Bold" w:hAnsi="MinionPro-Bold" w:cs="MinionPro-Bold"/>
          <w:b/>
          <w:bCs/>
          <w:sz w:val="20"/>
          <w:szCs w:val="20"/>
        </w:rPr>
        <w:t>Tip:</w:t>
      </w:r>
    </w:p>
    <w:p w:rsidR="00A706C2" w:rsidRDefault="00A706C2" w:rsidP="00A706C2">
      <w:pPr>
        <w:autoSpaceDE w:val="0"/>
        <w:autoSpaceDN w:val="0"/>
        <w:adjustRightInd w:val="0"/>
        <w:spacing w:after="0" w:line="240" w:lineRule="auto"/>
        <w:rPr>
          <w:rFonts w:ascii="MinionPro-Regular" w:hAnsi="MinionPro-Regular" w:cs="MinionPro-Regular"/>
          <w:sz w:val="20"/>
          <w:szCs w:val="20"/>
        </w:rPr>
      </w:pPr>
      <w:r>
        <w:rPr>
          <w:rFonts w:ascii="MinionPro-Regular" w:hAnsi="MinionPro-Regular" w:cs="MinionPro-Regular"/>
          <w:sz w:val="20"/>
          <w:szCs w:val="20"/>
        </w:rPr>
        <w:t xml:space="preserve">Note that 0x00100 is 256 bytes and 0x00400 is 4 </w:t>
      </w:r>
      <w:r>
        <w:rPr>
          <w:rFonts w:ascii="STIXGeneral" w:eastAsia="STIXGeneral" w:hAnsi="MinionPro-Regular" w:cs="STIXGeneral" w:hint="eastAsia"/>
          <w:sz w:val="20"/>
          <w:szCs w:val="20"/>
        </w:rPr>
        <w:t>×</w:t>
      </w:r>
      <w:r>
        <w:rPr>
          <w:rFonts w:ascii="STIXGeneral" w:eastAsia="STIXGeneral" w:hAnsi="MinionPro-Regular" w:cs="STIXGeneral"/>
          <w:sz w:val="20"/>
          <w:szCs w:val="20"/>
        </w:rPr>
        <w:t xml:space="preserve"> </w:t>
      </w:r>
      <w:r>
        <w:rPr>
          <w:rFonts w:ascii="MinionPro-Regular" w:hAnsi="MinionPro-Regular" w:cs="MinionPro-Regular"/>
          <w:sz w:val="20"/>
          <w:szCs w:val="20"/>
        </w:rPr>
        <w:t>256 bytes = 1024 bytes, or</w:t>
      </w:r>
    </w:p>
    <w:p w:rsidR="00A706C2" w:rsidRDefault="00A706C2" w:rsidP="00A706C2">
      <w:pPr>
        <w:autoSpaceDE w:val="0"/>
        <w:autoSpaceDN w:val="0"/>
        <w:adjustRightInd w:val="0"/>
        <w:spacing w:after="0" w:line="240" w:lineRule="auto"/>
        <w:rPr>
          <w:rFonts w:ascii="MinionPro-Regular" w:hAnsi="MinionPro-Regular" w:cs="MinionPro-Regular"/>
          <w:sz w:val="20"/>
          <w:szCs w:val="20"/>
        </w:rPr>
      </w:pPr>
      <w:r>
        <w:rPr>
          <w:rFonts w:ascii="MinionPro-Regular" w:hAnsi="MinionPro-Regular" w:cs="MinionPro-Regular"/>
          <w:sz w:val="20"/>
          <w:szCs w:val="20"/>
        </w:rPr>
        <w:t>1 KB. Since it is from 0x00000, the high section of the 1 KB is not 0x00400 but</w:t>
      </w:r>
    </w:p>
    <w:p w:rsidR="00A706C2" w:rsidRDefault="00A706C2" w:rsidP="00A706C2">
      <w:pPr>
        <w:rPr>
          <w:rFonts w:ascii="MinionPro-Regular" w:hAnsi="MinionPro-Regular" w:cs="MinionPro-Regular"/>
          <w:sz w:val="20"/>
          <w:szCs w:val="20"/>
        </w:rPr>
      </w:pPr>
      <w:r>
        <w:rPr>
          <w:rFonts w:ascii="MinionPro-Regular" w:hAnsi="MinionPro-Regular" w:cs="MinionPro-Regular"/>
          <w:sz w:val="20"/>
          <w:szCs w:val="20"/>
        </w:rPr>
        <w:t>0x00400-1 instead, which is 0x003FF.</w:t>
      </w:r>
    </w:p>
    <w:p w:rsidR="007B0107" w:rsidRDefault="007B0107" w:rsidP="007B0107">
      <w:pPr>
        <w:autoSpaceDE w:val="0"/>
        <w:autoSpaceDN w:val="0"/>
        <w:adjustRightInd w:val="0"/>
        <w:spacing w:after="0" w:line="240" w:lineRule="auto"/>
        <w:rPr>
          <w:rFonts w:ascii="MinionPro-Regular" w:hAnsi="MinionPro-Regular" w:cs="MinionPro-Regular"/>
          <w:sz w:val="20"/>
          <w:szCs w:val="20"/>
        </w:rPr>
      </w:pPr>
      <w:r>
        <w:rPr>
          <w:rFonts w:ascii="MinionPro-Regular" w:hAnsi="MinionPro-Regular" w:cs="MinionPro-Regular"/>
          <w:sz w:val="20"/>
          <w:szCs w:val="20"/>
        </w:rPr>
        <w:t>The interrupt vector table has 256 interrupt vectors and 4 bytes for each vector, including</w:t>
      </w:r>
    </w:p>
    <w:p w:rsidR="007B0107" w:rsidRDefault="007B0107" w:rsidP="007B0107">
      <w:pPr>
        <w:autoSpaceDE w:val="0"/>
        <w:autoSpaceDN w:val="0"/>
        <w:adjustRightInd w:val="0"/>
        <w:spacing w:after="0" w:line="240" w:lineRule="auto"/>
        <w:rPr>
          <w:rFonts w:ascii="MinionPro-Regular" w:hAnsi="MinionPro-Regular" w:cs="MinionPro-Regular"/>
          <w:sz w:val="20"/>
          <w:szCs w:val="20"/>
        </w:rPr>
      </w:pPr>
      <w:r>
        <w:rPr>
          <w:rFonts w:ascii="MinionPro-Regular" w:hAnsi="MinionPro-Regular" w:cs="MinionPro-Regular"/>
          <w:sz w:val="20"/>
          <w:szCs w:val="20"/>
        </w:rPr>
        <w:t>2 bytes for CS and 2 bytes for IP. Each interrupt vector points to a particular interrupt</w:t>
      </w:r>
    </w:p>
    <w:p w:rsidR="007B0107" w:rsidRDefault="007B0107" w:rsidP="007B0107">
      <w:pPr>
        <w:autoSpaceDE w:val="0"/>
        <w:autoSpaceDN w:val="0"/>
        <w:adjustRightInd w:val="0"/>
        <w:spacing w:after="0" w:line="240" w:lineRule="auto"/>
        <w:rPr>
          <w:rFonts w:ascii="MinionPro-Regular" w:hAnsi="MinionPro-Regular" w:cs="MinionPro-Regular"/>
          <w:sz w:val="20"/>
          <w:szCs w:val="20"/>
        </w:rPr>
      </w:pPr>
      <w:r>
        <w:rPr>
          <w:rFonts w:ascii="MinionPro-Regular" w:hAnsi="MinionPro-Regular" w:cs="MinionPro-Regular"/>
          <w:sz w:val="20"/>
          <w:szCs w:val="20"/>
        </w:rPr>
        <w:t>service routine.</w:t>
      </w:r>
    </w:p>
    <w:p w:rsidR="007B0107" w:rsidRDefault="007B0107" w:rsidP="007B0107">
      <w:pPr>
        <w:autoSpaceDE w:val="0"/>
        <w:autoSpaceDN w:val="0"/>
        <w:adjustRightInd w:val="0"/>
        <w:spacing w:after="0" w:line="240" w:lineRule="auto"/>
        <w:rPr>
          <w:rFonts w:ascii="MinionPro-Regular" w:hAnsi="MinionPro-Regular" w:cs="MinionPro-Regular"/>
          <w:sz w:val="20"/>
          <w:szCs w:val="20"/>
        </w:rPr>
      </w:pPr>
      <w:r>
        <w:rPr>
          <w:rFonts w:ascii="MinionPro-Regular" w:hAnsi="MinionPro-Regular" w:cs="MinionPro-Regular"/>
          <w:sz w:val="20"/>
          <w:szCs w:val="20"/>
        </w:rPr>
        <w:t>We will explain in detail how to use these interrupt service routines to load OS kernel</w:t>
      </w:r>
    </w:p>
    <w:p w:rsidR="00A706C2" w:rsidRDefault="007B0107" w:rsidP="007B0107">
      <w:pPr>
        <w:rPr>
          <w:rFonts w:ascii="MinionPro-Regular" w:hAnsi="MinionPro-Regular" w:cs="MinionPro-Regular"/>
          <w:sz w:val="20"/>
          <w:szCs w:val="20"/>
        </w:rPr>
      </w:pPr>
      <w:r>
        <w:rPr>
          <w:rFonts w:ascii="MinionPro-Regular" w:hAnsi="MinionPro-Regular" w:cs="MinionPro-Regular"/>
          <w:sz w:val="20"/>
          <w:szCs w:val="20"/>
        </w:rPr>
        <w:t>into the memory.</w:t>
      </w:r>
    </w:p>
    <w:p w:rsidR="007B0107" w:rsidRDefault="007B0107" w:rsidP="007B0107">
      <w:pPr>
        <w:autoSpaceDE w:val="0"/>
        <w:autoSpaceDN w:val="0"/>
        <w:adjustRightInd w:val="0"/>
        <w:spacing w:after="0" w:line="240" w:lineRule="auto"/>
        <w:rPr>
          <w:rFonts w:ascii="MinionPro-Bold" w:hAnsi="MinionPro-Bold" w:cs="MinionPro-Bold"/>
          <w:b/>
          <w:bCs/>
          <w:sz w:val="20"/>
          <w:szCs w:val="20"/>
        </w:rPr>
      </w:pPr>
      <w:r>
        <w:rPr>
          <w:rFonts w:ascii="MinionPro-Bold" w:hAnsi="MinionPro-Bold" w:cs="MinionPro-Bold"/>
          <w:b/>
          <w:bCs/>
          <w:sz w:val="20"/>
          <w:szCs w:val="20"/>
        </w:rPr>
        <w:t>Tip:</w:t>
      </w:r>
    </w:p>
    <w:p w:rsidR="007B0107" w:rsidRDefault="007B0107" w:rsidP="007B0107">
      <w:pPr>
        <w:autoSpaceDE w:val="0"/>
        <w:autoSpaceDN w:val="0"/>
        <w:adjustRightInd w:val="0"/>
        <w:spacing w:after="0" w:line="240" w:lineRule="auto"/>
        <w:rPr>
          <w:rFonts w:ascii="MinionPro-Regular" w:hAnsi="MinionPro-Regular" w:cs="MinionPro-Regular"/>
          <w:sz w:val="20"/>
          <w:szCs w:val="20"/>
        </w:rPr>
      </w:pPr>
      <w:r>
        <w:rPr>
          <w:rFonts w:ascii="MinionPro-Regular" w:hAnsi="MinionPro-Regular" w:cs="MinionPro-Regular"/>
          <w:sz w:val="20"/>
          <w:szCs w:val="20"/>
        </w:rPr>
        <w:t>INT: interrupt. As its name suggests, INT refers to an interrupt of an ongoing</w:t>
      </w:r>
    </w:p>
    <w:p w:rsidR="007B0107" w:rsidRDefault="007B0107" w:rsidP="007B0107">
      <w:pPr>
        <w:autoSpaceDE w:val="0"/>
        <w:autoSpaceDN w:val="0"/>
        <w:adjustRightInd w:val="0"/>
        <w:spacing w:after="0" w:line="240" w:lineRule="auto"/>
        <w:rPr>
          <w:rFonts w:ascii="MinionPro-Regular" w:hAnsi="MinionPro-Regular" w:cs="MinionPro-Regular"/>
          <w:sz w:val="20"/>
          <w:szCs w:val="20"/>
        </w:rPr>
      </w:pPr>
      <w:r>
        <w:rPr>
          <w:rFonts w:ascii="MinionPro-Regular" w:hAnsi="MinionPro-Regular" w:cs="MinionPro-Regular"/>
          <w:sz w:val="20"/>
          <w:szCs w:val="20"/>
        </w:rPr>
        <w:t>process. An external event interrupts the program that is being executed, to run</w:t>
      </w:r>
    </w:p>
    <w:p w:rsidR="007B0107" w:rsidRDefault="007B0107" w:rsidP="007B0107">
      <w:pPr>
        <w:autoSpaceDE w:val="0"/>
        <w:autoSpaceDN w:val="0"/>
        <w:adjustRightInd w:val="0"/>
        <w:spacing w:after="0" w:line="240" w:lineRule="auto"/>
        <w:rPr>
          <w:rFonts w:ascii="MinionPro-Regular" w:hAnsi="MinionPro-Regular" w:cs="MinionPro-Regular"/>
          <w:sz w:val="20"/>
          <w:szCs w:val="20"/>
        </w:rPr>
      </w:pPr>
      <w:r>
        <w:rPr>
          <w:rFonts w:ascii="MinionPro-Regular" w:hAnsi="MinionPro-Regular" w:cs="MinionPro-Regular"/>
          <w:sz w:val="20"/>
          <w:szCs w:val="20"/>
        </w:rPr>
        <w:t>a specific procedure to handle this event. After the INT procedure is done, the</w:t>
      </w:r>
    </w:p>
    <w:p w:rsidR="007B0107" w:rsidRDefault="007B0107" w:rsidP="007B0107">
      <w:pPr>
        <w:autoSpaceDE w:val="0"/>
        <w:autoSpaceDN w:val="0"/>
        <w:adjustRightInd w:val="0"/>
        <w:spacing w:after="0" w:line="240" w:lineRule="auto"/>
        <w:rPr>
          <w:rFonts w:ascii="MinionPro-Regular" w:hAnsi="MinionPro-Regular" w:cs="MinionPro-Regular"/>
          <w:sz w:val="20"/>
          <w:szCs w:val="20"/>
        </w:rPr>
      </w:pPr>
      <w:r>
        <w:rPr>
          <w:rFonts w:ascii="MinionPro-Regular" w:hAnsi="MinionPro-Regular" w:cs="MinionPro-Regular"/>
          <w:sz w:val="20"/>
          <w:szCs w:val="20"/>
        </w:rPr>
        <w:t>interrupted program will continue. Interrupts are quite similar to the function</w:t>
      </w:r>
    </w:p>
    <w:p w:rsidR="007B0107" w:rsidRDefault="007B0107" w:rsidP="007B0107">
      <w:pPr>
        <w:autoSpaceDE w:val="0"/>
        <w:autoSpaceDN w:val="0"/>
        <w:adjustRightInd w:val="0"/>
        <w:spacing w:after="0" w:line="240" w:lineRule="auto"/>
        <w:rPr>
          <w:rFonts w:ascii="MinionPro-Regular" w:hAnsi="MinionPro-Regular" w:cs="MinionPro-Regular"/>
          <w:sz w:val="20"/>
          <w:szCs w:val="20"/>
        </w:rPr>
      </w:pPr>
      <w:r>
        <w:rPr>
          <w:rFonts w:ascii="MinionPro-Regular" w:hAnsi="MinionPro-Regular" w:cs="MinionPro-Regular"/>
          <w:sz w:val="20"/>
          <w:szCs w:val="20"/>
        </w:rPr>
        <w:t>call in C.</w:t>
      </w:r>
    </w:p>
    <w:p w:rsidR="007B0107" w:rsidRDefault="007B0107" w:rsidP="007B0107">
      <w:pPr>
        <w:rPr>
          <w:rFonts w:ascii="MinionPro-Regular" w:hAnsi="MinionPro-Regular" w:cs="MinionPro-Regular"/>
          <w:sz w:val="20"/>
          <w:szCs w:val="20"/>
        </w:rPr>
      </w:pPr>
      <w:r>
        <w:rPr>
          <w:rFonts w:ascii="MinionPro-Regular" w:hAnsi="MinionPro-Regular" w:cs="MinionPro-Regular"/>
          <w:sz w:val="20"/>
          <w:szCs w:val="20"/>
        </w:rPr>
        <w:t>Interrupt means a lot to the OS; we will discuss it further later on.</w:t>
      </w:r>
    </w:p>
    <w:p w:rsidR="00D45AAA" w:rsidRDefault="00D45AAA" w:rsidP="007B0107">
      <w:pPr>
        <w:rPr>
          <w:rFonts w:ascii="MinionPro-Regular" w:hAnsi="MinionPro-Regular" w:cs="MinionPro-Regular"/>
          <w:sz w:val="20"/>
          <w:szCs w:val="20"/>
        </w:rPr>
      </w:pPr>
      <w:r>
        <w:rPr>
          <w:rFonts w:ascii="MinionPro-Regular" w:hAnsi="MinionPro-Regular" w:cs="MinionPro-Regular"/>
          <w:sz w:val="20"/>
          <w:szCs w:val="20"/>
        </w:rPr>
        <w:t>Page  9</w:t>
      </w:r>
      <w:bookmarkStart w:id="0" w:name="_GoBack"/>
      <w:bookmarkEnd w:id="0"/>
      <w:r>
        <w:rPr>
          <w:rFonts w:ascii="MinionPro-Regular" w:hAnsi="MinionPro-Regular" w:cs="MinionPro-Regular"/>
          <w:sz w:val="20"/>
          <w:szCs w:val="20"/>
        </w:rPr>
        <w:t xml:space="preserve"> (24/524)</w:t>
      </w:r>
    </w:p>
    <w:p w:rsidR="00D45AAA" w:rsidRDefault="00D45AAA" w:rsidP="007B0107">
      <w:pPr>
        <w:rPr>
          <w:rFonts w:ascii="MinionPro-Regular" w:hAnsi="MinionPro-Regular" w:cs="MinionPro-Regular"/>
          <w:sz w:val="20"/>
          <w:szCs w:val="20"/>
        </w:rPr>
      </w:pPr>
      <w:r>
        <w:rPr>
          <w:rFonts w:ascii="MinionPro-Regular" w:hAnsi="MinionPro-Regular" w:cs="MinionPro-Regular"/>
          <w:sz w:val="20"/>
          <w:szCs w:val="20"/>
        </w:rPr>
        <w:t>[real mode]</w:t>
      </w:r>
    </w:p>
    <w:p w:rsidR="00D45AAA" w:rsidRDefault="00D45AAA" w:rsidP="00D45AAA">
      <w:pPr>
        <w:autoSpaceDE w:val="0"/>
        <w:autoSpaceDN w:val="0"/>
        <w:adjustRightInd w:val="0"/>
        <w:spacing w:after="0" w:line="240" w:lineRule="auto"/>
        <w:rPr>
          <w:rFonts w:ascii="GillSansStd" w:hAnsi="GillSansStd" w:cs="GillSansStd"/>
          <w:sz w:val="20"/>
          <w:szCs w:val="20"/>
        </w:rPr>
      </w:pPr>
      <w:r>
        <w:rPr>
          <w:rFonts w:ascii="GillSansStd" w:hAnsi="GillSansStd" w:cs="GillSansStd"/>
          <w:sz w:val="20"/>
          <w:szCs w:val="20"/>
        </w:rPr>
        <w:t>Comment</w:t>
      </w:r>
    </w:p>
    <w:p w:rsidR="00D45AAA" w:rsidRDefault="00D45AAA" w:rsidP="00D45AAA">
      <w:pPr>
        <w:autoSpaceDE w:val="0"/>
        <w:autoSpaceDN w:val="0"/>
        <w:adjustRightInd w:val="0"/>
        <w:spacing w:after="0" w:line="240" w:lineRule="auto"/>
        <w:rPr>
          <w:rFonts w:ascii="CourierStd" w:hAnsi="CourierStd" w:cs="CourierStd"/>
          <w:sz w:val="16"/>
          <w:szCs w:val="16"/>
        </w:rPr>
      </w:pPr>
      <w:r>
        <w:rPr>
          <w:rFonts w:ascii="CourierStd" w:hAnsi="CourierStd" w:cs="CourierStd"/>
          <w:sz w:val="16"/>
          <w:szCs w:val="16"/>
        </w:rPr>
        <w:t>jmpi go, INITSEG</w:t>
      </w:r>
    </w:p>
    <w:p w:rsidR="00D45AAA" w:rsidRDefault="00D45AAA" w:rsidP="00D45AAA">
      <w:pPr>
        <w:autoSpaceDE w:val="0"/>
        <w:autoSpaceDN w:val="0"/>
        <w:adjustRightInd w:val="0"/>
        <w:spacing w:after="0" w:line="240" w:lineRule="auto"/>
        <w:rPr>
          <w:rFonts w:ascii="CourierStd" w:hAnsi="CourierStd" w:cs="CourierStd"/>
          <w:sz w:val="16"/>
          <w:szCs w:val="16"/>
        </w:rPr>
      </w:pPr>
      <w:r>
        <w:rPr>
          <w:rFonts w:ascii="CourierStd" w:hAnsi="CourierStd" w:cs="CourierStd"/>
          <w:sz w:val="16"/>
          <w:szCs w:val="16"/>
        </w:rPr>
        <w:t xml:space="preserve">go: mov </w:t>
      </w:r>
      <w:proofErr w:type="gramStart"/>
      <w:r>
        <w:rPr>
          <w:rFonts w:ascii="CourierStd" w:hAnsi="CourierStd" w:cs="CourierStd"/>
          <w:sz w:val="16"/>
          <w:szCs w:val="16"/>
        </w:rPr>
        <w:t>ax,cs</w:t>
      </w:r>
      <w:proofErr w:type="gramEnd"/>
    </w:p>
    <w:p w:rsidR="00D45AAA" w:rsidRDefault="00D45AAA" w:rsidP="00D45AAA">
      <w:pPr>
        <w:autoSpaceDE w:val="0"/>
        <w:autoSpaceDN w:val="0"/>
        <w:adjustRightInd w:val="0"/>
        <w:spacing w:after="0" w:line="240" w:lineRule="auto"/>
        <w:rPr>
          <w:rFonts w:ascii="MinionPro-Regular" w:hAnsi="MinionPro-Regular" w:cs="MinionPro-Regular"/>
          <w:sz w:val="20"/>
          <w:szCs w:val="20"/>
        </w:rPr>
      </w:pPr>
      <w:r>
        <w:rPr>
          <w:rFonts w:ascii="MinionPro-Regular" w:hAnsi="MinionPro-Regular" w:cs="MinionPro-Regular"/>
          <w:sz w:val="20"/>
          <w:szCs w:val="20"/>
        </w:rPr>
        <w:t>These two lines of codes are very tricky. After Bootsect copies itself, the contents in</w:t>
      </w:r>
    </w:p>
    <w:p w:rsidR="00D45AAA" w:rsidRDefault="00D45AAA" w:rsidP="00D45AAA">
      <w:pPr>
        <w:autoSpaceDE w:val="0"/>
        <w:autoSpaceDN w:val="0"/>
        <w:adjustRightInd w:val="0"/>
        <w:spacing w:after="0" w:line="240" w:lineRule="auto"/>
        <w:rPr>
          <w:rFonts w:ascii="MinionPro-Regular" w:hAnsi="MinionPro-Regular" w:cs="MinionPro-Regular"/>
          <w:sz w:val="20"/>
          <w:szCs w:val="20"/>
        </w:rPr>
      </w:pPr>
      <w:r>
        <w:rPr>
          <w:rFonts w:ascii="MinionPro-Regular" w:hAnsi="MinionPro-Regular" w:cs="MinionPro-Regular"/>
          <w:sz w:val="20"/>
          <w:szCs w:val="20"/>
        </w:rPr>
        <w:t>0x07C00 and 0x90000 are the same. Please note that before “</w:t>
      </w:r>
      <w:r>
        <w:rPr>
          <w:rFonts w:ascii="MinionPro-CnIt" w:hAnsi="MinionPro-CnIt" w:cs="MinionPro-CnIt"/>
          <w:i/>
          <w:iCs/>
          <w:sz w:val="20"/>
          <w:szCs w:val="20"/>
        </w:rPr>
        <w:t>jmpi go, INITSEG</w:t>
      </w:r>
      <w:r>
        <w:rPr>
          <w:rFonts w:ascii="MinionPro-Regular" w:hAnsi="MinionPro-Regular" w:cs="MinionPro-Regular"/>
          <w:sz w:val="20"/>
          <w:szCs w:val="20"/>
        </w:rPr>
        <w:t>,” CS is</w:t>
      </w:r>
    </w:p>
    <w:p w:rsidR="00D45AAA" w:rsidRDefault="00D45AAA" w:rsidP="00D45AAA">
      <w:pPr>
        <w:autoSpaceDE w:val="0"/>
        <w:autoSpaceDN w:val="0"/>
        <w:adjustRightInd w:val="0"/>
        <w:spacing w:after="0" w:line="240" w:lineRule="auto"/>
        <w:rPr>
          <w:rFonts w:ascii="MinionPro-Regular" w:hAnsi="MinionPro-Regular" w:cs="MinionPro-Regular"/>
          <w:sz w:val="20"/>
          <w:szCs w:val="20"/>
        </w:rPr>
      </w:pPr>
      <w:r>
        <w:rPr>
          <w:rFonts w:ascii="MinionPro-Regular" w:hAnsi="MinionPro-Regular" w:cs="MinionPro-Regular"/>
          <w:sz w:val="20"/>
          <w:szCs w:val="20"/>
        </w:rPr>
        <w:t>0x07C0. After that, CS becomes 0x9000. Then, it executes the next line, “</w:t>
      </w:r>
      <w:r>
        <w:rPr>
          <w:rFonts w:ascii="MinionPro-CnIt" w:hAnsi="MinionPro-CnIt" w:cs="MinionPro-CnIt"/>
          <w:i/>
          <w:iCs/>
          <w:sz w:val="20"/>
          <w:szCs w:val="20"/>
        </w:rPr>
        <w:t xml:space="preserve">mov </w:t>
      </w:r>
      <w:proofErr w:type="gramStart"/>
      <w:r>
        <w:rPr>
          <w:rFonts w:ascii="MinionPro-CnIt" w:hAnsi="MinionPro-CnIt" w:cs="MinionPro-CnIt"/>
          <w:i/>
          <w:iCs/>
          <w:sz w:val="20"/>
          <w:szCs w:val="20"/>
        </w:rPr>
        <w:t>ax,cs</w:t>
      </w:r>
      <w:proofErr w:type="gramEnd"/>
      <w:r>
        <w:rPr>
          <w:rFonts w:ascii="MinionPro-CnIt" w:hAnsi="MinionPro-CnIt" w:cs="MinionPro-CnIt"/>
          <w:i/>
          <w:iCs/>
          <w:sz w:val="20"/>
          <w:szCs w:val="20"/>
        </w:rPr>
        <w:t>.</w:t>
      </w:r>
      <w:r>
        <w:rPr>
          <w:rFonts w:ascii="MinionPro-Regular" w:hAnsi="MinionPro-Regular" w:cs="MinionPro-Regular"/>
          <w:sz w:val="20"/>
          <w:szCs w:val="20"/>
        </w:rPr>
        <w:t>” It</w:t>
      </w:r>
    </w:p>
    <w:p w:rsidR="00D45AAA" w:rsidRDefault="00D45AAA" w:rsidP="00D45AAA">
      <w:pPr>
        <w:rPr>
          <w:rFonts w:ascii="MinionPro-Regular" w:hAnsi="MinionPro-Regular" w:cs="MinionPro-Regular"/>
          <w:sz w:val="20"/>
          <w:szCs w:val="20"/>
        </w:rPr>
      </w:pPr>
      <w:r>
        <w:rPr>
          <w:rFonts w:ascii="MinionPro-Regular" w:hAnsi="MinionPro-Regular" w:cs="MinionPro-Regular"/>
          <w:sz w:val="20"/>
          <w:szCs w:val="20"/>
        </w:rPr>
        <w:t>is a good way to “jump and continue performing the same codes.”</w:t>
      </w:r>
    </w:p>
    <w:p w:rsidR="00D45AAA" w:rsidRDefault="00D45AAA" w:rsidP="007B0107"/>
    <w:p w:rsidR="00750F0D" w:rsidRDefault="00750F0D" w:rsidP="0001542C"/>
    <w:p w:rsidR="00750F0D" w:rsidRDefault="00750F0D" w:rsidP="0001542C"/>
    <w:sectPr w:rsidR="00750F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f-mon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inionPro-Regular">
    <w:panose1 w:val="00000000000000000000"/>
    <w:charset w:val="00"/>
    <w:family w:val="roman"/>
    <w:notTrueType/>
    <w:pitch w:val="default"/>
    <w:sig w:usb0="00000003" w:usb1="00000000" w:usb2="00000000" w:usb3="00000000" w:csb0="00000001" w:csb1="00000000"/>
  </w:font>
  <w:font w:name="MinionPro-Bold">
    <w:panose1 w:val="00000000000000000000"/>
    <w:charset w:val="00"/>
    <w:family w:val="roman"/>
    <w:notTrueType/>
    <w:pitch w:val="default"/>
    <w:sig w:usb0="00000003" w:usb1="00000000" w:usb2="00000000" w:usb3="00000000" w:csb0="00000001" w:csb1="00000000"/>
  </w:font>
  <w:font w:name="STIXGeneral">
    <w:altName w:val="MS Gothic"/>
    <w:panose1 w:val="00000000000000000000"/>
    <w:charset w:val="80"/>
    <w:family w:val="roman"/>
    <w:notTrueType/>
    <w:pitch w:val="default"/>
    <w:sig w:usb0="00000000" w:usb1="08070000" w:usb2="00000010" w:usb3="00000000" w:csb0="00020000" w:csb1="00000000"/>
  </w:font>
  <w:font w:name="GillSansStd">
    <w:panose1 w:val="00000000000000000000"/>
    <w:charset w:val="00"/>
    <w:family w:val="swiss"/>
    <w:notTrueType/>
    <w:pitch w:val="default"/>
    <w:sig w:usb0="00000003" w:usb1="00000000" w:usb2="00000000" w:usb3="00000000" w:csb0="00000001" w:csb1="00000000"/>
  </w:font>
  <w:font w:name="CourierStd">
    <w:panose1 w:val="00000000000000000000"/>
    <w:charset w:val="00"/>
    <w:family w:val="auto"/>
    <w:notTrueType/>
    <w:pitch w:val="default"/>
    <w:sig w:usb0="00000003" w:usb1="00000000" w:usb2="00000000" w:usb3="00000000" w:csb0="00000001" w:csb1="00000000"/>
  </w:font>
  <w:font w:name="MinionPro-CnIt">
    <w:panose1 w:val="00000000000000000000"/>
    <w:charset w:val="00"/>
    <w:family w:val="roman"/>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1D1"/>
    <w:rsid w:val="0001542C"/>
    <w:rsid w:val="000201D1"/>
    <w:rsid w:val="0026419A"/>
    <w:rsid w:val="004B7CF4"/>
    <w:rsid w:val="005A155D"/>
    <w:rsid w:val="00750F0D"/>
    <w:rsid w:val="00776BF5"/>
    <w:rsid w:val="007B0107"/>
    <w:rsid w:val="00847CDB"/>
    <w:rsid w:val="00A706C2"/>
    <w:rsid w:val="00B67EDB"/>
    <w:rsid w:val="00C03F12"/>
    <w:rsid w:val="00D45AA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F5FCE"/>
  <w15:chartTrackingRefBased/>
  <w15:docId w15:val="{2D082222-ECF2-4F7E-999D-EBC8FC89A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C03F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C03F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03F12"/>
    <w:rPr>
      <w:color w:val="0563C1" w:themeColor="hyperlink"/>
      <w:u w:val="single"/>
    </w:rPr>
  </w:style>
  <w:style w:type="character" w:customStyle="1" w:styleId="Ttulo1Car">
    <w:name w:val="Título 1 Car"/>
    <w:basedOn w:val="Fuentedeprrafopredeter"/>
    <w:link w:val="Ttulo1"/>
    <w:uiPriority w:val="9"/>
    <w:rsid w:val="00C03F12"/>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C03F12"/>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HTMLconformatoprevio">
    <w:name w:val="HTML Preformatted"/>
    <w:basedOn w:val="Normal"/>
    <w:link w:val="HTMLconformatoprevioCar"/>
    <w:uiPriority w:val="99"/>
    <w:semiHidden/>
    <w:unhideWhenUsed/>
    <w:rsid w:val="00C03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C03F12"/>
    <w:rPr>
      <w:rFonts w:ascii="Courier New" w:eastAsia="Times New Roman" w:hAnsi="Courier New" w:cs="Courier New"/>
      <w:sz w:val="20"/>
      <w:szCs w:val="20"/>
      <w:lang w:eastAsia="es-MX"/>
    </w:rPr>
  </w:style>
  <w:style w:type="character" w:customStyle="1" w:styleId="Ttulo2Car">
    <w:name w:val="Título 2 Car"/>
    <w:basedOn w:val="Fuentedeprrafopredeter"/>
    <w:link w:val="Ttulo2"/>
    <w:uiPriority w:val="9"/>
    <w:semiHidden/>
    <w:rsid w:val="00C03F12"/>
    <w:rPr>
      <w:rFonts w:asciiTheme="majorHAnsi" w:eastAsiaTheme="majorEastAsia" w:hAnsiTheme="majorHAnsi" w:cstheme="majorBidi"/>
      <w:color w:val="2E74B5" w:themeColor="accent1" w:themeShade="BF"/>
      <w:sz w:val="26"/>
      <w:szCs w:val="26"/>
    </w:rPr>
  </w:style>
  <w:style w:type="character" w:styleId="CdigoHTML">
    <w:name w:val="HTML Code"/>
    <w:basedOn w:val="Fuentedeprrafopredeter"/>
    <w:uiPriority w:val="99"/>
    <w:semiHidden/>
    <w:unhideWhenUsed/>
    <w:rsid w:val="0001542C"/>
    <w:rPr>
      <w:rFonts w:ascii="Courier New" w:eastAsia="Times New Roman" w:hAnsi="Courier New" w:cs="Courier New"/>
      <w:sz w:val="20"/>
      <w:szCs w:val="20"/>
    </w:rPr>
  </w:style>
  <w:style w:type="character" w:customStyle="1" w:styleId="comment-copy">
    <w:name w:val="comment-copy"/>
    <w:basedOn w:val="Fuentedeprrafopredeter"/>
    <w:rsid w:val="0001542C"/>
  </w:style>
  <w:style w:type="character" w:customStyle="1" w:styleId="comment-date">
    <w:name w:val="comment-date"/>
    <w:basedOn w:val="Fuentedeprrafopredeter"/>
    <w:rsid w:val="0001542C"/>
  </w:style>
  <w:style w:type="character" w:customStyle="1" w:styleId="relativetime-clean">
    <w:name w:val="relativetime-clean"/>
    <w:basedOn w:val="Fuentedeprrafopredeter"/>
    <w:rsid w:val="0001542C"/>
  </w:style>
  <w:style w:type="character" w:styleId="CitaHTML">
    <w:name w:val="HTML Cite"/>
    <w:basedOn w:val="Fuentedeprrafopredeter"/>
    <w:uiPriority w:val="99"/>
    <w:semiHidden/>
    <w:unhideWhenUsed/>
    <w:rsid w:val="00750F0D"/>
    <w:rPr>
      <w:i/>
      <w:iCs/>
    </w:rPr>
  </w:style>
  <w:style w:type="character" w:customStyle="1" w:styleId="usertype">
    <w:name w:val="usertype"/>
    <w:basedOn w:val="Fuentedeprrafopredeter"/>
    <w:rsid w:val="00750F0D"/>
  </w:style>
  <w:style w:type="character" w:customStyle="1" w:styleId="vm-hook">
    <w:name w:val="vm-hook"/>
    <w:basedOn w:val="Fuentedeprrafopredeter"/>
    <w:rsid w:val="00750F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651318">
      <w:bodyDiv w:val="1"/>
      <w:marLeft w:val="0"/>
      <w:marRight w:val="0"/>
      <w:marTop w:val="0"/>
      <w:marBottom w:val="0"/>
      <w:divBdr>
        <w:top w:val="none" w:sz="0" w:space="0" w:color="auto"/>
        <w:left w:val="none" w:sz="0" w:space="0" w:color="auto"/>
        <w:bottom w:val="none" w:sz="0" w:space="0" w:color="auto"/>
        <w:right w:val="none" w:sz="0" w:space="0" w:color="auto"/>
      </w:divBdr>
    </w:div>
    <w:div w:id="207886097">
      <w:bodyDiv w:val="1"/>
      <w:marLeft w:val="0"/>
      <w:marRight w:val="0"/>
      <w:marTop w:val="0"/>
      <w:marBottom w:val="0"/>
      <w:divBdr>
        <w:top w:val="none" w:sz="0" w:space="0" w:color="auto"/>
        <w:left w:val="none" w:sz="0" w:space="0" w:color="auto"/>
        <w:bottom w:val="none" w:sz="0" w:space="0" w:color="auto"/>
        <w:right w:val="none" w:sz="0" w:space="0" w:color="auto"/>
      </w:divBdr>
    </w:div>
    <w:div w:id="241333516">
      <w:bodyDiv w:val="1"/>
      <w:marLeft w:val="0"/>
      <w:marRight w:val="0"/>
      <w:marTop w:val="0"/>
      <w:marBottom w:val="0"/>
      <w:divBdr>
        <w:top w:val="none" w:sz="0" w:space="0" w:color="auto"/>
        <w:left w:val="none" w:sz="0" w:space="0" w:color="auto"/>
        <w:bottom w:val="none" w:sz="0" w:space="0" w:color="auto"/>
        <w:right w:val="none" w:sz="0" w:space="0" w:color="auto"/>
      </w:divBdr>
      <w:divsChild>
        <w:div w:id="292290720">
          <w:marLeft w:val="0"/>
          <w:marRight w:val="0"/>
          <w:marTop w:val="0"/>
          <w:marBottom w:val="0"/>
          <w:divBdr>
            <w:top w:val="none" w:sz="0" w:space="0" w:color="auto"/>
            <w:left w:val="none" w:sz="0" w:space="0" w:color="auto"/>
            <w:bottom w:val="none" w:sz="0" w:space="0" w:color="auto"/>
            <w:right w:val="none" w:sz="0" w:space="0" w:color="auto"/>
          </w:divBdr>
        </w:div>
        <w:div w:id="1892378498">
          <w:marLeft w:val="0"/>
          <w:marRight w:val="0"/>
          <w:marTop w:val="0"/>
          <w:marBottom w:val="0"/>
          <w:divBdr>
            <w:top w:val="none" w:sz="0" w:space="0" w:color="auto"/>
            <w:left w:val="none" w:sz="0" w:space="0" w:color="auto"/>
            <w:bottom w:val="none" w:sz="0" w:space="0" w:color="auto"/>
            <w:right w:val="none" w:sz="0" w:space="0" w:color="auto"/>
          </w:divBdr>
        </w:div>
      </w:divsChild>
    </w:div>
    <w:div w:id="336811944">
      <w:bodyDiv w:val="1"/>
      <w:marLeft w:val="0"/>
      <w:marRight w:val="0"/>
      <w:marTop w:val="0"/>
      <w:marBottom w:val="0"/>
      <w:divBdr>
        <w:top w:val="none" w:sz="0" w:space="0" w:color="auto"/>
        <w:left w:val="none" w:sz="0" w:space="0" w:color="auto"/>
        <w:bottom w:val="none" w:sz="0" w:space="0" w:color="auto"/>
        <w:right w:val="none" w:sz="0" w:space="0" w:color="auto"/>
      </w:divBdr>
      <w:divsChild>
        <w:div w:id="755784277">
          <w:marLeft w:val="0"/>
          <w:marRight w:val="0"/>
          <w:marTop w:val="0"/>
          <w:marBottom w:val="0"/>
          <w:divBdr>
            <w:top w:val="none" w:sz="0" w:space="0" w:color="auto"/>
            <w:left w:val="none" w:sz="0" w:space="0" w:color="auto"/>
            <w:bottom w:val="none" w:sz="0" w:space="0" w:color="auto"/>
            <w:right w:val="none" w:sz="0" w:space="0" w:color="auto"/>
          </w:divBdr>
        </w:div>
      </w:divsChild>
    </w:div>
    <w:div w:id="559484096">
      <w:bodyDiv w:val="1"/>
      <w:marLeft w:val="0"/>
      <w:marRight w:val="0"/>
      <w:marTop w:val="0"/>
      <w:marBottom w:val="0"/>
      <w:divBdr>
        <w:top w:val="none" w:sz="0" w:space="0" w:color="auto"/>
        <w:left w:val="none" w:sz="0" w:space="0" w:color="auto"/>
        <w:bottom w:val="none" w:sz="0" w:space="0" w:color="auto"/>
        <w:right w:val="none" w:sz="0" w:space="0" w:color="auto"/>
      </w:divBdr>
      <w:divsChild>
        <w:div w:id="1004019822">
          <w:marLeft w:val="0"/>
          <w:marRight w:val="0"/>
          <w:marTop w:val="0"/>
          <w:marBottom w:val="0"/>
          <w:divBdr>
            <w:top w:val="none" w:sz="0" w:space="0" w:color="auto"/>
            <w:left w:val="none" w:sz="0" w:space="0" w:color="auto"/>
            <w:bottom w:val="none" w:sz="0" w:space="0" w:color="auto"/>
            <w:right w:val="none" w:sz="0" w:space="0" w:color="auto"/>
          </w:divBdr>
        </w:div>
      </w:divsChild>
    </w:div>
    <w:div w:id="654384586">
      <w:bodyDiv w:val="1"/>
      <w:marLeft w:val="0"/>
      <w:marRight w:val="0"/>
      <w:marTop w:val="0"/>
      <w:marBottom w:val="0"/>
      <w:divBdr>
        <w:top w:val="none" w:sz="0" w:space="0" w:color="auto"/>
        <w:left w:val="none" w:sz="0" w:space="0" w:color="auto"/>
        <w:bottom w:val="none" w:sz="0" w:space="0" w:color="auto"/>
        <w:right w:val="none" w:sz="0" w:space="0" w:color="auto"/>
      </w:divBdr>
    </w:div>
    <w:div w:id="757676291">
      <w:bodyDiv w:val="1"/>
      <w:marLeft w:val="0"/>
      <w:marRight w:val="0"/>
      <w:marTop w:val="0"/>
      <w:marBottom w:val="0"/>
      <w:divBdr>
        <w:top w:val="none" w:sz="0" w:space="0" w:color="auto"/>
        <w:left w:val="none" w:sz="0" w:space="0" w:color="auto"/>
        <w:bottom w:val="none" w:sz="0" w:space="0" w:color="auto"/>
        <w:right w:val="none" w:sz="0" w:space="0" w:color="auto"/>
      </w:divBdr>
    </w:div>
    <w:div w:id="766652165">
      <w:bodyDiv w:val="1"/>
      <w:marLeft w:val="0"/>
      <w:marRight w:val="0"/>
      <w:marTop w:val="0"/>
      <w:marBottom w:val="0"/>
      <w:divBdr>
        <w:top w:val="none" w:sz="0" w:space="0" w:color="auto"/>
        <w:left w:val="none" w:sz="0" w:space="0" w:color="auto"/>
        <w:bottom w:val="none" w:sz="0" w:space="0" w:color="auto"/>
        <w:right w:val="none" w:sz="0" w:space="0" w:color="auto"/>
      </w:divBdr>
    </w:div>
    <w:div w:id="867639927">
      <w:bodyDiv w:val="1"/>
      <w:marLeft w:val="0"/>
      <w:marRight w:val="0"/>
      <w:marTop w:val="0"/>
      <w:marBottom w:val="0"/>
      <w:divBdr>
        <w:top w:val="none" w:sz="0" w:space="0" w:color="auto"/>
        <w:left w:val="none" w:sz="0" w:space="0" w:color="auto"/>
        <w:bottom w:val="none" w:sz="0" w:space="0" w:color="auto"/>
        <w:right w:val="none" w:sz="0" w:space="0" w:color="auto"/>
      </w:divBdr>
      <w:divsChild>
        <w:div w:id="1650599542">
          <w:marLeft w:val="0"/>
          <w:marRight w:val="120"/>
          <w:marTop w:val="0"/>
          <w:marBottom w:val="0"/>
          <w:divBdr>
            <w:top w:val="none" w:sz="0" w:space="0" w:color="auto"/>
            <w:left w:val="none" w:sz="0" w:space="0" w:color="auto"/>
            <w:bottom w:val="none" w:sz="0" w:space="0" w:color="auto"/>
            <w:right w:val="none" w:sz="0" w:space="0" w:color="auto"/>
          </w:divBdr>
        </w:div>
        <w:div w:id="581643912">
          <w:marLeft w:val="0"/>
          <w:marRight w:val="0"/>
          <w:marTop w:val="0"/>
          <w:marBottom w:val="0"/>
          <w:divBdr>
            <w:top w:val="none" w:sz="0" w:space="0" w:color="auto"/>
            <w:left w:val="none" w:sz="0" w:space="0" w:color="auto"/>
            <w:bottom w:val="none" w:sz="0" w:space="0" w:color="auto"/>
            <w:right w:val="none" w:sz="0" w:space="0" w:color="auto"/>
          </w:divBdr>
        </w:div>
      </w:divsChild>
    </w:div>
    <w:div w:id="965089943">
      <w:bodyDiv w:val="1"/>
      <w:marLeft w:val="0"/>
      <w:marRight w:val="0"/>
      <w:marTop w:val="0"/>
      <w:marBottom w:val="0"/>
      <w:divBdr>
        <w:top w:val="none" w:sz="0" w:space="0" w:color="auto"/>
        <w:left w:val="none" w:sz="0" w:space="0" w:color="auto"/>
        <w:bottom w:val="none" w:sz="0" w:space="0" w:color="auto"/>
        <w:right w:val="none" w:sz="0" w:space="0" w:color="auto"/>
      </w:divBdr>
      <w:divsChild>
        <w:div w:id="627053817">
          <w:marLeft w:val="0"/>
          <w:marRight w:val="0"/>
          <w:marTop w:val="0"/>
          <w:marBottom w:val="0"/>
          <w:divBdr>
            <w:top w:val="none" w:sz="0" w:space="0" w:color="auto"/>
            <w:left w:val="none" w:sz="0" w:space="0" w:color="auto"/>
            <w:bottom w:val="none" w:sz="0" w:space="0" w:color="auto"/>
            <w:right w:val="none" w:sz="0" w:space="0" w:color="auto"/>
          </w:divBdr>
        </w:div>
        <w:div w:id="350033156">
          <w:marLeft w:val="0"/>
          <w:marRight w:val="120"/>
          <w:marTop w:val="0"/>
          <w:marBottom w:val="0"/>
          <w:divBdr>
            <w:top w:val="none" w:sz="0" w:space="0" w:color="auto"/>
            <w:left w:val="none" w:sz="0" w:space="0" w:color="auto"/>
            <w:bottom w:val="none" w:sz="0" w:space="0" w:color="auto"/>
            <w:right w:val="none" w:sz="0" w:space="0" w:color="auto"/>
          </w:divBdr>
        </w:div>
        <w:div w:id="911040784">
          <w:marLeft w:val="0"/>
          <w:marRight w:val="0"/>
          <w:marTop w:val="0"/>
          <w:marBottom w:val="0"/>
          <w:divBdr>
            <w:top w:val="none" w:sz="0" w:space="0" w:color="auto"/>
            <w:left w:val="none" w:sz="0" w:space="0" w:color="auto"/>
            <w:bottom w:val="none" w:sz="0" w:space="0" w:color="auto"/>
            <w:right w:val="none" w:sz="0" w:space="0" w:color="auto"/>
          </w:divBdr>
        </w:div>
      </w:divsChild>
    </w:div>
    <w:div w:id="1119490141">
      <w:bodyDiv w:val="1"/>
      <w:marLeft w:val="0"/>
      <w:marRight w:val="0"/>
      <w:marTop w:val="0"/>
      <w:marBottom w:val="0"/>
      <w:divBdr>
        <w:top w:val="none" w:sz="0" w:space="0" w:color="auto"/>
        <w:left w:val="none" w:sz="0" w:space="0" w:color="auto"/>
        <w:bottom w:val="none" w:sz="0" w:space="0" w:color="auto"/>
        <w:right w:val="none" w:sz="0" w:space="0" w:color="auto"/>
      </w:divBdr>
    </w:div>
    <w:div w:id="1120340880">
      <w:bodyDiv w:val="1"/>
      <w:marLeft w:val="0"/>
      <w:marRight w:val="0"/>
      <w:marTop w:val="0"/>
      <w:marBottom w:val="0"/>
      <w:divBdr>
        <w:top w:val="none" w:sz="0" w:space="0" w:color="auto"/>
        <w:left w:val="none" w:sz="0" w:space="0" w:color="auto"/>
        <w:bottom w:val="none" w:sz="0" w:space="0" w:color="auto"/>
        <w:right w:val="none" w:sz="0" w:space="0" w:color="auto"/>
      </w:divBdr>
      <w:divsChild>
        <w:div w:id="850022054">
          <w:marLeft w:val="0"/>
          <w:marRight w:val="120"/>
          <w:marTop w:val="0"/>
          <w:marBottom w:val="0"/>
          <w:divBdr>
            <w:top w:val="none" w:sz="0" w:space="0" w:color="auto"/>
            <w:left w:val="none" w:sz="0" w:space="0" w:color="auto"/>
            <w:bottom w:val="none" w:sz="0" w:space="0" w:color="auto"/>
            <w:right w:val="none" w:sz="0" w:space="0" w:color="auto"/>
          </w:divBdr>
        </w:div>
        <w:div w:id="1394501431">
          <w:marLeft w:val="0"/>
          <w:marRight w:val="0"/>
          <w:marTop w:val="0"/>
          <w:marBottom w:val="0"/>
          <w:divBdr>
            <w:top w:val="none" w:sz="0" w:space="0" w:color="auto"/>
            <w:left w:val="none" w:sz="0" w:space="0" w:color="auto"/>
            <w:bottom w:val="none" w:sz="0" w:space="0" w:color="auto"/>
            <w:right w:val="none" w:sz="0" w:space="0" w:color="auto"/>
          </w:divBdr>
        </w:div>
      </w:divsChild>
    </w:div>
    <w:div w:id="1186866293">
      <w:bodyDiv w:val="1"/>
      <w:marLeft w:val="0"/>
      <w:marRight w:val="0"/>
      <w:marTop w:val="0"/>
      <w:marBottom w:val="0"/>
      <w:divBdr>
        <w:top w:val="none" w:sz="0" w:space="0" w:color="auto"/>
        <w:left w:val="none" w:sz="0" w:space="0" w:color="auto"/>
        <w:bottom w:val="none" w:sz="0" w:space="0" w:color="auto"/>
        <w:right w:val="none" w:sz="0" w:space="0" w:color="auto"/>
      </w:divBdr>
    </w:div>
    <w:div w:id="1229076238">
      <w:bodyDiv w:val="1"/>
      <w:marLeft w:val="0"/>
      <w:marRight w:val="0"/>
      <w:marTop w:val="0"/>
      <w:marBottom w:val="0"/>
      <w:divBdr>
        <w:top w:val="none" w:sz="0" w:space="0" w:color="auto"/>
        <w:left w:val="none" w:sz="0" w:space="0" w:color="auto"/>
        <w:bottom w:val="none" w:sz="0" w:space="0" w:color="auto"/>
        <w:right w:val="none" w:sz="0" w:space="0" w:color="auto"/>
      </w:divBdr>
    </w:div>
    <w:div w:id="1626081669">
      <w:bodyDiv w:val="1"/>
      <w:marLeft w:val="0"/>
      <w:marRight w:val="0"/>
      <w:marTop w:val="0"/>
      <w:marBottom w:val="0"/>
      <w:divBdr>
        <w:top w:val="none" w:sz="0" w:space="0" w:color="auto"/>
        <w:left w:val="none" w:sz="0" w:space="0" w:color="auto"/>
        <w:bottom w:val="none" w:sz="0" w:space="0" w:color="auto"/>
        <w:right w:val="none" w:sz="0" w:space="0" w:color="auto"/>
      </w:divBdr>
    </w:div>
    <w:div w:id="1947804419">
      <w:bodyDiv w:val="1"/>
      <w:marLeft w:val="0"/>
      <w:marRight w:val="0"/>
      <w:marTop w:val="0"/>
      <w:marBottom w:val="0"/>
      <w:divBdr>
        <w:top w:val="none" w:sz="0" w:space="0" w:color="auto"/>
        <w:left w:val="none" w:sz="0" w:space="0" w:color="auto"/>
        <w:bottom w:val="none" w:sz="0" w:space="0" w:color="auto"/>
        <w:right w:val="none" w:sz="0" w:space="0" w:color="auto"/>
      </w:divBdr>
    </w:div>
    <w:div w:id="2096201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verseengineering.stackexchange.com/questions/20135/how-is-ds-register-interpreted-in-x86-64-assembly-instructions" TargetMode="External"/><Relationship Id="rId13" Type="http://schemas.openxmlformats.org/officeDocument/2006/relationships/hyperlink" Target="https://www.tek-tips.com/userinfo.cfm?member=syskplim" TargetMode="External"/><Relationship Id="rId18" Type="http://schemas.openxmlformats.org/officeDocument/2006/relationships/hyperlink" Target="mailto:syskplim@streamyx.com"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gif"/><Relationship Id="rId7" Type="http://schemas.openxmlformats.org/officeDocument/2006/relationships/hyperlink" Target="http://www.internals.com/articles/protmode/realmode.htm" TargetMode="External"/><Relationship Id="rId12" Type="http://schemas.openxmlformats.org/officeDocument/2006/relationships/hyperlink" Target="https://www.tek-tips.com/viewthread.cfm?qid=717198" TargetMode="External"/><Relationship Id="rId17" Type="http://schemas.openxmlformats.org/officeDocument/2006/relationships/hyperlink" Target="https://www.tek-tips.com/userinfo.cfm?member=syskplim" TargetMode="External"/><Relationship Id="rId25"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hyperlink" Target="https://www.tek-tips.com/userinfo.cfm?member=lionelhill" TargetMode="External"/><Relationship Id="rId20" Type="http://schemas.openxmlformats.org/officeDocument/2006/relationships/hyperlink" Target="https://www.tek-tips.com/userinfo.cfm?member=syskplim" TargetMode="External"/><Relationship Id="rId1" Type="http://schemas.openxmlformats.org/officeDocument/2006/relationships/styles" Target="styles.xml"/><Relationship Id="rId6" Type="http://schemas.openxmlformats.org/officeDocument/2006/relationships/hyperlink" Target="http://wiki.osdev.org/Real_Mode" TargetMode="External"/><Relationship Id="rId11" Type="http://schemas.openxmlformats.org/officeDocument/2006/relationships/hyperlink" Target="https://reverseengineering.stackexchange.com/questions/20135/how-is-ds-register-interpreted-in-x86-64-assembly-instructions" TargetMode="External"/><Relationship Id="rId24" Type="http://schemas.openxmlformats.org/officeDocument/2006/relationships/hyperlink" Target="https://www.tek-tips.com/userinfo.cfm?member=zeitghost" TargetMode="External"/><Relationship Id="rId5" Type="http://schemas.openxmlformats.org/officeDocument/2006/relationships/hyperlink" Target="https://stackoverflow.com/questions/4903906/assembly-using-the-data-segment-register-ds" TargetMode="External"/><Relationship Id="rId15" Type="http://schemas.openxmlformats.org/officeDocument/2006/relationships/hyperlink" Target="https://www.tek-tips.com/userinfo.cfm?member=OSProgrammer" TargetMode="External"/><Relationship Id="rId23" Type="http://schemas.openxmlformats.org/officeDocument/2006/relationships/hyperlink" Target="https://www.tek-tips.com/userinfo.cfm?member=zeitghost" TargetMode="External"/><Relationship Id="rId10" Type="http://schemas.openxmlformats.org/officeDocument/2006/relationships/hyperlink" Target="https://reverseengineering.stackexchange.com/users/2221/mrexodia" TargetMode="External"/><Relationship Id="rId19" Type="http://schemas.openxmlformats.org/officeDocument/2006/relationships/hyperlink" Target="https://www.tek-tips.com/userinfo.cfm?member=zeitghost" TargetMode="External"/><Relationship Id="rId4" Type="http://schemas.openxmlformats.org/officeDocument/2006/relationships/hyperlink" Target="https://stackoverflow.com/questions/4903906/assembly-using-the-data-segment-register-ds" TargetMode="External"/><Relationship Id="rId9" Type="http://schemas.openxmlformats.org/officeDocument/2006/relationships/hyperlink" Target="https://reverseengineering.stackexchange.com/questions/20135/how-is-ds-register-interpreted-in-x86-64-assembly-instructions" TargetMode="External"/><Relationship Id="rId14" Type="http://schemas.openxmlformats.org/officeDocument/2006/relationships/hyperlink" Target="mailto:syskplim@streamyx.com" TargetMode="External"/><Relationship Id="rId22" Type="http://schemas.openxmlformats.org/officeDocument/2006/relationships/hyperlink" Target="mailto:syskplim@streamyx.com"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989</TotalTime>
  <Pages>9</Pages>
  <Words>2406</Words>
  <Characters>13236</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Moshkodo Moshkodoi</dc:creator>
  <cp:keywords/>
  <dc:description/>
  <cp:lastModifiedBy>Moshkodo Moshkodoi</cp:lastModifiedBy>
  <cp:revision>7</cp:revision>
  <dcterms:created xsi:type="dcterms:W3CDTF">2021-09-12T04:59:00Z</dcterms:created>
  <dcterms:modified xsi:type="dcterms:W3CDTF">2021-09-12T21:28:00Z</dcterms:modified>
</cp:coreProperties>
</file>