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9053E" w14:textId="77777777" w:rsidR="003A787B" w:rsidRPr="003A787B" w:rsidRDefault="003A787B" w:rsidP="003A787B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ru-RU"/>
        </w:rPr>
      </w:pPr>
      <w:r w:rsidRPr="003A787B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ru-RU"/>
        </w:rPr>
        <w:t>ДОГОВОР ПУБЛИЧНОЙ ОФЕРТЫ</w:t>
      </w:r>
    </w:p>
    <w:p w14:paraId="532AFC41" w14:textId="77777777" w:rsidR="003A787B" w:rsidRPr="003A787B" w:rsidRDefault="003A787B" w:rsidP="003A787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3A787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 xml:space="preserve">на оказание услуг по обработке фотографий с помощью сервиса </w:t>
      </w:r>
      <w:proofErr w:type="spellStart"/>
      <w:r w:rsidRPr="003A787B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nanobanana</w:t>
      </w:r>
      <w:proofErr w:type="spellEnd"/>
    </w:p>
    <w:p w14:paraId="331C368F" w14:textId="77777777" w:rsidR="003A787B" w:rsidRPr="003A787B" w:rsidRDefault="003A787B" w:rsidP="003A787B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Дата публикации:</w:t>
      </w:r>
      <w:r w:rsidRPr="003A787B">
        <w:rPr>
          <w:rFonts w:ascii="Segoe UI" w:eastAsia="Times New Roman" w:hAnsi="Segoe UI" w:cs="Segoe UI"/>
          <w:color w:val="F9FAFB"/>
          <w:lang w:eastAsia="ru-RU"/>
        </w:rPr>
        <w:t> «05» марта 2026 г.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Исполнитель:</w:t>
      </w:r>
      <w:r w:rsidRPr="003A787B">
        <w:rPr>
          <w:rFonts w:ascii="Segoe UI" w:eastAsia="Times New Roman" w:hAnsi="Segoe UI" w:cs="Segoe UI"/>
          <w:color w:val="F9FAFB"/>
          <w:lang w:eastAsia="ru-RU"/>
        </w:rPr>
        <w:t> Индивидуальный предприниматель </w:t>
      </w:r>
      <w:proofErr w:type="spellStart"/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Лядов</w:t>
      </w:r>
      <w:proofErr w:type="spellEnd"/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 xml:space="preserve"> Антон Александрович</w:t>
      </w:r>
      <w:r w:rsidRPr="003A787B">
        <w:rPr>
          <w:rFonts w:ascii="Segoe UI" w:eastAsia="Times New Roman" w:hAnsi="Segoe UI" w:cs="Segoe UI"/>
          <w:color w:val="F9FAFB"/>
          <w:lang w:eastAsia="ru-RU"/>
        </w:rPr>
        <w:t>, действующий на основании ОГРНИП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325595800129700</w:t>
      </w:r>
      <w:r w:rsidRPr="003A787B">
        <w:rPr>
          <w:rFonts w:ascii="Segoe UI" w:eastAsia="Times New Roman" w:hAnsi="Segoe UI" w:cs="Segoe UI"/>
          <w:color w:val="F9FAFB"/>
          <w:lang w:eastAsia="ru-RU"/>
        </w:rPr>
        <w:t>.</w:t>
      </w:r>
    </w:p>
    <w:p w14:paraId="5C65E9D5" w14:textId="77777777" w:rsidR="003A787B" w:rsidRPr="003A787B" w:rsidRDefault="003A787B" w:rsidP="003A787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3A787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1. Термины и определения</w:t>
      </w:r>
    </w:p>
    <w:p w14:paraId="4CC88112" w14:textId="77777777" w:rsidR="003A787B" w:rsidRPr="003A787B" w:rsidRDefault="003A787B" w:rsidP="003A787B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3A787B">
        <w:rPr>
          <w:rFonts w:ascii="Segoe UI" w:eastAsia="Times New Roman" w:hAnsi="Segoe UI" w:cs="Segoe UI"/>
          <w:color w:val="F9FAFB"/>
          <w:lang w:eastAsia="ru-RU"/>
        </w:rPr>
        <w:t>1.1. 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Исполнитель / Оператор</w:t>
      </w:r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 — Индивидуальный предприниматель 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Лядов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 Антон Александрович (ИНН: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590704021992</w:t>
      </w:r>
      <w:r w:rsidRPr="003A787B">
        <w:rPr>
          <w:rFonts w:ascii="Segoe UI" w:eastAsia="Times New Roman" w:hAnsi="Segoe UI" w:cs="Segoe UI"/>
          <w:color w:val="F9FAFB"/>
          <w:lang w:eastAsia="ru-RU"/>
        </w:rPr>
        <w:t>, ОГРНИП: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325595800129700</w:t>
      </w:r>
      <w:r w:rsidRPr="003A787B">
        <w:rPr>
          <w:rFonts w:ascii="Segoe UI" w:eastAsia="Times New Roman" w:hAnsi="Segoe UI" w:cs="Segoe UI"/>
          <w:color w:val="F9FAFB"/>
          <w:lang w:eastAsia="ru-RU"/>
        </w:rPr>
        <w:t>), предлагающее заключить настоящий Договор на изложенных ниже условиях.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1.2. 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Заказчик / Пользователь</w:t>
      </w:r>
      <w:r w:rsidRPr="003A787B">
        <w:rPr>
          <w:rFonts w:ascii="Segoe UI" w:eastAsia="Times New Roman" w:hAnsi="Segoe UI" w:cs="Segoe UI"/>
          <w:color w:val="F9FAFB"/>
          <w:lang w:eastAsia="ru-RU"/>
        </w:rPr>
        <w:t> — любое физическое или юридическое лицо, осуществившее акцепт настоящей Оферты.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1.3. 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Сайт</w:t>
      </w:r>
      <w:r w:rsidRPr="003A787B">
        <w:rPr>
          <w:rFonts w:ascii="Segoe UI" w:eastAsia="Times New Roman" w:hAnsi="Segoe UI" w:cs="Segoe UI"/>
          <w:color w:val="F9FAFB"/>
          <w:lang w:eastAsia="ru-RU"/>
        </w:rPr>
        <w:t> — интернет-сайт, расположенный по адресу </w:t>
      </w:r>
      <w:hyperlink r:id="rId5" w:tgtFrame="_blank" w:history="1">
        <w:r w:rsidRPr="003A787B">
          <w:rPr>
            <w:rFonts w:ascii="Segoe UI" w:eastAsia="Times New Roman" w:hAnsi="Segoe UI" w:cs="Segoe UI"/>
            <w:b/>
            <w:bCs/>
            <w:color w:val="679EFE"/>
            <w:u w:val="single"/>
            <w:bdr w:val="single" w:sz="12" w:space="0" w:color="auto" w:frame="1"/>
            <w:lang w:eastAsia="ru-RU"/>
          </w:rPr>
          <w:t>reactor.pw</w:t>
        </w:r>
      </w:hyperlink>
      <w:r w:rsidRPr="003A787B">
        <w:rPr>
          <w:rFonts w:ascii="Segoe UI" w:eastAsia="Times New Roman" w:hAnsi="Segoe UI" w:cs="Segoe UI"/>
          <w:color w:val="F9FAFB"/>
          <w:lang w:eastAsia="ru-RU"/>
        </w:rPr>
        <w:t>, через который Заказчик получает доступ к Услугам.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1.4. 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Услуга</w:t>
      </w:r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 — комплекс действий Исполнителя по обработке загруженных Заказчиком цифровых фотографий с использованием алгоритмов 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nanobanana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>, результатом которой является предоставление Заказчику доступа к обработанным файлам для скачивания.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1.5. 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Акцепт Оферты</w:t>
      </w:r>
      <w:r w:rsidRPr="003A787B">
        <w:rPr>
          <w:rFonts w:ascii="Segoe UI" w:eastAsia="Times New Roman" w:hAnsi="Segoe UI" w:cs="Segoe UI"/>
          <w:color w:val="F9FAFB"/>
          <w:lang w:eastAsia="ru-RU"/>
        </w:rPr>
        <w:t> — полное и безоговорочное принятие условий Договора путем совершения действий по оплате Услуги на Сайте. С момента поступления денежных средств на счет Исполнителя Договор считается заключенным.</w:t>
      </w:r>
    </w:p>
    <w:p w14:paraId="430C7092" w14:textId="77777777" w:rsidR="003A787B" w:rsidRPr="003A787B" w:rsidRDefault="003A787B" w:rsidP="003A787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3A787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2. Предмет Договора</w:t>
      </w:r>
    </w:p>
    <w:p w14:paraId="4F47737F" w14:textId="77777777" w:rsidR="003A787B" w:rsidRPr="003A787B" w:rsidRDefault="003A787B" w:rsidP="003A787B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3A787B">
        <w:rPr>
          <w:rFonts w:ascii="Segoe UI" w:eastAsia="Times New Roman" w:hAnsi="Segoe UI" w:cs="Segoe UI"/>
          <w:color w:val="F9FAFB"/>
          <w:lang w:eastAsia="ru-RU"/>
        </w:rPr>
        <w:t>2.1. Исполнитель обязуется оказать Заказчику услугу по обработке фотографий, а Заказчик обязуется оплатить эти услуги в соответствии с выбранным тарифом и условиями настоящей Оферты.</w:t>
      </w:r>
    </w:p>
    <w:p w14:paraId="03269C8B" w14:textId="77777777" w:rsidR="003A787B" w:rsidRPr="003A787B" w:rsidRDefault="003A787B" w:rsidP="003A787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3A787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3. Порядок оказания услуг и получения результата</w:t>
      </w:r>
    </w:p>
    <w:p w14:paraId="7B5025F5" w14:textId="77777777" w:rsidR="003A787B" w:rsidRPr="003A787B" w:rsidRDefault="003A787B" w:rsidP="003A787B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3A787B">
        <w:rPr>
          <w:rFonts w:ascii="Segoe UI" w:eastAsia="Times New Roman" w:hAnsi="Segoe UI" w:cs="Segoe UI"/>
          <w:color w:val="F9FAFB"/>
          <w:lang w:eastAsia="ru-RU"/>
        </w:rPr>
        <w:t>3.1. Заказчик самостоятельно загружает фотографии через интерфейс Сайта </w:t>
      </w:r>
      <w:hyperlink r:id="rId6" w:tgtFrame="_blank" w:history="1">
        <w:r w:rsidRPr="003A787B">
          <w:rPr>
            <w:rFonts w:ascii="Segoe UI" w:eastAsia="Times New Roman" w:hAnsi="Segoe UI" w:cs="Segoe UI"/>
            <w:b/>
            <w:bCs/>
            <w:color w:val="679EFE"/>
            <w:u w:val="single"/>
            <w:bdr w:val="single" w:sz="12" w:space="0" w:color="auto" w:frame="1"/>
            <w:lang w:eastAsia="ru-RU"/>
          </w:rPr>
          <w:t>reactor.pw</w:t>
        </w:r>
      </w:hyperlink>
      <w:r w:rsidRPr="003A787B">
        <w:rPr>
          <w:rFonts w:ascii="Segoe UI" w:eastAsia="Times New Roman" w:hAnsi="Segoe UI" w:cs="Segoe UI"/>
          <w:color w:val="F9FAFB"/>
          <w:lang w:eastAsia="ru-RU"/>
        </w:rPr>
        <w:t>, выбирает необходимые параметры обработки и производит оплату.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3.2. Исполнитель приступает к оказанию услуги только после получения подтверждения об оплате от платежной системы.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</w:r>
      <w:r w:rsidRPr="003A787B">
        <w:rPr>
          <w:rFonts w:ascii="Segoe UI" w:eastAsia="Times New Roman" w:hAnsi="Segoe UI" w:cs="Segoe UI"/>
          <w:color w:val="F9FAFB"/>
          <w:lang w:eastAsia="ru-RU"/>
        </w:rPr>
        <w:lastRenderedPageBreak/>
        <w:t>3.3. 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Срок оказания услуги:</w:t>
      </w:r>
      <w:r w:rsidRPr="003A787B">
        <w:rPr>
          <w:rFonts w:ascii="Segoe UI" w:eastAsia="Times New Roman" w:hAnsi="Segoe UI" w:cs="Segoe UI"/>
          <w:color w:val="F9FAFB"/>
          <w:lang w:eastAsia="ru-RU"/>
        </w:rPr>
        <w:t> Зависит от текущей загрузки сервиса и сложности алгоритмов, но составляет не более 24 (двадцати четырех) часов с момента подтверждения оплаты.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3.4. 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Порядок передачи результата (Доставка):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3.4.1. Так как Услуга является цифровой, физическая доставка не требуется.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3.4.2. После завершения обработки Заказчику на электронную почту, указанную при оплате, автоматически направляется ссылка для скачивания готовых файлов.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3.4.3. Результат услуги считается переданным Заказчику надлежащим образом в момент отправки указанного письма.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 xml:space="preserve">3.4.4. Заказчик несет ответственность за правильность указанного 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email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>-адреса. Срок хранения файлов на сервере Исполнителя составляет 30 (тридцать) дней с момента отправки ссылки.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3.5. 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Подтверждающие документы: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Все финансовые операции подтверждаются электронным кассовым чеком, который направляется на адрес электронной почты Заказчика. Чек сформирован в соответствии с Федеральным законом № 54-ФЗ.</w:t>
      </w:r>
    </w:p>
    <w:p w14:paraId="4CCD2151" w14:textId="77777777" w:rsidR="003A787B" w:rsidRPr="003A787B" w:rsidRDefault="003A787B" w:rsidP="003A787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3A787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4. Финансовые условия и порядок расчетов</w:t>
      </w:r>
    </w:p>
    <w:p w14:paraId="7483EDD3" w14:textId="77777777" w:rsidR="003A787B" w:rsidRPr="003A787B" w:rsidRDefault="003A787B" w:rsidP="003A787B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3A787B">
        <w:rPr>
          <w:rFonts w:ascii="Segoe UI" w:eastAsia="Times New Roman" w:hAnsi="Segoe UI" w:cs="Segoe UI"/>
          <w:color w:val="F9FAFB"/>
          <w:lang w:eastAsia="ru-RU"/>
        </w:rPr>
        <w:t>4.1. Стоимость услуг (цена в рублях) указана на Сайте </w:t>
      </w:r>
      <w:hyperlink r:id="rId7" w:tgtFrame="_blank" w:history="1">
        <w:r w:rsidRPr="003A787B">
          <w:rPr>
            <w:rFonts w:ascii="Segoe UI" w:eastAsia="Times New Roman" w:hAnsi="Segoe UI" w:cs="Segoe UI"/>
            <w:b/>
            <w:bCs/>
            <w:color w:val="679EFE"/>
            <w:u w:val="single"/>
            <w:bdr w:val="single" w:sz="12" w:space="0" w:color="auto" w:frame="1"/>
            <w:lang w:eastAsia="ru-RU"/>
          </w:rPr>
          <w:t>reactor.pw</w:t>
        </w:r>
      </w:hyperlink>
      <w:r w:rsidRPr="003A787B">
        <w:rPr>
          <w:rFonts w:ascii="Segoe UI" w:eastAsia="Times New Roman" w:hAnsi="Segoe UI" w:cs="Segoe UI"/>
          <w:color w:val="F9FAFB"/>
          <w:lang w:eastAsia="ru-RU"/>
        </w:rPr>
        <w:t> и может быть изменена Исполнителем в одностороннем порядке. Изменения цен не распространяются на уже оплаченные заказы.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 xml:space="preserve">4.2. Оплата производится в рублях путем перевода денежных средств через платежные сервисы, указанные на Сайте (банковские карты МИР, 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Visa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, 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Mastercard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 и др.).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4.3. Обязательство Заказчика по оплате считается исполненным с момента поступления денежных средств на расчетный счет Исполнителя.</w:t>
      </w:r>
    </w:p>
    <w:p w14:paraId="0447A9D9" w14:textId="77777777" w:rsidR="003A787B" w:rsidRPr="003A787B" w:rsidRDefault="003A787B" w:rsidP="003A787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3A787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5. Условия возврата денежных средств</w:t>
      </w:r>
    </w:p>
    <w:p w14:paraId="4C4B966A" w14:textId="77777777" w:rsidR="003A787B" w:rsidRPr="003A787B" w:rsidRDefault="003A787B" w:rsidP="003A787B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3A787B">
        <w:rPr>
          <w:rFonts w:ascii="Segoe UI" w:eastAsia="Times New Roman" w:hAnsi="Segoe UI" w:cs="Segoe UI"/>
          <w:color w:val="F9FAFB"/>
          <w:lang w:eastAsia="ru-RU"/>
        </w:rPr>
        <w:t>5.1. Заказчик вправе отказаться от Услуги и потребовать возврат денежных средств в следующих случаях: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5.1.1. 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Техническая невозможность оказания услуги</w:t>
      </w:r>
      <w:proofErr w:type="gramStart"/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:</w:t>
      </w:r>
      <w:r w:rsidRPr="003A787B">
        <w:rPr>
          <w:rFonts w:ascii="Segoe UI" w:eastAsia="Times New Roman" w:hAnsi="Segoe UI" w:cs="Segoe UI"/>
          <w:color w:val="F9FAFB"/>
          <w:lang w:eastAsia="ru-RU"/>
        </w:rPr>
        <w:t> Если</w:t>
      </w:r>
      <w:proofErr w:type="gramEnd"/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 по техническим причинам, возникшим с нашей стороны, обработка фотографий не может быть выполнена (сбои в работе 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nanobanana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>, потеря данных). В этом случае Исполнитель возвращает 100% оплаты.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5.1.2. 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Отказ от услуги до ее оказания:</w:t>
      </w:r>
      <w:r w:rsidRPr="003A787B">
        <w:rPr>
          <w:rFonts w:ascii="Segoe UI" w:eastAsia="Times New Roman" w:hAnsi="Segoe UI" w:cs="Segoe UI"/>
          <w:color w:val="F9FAFB"/>
          <w:lang w:eastAsia="ru-RU"/>
        </w:rPr>
        <w:t> Если Заказчик передумал получать услугу до момента начала обработки файлов. Возвращается 100% оплаты за вычетом фактически понесенных расходов Исполнителя (комиссии платежных систем), если они были удержаны банком.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5.2. 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Процедура возврата: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 xml:space="preserve">5.2.1. Для инициации возврата необходимо обратиться в службу поддержки по 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email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>: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miller-a@yandex.ru</w:t>
      </w:r>
      <w:r w:rsidRPr="003A787B">
        <w:rPr>
          <w:rFonts w:ascii="Segoe UI" w:eastAsia="Times New Roman" w:hAnsi="Segoe UI" w:cs="Segoe UI"/>
          <w:color w:val="F9FAFB"/>
          <w:lang w:eastAsia="ru-RU"/>
        </w:rPr>
        <w:t> с указанием номера заказа и причины возврата.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5.2.2. Исполнитель рассматривает обращение в течение 5 (пяти) рабочих дней.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</w:r>
      <w:r w:rsidRPr="003A787B">
        <w:rPr>
          <w:rFonts w:ascii="Segoe UI" w:eastAsia="Times New Roman" w:hAnsi="Segoe UI" w:cs="Segoe UI"/>
          <w:color w:val="F9FAFB"/>
          <w:lang w:eastAsia="ru-RU"/>
        </w:rPr>
        <w:lastRenderedPageBreak/>
        <w:t>5.2.3. При положительном решении возврат осуществляется на ту же банковскую карту, с которой производилась оплата. Срок зачисления денежных средств зависит от правил банка-эмитента карты Заказчика и может составлять от 3 до 30 рабочих дней.</w:t>
      </w:r>
    </w:p>
    <w:p w14:paraId="0AD63D46" w14:textId="77777777" w:rsidR="003A787B" w:rsidRPr="003A787B" w:rsidRDefault="003A787B" w:rsidP="003A787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3A787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6. Согласие на обработку персональных данных и Политика конфиденциальности</w:t>
      </w:r>
    </w:p>
    <w:p w14:paraId="57F954F6" w14:textId="77777777" w:rsidR="003A787B" w:rsidRPr="003A787B" w:rsidRDefault="003A787B" w:rsidP="003A787B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6.1. Используя Сайт и оплачивая Услугу, Заказчик дает свое добровольное согласие на обработку своих персональных данных (фамилия, имя, 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email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>, телефон, платежная информация, загружаемые фотографии) на следующих условиях: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6.1.1. 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Цели обработки:</w:t>
      </w:r>
      <w:r w:rsidRPr="003A787B">
        <w:rPr>
          <w:rFonts w:ascii="Segoe UI" w:eastAsia="Times New Roman" w:hAnsi="Segoe UI" w:cs="Segoe UI"/>
          <w:color w:val="F9FAFB"/>
          <w:lang w:eastAsia="ru-RU"/>
        </w:rPr>
        <w:t> идентификация стороны по договору, связь с Заказчиком, оказание услуги по обработке фотографий, направление электронных чеков, улучшение работы сервиса.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6.1.2. 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Состав действий с данными:</w:t>
      </w:r>
      <w:r w:rsidRPr="003A787B">
        <w:rPr>
          <w:rFonts w:ascii="Segoe UI" w:eastAsia="Times New Roman" w:hAnsi="Segoe UI" w:cs="Segoe UI"/>
          <w:color w:val="F9FAFB"/>
          <w:lang w:eastAsia="ru-RU"/>
        </w:rPr>
        <w:t> сбор, запись, систематизация, накопление, хранение, уточнение, использование, передача (в соответствии с п. 6.2.), блокирование, удаление, уничтожение.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6.2. Заказчик соглашается на передачу (раскрытие) его персональных данных следующим третьим лицам для достижения целей обработки:</w:t>
      </w:r>
    </w:p>
    <w:p w14:paraId="133D337E" w14:textId="77777777" w:rsidR="003A787B" w:rsidRPr="003A787B" w:rsidRDefault="003A787B" w:rsidP="003A787B">
      <w:pPr>
        <w:numPr>
          <w:ilvl w:val="0"/>
          <w:numId w:val="1"/>
        </w:numPr>
        <w:shd w:val="clear" w:color="auto" w:fill="151517"/>
        <w:rPr>
          <w:rFonts w:ascii="Segoe UI" w:eastAsia="Times New Roman" w:hAnsi="Segoe UI" w:cs="Segoe UI"/>
          <w:color w:val="F9FAFB"/>
          <w:lang w:eastAsia="ru-RU"/>
        </w:rPr>
      </w:pPr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Партнерам, предоставляющим технологию 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nanobanana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 (для выполнения обработки);</w:t>
      </w:r>
    </w:p>
    <w:p w14:paraId="2DED1F3F" w14:textId="77777777" w:rsidR="003A787B" w:rsidRPr="003A787B" w:rsidRDefault="003A787B" w:rsidP="003A787B">
      <w:pPr>
        <w:numPr>
          <w:ilvl w:val="0"/>
          <w:numId w:val="1"/>
        </w:numPr>
        <w:shd w:val="clear" w:color="auto" w:fill="151517"/>
        <w:rPr>
          <w:rFonts w:ascii="Segoe UI" w:eastAsia="Times New Roman" w:hAnsi="Segoe UI" w:cs="Segoe UI"/>
          <w:color w:val="F9FAFB"/>
          <w:lang w:eastAsia="ru-RU"/>
        </w:rPr>
      </w:pPr>
      <w:r w:rsidRPr="003A787B">
        <w:rPr>
          <w:rFonts w:ascii="Segoe UI" w:eastAsia="Times New Roman" w:hAnsi="Segoe UI" w:cs="Segoe UI"/>
          <w:color w:val="F9FAFB"/>
          <w:lang w:eastAsia="ru-RU"/>
        </w:rPr>
        <w:t>Банку-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эквайеру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 (ПАО "Точка") для проведения платежей;</w:t>
      </w:r>
    </w:p>
    <w:p w14:paraId="7CD48FBF" w14:textId="77777777" w:rsidR="003A787B" w:rsidRPr="003A787B" w:rsidRDefault="003A787B" w:rsidP="003A787B">
      <w:pPr>
        <w:numPr>
          <w:ilvl w:val="0"/>
          <w:numId w:val="1"/>
        </w:numPr>
        <w:shd w:val="clear" w:color="auto" w:fill="151517"/>
        <w:rPr>
          <w:rFonts w:ascii="Segoe UI" w:eastAsia="Times New Roman" w:hAnsi="Segoe UI" w:cs="Segoe UI"/>
          <w:color w:val="F9FAFB"/>
          <w:lang w:eastAsia="ru-RU"/>
        </w:rPr>
      </w:pPr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Провайдерам хостинга и 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email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>-рассылок (для технического обеспечения работы Сайта).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 xml:space="preserve">6.3. Загруженные фотографии хранятся на серверах Исполнителя исключительно в целях оказания Услуги и автоматически удаляются в течение 30 дней после завершения обработки. Исполнитель не использует фотографии Заказчиков в своих целях (для обучения 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нейросетей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 и т.п.) без отдельного письменного согласия.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6.4. Исполнитель принимает все необходимые организационные и технические меры для защиты персональных данных от неправомерного доступа.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6.5. Нажимая кнопку «Оплатить» и загружая фотографии на Сайт, Заказчик подтверждает, что ознакомлен с настоящими условиями и принимает их.</w:t>
      </w:r>
    </w:p>
    <w:p w14:paraId="019B86C1" w14:textId="77777777" w:rsidR="003A787B" w:rsidRPr="003A787B" w:rsidRDefault="003A787B" w:rsidP="003A787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3A787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7. Ответственность сторон и прочие условия</w:t>
      </w:r>
    </w:p>
    <w:p w14:paraId="468D5109" w14:textId="77777777" w:rsidR="003A787B" w:rsidRPr="003A787B" w:rsidRDefault="003A787B" w:rsidP="003A787B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7.1. Исполнитель не несет ответственности за временные сбои и перерывы в работе Сайта и сервисов </w:t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nanobanana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>, вызванные действием обстоятельств непреодолимой силы (форс-мажор), а также проведением профилактических работ.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 xml:space="preserve">7.2. Исполнитель не несет ответственности за содержание фотографий, загружаемых Заказчиком. Заказчик гарантирует, что обладает всеми </w:t>
      </w:r>
      <w:r w:rsidRPr="003A787B">
        <w:rPr>
          <w:rFonts w:ascii="Segoe UI" w:eastAsia="Times New Roman" w:hAnsi="Segoe UI" w:cs="Segoe UI"/>
          <w:color w:val="F9FAFB"/>
          <w:lang w:eastAsia="ru-RU"/>
        </w:rPr>
        <w:lastRenderedPageBreak/>
        <w:t>необходимыми правами (авторскими и смежными) на загружаемые фотографии и несет полную ответственность за их содержание в соответствии с законодательством РФ.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7.3. Признание судом какого-либо положения настоящего Договора недействительным не влечет за собой недействительность остальных его положений.</w:t>
      </w:r>
    </w:p>
    <w:p w14:paraId="366AA595" w14:textId="77777777" w:rsidR="003A787B" w:rsidRPr="003A787B" w:rsidRDefault="003A787B" w:rsidP="003A787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3A787B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8. Реквизиты Исполнителя</w:t>
      </w:r>
    </w:p>
    <w:p w14:paraId="345F05DE" w14:textId="77777777" w:rsidR="003A787B" w:rsidRPr="003A787B" w:rsidRDefault="003A787B" w:rsidP="003A787B">
      <w:pPr>
        <w:shd w:val="clear" w:color="auto" w:fill="151517"/>
        <w:spacing w:before="240" w:after="240"/>
        <w:rPr>
          <w:rFonts w:ascii="Segoe UI" w:eastAsia="Times New Roman" w:hAnsi="Segoe UI" w:cs="Segoe UI"/>
          <w:color w:val="F9FAFB"/>
          <w:lang w:eastAsia="ru-RU"/>
        </w:rPr>
      </w:pP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 xml:space="preserve">Индивидуальный предприниматель </w:t>
      </w:r>
      <w:proofErr w:type="spellStart"/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Лядов</w:t>
      </w:r>
      <w:proofErr w:type="spellEnd"/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 xml:space="preserve"> Антон Александрович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ИНН: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590704021992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ОГРНИП: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325595800129700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  <w:t>Юридический/Фактический адрес: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 xml:space="preserve">г. Пермь, ул. </w:t>
      </w:r>
      <w:proofErr w:type="spellStart"/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Рубцовская</w:t>
      </w:r>
      <w:proofErr w:type="spellEnd"/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, д. 35</w:t>
      </w:r>
      <w:r w:rsidRPr="003A787B">
        <w:rPr>
          <w:rFonts w:ascii="Segoe UI" w:eastAsia="Times New Roman" w:hAnsi="Segoe UI" w:cs="Segoe UI"/>
          <w:color w:val="F9FAFB"/>
          <w:lang w:eastAsia="ru-RU"/>
        </w:rPr>
        <w:br/>
      </w:r>
      <w:proofErr w:type="spellStart"/>
      <w:r w:rsidRPr="003A787B">
        <w:rPr>
          <w:rFonts w:ascii="Segoe UI" w:eastAsia="Times New Roman" w:hAnsi="Segoe UI" w:cs="Segoe UI"/>
          <w:color w:val="F9FAFB"/>
          <w:lang w:eastAsia="ru-RU"/>
        </w:rPr>
        <w:t>Email</w:t>
      </w:r>
      <w:proofErr w:type="spellEnd"/>
      <w:r w:rsidRPr="003A787B">
        <w:rPr>
          <w:rFonts w:ascii="Segoe UI" w:eastAsia="Times New Roman" w:hAnsi="Segoe UI" w:cs="Segoe UI"/>
          <w:color w:val="F9FAFB"/>
          <w:lang w:eastAsia="ru-RU"/>
        </w:rPr>
        <w:t xml:space="preserve"> для связи и претензий: </w:t>
      </w:r>
      <w:r w:rsidRPr="003A787B">
        <w:rPr>
          <w:rFonts w:ascii="Segoe UI" w:eastAsia="Times New Roman" w:hAnsi="Segoe UI" w:cs="Segoe UI"/>
          <w:b/>
          <w:bCs/>
          <w:color w:val="F9FAFB"/>
          <w:lang w:eastAsia="ru-RU"/>
        </w:rPr>
        <w:t>miller-a@yandex.ru</w:t>
      </w:r>
    </w:p>
    <w:p w14:paraId="5E2A1322" w14:textId="77777777" w:rsidR="00311CE1" w:rsidRDefault="00311CE1"/>
    <w:sectPr w:rsidR="00311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514F7"/>
    <w:multiLevelType w:val="multilevel"/>
    <w:tmpl w:val="ECA2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7B"/>
    <w:rsid w:val="00311CE1"/>
    <w:rsid w:val="003A787B"/>
    <w:rsid w:val="00686C6B"/>
    <w:rsid w:val="00BE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2203A5"/>
  <w15:chartTrackingRefBased/>
  <w15:docId w15:val="{9F7A139E-A106-EC43-A6F2-93CF25A6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787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A787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A787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87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A78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A78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A787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3A787B"/>
    <w:rPr>
      <w:b/>
      <w:bCs/>
    </w:rPr>
  </w:style>
  <w:style w:type="character" w:styleId="a4">
    <w:name w:val="Hyperlink"/>
    <w:basedOn w:val="a0"/>
    <w:uiPriority w:val="99"/>
    <w:semiHidden/>
    <w:unhideWhenUsed/>
    <w:rsid w:val="003A78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1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actor.p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or.pw/" TargetMode="External"/><Relationship Id="rId5" Type="http://schemas.openxmlformats.org/officeDocument/2006/relationships/hyperlink" Target="https://reactor.pw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2026-03-05T08:01:00Z</dcterms:created>
  <dcterms:modified xsi:type="dcterms:W3CDTF">2026-03-05T08:02:00Z</dcterms:modified>
</cp:coreProperties>
</file>