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Date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16-08-2019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To,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Joint Director General of Foreign Trade,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New CGO Building,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Churchgate,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Mumbai -400020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Dear Sir,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Sub:- Consent letter with respect to issue of invalidation letter against Transferable DFIA No.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0310721821 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dated </w:t>
      </w:r>
      <w:bookmarkStart w:id="0" w:name="__DdeLink__107_97304632"/>
      <w:r>
        <w:rPr>
          <w:rFonts w:cs="Calibri" w:ascii="DejaVu Sans" w:hAnsi="DejaVu Sans" w:cstheme="minorHAnsi"/>
          <w:b/>
          <w:bCs/>
          <w:sz w:val="20"/>
          <w:szCs w:val="20"/>
        </w:rPr>
        <w:t>23-01-2013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With reference to the above, We hereby consent to supply.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41779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Kgs. Of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cane sugar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to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Gradient Commercial Pvt Ltd.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,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3RD FLOOR, 34A,NARIMAN BHAVAN, 227, NARIMAN POINT,Mumbai City, Maharashtra, 400021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against invalidation letter issued against  Transferable DFIA No.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0310721821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dated </w:t>
      </w:r>
      <w:bookmarkStart w:id="1" w:name="__DdeLink__107_973046322"/>
      <w:r>
        <w:rPr>
          <w:rFonts w:cs="Calibri" w:ascii="DejaVu Sans" w:hAnsi="DejaVu Sans" w:cstheme="minorHAnsi"/>
          <w:b/>
          <w:bCs/>
          <w:sz w:val="20"/>
          <w:szCs w:val="20"/>
        </w:rPr>
        <w:t>23-01-2013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 in terms of the provision of Para 4.1.11 (b) of FTP- (2009-14).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Thanking You,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Yours faithfully,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For M/S </w:t>
      </w:r>
      <w:r>
        <w:rPr>
          <w:rFonts w:cs="Calibri" w:ascii="DejaVu Sans" w:hAnsi="DejaVu Sans" w:cstheme="minorHAnsi"/>
          <w:b/>
          <w:bCs/>
          <w:i w:val="false"/>
          <w:strike w:val="false"/>
          <w:dstrike w:val="false"/>
          <w:outline w:val="false"/>
          <w:shadow w:val="false"/>
          <w:sz w:val="20"/>
          <w:szCs w:val="20"/>
          <w:u w:val="none"/>
          <w:em w:val="none"/>
        </w:rPr>
        <w:t>MYLAR SUGARS LIMITED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/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Authorised Signatory</w:t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ejaVu San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408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Cs w:val="22"/>
        <w:lang w:val="en-IN" w:eastAsia="en-IN" w:bidi="ar-SA"/>
      </w:rPr>
    </w:rPrDefault>
    <w:pPrDefault>
      <w:pPr/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e054e9"/>
    <w:pPr>
      <w:widowControl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IN" w:eastAsia="en-I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Application>LibreOffice/6.2.5.2$Linux_X86_64 LibreOffice_project/20$Build-2</Application>
  <Pages>1</Pages>
  <Words>103</Words>
  <Characters>527</Characters>
  <CharactersWithSpaces>619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2019-03-16T08:43:00Z</dcterms:created>
  <dc:creator>NAIRSIR</dc:creator>
  <dc:description/>
  <dc:language>en-IN</dc:language>
  <cp:lastModifiedBy/>
  <dcterms:modified xsi:type="dcterms:W3CDTF">2019-08-16T12:26:05Z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