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line="480"/>
        <w:jc w:val="center"/>
      </w:pPr>
      <w:r>
        <w:rPr>
          <w:rFonts w:ascii="Microsoft YaHei" w:cs="Microsoft YaHei" w:eastAsia="Microsoft YaHei" w:hAnsi="Microsoft YaHei"/>
          <w:b/>
          <w:bCs/>
          <w:sz w:val="44"/>
          <w:szCs w:val="44"/>
        </w:rPr>
        <w:t xml:space="preserve">校园外卖两段式配送数据库系统</w:t>
      </w:r>
    </w:p>
    <w:p>
      <w:pPr>
        <w:spacing w:after="80" w:line="380"/>
        <w:jc w:val="center"/>
      </w:pPr>
      <w:r>
        <w:rPr>
          <w:rFonts w:ascii="Microsoft YaHei" w:cs="Microsoft YaHei" w:eastAsia="Microsoft YaHei" w:hAnsi="Microsoft YaHei"/>
          <w:sz w:val="32"/>
          <w:szCs w:val="32"/>
        </w:rPr>
        <w:t xml:space="preserve">数据库系统小组实践报告</w:t>
      </w:r>
    </w:p>
    <w:p>
      <w:pPr>
        <w:spacing w:before="600"/>
      </w:pPr>
    </w:p>
    <w:p>
      <w:pPr>
        <w:spacing w:after="100"/>
        <w:jc w:val="center"/>
      </w:pPr>
      <w:r>
        <w:rPr>
          <w:rFonts w:ascii="Microsoft YaHei" w:cs="Microsoft YaHei" w:eastAsia="Microsoft YaHei" w:hAnsi="Microsoft YaHei"/>
          <w:color w:val="666666"/>
          <w:sz w:val="24"/>
          <w:szCs w:val="24"/>
        </w:rPr>
        <w:t xml:space="preserve">2025年5月27日</w:t>
      </w:r>
    </w:p>
    <w:p>
      <w:pPr>
        <w:spacing w:after="100"/>
        <w:jc w:val="center"/>
      </w:pPr>
      <w:r>
        <w:rPr>
          <w:rFonts w:ascii="Arial" w:cs="Arial" w:eastAsia="Arial" w:hAnsi="Arial"/>
          <w:color w:val="999999"/>
          <w:sz w:val="20"/>
          <w:szCs w:val="20"/>
        </w:rPr>
        <w:t xml:space="preserve">Flask + ECharts + MySQL + DeepSeek AI · v4.0</w:t>
      </w:r>
    </w:p>
    <w:p>
      <w:r>
        <w:br w:type="page"/>
      </w:r>
    </w:p>
    <w:p>
      <w:pPr>
        <w:sectPr>
          <w:pgSz w:w="11906" w:h="16838" w:orient="portrait"/>
          <w:pgMar w:top="1440" w:right="1440" w:bottom="1440" w:left="1440" w:header="708" w:footer="708" w:gutter="0"/>
          <w:pgNumType/>
          <w:docGrid w:linePitch="360"/>
        </w:sectPr>
      </w:pPr>
    </w:p>
    <w:sdt>
      <w:sdtPr>
        <w:alias w:val="目录"/>
      </w:sdtPr>
      <w:sdtContent>
        <w:p>
          <w:r>
            <w:fldChar w:fldCharType="begin" w:dirty="true"/>
            <w:instrText xml:space="preserve">TOC \h \o "1-3"</w:instrText>
            <w:fldChar w:fldCharType="separate"/>
          </w:r>
        </w:p>
        <w:p>
          <w:r>
            <w:fldChar w:fldCharType="end"/>
          </w:r>
        </w:p>
      </w:sdtContent>
    </w:sdt>
    <w:p>
      <w:r>
        <w:br w:type="page"/>
      </w:r>
    </w:p>
    <w:p>
      <w:pPr>
        <w:spacing w:after="200"/>
        <w:jc w:val="center"/>
      </w:pPr>
      <w:r>
        <w:rPr>
          <w:rFonts w:ascii="Microsoft YaHei" w:cs="Microsoft YaHei" w:eastAsia="Microsoft YaHei" w:hAnsi="Microsoft YaHei"/>
          <w:b/>
          <w:bCs/>
          <w:sz w:val="32"/>
          <w:szCs w:val="32"/>
        </w:rPr>
        <w:t xml:space="preserve">摘  要</w:t>
      </w:r>
    </w:p>
    <w:p>
      <w:pPr>
        <w:spacing w:after="120"/>
      </w:pPr>
      <w:r>
        <w:rPr>
          <w:rFonts w:ascii="Microsoft YaHei" w:cs="Microsoft YaHei" w:eastAsia="Microsoft YaHei" w:hAnsi="Microsoft YaHei"/>
          <w:b/>
          <w:bCs/>
          <w:sz w:val="24"/>
          <w:szCs w:val="24"/>
        </w:rPr>
        <w:t xml:space="preserve">摘要：</w:t>
      </w:r>
    </w:p>
    <w:p>
      <w:pPr>
        <w:spacing w:after="120" w:line="360"/>
        <w:ind w:firstLine="480"/>
      </w:pPr>
      <w:r>
        <w:rPr>
          <w:rFonts w:ascii="Microsoft YaHei" w:cs="Microsoft YaHei" w:eastAsia="Microsoft YaHei" w:hAnsi="Microsoft YaHei"/>
          <w:sz w:val="24"/>
          <w:szCs w:val="24"/>
        </w:rPr>
        <w:t xml:space="preserve">传统外卖平台在校园场景下存在"最后500米"配送难题：校外骑手无法进入宿舍区，学生需下楼自取，体验差、效率低。本报告设计并实现了一套基于MySQL的校园外卖两段式配送数据库系统（Campus Delivery Two-Stage Distribution Database System），将配送链路拆分为干线运输（商家→寄存点）和楼栋配送（寄存点→宿舍）两个独立阶段，通过智能寄存点作为缓冲层解耦两段配送节奏。系统设计了7张规范化数据表，严格遵循第三范式（3NF），配备完备的外键级联与CHECK约束。在核心业务层，通过SELECT FOR UPDATE行级锁、库存校验与自动扣减触发器（BEFORE/AFTER INSERT）以及4个存储过程，实现了高并发环境下的防超卖机制与全生命周期订单状态机。同时，系统集成Flask + ECharts实时监控大屏与DeepSeek Text-to-SQL智能查询助手，覆盖从数据库设计、模拟数据生成到可视化运维的全链路。</w:t>
      </w:r>
    </w:p>
    <w:p>
      <w:pPr>
        <w:spacing w:before="120"/>
      </w:pPr>
    </w:p>
    <w:p>
      <w:r>
        <w:rPr>
          <w:rFonts w:ascii="Microsoft YaHei" w:cs="Microsoft YaHei" w:eastAsia="Microsoft YaHei" w:hAnsi="Microsoft YaHei"/>
          <w:b/>
          <w:bCs/>
          <w:sz w:val="24"/>
          <w:szCs w:val="24"/>
        </w:rPr>
        <w:t xml:space="preserve">关键词：</w:t>
      </w:r>
      <w:r>
        <w:rPr>
          <w:rFonts w:ascii="Microsoft YaHei" w:cs="Microsoft YaHei" w:eastAsia="Microsoft YaHei" w:hAnsi="Microsoft YaHei"/>
          <w:sz w:val="24"/>
          <w:szCs w:val="24"/>
        </w:rPr>
        <w:t xml:space="preserve">校园外卖配送；两段式配送；数据库设计；MySQL；存储过程；防超卖；监控大屏</w:t>
      </w:r>
    </w:p>
    <w:p>
      <w:r>
        <w:br w:type="page"/>
      </w:r>
    </w:p>
    <w:p>
      <w:r>
        <w:br w:type="page"/>
      </w:r>
    </w:p>
    <w:p>
      <w:pPr>
        <w:pStyle w:val="Heading1"/>
        <w:spacing w:after="240" w:before="360"/>
      </w:pPr>
      <w:r>
        <w:rPr>
          <w:rFonts w:ascii="Microsoft YaHei" w:cs="Microsoft YaHei" w:eastAsia="Microsoft YaHei" w:hAnsi="Microsoft YaHei"/>
          <w:b/>
          <w:bCs/>
          <w:sz w:val="32"/>
          <w:szCs w:val="32"/>
        </w:rPr>
        <w:t xml:space="preserve">第1章 选题背景</w:t>
      </w:r>
    </w:p>
    <w:p>
      <w:pPr>
        <w:pStyle w:val="Heading2"/>
        <w:spacing w:after="180" w:before="240"/>
      </w:pPr>
      <w:r>
        <w:rPr>
          <w:rFonts w:ascii="Microsoft YaHei" w:cs="Microsoft YaHei" w:eastAsia="Microsoft YaHei" w:hAnsi="Microsoft YaHei"/>
          <w:b/>
          <w:bCs/>
          <w:sz w:val="28"/>
          <w:szCs w:val="28"/>
        </w:rPr>
        <w:t xml:space="preserve">1.1 校园外卖配送的兴起</w:t>
      </w:r>
    </w:p>
    <w:p>
      <w:pPr>
        <w:spacing w:after="120" w:line="360"/>
        <w:ind w:firstLine="480"/>
      </w:pPr>
      <w:r>
        <w:rPr>
          <w:rFonts w:ascii="Microsoft YaHei" w:cs="Microsoft YaHei" w:eastAsia="Microsoft YaHei" w:hAnsi="Microsoft YaHei"/>
          <w:sz w:val="24"/>
          <w:szCs w:val="24"/>
        </w:rPr>
        <w:t xml:space="preserve">随着电子商务和移动支付的普及，外卖配送已成为高校学生日常生活中不可或缺的服务。据统计，一所万人规模的高校日均外卖订单量可达数千单，高峰时段（11:30-12:30、17:30-18:30）订单集中爆发，给校园物流配送带来巨大压力。然而，传统外卖平台如美团、饿了么的配送模式主要针对城市社区设计，骑手可直接送达用户门口，这一模式在校园场景下面临根本性挑战。</w:t>
      </w:r>
    </w:p>
    <w:p>
      <w:pPr>
        <w:pStyle w:val="Heading2"/>
        <w:spacing w:after="180" w:before="240"/>
      </w:pPr>
      <w:r>
        <w:rPr>
          <w:rFonts w:ascii="Microsoft YaHei" w:cs="Microsoft YaHei" w:eastAsia="Microsoft YaHei" w:hAnsi="Microsoft YaHei"/>
          <w:b/>
          <w:bCs/>
          <w:sz w:val="28"/>
          <w:szCs w:val="28"/>
        </w:rPr>
        <w:t xml:space="preserve">1.2 "最后500米"配送难题</w:t>
      </w:r>
    </w:p>
    <w:p>
      <w:pPr>
        <w:spacing w:after="120" w:line="360"/>
        <w:ind w:firstLine="480"/>
      </w:pPr>
      <w:r>
        <w:rPr>
          <w:rFonts w:ascii="Microsoft YaHei" w:cs="Microsoft YaHei" w:eastAsia="Microsoft YaHei" w:hAnsi="Microsoft YaHei"/>
          <w:sz w:val="24"/>
          <w:szCs w:val="24"/>
        </w:rPr>
        <w:t xml:space="preserve">高校校园普遍实行门禁管理，校外骑手无法进入宿舍区。这导致快递和外卖只能送至校门口或宿舍楼下的集中取餐点，学生必须从宿舍楼走到取餐点自取。在恶劣天气（暴雨、酷暑、严寒）条件下，这种模式严重影响用户体验。此外，外卖集中堆放存在错拿、丢失、食品变凉等问题。这种"最后500米"的断裂已成为校园外卖配送的核心痛点。</w:t>
      </w:r>
    </w:p>
    <w:p>
      <w:pPr>
        <w:pStyle w:val="Heading2"/>
        <w:spacing w:after="180" w:before="240"/>
      </w:pPr>
      <w:r>
        <w:rPr>
          <w:rFonts w:ascii="Microsoft YaHei" w:cs="Microsoft YaHei" w:eastAsia="Microsoft YaHei" w:hAnsi="Microsoft YaHei"/>
          <w:b/>
          <w:bCs/>
          <w:sz w:val="28"/>
          <w:szCs w:val="28"/>
        </w:rPr>
        <w:t xml:space="preserve">1.3 两段式配送模型的提出</w:t>
      </w:r>
    </w:p>
    <w:p>
      <w:pPr>
        <w:spacing w:after="120" w:line="360"/>
        <w:ind w:firstLine="480"/>
      </w:pPr>
      <w:r>
        <w:rPr>
          <w:rFonts w:ascii="Microsoft YaHei" w:cs="Microsoft YaHei" w:eastAsia="Microsoft YaHei" w:hAnsi="Microsoft YaHei"/>
          <w:sz w:val="24"/>
          <w:szCs w:val="24"/>
        </w:rPr>
        <w:t xml:space="preserve">参考安徽财经大学等高校的"接力式"配送实践经验，本项目提出两段式配送数据库系统解决方案。该模型将配送链路拆分为两个独立阶段：第一段（干线运输）由干线骑手从校内商家批量取餐运输至宿舍区寄存点；第二段（楼栋配送）由楼栋骑手从寄存点取件送达至具体宿舍。寄存点作为缓冲层解耦两段节奏——干线骑手单次可携带多单提升效率，楼栋骑手熟悉宿舍分布缩短末端时间。这种模式从根本上解决了校外人员无法进入宿舍区的问题，同时提高了整体配送效率。</w:t>
      </w:r>
    </w:p>
    <w:p>
      <w:pPr>
        <w:pStyle w:val="Heading2"/>
        <w:spacing w:after="180" w:before="240"/>
      </w:pPr>
      <w:r>
        <w:rPr>
          <w:rFonts w:ascii="Microsoft YaHei" w:cs="Microsoft YaHei" w:eastAsia="Microsoft YaHei" w:hAnsi="Microsoft YaHei"/>
          <w:b/>
          <w:bCs/>
          <w:sz w:val="28"/>
          <w:szCs w:val="28"/>
        </w:rPr>
        <w:t xml:space="preserve">1.4 项目目标与意义</w:t>
      </w:r>
    </w:p>
    <w:p>
      <w:pPr>
        <w:spacing w:after="120" w:line="360"/>
        <w:ind w:firstLine="480"/>
      </w:pPr>
      <w:r>
        <w:rPr>
          <w:rFonts w:ascii="Microsoft YaHei" w:cs="Microsoft YaHei" w:eastAsia="Microsoft YaHei" w:hAnsi="Microsoft YaHei"/>
          <w:sz w:val="24"/>
          <w:szCs w:val="24"/>
        </w:rPr>
        <w:t xml:space="preserve">本项目的目标是设计并实现一套完整的校园外卖两段式配送数据库管理系统，通过MySQL数据库的高级特性（行级锁、触发器、存储过程、视图）保障高并发场景下的数据一致性与业务完整性。系统同时集成Flask + ECharts实时数据监控大屏，提供可视化运维能力，并引入DeepSeek Text-to-SQL实现自然语言数据查询。项目覆盖从数据库设计、模拟数据生成到可视化运维的全链路，旨在为校园外卖配送场景提供一套可落地的数据库解决方案。</w:t>
      </w:r>
    </w:p>
    <w:p>
      <w:r>
        <w:br w:type="page"/>
      </w:r>
    </w:p>
    <w:p>
      <w:pPr>
        <w:pStyle w:val="Heading1"/>
        <w:spacing w:after="240" w:before="360"/>
      </w:pPr>
      <w:r>
        <w:rPr>
          <w:rFonts w:ascii="Microsoft YaHei" w:cs="Microsoft YaHei" w:eastAsia="Microsoft YaHei" w:hAnsi="Microsoft YaHei"/>
          <w:b/>
          <w:bCs/>
          <w:sz w:val="32"/>
          <w:szCs w:val="32"/>
        </w:rPr>
        <w:t xml:space="preserve">第2章 需求分析</w:t>
      </w:r>
    </w:p>
    <w:p>
      <w:pPr>
        <w:pStyle w:val="Heading2"/>
        <w:spacing w:after="180" w:before="240"/>
      </w:pPr>
      <w:r>
        <w:rPr>
          <w:rFonts w:ascii="Microsoft YaHei" w:cs="Microsoft YaHei" w:eastAsia="Microsoft YaHei" w:hAnsi="Microsoft YaHei"/>
          <w:b/>
          <w:bCs/>
          <w:sz w:val="28"/>
          <w:szCs w:val="28"/>
        </w:rPr>
        <w:t xml:space="preserve">2.1 系统功能需求总览</w:t>
      </w:r>
    </w:p>
    <w:p>
      <w:pPr>
        <w:spacing w:after="120" w:line="360"/>
        <w:ind w:firstLine="480"/>
      </w:pPr>
      <w:r>
        <w:rPr>
          <w:rFonts w:ascii="Microsoft YaHei" w:cs="Microsoft YaHei" w:eastAsia="Microsoft YaHei" w:hAnsi="Microsoft YaHei"/>
          <w:sz w:val="24"/>
          <w:szCs w:val="24"/>
        </w:rPr>
        <w:t xml:space="preserve">本系统围绕校园外卖两段式配送的核心业务流程，需支持以下功能模块：</w:t>
      </w:r>
    </w:p>
    <w:p>
      <w:pPr>
        <w:pStyle w:val="ListParagraph"/>
        <w:numPr>
          <w:ilvl w:val="0"/>
          <w:numId w:val="2"/>
        </w:numPr>
        <w:spacing w:after="80" w:line="340"/>
      </w:pPr>
      <w:r>
        <w:rPr>
          <w:rFonts w:ascii="Microsoft YaHei" w:cs="Microsoft YaHei" w:eastAsia="Microsoft YaHei" w:hAnsi="Microsoft YaHei"/>
          <w:sz w:val="24"/>
          <w:szCs w:val="24"/>
        </w:rPr>
        <w:t xml:space="preserve">用户管理：学生用户注册、校园卡余额管理、宿舍楼栋信息绑定</w:t>
      </w:r>
    </w:p>
    <w:p>
      <w:pPr>
        <w:pStyle w:val="ListParagraph"/>
        <w:numPr>
          <w:ilvl w:val="0"/>
          <w:numId w:val="2"/>
        </w:numPr>
        <w:spacing w:after="80" w:line="340"/>
      </w:pPr>
      <w:r>
        <w:rPr>
          <w:rFonts w:ascii="Microsoft YaHei" w:cs="Microsoft YaHei" w:eastAsia="Microsoft YaHei" w:hAnsi="Microsoft YaHei"/>
          <w:sz w:val="24"/>
          <w:szCs w:val="24"/>
        </w:rPr>
        <w:t xml:space="preserve">商家管理：校内商家入驻登记、菜品上架/下架管理、商家评分维护</w:t>
      </w:r>
    </w:p>
    <w:p>
      <w:pPr>
        <w:pStyle w:val="ListParagraph"/>
        <w:numPr>
          <w:ilvl w:val="0"/>
          <w:numId w:val="2"/>
        </w:numPr>
        <w:spacing w:after="80" w:line="340"/>
      </w:pPr>
      <w:r>
        <w:rPr>
          <w:rFonts w:ascii="Microsoft YaHei" w:cs="Microsoft YaHei" w:eastAsia="Microsoft YaHei" w:hAnsi="Microsoft YaHei"/>
          <w:sz w:val="24"/>
          <w:szCs w:val="24"/>
        </w:rPr>
        <w:t xml:space="preserve">菜品管理：菜品信息维护、实时库存管理、价格管理、上下架状态控制</w:t>
      </w:r>
    </w:p>
    <w:p>
      <w:pPr>
        <w:pStyle w:val="ListParagraph"/>
        <w:numPr>
          <w:ilvl w:val="0"/>
          <w:numId w:val="2"/>
        </w:numPr>
        <w:spacing w:after="80" w:line="340"/>
      </w:pPr>
      <w:r>
        <w:rPr>
          <w:rFonts w:ascii="Microsoft YaHei" w:cs="Microsoft YaHei" w:eastAsia="Microsoft YaHei" w:hAnsi="Microsoft YaHei"/>
          <w:sz w:val="24"/>
          <w:szCs w:val="24"/>
        </w:rPr>
        <w:t xml:space="preserve">寄存点管理：12个宿舍区智能寄存点信息维护、容量上限配置、实时包裹计数</w:t>
      </w:r>
    </w:p>
    <w:p>
      <w:pPr>
        <w:pStyle w:val="ListParagraph"/>
        <w:numPr>
          <w:ilvl w:val="0"/>
          <w:numId w:val="2"/>
        </w:numPr>
        <w:spacing w:after="80" w:line="340"/>
      </w:pPr>
      <w:r>
        <w:rPr>
          <w:rFonts w:ascii="Microsoft YaHei" w:cs="Microsoft YaHei" w:eastAsia="Microsoft YaHei" w:hAnsi="Microsoft YaHei"/>
          <w:sz w:val="24"/>
          <w:szCs w:val="24"/>
        </w:rPr>
        <w:t xml:space="preserve">骑手管理：干线/楼栋骑手分类管理、工作状态（空闲/配送中/离线）实时追踪</w:t>
      </w:r>
    </w:p>
    <w:p>
      <w:pPr>
        <w:pStyle w:val="ListParagraph"/>
        <w:numPr>
          <w:ilvl w:val="0"/>
          <w:numId w:val="2"/>
        </w:numPr>
        <w:spacing w:after="80" w:line="340"/>
      </w:pPr>
      <w:r>
        <w:rPr>
          <w:rFonts w:ascii="Microsoft YaHei" w:cs="Microsoft YaHei" w:eastAsia="Microsoft YaHei" w:hAnsi="Microsoft YaHei"/>
          <w:sz w:val="24"/>
          <w:szCs w:val="24"/>
        </w:rPr>
        <w:t xml:space="preserve">订单管理：六状态订单生命周期追踪、双骑手绑定、全链路时间审计戳</w:t>
      </w:r>
    </w:p>
    <w:p>
      <w:pPr>
        <w:pStyle w:val="Heading2"/>
        <w:spacing w:after="180" w:before="240"/>
      </w:pPr>
      <w:r>
        <w:rPr>
          <w:rFonts w:ascii="Microsoft YaHei" w:cs="Microsoft YaHei" w:eastAsia="Microsoft YaHei" w:hAnsi="Microsoft YaHei"/>
          <w:b/>
          <w:bCs/>
          <w:sz w:val="28"/>
          <w:szCs w:val="28"/>
        </w:rPr>
        <w:t xml:space="preserve">2.2 核心业务流程</w:t>
      </w:r>
    </w:p>
    <w:p>
      <w:pPr>
        <w:spacing w:after="120" w:line="360"/>
        <w:ind w:firstLine="480"/>
      </w:pPr>
      <w:r>
        <w:rPr>
          <w:rFonts w:ascii="Microsoft YaHei" w:cs="Microsoft YaHei" w:eastAsia="Microsoft YaHei" w:hAnsi="Microsoft YaHei"/>
          <w:sz w:val="24"/>
          <w:szCs w:val="24"/>
        </w:rPr>
        <w:t xml:space="preserve">下单流程：学生通过系统浏览菜品 → 选择菜品及数量 → 系统校验校园卡余额 → 库存校验（触发器拦截超卖/下架） → 扣减余额和库存 → 生成订单（初始状态：Paid）。</w:t>
      </w:r>
    </w:p>
    <w:p>
      <w:pPr>
        <w:spacing w:after="120" w:line="360"/>
        <w:ind w:firstLine="480"/>
      </w:pPr>
      <w:r>
        <w:rPr>
          <w:rFonts w:ascii="Microsoft YaHei" w:cs="Microsoft YaHei" w:eastAsia="Microsoft YaHei" w:hAnsi="Microsoft YaHei"/>
          <w:sz w:val="24"/>
          <w:szCs w:val="24"/>
        </w:rPr>
        <w:t xml:space="preserve">干线配送流程：系统指派空闲干线骑手 → 订单状态变更为Stage1_Assigned → 骑手从商家取餐 → 送达指定寄存点 → 系统记录stage1_completed_at时间戳 → 订单状态变更为Arrived_At_Point → 寄存点包裹计数+1（自动触发容量CHECK约束检查） → 释放干线骑手为空闲状态。</w:t>
      </w:r>
    </w:p>
    <w:p>
      <w:pPr>
        <w:spacing w:after="120" w:line="360"/>
        <w:ind w:firstLine="480"/>
      </w:pPr>
      <w:r>
        <w:rPr>
          <w:rFonts w:ascii="Microsoft YaHei" w:cs="Microsoft YaHei" w:eastAsia="Microsoft YaHei" w:hAnsi="Microsoft YaHei"/>
          <w:sz w:val="24"/>
          <w:szCs w:val="24"/>
        </w:rPr>
        <w:t xml:space="preserve">楼栋配送流程：系统指派空闲楼栋骑手 → 订单状态变更为Stage2_Assigned → 骑手从寄存点取件 → 送达学生宿舍 → 系统记录stage2_completed_at时间戳 → 订单状态变更为Completed → 寄存点包裹计数-1 → 释放楼栋骑手为空闲状态。</w:t>
      </w:r>
    </w:p>
    <w:p>
      <w:pPr>
        <w:spacing w:after="120" w:line="360"/>
        <w:ind w:firstLine="480"/>
      </w:pPr>
      <w:r>
        <w:rPr>
          <w:rFonts w:ascii="Microsoft YaHei" w:cs="Microsoft YaHei" w:eastAsia="Microsoft YaHei" w:hAnsi="Microsoft YaHei"/>
          <w:sz w:val="24"/>
          <w:szCs w:val="24"/>
        </w:rPr>
        <w:t xml:space="preserve">取消流程：学生发起取消（任意前序阶段均可取消） → 系统校验订单不可为Completed/Cancelled → 退款至校园卡 → 游标遍历order_items逐项恢复菜品库存 → 若包裹已入柜则寄存点包裹计数-1 → 释放已绑定骑手 → 订单标记为Cancelled。</w:t>
      </w:r>
    </w:p>
    <w:p>
      <w:pPr>
        <w:pStyle w:val="Heading2"/>
        <w:spacing w:after="180" w:before="240"/>
      </w:pPr>
      <w:r>
        <w:rPr>
          <w:rFonts w:ascii="Microsoft YaHei" w:cs="Microsoft YaHei" w:eastAsia="Microsoft YaHei" w:hAnsi="Microsoft YaHei"/>
          <w:b/>
          <w:bCs/>
          <w:sz w:val="28"/>
          <w:szCs w:val="28"/>
        </w:rPr>
        <w:t xml:space="preserve">2.3 数据流分析</w:t>
      </w:r>
    </w:p>
    <w:p>
      <w:pPr>
        <w:spacing w:after="120" w:line="360"/>
        <w:ind w:firstLine="480"/>
      </w:pPr>
      <w:r>
        <w:rPr>
          <w:rFonts w:ascii="Microsoft YaHei" w:cs="Microsoft YaHei" w:eastAsia="Microsoft YaHei" w:hAnsi="Microsoft YaHei"/>
          <w:sz w:val="24"/>
          <w:szCs w:val="24"/>
        </w:rPr>
        <w:t xml:space="preserve">用户浏览菜品 → dishes表查询 → 创建订单 → 插入orders表 + order_items表 → 扣减users.balance → 触发器自动扣减dishes.stock。干线骑手接单 → 更新orders.stage1_rider_id → 到站时更新orders.order_status = 'Arrived_At_Point' → pickup_points.current_packages + 1。楼栋骑手接单 → 更新orders.stage2_rider_id → 送达时订单标记Completed → pickup_points.current_packages - 1。取消时 → users.balance退款 → dishes.stock恢复 → pickup_points.current_packages回退 → riders.status释放。</w:t>
      </w:r>
    </w:p>
    <w:p>
      <w:pPr>
        <w:pStyle w:val="Heading2"/>
        <w:spacing w:after="180" w:before="240"/>
      </w:pPr>
      <w:r>
        <w:rPr>
          <w:rFonts w:ascii="Microsoft YaHei" w:cs="Microsoft YaHei" w:eastAsia="Microsoft YaHei" w:hAnsi="Microsoft YaHei"/>
          <w:b/>
          <w:bCs/>
          <w:sz w:val="28"/>
          <w:szCs w:val="28"/>
        </w:rPr>
        <w:t xml:space="preserve">2.4 非功能性需求</w:t>
      </w:r>
    </w:p>
    <w:p>
      <w:pPr>
        <w:pStyle w:val="ListParagraph"/>
        <w:numPr>
          <w:ilvl w:val="0"/>
          <w:numId w:val="2"/>
        </w:numPr>
        <w:spacing w:after="80" w:line="340"/>
      </w:pPr>
      <w:r>
        <w:rPr>
          <w:rFonts w:ascii="Microsoft YaHei" w:cs="Microsoft YaHei" w:eastAsia="Microsoft YaHei" w:hAnsi="Microsoft YaHei"/>
          <w:sz w:val="24"/>
          <w:szCs w:val="24"/>
        </w:rPr>
        <w:t xml:space="preserve">高并发支持：通过行级锁和触发器确保并发下单场景下库存绝对安全</w:t>
      </w:r>
    </w:p>
    <w:p>
      <w:pPr>
        <w:pStyle w:val="ListParagraph"/>
        <w:numPr>
          <w:ilvl w:val="0"/>
          <w:numId w:val="2"/>
        </w:numPr>
        <w:spacing w:after="80" w:line="340"/>
      </w:pPr>
      <w:r>
        <w:rPr>
          <w:rFonts w:ascii="Microsoft YaHei" w:cs="Microsoft YaHei" w:eastAsia="Microsoft YaHei" w:hAnsi="Microsoft YaHei"/>
          <w:sz w:val="24"/>
          <w:szCs w:val="24"/>
        </w:rPr>
        <w:t xml:space="preserve">数据一致性：存储过程包裹完整事务，EXIT HANDLER实现异常自动回滚</w:t>
      </w:r>
    </w:p>
    <w:p>
      <w:pPr>
        <w:pStyle w:val="ListParagraph"/>
        <w:numPr>
          <w:ilvl w:val="0"/>
          <w:numId w:val="2"/>
        </w:numPr>
        <w:spacing w:after="80" w:line="340"/>
      </w:pPr>
      <w:r>
        <w:rPr>
          <w:rFonts w:ascii="Microsoft YaHei" w:cs="Microsoft YaHei" w:eastAsia="Microsoft YaHei" w:hAnsi="Microsoft YaHei"/>
          <w:sz w:val="24"/>
          <w:szCs w:val="24"/>
        </w:rPr>
        <w:t xml:space="preserve">实时监控：30秒自动刷新大屏，KPI指标卡、饱和度预警、爆仓告警</w:t>
      </w:r>
    </w:p>
    <w:p>
      <w:pPr>
        <w:pStyle w:val="ListParagraph"/>
        <w:numPr>
          <w:ilvl w:val="0"/>
          <w:numId w:val="2"/>
        </w:numPr>
        <w:spacing w:after="80" w:line="340"/>
      </w:pPr>
      <w:r>
        <w:rPr>
          <w:rFonts w:ascii="Microsoft YaHei" w:cs="Microsoft YaHei" w:eastAsia="Microsoft YaHei" w:hAnsi="Microsoft YaHei"/>
          <w:sz w:val="24"/>
          <w:szCs w:val="24"/>
        </w:rPr>
        <w:t xml:space="preserve">可扩展性：模块化API设计，前后端分离架构</w:t>
      </w:r>
    </w:p>
    <w:p>
      <w:r>
        <w:br w:type="page"/>
      </w:r>
    </w:p>
    <w:p>
      <w:pPr>
        <w:pStyle w:val="Heading1"/>
        <w:spacing w:after="240" w:before="360"/>
      </w:pPr>
      <w:r>
        <w:rPr>
          <w:rFonts w:ascii="Microsoft YaHei" w:cs="Microsoft YaHei" w:eastAsia="Microsoft YaHei" w:hAnsi="Microsoft YaHei"/>
          <w:b/>
          <w:bCs/>
          <w:sz w:val="32"/>
          <w:szCs w:val="32"/>
        </w:rPr>
        <w:t xml:space="preserve">第3章 概念结构设计</w:t>
      </w:r>
    </w:p>
    <w:p>
      <w:pPr>
        <w:pStyle w:val="Heading2"/>
        <w:spacing w:after="180" w:before="240"/>
      </w:pPr>
      <w:r>
        <w:rPr>
          <w:rFonts w:ascii="Microsoft YaHei" w:cs="Microsoft YaHei" w:eastAsia="Microsoft YaHei" w:hAnsi="Microsoft YaHei"/>
          <w:b/>
          <w:bCs/>
          <w:sz w:val="28"/>
          <w:szCs w:val="28"/>
        </w:rPr>
        <w:t xml:space="preserve">3.1 实体间关系分析</w:t>
      </w:r>
    </w:p>
    <w:p>
      <w:pPr>
        <w:spacing w:after="120" w:line="360"/>
        <w:ind w:firstLine="480"/>
      </w:pPr>
      <w:r>
        <w:rPr>
          <w:rFonts w:ascii="Microsoft YaHei" w:cs="Microsoft YaHei" w:eastAsia="Microsoft YaHei" w:hAnsi="Microsoft YaHei"/>
          <w:sz w:val="24"/>
          <w:szCs w:val="24"/>
        </w:rPr>
        <w:t xml:space="preserve">在本系统中，多个核心实体之间存在不同的关联关系，主要表现为一对多关系和多对多关系。下面逐一分析各实体对之间的关系类型。</w:t>
      </w:r>
    </w:p>
    <w:p>
      <w:pPr>
        <w:pStyle w:val="Heading3"/>
        <w:spacing w:after="120" w:before="180"/>
      </w:pPr>
      <w:r>
        <w:rPr>
          <w:rFonts w:ascii="Microsoft YaHei" w:cs="Microsoft YaHei" w:eastAsia="Microsoft YaHei" w:hAnsi="Microsoft YaHei"/>
          <w:b/>
          <w:bCs/>
          <w:sz w:val="26"/>
          <w:szCs w:val="26"/>
        </w:rPr>
        <w:t xml:space="preserve">3.1.1 一对多关系（1:N）</w:t>
      </w:r>
    </w:p>
    <w:p>
      <w:pPr>
        <w:spacing w:after="120" w:line="360"/>
        <w:ind w:firstLine="480"/>
      </w:pPr>
      <w:r>
        <w:rPr>
          <w:rFonts w:ascii="Microsoft YaHei" w:cs="Microsoft YaHei" w:eastAsia="Microsoft YaHei" w:hAnsi="Microsoft YaHei"/>
          <w:sz w:val="24"/>
          <w:szCs w:val="24"/>
        </w:rPr>
        <w:t xml:space="preserve">用户(users)与订单(orders)：一个学生用户可以创建多个订单，每个订单只能属于一个用户，为典型的一对多关系。通过orders.user_id外键关联users.user_id。</w:t>
      </w:r>
    </w:p>
    <w:p>
      <w:pPr>
        <w:spacing w:after="120" w:line="360"/>
        <w:ind w:firstLine="480"/>
      </w:pPr>
      <w:r>
        <w:rPr>
          <w:rFonts w:ascii="Microsoft YaHei" w:cs="Microsoft YaHei" w:eastAsia="Microsoft YaHei" w:hAnsi="Microsoft YaHei"/>
          <w:sz w:val="24"/>
          <w:szCs w:val="24"/>
        </w:rPr>
        <w:t xml:space="preserve">商家(merchants)与菜品(dishes)：一个商家可以提供多个菜品，每个菜品只属于一个商家，为一对多关系。通过dishes.merchant_id外键关联merchants.merchant_id，并设置ON DELETE RESTRICT防止误删有菜品的商家。</w:t>
      </w:r>
    </w:p>
    <w:p>
      <w:pPr>
        <w:spacing w:after="120" w:line="360"/>
        <w:ind w:firstLine="480"/>
      </w:pPr>
      <w:r>
        <w:rPr>
          <w:rFonts w:ascii="Microsoft YaHei" w:cs="Microsoft YaHei" w:eastAsia="Microsoft YaHei" w:hAnsi="Microsoft YaHei"/>
          <w:sz w:val="24"/>
          <w:szCs w:val="24"/>
        </w:rPr>
        <w:t xml:space="preserve">商家(merchants)与订单(orders)：一个商家可接收多个订单，每个订单只对应一个商家，为一对多关系。通过orders.merchant_id外键关联。</w:t>
      </w:r>
    </w:p>
    <w:p>
      <w:pPr>
        <w:spacing w:after="120" w:line="360"/>
        <w:ind w:firstLine="480"/>
      </w:pPr>
      <w:r>
        <w:rPr>
          <w:rFonts w:ascii="Microsoft YaHei" w:cs="Microsoft YaHei" w:eastAsia="Microsoft YaHei" w:hAnsi="Microsoft YaHei"/>
          <w:sz w:val="24"/>
          <w:szCs w:val="24"/>
        </w:rPr>
        <w:t xml:space="preserve">寄存点(pickup_points)与订单(orders)：一个寄存点可以存放多个订单包裹，每个订单只被分配到一个寄存点，为一对多关系。通过orders.pickup_point_id外键关联。</w:t>
      </w:r>
    </w:p>
    <w:p>
      <w:pPr>
        <w:spacing w:after="120" w:line="360"/>
        <w:ind w:firstLine="480"/>
      </w:pPr>
      <w:r>
        <w:rPr>
          <w:rFonts w:ascii="Microsoft YaHei" w:cs="Microsoft YaHei" w:eastAsia="Microsoft YaHei" w:hAnsi="Microsoft YaHei"/>
          <w:sz w:val="24"/>
          <w:szCs w:val="24"/>
        </w:rPr>
        <w:t xml:space="preserve">骑手(riders)与订单(orders)：一个干线骑手可以配送多个订单（stage1_rider_id），一个楼栋骑手也可以配送多个订单（stage2_rider_id），均为典型的一对多关系。订单表通过双外键（stage1_rider_id和stage2_rider_id）分别关联到骑手表，实现两段追踪。</w:t>
      </w:r>
    </w:p>
    <w:p>
      <w:pPr>
        <w:pStyle w:val="Heading3"/>
        <w:spacing w:after="120" w:before="180"/>
      </w:pPr>
      <w:r>
        <w:rPr>
          <w:rFonts w:ascii="Microsoft YaHei" w:cs="Microsoft YaHei" w:eastAsia="Microsoft YaHei" w:hAnsi="Microsoft YaHei"/>
          <w:b/>
          <w:bCs/>
          <w:sz w:val="26"/>
          <w:szCs w:val="26"/>
        </w:rPr>
        <w:t xml:space="preserve">3.1.2 多对多关系（M:N）</w:t>
      </w:r>
    </w:p>
    <w:p>
      <w:pPr>
        <w:spacing w:after="120" w:line="360"/>
        <w:ind w:firstLine="480"/>
      </w:pPr>
      <w:r>
        <w:rPr>
          <w:rFonts w:ascii="Microsoft YaHei" w:cs="Microsoft YaHei" w:eastAsia="Microsoft YaHei" w:hAnsi="Microsoft YaHei"/>
          <w:sz w:val="24"/>
          <w:szCs w:val="24"/>
        </w:rPr>
        <w:t xml:space="preserve">订单(orders)与菜品(dishes)：一个订单可以包含多个菜品（如一份黄焖鸡+一杯柠檬水），一个菜品也可以被多个订单所订购，这是典型的多对多关系。系统中通过订单明细表（order_items）作为中间表来分解这个多对多关系，将其转化为两个一对多关系：orders → order_items（1:N）和dishes → order_items（1:N）。order_items表同时记录了购买数量（quantity）和成交时的快照单价（price_at_order），避免后续价格变动影响历史订单数据。</w:t>
      </w:r>
    </w:p>
    <w:p>
      <w:pPr>
        <w:pStyle w:val="Heading2"/>
        <w:spacing w:after="180" w:before="240"/>
      </w:pPr>
      <w:r>
        <w:rPr>
          <w:rFonts w:ascii="Microsoft YaHei" w:cs="Microsoft YaHei" w:eastAsia="Microsoft YaHei" w:hAnsi="Microsoft YaHei"/>
          <w:b/>
          <w:bCs/>
          <w:sz w:val="28"/>
          <w:szCs w:val="28"/>
        </w:rPr>
        <w:t xml:space="preserve">3.2 实体属性图</w:t>
      </w:r>
    </w:p>
    <w:p>
      <w:pPr>
        <w:pStyle w:val="Heading3"/>
        <w:spacing w:after="120" w:before="180"/>
      </w:pPr>
      <w:r>
        <w:rPr>
          <w:rFonts w:ascii="Microsoft YaHei" w:cs="Microsoft YaHei" w:eastAsia="Microsoft YaHei" w:hAnsi="Microsoft YaHei"/>
          <w:b/>
          <w:bCs/>
          <w:sz w:val="26"/>
          <w:szCs w:val="26"/>
        </w:rPr>
        <w:t xml:space="preserve">3.2.1 用户实体（users）</w:t>
      </w:r>
    </w:p>
    <w:p>
      <w:pPr>
        <w:spacing w:after="120" w:line="360"/>
        <w:ind w:firstLine="480"/>
      </w:pPr>
      <w:r>
        <w:rPr>
          <w:rFonts w:ascii="Microsoft YaHei" w:cs="Microsoft YaHei" w:eastAsia="Microsoft YaHei" w:hAnsi="Microsoft YaHei"/>
          <w:sz w:val="24"/>
          <w:szCs w:val="24"/>
        </w:rPr>
        <w:t xml:space="preserve">用户实体的属性包括：user_id（学生唯一ID，自增主键）、username（姓名）、phone（手机号，唯一约束）、dorm_building（宿舍楼栋）、room_number（房间号）、balance（校园卡余额，CHECK约束≥0）、created_at（注册时间）。</w:t>
      </w:r>
    </w:p>
    <w:p>
      <w:pPr>
        <w:pStyle w:val="Heading3"/>
        <w:spacing w:after="120" w:before="180"/>
      </w:pPr>
      <w:r>
        <w:rPr>
          <w:rFonts w:ascii="Microsoft YaHei" w:cs="Microsoft YaHei" w:eastAsia="Microsoft YaHei" w:hAnsi="Microsoft YaHei"/>
          <w:b/>
          <w:bCs/>
          <w:sz w:val="26"/>
          <w:szCs w:val="26"/>
        </w:rPr>
        <w:t xml:space="preserve">3.2.2 商家实体（merchants）</w:t>
      </w:r>
    </w:p>
    <w:p>
      <w:pPr>
        <w:spacing w:after="120" w:line="360"/>
        <w:ind w:firstLine="480"/>
      </w:pPr>
      <w:r>
        <w:rPr>
          <w:rFonts w:ascii="Microsoft YaHei" w:cs="Microsoft YaHei" w:eastAsia="Microsoft YaHei" w:hAnsi="Microsoft YaHei"/>
          <w:sz w:val="24"/>
          <w:szCs w:val="24"/>
        </w:rPr>
        <w:t xml:space="preserve">商家实体的属性包括：merchant_id（商家唯一ID，自增主键）、merchant_name（店铺名称）、phone（联系电话）、address（档口地址）、rating（评分，CHECK约束1.0~5.0）、created_at（入驻时间）。</w:t>
      </w:r>
    </w:p>
    <w:p>
      <w:pPr>
        <w:pStyle w:val="Heading3"/>
        <w:spacing w:after="120" w:before="180"/>
      </w:pPr>
      <w:r>
        <w:rPr>
          <w:rFonts w:ascii="Microsoft YaHei" w:cs="Microsoft YaHei" w:eastAsia="Microsoft YaHei" w:hAnsi="Microsoft YaHei"/>
          <w:b/>
          <w:bCs/>
          <w:sz w:val="26"/>
          <w:szCs w:val="26"/>
        </w:rPr>
        <w:t xml:space="preserve">3.2.3 菜品实体（dishes）</w:t>
      </w:r>
    </w:p>
    <w:p>
      <w:pPr>
        <w:spacing w:after="120" w:line="360"/>
        <w:ind w:firstLine="480"/>
      </w:pPr>
      <w:r>
        <w:rPr>
          <w:rFonts w:ascii="Microsoft YaHei" w:cs="Microsoft YaHei" w:eastAsia="Microsoft YaHei" w:hAnsi="Microsoft YaHei"/>
          <w:sz w:val="24"/>
          <w:szCs w:val="24"/>
        </w:rPr>
        <w:t xml:space="preserve">菜品实体的属性包括：dish_id（菜品唯一ID，自增主键）、merchant_id（所属商家ID，外键）、dish_name（菜品名称）、price（单价，CHECK&gt;0）、stock（实时库存，CHECK≥0）、status（上架状态：0下架/1上架）。其中stock字段是防超卖机制的核心保障对象。</w:t>
      </w:r>
    </w:p>
    <w:p>
      <w:pPr>
        <w:pStyle w:val="Heading3"/>
        <w:spacing w:after="120" w:before="180"/>
      </w:pPr>
      <w:r>
        <w:rPr>
          <w:rFonts w:ascii="Microsoft YaHei" w:cs="Microsoft YaHei" w:eastAsia="Microsoft YaHei" w:hAnsi="Microsoft YaHei"/>
          <w:b/>
          <w:bCs/>
          <w:sz w:val="26"/>
          <w:szCs w:val="26"/>
        </w:rPr>
        <w:t xml:space="preserve">3.2.4 寄存点实体（pickup_points）</w:t>
      </w:r>
    </w:p>
    <w:p>
      <w:pPr>
        <w:spacing w:after="120" w:line="360"/>
        <w:ind w:firstLine="480"/>
      </w:pPr>
      <w:r>
        <w:rPr>
          <w:rFonts w:ascii="Microsoft YaHei" w:cs="Microsoft YaHei" w:eastAsia="Microsoft YaHei" w:hAnsi="Microsoft YaHei"/>
          <w:sz w:val="24"/>
          <w:szCs w:val="24"/>
        </w:rPr>
        <w:t xml:space="preserve">寄存点实体的属性包括：point_id（寄存点唯一ID，自增主键）、point_name（站点名称）、location（具体物理位置）、capacity（最大容量）、current_packages（当前在库包裹数，CHECK约束≥0且≤capacity）。表级CHECK约束确保包裹数不会超过容量上限。</w:t>
      </w:r>
    </w:p>
    <w:p>
      <w:pPr>
        <w:pStyle w:val="Heading3"/>
        <w:spacing w:after="120" w:before="180"/>
      </w:pPr>
      <w:r>
        <w:rPr>
          <w:rFonts w:ascii="Microsoft YaHei" w:cs="Microsoft YaHei" w:eastAsia="Microsoft YaHei" w:hAnsi="Microsoft YaHei"/>
          <w:b/>
          <w:bCs/>
          <w:sz w:val="26"/>
          <w:szCs w:val="26"/>
        </w:rPr>
        <w:t xml:space="preserve">3.2.5 骑手实体（riders）</w:t>
      </w:r>
    </w:p>
    <w:p>
      <w:pPr>
        <w:spacing w:after="120" w:line="360"/>
        <w:ind w:firstLine="480"/>
      </w:pPr>
      <w:r>
        <w:rPr>
          <w:rFonts w:ascii="Microsoft YaHei" w:cs="Microsoft YaHei" w:eastAsia="Microsoft YaHei" w:hAnsi="Microsoft YaHei"/>
          <w:sz w:val="24"/>
          <w:szCs w:val="24"/>
        </w:rPr>
        <w:t xml:space="preserve">骑手实体的属性包括：rider_id（骑手唯一ID，自增主键）、rider_name（姓名）、phone（联系电话，唯一约束）、rider_type（骑手分工，ENUM类型：Stage1_Trunk干线/Stage2_Floor楼栋）、status（工作状态，ENUM类型：Idle空闲/Delivering配送中/Offline离线）。</w:t>
      </w:r>
    </w:p>
    <w:p>
      <w:pPr>
        <w:pStyle w:val="Heading3"/>
        <w:spacing w:after="120" w:before="180"/>
      </w:pPr>
      <w:r>
        <w:rPr>
          <w:rFonts w:ascii="Microsoft YaHei" w:cs="Microsoft YaHei" w:eastAsia="Microsoft YaHei" w:hAnsi="Microsoft YaHei"/>
          <w:b/>
          <w:bCs/>
          <w:sz w:val="26"/>
          <w:szCs w:val="26"/>
        </w:rPr>
        <w:t xml:space="preserve">3.2.6 订单实体（orders）</w:t>
      </w:r>
    </w:p>
    <w:p>
      <w:pPr>
        <w:spacing w:after="120" w:line="360"/>
        <w:ind w:firstLine="480"/>
      </w:pPr>
      <w:r>
        <w:rPr>
          <w:rFonts w:ascii="Microsoft YaHei" w:cs="Microsoft YaHei" w:eastAsia="Microsoft YaHei" w:hAnsi="Microsoft YaHei"/>
          <w:sz w:val="24"/>
          <w:szCs w:val="24"/>
        </w:rPr>
        <w:t xml:space="preserve">订单实体是系统的核心，属性包括：order_id（订单流水号，自增主键）、user_id（下单学生ID，外键）、merchant_id（商家ID，外键）、pickup_point_id（寄存点ID，外键）、total_amount（总金额）、order_status（订单状态，ENUM六种状态）、stage1_rider_id（干线骑手ID，外键，可为NULL）、stage2_rider_id（楼栋骑手ID，外键，可为NULL）、created_at（下单时间）、stage1_completed_at（干线送达时间，可为NULL）、stage2_completed_at（最终送达时间，可为NULL）。双骑手ID和三时间戳设计是两段式配送模型的核心创新。</w:t>
      </w:r>
    </w:p>
    <w:p>
      <w:pPr>
        <w:pStyle w:val="Heading3"/>
        <w:spacing w:after="120" w:before="180"/>
      </w:pPr>
      <w:r>
        <w:rPr>
          <w:rFonts w:ascii="Microsoft YaHei" w:cs="Microsoft YaHei" w:eastAsia="Microsoft YaHei" w:hAnsi="Microsoft YaHei"/>
          <w:b/>
          <w:bCs/>
          <w:sz w:val="26"/>
          <w:szCs w:val="26"/>
        </w:rPr>
        <w:t xml:space="preserve">3.2.7 订单明细实体（order_items）</w:t>
      </w:r>
    </w:p>
    <w:p>
      <w:pPr>
        <w:spacing w:after="120" w:line="360"/>
        <w:ind w:firstLine="480"/>
      </w:pPr>
      <w:r>
        <w:rPr>
          <w:rFonts w:ascii="Microsoft YaHei" w:cs="Microsoft YaHei" w:eastAsia="Microsoft YaHei" w:hAnsi="Microsoft YaHei"/>
          <w:sz w:val="24"/>
          <w:szCs w:val="24"/>
        </w:rPr>
        <w:t xml:space="preserve">订单明细实体的属性包括：item_id（明细ID，自增主键）、order_id（所属订单ID，外键，级联删除）、dish_id（菜品ID，外键）、quantity（购买数量，CHECK&gt;0）、price_at_order（成交快照单价）。此表是分解多对多关系的中间表，同时也是两个触发器的绑定载体。</w:t>
      </w:r>
    </w:p>
    <w:p>
      <w:pPr>
        <w:pStyle w:val="Heading2"/>
        <w:spacing w:after="180" w:before="240"/>
      </w:pPr>
      <w:r>
        <w:rPr>
          <w:rFonts w:ascii="Microsoft YaHei" w:cs="Microsoft YaHei" w:eastAsia="Microsoft YaHei" w:hAnsi="Microsoft YaHei"/>
          <w:b/>
          <w:bCs/>
          <w:sz w:val="28"/>
          <w:szCs w:val="28"/>
        </w:rPr>
        <w:t xml:space="preserve">3.3 全局E-R图</w:t>
      </w:r>
    </w:p>
    <w:p>
      <w:pPr>
        <w:spacing w:after="120" w:line="360"/>
        <w:ind w:firstLine="480"/>
      </w:pPr>
      <w:r>
        <w:rPr>
          <w:rFonts w:ascii="Microsoft YaHei" w:cs="Microsoft YaHei" w:eastAsia="Microsoft YaHei" w:hAnsi="Microsoft YaHei"/>
          <w:sz w:val="24"/>
          <w:szCs w:val="24"/>
        </w:rPr>
        <w:t xml:space="preserve">综合以上实体及其关系，系统的全局E-R图如下所示。7个实体通过6对外键关联形成完整的逻辑网络。核心关系链为：users → orders ← merchants，dishes ↔ order_items ↔ orders，riders → orders（双角色），pickup_points → orders。所有关系均满足第三范式（3NF），消除传递依赖，确保数据不冗余且易于维护。</w:t>
      </w:r>
    </w:p>
    <w:p>
      <w:pPr>
        <w:pStyle w:val="Heading2"/>
        <w:spacing w:after="180" w:before="240"/>
      </w:pPr>
      <w:r>
        <w:rPr>
          <w:rFonts w:ascii="Microsoft YaHei" w:cs="Microsoft YaHei" w:eastAsia="Microsoft YaHei" w:hAnsi="Microsoft YaHei"/>
          <w:b/>
          <w:bCs/>
          <w:sz w:val="28"/>
          <w:szCs w:val="28"/>
        </w:rPr>
        <w:t xml:space="preserve">3.4 概念模型总结</w:t>
      </w:r>
    </w:p>
    <w:p>
      <w:pPr>
        <w:spacing w:after="120" w:line="360"/>
        <w:ind w:firstLine="480"/>
      </w:pPr>
      <w:r>
        <w:rPr>
          <w:rFonts w:ascii="Microsoft YaHei" w:cs="Microsoft YaHei" w:eastAsia="Microsoft YaHei" w:hAnsi="Microsoft YaHei"/>
          <w:sz w:val="24"/>
          <w:szCs w:val="24"/>
        </w:rPr>
        <w:t xml:space="preserve">通过概念结构设计，我们明确了系统的7个核心实体、它们之间的6组关联关系以及各实体的属性集合。概念模型为后续的逻辑结构设计和物理数据库构建奠定了坚实的理论基础。所有实体关系经过规范化处理，严格遵循3NF设计原则，确保数据库结构科学合理。</w:t>
      </w:r>
    </w:p>
    <w:p>
      <w:r>
        <w:br w:type="page"/>
      </w:r>
    </w:p>
    <w:p>
      <w:pPr>
        <w:pStyle w:val="Heading1"/>
        <w:spacing w:after="240" w:before="360"/>
      </w:pPr>
      <w:r>
        <w:rPr>
          <w:rFonts w:ascii="Microsoft YaHei" w:cs="Microsoft YaHei" w:eastAsia="Microsoft YaHei" w:hAnsi="Microsoft YaHei"/>
          <w:b/>
          <w:bCs/>
          <w:sz w:val="32"/>
          <w:szCs w:val="32"/>
        </w:rPr>
        <w:t xml:space="preserve">第4章 逻辑结构设计</w:t>
      </w:r>
    </w:p>
    <w:p>
      <w:pPr>
        <w:pStyle w:val="Heading2"/>
        <w:spacing w:after="180" w:before="240"/>
      </w:pPr>
      <w:r>
        <w:rPr>
          <w:rFonts w:ascii="Microsoft YaHei" w:cs="Microsoft YaHei" w:eastAsia="Microsoft YaHei" w:hAnsi="Microsoft YaHei"/>
          <w:b/>
          <w:bCs/>
          <w:sz w:val="28"/>
          <w:szCs w:val="28"/>
        </w:rPr>
        <w:t xml:space="preserve">4.1 关系模式总览</w:t>
      </w:r>
    </w:p>
    <w:p>
      <w:pPr>
        <w:spacing w:after="120" w:line="360"/>
        <w:ind w:firstLine="480"/>
      </w:pPr>
      <w:r>
        <w:rPr>
          <w:rFonts w:ascii="Microsoft YaHei" w:cs="Microsoft YaHei" w:eastAsia="Microsoft YaHei" w:hAnsi="Microsoft YaHei"/>
          <w:sz w:val="24"/>
          <w:szCs w:val="24"/>
        </w:rPr>
        <w:t xml:space="preserve">根据概念结构设计阶段的E-R图，将其转化为以下7个关系模式（关系名、属性列表、主键、外键）。下划线标注主键，斜体标注外键。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065A82" w:sz="1"/>
              <w:left w:val="single" w:color="065A82" w:sz="1"/>
              <w:bottom w:val="single" w:color="065A82" w:sz="1"/>
              <w:right w:val="single" w:color="065A82" w:sz="1"/>
            </w:tcBorders>
            <w:shd w:fill="065A82" w:val="clear"/>
            <w:tcMar>
              <w:top w:type="dxa" w:w="60"/>
              <w:left w:type="dxa" w:w="100"/>
              <w:bottom w:type="dxa" w:w="60"/>
              <w:right w:type="dxa" w:w="100"/>
            </w:tcMar>
          </w:tcPr>
          <w:p>
            <w:r>
              <w:rPr>
                <w:rFonts w:ascii="Microsoft YaHei" w:cs="Microsoft YaHei" w:eastAsia="Microsoft YaHei" w:hAnsi="Microsoft YaHei"/>
                <w:b/>
                <w:bCs/>
                <w:color w:val="FFFFFF"/>
                <w:sz w:val="22"/>
                <w:szCs w:val="22"/>
              </w:rPr>
              <w:t xml:space="preserve">关系名</w:t>
            </w:r>
          </w:p>
        </w:tc>
        <w:tc>
          <w:tcPr>
            <w:tcW w:type="dxa" w:w="2256"/>
            <w:tcBorders>
              <w:top w:val="single" w:color="065A82" w:sz="1"/>
              <w:left w:val="single" w:color="065A82" w:sz="1"/>
              <w:bottom w:val="single" w:color="065A82" w:sz="1"/>
              <w:right w:val="single" w:color="065A82" w:sz="1"/>
            </w:tcBorders>
            <w:shd w:fill="065A82" w:val="clear"/>
            <w:tcMar>
              <w:top w:type="dxa" w:w="60"/>
              <w:left w:type="dxa" w:w="100"/>
              <w:bottom w:type="dxa" w:w="60"/>
              <w:right w:type="dxa" w:w="100"/>
            </w:tcMar>
          </w:tcPr>
          <w:p>
            <w:r>
              <w:rPr>
                <w:rFonts w:ascii="Microsoft YaHei" w:cs="Microsoft YaHei" w:eastAsia="Microsoft YaHei" w:hAnsi="Microsoft YaHei"/>
                <w:b/>
                <w:bCs/>
                <w:color w:val="FFFFFF"/>
                <w:sz w:val="22"/>
                <w:szCs w:val="22"/>
              </w:rPr>
              <w:t xml:space="preserve">属性列表</w:t>
            </w:r>
          </w:p>
        </w:tc>
        <w:tc>
          <w:tcPr>
            <w:tcW w:type="dxa" w:w="2256"/>
            <w:tcBorders>
              <w:top w:val="single" w:color="065A82" w:sz="1"/>
              <w:left w:val="single" w:color="065A82" w:sz="1"/>
              <w:bottom w:val="single" w:color="065A82" w:sz="1"/>
              <w:right w:val="single" w:color="065A82" w:sz="1"/>
            </w:tcBorders>
            <w:shd w:fill="065A82" w:val="clear"/>
            <w:tcMar>
              <w:top w:type="dxa" w:w="60"/>
              <w:left w:type="dxa" w:w="100"/>
              <w:bottom w:type="dxa" w:w="60"/>
              <w:right w:type="dxa" w:w="100"/>
            </w:tcMar>
          </w:tcPr>
          <w:p>
            <w:r>
              <w:rPr>
                <w:rFonts w:ascii="Microsoft YaHei" w:cs="Microsoft YaHei" w:eastAsia="Microsoft YaHei" w:hAnsi="Microsoft YaHei"/>
                <w:b/>
                <w:bCs/>
                <w:color w:val="FFFFFF"/>
                <w:sz w:val="22"/>
                <w:szCs w:val="22"/>
              </w:rPr>
              <w:t xml:space="preserve">主键</w:t>
            </w:r>
          </w:p>
        </w:tc>
        <w:tc>
          <w:tcPr>
            <w:tcW w:type="dxa" w:w="2256"/>
            <w:tcBorders>
              <w:top w:val="single" w:color="065A82" w:sz="1"/>
              <w:left w:val="single" w:color="065A82" w:sz="1"/>
              <w:bottom w:val="single" w:color="065A82" w:sz="1"/>
              <w:right w:val="single" w:color="065A82" w:sz="1"/>
            </w:tcBorders>
            <w:shd w:fill="065A82" w:val="clear"/>
            <w:tcMar>
              <w:top w:type="dxa" w:w="60"/>
              <w:left w:type="dxa" w:w="100"/>
              <w:bottom w:type="dxa" w:w="60"/>
              <w:right w:type="dxa" w:w="100"/>
            </w:tcMar>
          </w:tcPr>
          <w:p>
            <w:r>
              <w:rPr>
                <w:rFonts w:ascii="Microsoft YaHei" w:cs="Microsoft YaHei" w:eastAsia="Microsoft YaHei" w:hAnsi="Microsoft YaHei"/>
                <w:b/>
                <w:bCs/>
                <w:color w:val="FFFFFF"/>
                <w:sz w:val="22"/>
                <w:szCs w:val="22"/>
              </w:rPr>
              <w:t xml:space="preserve">外键</w:t>
            </w:r>
          </w:p>
        </w:tc>
      </w:tr>
      <w:tr>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users</w:t>
            </w:r>
          </w:p>
        </w:tc>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user_id, username, phone, dorm_building, room_number, balance, created_at</w:t>
            </w:r>
          </w:p>
        </w:tc>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user_id</w:t>
            </w:r>
          </w:p>
        </w:tc>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w:t>
            </w:r>
          </w:p>
        </w:tc>
      </w:tr>
      <w:tr>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merchants</w:t>
            </w:r>
          </w:p>
        </w:tc>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merchant_id, merchant_name, phone, address, rating, created_at</w:t>
            </w:r>
          </w:p>
        </w:tc>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merchant_id</w:t>
            </w:r>
          </w:p>
        </w:tc>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w:t>
            </w:r>
          </w:p>
        </w:tc>
      </w:tr>
      <w:tr>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dishes</w:t>
            </w:r>
          </w:p>
        </w:tc>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dish_id, merchant_id, dish_name, price, stock, status</w:t>
            </w:r>
          </w:p>
        </w:tc>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dish_id</w:t>
            </w:r>
          </w:p>
        </w:tc>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merchant_id→merchants</w:t>
            </w:r>
          </w:p>
        </w:tc>
      </w:tr>
      <w:tr>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pickup_points</w:t>
            </w:r>
          </w:p>
        </w:tc>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point_id, point_name, location, capacity, current_packages</w:t>
            </w:r>
          </w:p>
        </w:tc>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point_id</w:t>
            </w:r>
          </w:p>
        </w:tc>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w:t>
            </w:r>
          </w:p>
        </w:tc>
      </w:tr>
      <w:tr>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riders</w:t>
            </w:r>
          </w:p>
        </w:tc>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rider_id, rider_name, phone, rider_type, status</w:t>
            </w:r>
          </w:p>
        </w:tc>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rider_id</w:t>
            </w:r>
          </w:p>
        </w:tc>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w:t>
            </w:r>
          </w:p>
        </w:tc>
      </w:tr>
      <w:tr>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orders</w:t>
            </w:r>
          </w:p>
        </w:tc>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order_id, user_id, merchant_id, pickup_point_id, total_amount, order_status, stage1_rider_id, stage2_rider_id, created_at, stage1_completed_at, stage2_completed_at</w:t>
            </w:r>
          </w:p>
        </w:tc>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order_id</w:t>
            </w:r>
          </w:p>
        </w:tc>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user_id→users, merchant_id→merchants, pickup_point_id→pickup_points, stage1_rider_id→riders, stage2_rider_id→riders</w:t>
            </w:r>
          </w:p>
        </w:tc>
      </w:tr>
      <w:tr>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order_items</w:t>
            </w:r>
          </w:p>
        </w:tc>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item_id, order_id, dish_id, quantity, price_at_order</w:t>
            </w:r>
          </w:p>
        </w:tc>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item_id</w:t>
            </w:r>
          </w:p>
        </w:tc>
        <w:tc>
          <w:tcPr>
            <w:tcW w:type="dxa" w:w="2256"/>
            <w:tcBorders>
              <w:top w:val="single" w:color="065A82" w:sz="1"/>
              <w:left w:val="single" w:color="065A82" w:sz="1"/>
              <w:bottom w:val="single" w:color="065A82" w:sz="1"/>
              <w:right w:val="single" w:color="065A82" w:sz="1"/>
            </w:tcBorders>
            <w:tcMar>
              <w:top w:type="dxa" w:w="60"/>
              <w:left w:type="dxa" w:w="100"/>
              <w:bottom w:type="dxa" w:w="60"/>
              <w:right w:type="dxa" w:w="100"/>
            </w:tcMar>
          </w:tcPr>
          <w:p>
            <w:r>
              <w:rPr>
                <w:rFonts w:ascii="Microsoft YaHei" w:cs="Microsoft YaHei" w:eastAsia="Microsoft YaHei" w:hAnsi="Microsoft YaHei"/>
                <w:b w:val="false"/>
                <w:bCs w:val="false"/>
                <w:color w:val="333333"/>
                <w:sz w:val="20"/>
                <w:szCs w:val="20"/>
              </w:rPr>
              <w:t xml:space="preserve">order_id→orders(CASCADE), dish_id→dishes</w:t>
            </w:r>
          </w:p>
        </w:tc>
      </w:tr>
    </w:tbl>
    <w:p>
      <w:pPr>
        <w:spacing w:after="120"/>
      </w:pPr>
    </w:p>
    <w:p>
      <w:pPr>
        <w:pStyle w:val="Heading2"/>
        <w:spacing w:after="180" w:before="240"/>
      </w:pPr>
      <w:r>
        <w:rPr>
          <w:rFonts w:ascii="Microsoft YaHei" w:cs="Microsoft YaHei" w:eastAsia="Microsoft YaHei" w:hAnsi="Microsoft YaHei"/>
          <w:b/>
          <w:bCs/>
          <w:sz w:val="28"/>
          <w:szCs w:val="28"/>
        </w:rPr>
        <w:t xml:space="preserve">4.2 各表结构详细定义</w:t>
      </w:r>
    </w:p>
    <w:p>
      <w:pPr>
        <w:pStyle w:val="Heading3"/>
        <w:spacing w:after="120" w:before="180"/>
      </w:pPr>
      <w:r>
        <w:rPr>
          <w:rFonts w:ascii="Microsoft YaHei" w:cs="Microsoft YaHei" w:eastAsia="Microsoft YaHei" w:hAnsi="Microsoft YaHei"/>
          <w:b/>
          <w:bCs/>
          <w:sz w:val="26"/>
          <w:szCs w:val="26"/>
        </w:rPr>
        <w:t xml:space="preserve">4.2.1 学生用户表（users）</w:t>
      </w:r>
    </w:p>
    <w:p>
      <w:pPr>
        <w:spacing w:after="120" w:line="360"/>
        <w:ind w:firstLine="480"/>
      </w:pPr>
      <w:r>
        <w:rPr>
          <w:rFonts w:ascii="Microsoft YaHei" w:cs="Microsoft YaHei" w:eastAsia="Microsoft YaHei" w:hAnsi="Microsoft YaHei"/>
          <w:sz w:val="24"/>
          <w:szCs w:val="24"/>
        </w:rPr>
        <w:t xml:space="preserve">users表用于存储学生用户的基本信息与校园卡账户。核心约束包括：phone字段唯一性约束防止重复注册；balance字段CHECK约束确保余额非负，防止扣款异常；dorm_building字段记录宿舍楼栋，与pickup_points形成业务关联，系统可根据用户宿舍自动分配最近的寄存点。</w:t>
      </w:r>
    </w:p>
    <w:p>
      <w:pPr>
        <w:pStyle w:val="Heading3"/>
        <w:spacing w:after="120" w:before="180"/>
      </w:pPr>
      <w:r>
        <w:rPr>
          <w:rFonts w:ascii="Microsoft YaHei" w:cs="Microsoft YaHei" w:eastAsia="Microsoft YaHei" w:hAnsi="Microsoft YaHei"/>
          <w:b/>
          <w:bCs/>
          <w:sz w:val="26"/>
          <w:szCs w:val="26"/>
        </w:rPr>
        <w:t xml:space="preserve">4.2.2 商家信息表（merchants）</w:t>
      </w:r>
    </w:p>
    <w:p>
      <w:pPr>
        <w:spacing w:after="120" w:line="360"/>
        <w:ind w:firstLine="480"/>
      </w:pPr>
      <w:r>
        <w:rPr>
          <w:rFonts w:ascii="Microsoft YaHei" w:cs="Microsoft YaHei" w:eastAsia="Microsoft YaHei" w:hAnsi="Microsoft YaHei"/>
          <w:sz w:val="24"/>
          <w:szCs w:val="24"/>
        </w:rPr>
        <w:t xml:space="preserve">merchants表用于存储校内商家信息。rating字段设置CHECK约束（1.0~5.0），确保评分数据的合法性。address字段记录档口的具体位置（如"丁香餐厅二楼核心区"），便于干线骑手取餐定位。外键方面，dishes.merchant_id通过ON DELETE RESTRICT保护有菜品的商家不被误删。</w:t>
      </w:r>
    </w:p>
    <w:p>
      <w:pPr>
        <w:pStyle w:val="Heading3"/>
        <w:spacing w:after="120" w:before="180"/>
      </w:pPr>
      <w:r>
        <w:rPr>
          <w:rFonts w:ascii="Microsoft YaHei" w:cs="Microsoft YaHei" w:eastAsia="Microsoft YaHei" w:hAnsi="Microsoft YaHei"/>
          <w:b/>
          <w:bCs/>
          <w:sz w:val="26"/>
          <w:szCs w:val="26"/>
        </w:rPr>
        <w:t xml:space="preserve">4.2.3 菜品信息表（dishes）</w:t>
      </w:r>
    </w:p>
    <w:p>
      <w:pPr>
        <w:spacing w:after="120" w:line="360"/>
        <w:ind w:firstLine="480"/>
      </w:pPr>
      <w:r>
        <w:rPr>
          <w:rFonts w:ascii="Microsoft YaHei" w:cs="Microsoft YaHei" w:eastAsia="Microsoft YaHei" w:hAnsi="Microsoft YaHei"/>
          <w:sz w:val="24"/>
          <w:szCs w:val="24"/>
        </w:rPr>
        <w:t xml:space="preserve">dishes表是库存管理的核心。price字段CHECK&gt;0防止负价格异常；stock字段CHECK≥0防止负库存。status字段（0下架/1上架）支持商家灵活控制菜品供应状态，配合触发器的下架校验（v_status=0则SIGNAL拒绝下单）实现业务闭环。merchant_id外键建立与商家的从属关系。</w:t>
      </w:r>
    </w:p>
    <w:p>
      <w:pPr>
        <w:pStyle w:val="Heading3"/>
        <w:spacing w:after="120" w:before="180"/>
      </w:pPr>
      <w:r>
        <w:rPr>
          <w:rFonts w:ascii="Microsoft YaHei" w:cs="Microsoft YaHei" w:eastAsia="Microsoft YaHei" w:hAnsi="Microsoft YaHei"/>
          <w:b/>
          <w:bCs/>
          <w:sz w:val="26"/>
          <w:szCs w:val="26"/>
        </w:rPr>
        <w:t xml:space="preserve">4.2.4 寄存中转点表（pickup_points）</w:t>
      </w:r>
    </w:p>
    <w:p>
      <w:pPr>
        <w:spacing w:after="120" w:line="360"/>
        <w:ind w:firstLine="480"/>
      </w:pPr>
      <w:r>
        <w:rPr>
          <w:rFonts w:ascii="Microsoft YaHei" w:cs="Microsoft YaHei" w:eastAsia="Microsoft YaHei" w:hAnsi="Microsoft YaHei"/>
          <w:sz w:val="24"/>
          <w:szCs w:val="24"/>
        </w:rPr>
        <w:t xml:space="preserve">pickup_points表是两段式配送模型的物理基础设施。capacity定义寄存柜最大格子数，current_packages记录当前在库包裹数。表级CHECK约束（current_packages ≤ capacity）确保物理容量不被突破。在存储过程中，干线到站时包裹+1可能触发此约束；楼栋送达时包裹-1。</w:t>
      </w:r>
    </w:p>
    <w:p>
      <w:pPr>
        <w:pStyle w:val="Heading3"/>
        <w:spacing w:after="120" w:before="180"/>
      </w:pPr>
      <w:r>
        <w:rPr>
          <w:rFonts w:ascii="Microsoft YaHei" w:cs="Microsoft YaHei" w:eastAsia="Microsoft YaHei" w:hAnsi="Microsoft YaHei"/>
          <w:b/>
          <w:bCs/>
          <w:sz w:val="26"/>
          <w:szCs w:val="26"/>
        </w:rPr>
        <w:t xml:space="preserve">4.2.5 骑手信息表（riders）</w:t>
      </w:r>
    </w:p>
    <w:p>
      <w:pPr>
        <w:spacing w:after="120" w:line="360"/>
        <w:ind w:firstLine="480"/>
      </w:pPr>
      <w:r>
        <w:rPr>
          <w:rFonts w:ascii="Microsoft YaHei" w:cs="Microsoft YaHei" w:eastAsia="Microsoft YaHei" w:hAnsi="Microsoft YaHei"/>
          <w:sz w:val="24"/>
          <w:szCs w:val="24"/>
        </w:rPr>
        <w:t xml:space="preserve">riders表使用两个ENUM类型字段实现骑手分类与状态管理。rider_type区分Stage1_Trunk（干线骑手，负责商家→寄存点）和Stage2_Floor（楼栋骑手，负责寄存点→宿舍）。status追踪骑手当前状态：Idle（空闲，可接单）、Delivering（配送中）、Offline（离线，不可接单）。</w:t>
      </w:r>
    </w:p>
    <w:p>
      <w:pPr>
        <w:pStyle w:val="Heading3"/>
        <w:spacing w:after="120" w:before="180"/>
      </w:pPr>
      <w:r>
        <w:rPr>
          <w:rFonts w:ascii="Microsoft YaHei" w:cs="Microsoft YaHei" w:eastAsia="Microsoft YaHei" w:hAnsi="Microsoft YaHei"/>
          <w:b/>
          <w:bCs/>
          <w:sz w:val="26"/>
          <w:szCs w:val="26"/>
        </w:rPr>
        <w:t xml:space="preserve">4.2.6 订单主表（orders）</w:t>
      </w:r>
    </w:p>
    <w:p>
      <w:pPr>
        <w:spacing w:after="120" w:line="360"/>
        <w:ind w:firstLine="480"/>
      </w:pPr>
      <w:r>
        <w:rPr>
          <w:rFonts w:ascii="Microsoft YaHei" w:cs="Microsoft YaHei" w:eastAsia="Microsoft YaHei" w:hAnsi="Microsoft YaHei"/>
          <w:sz w:val="24"/>
          <w:szCs w:val="24"/>
        </w:rPr>
        <w:t xml:space="preserve">orders表是本系统最核心的表，承载了两段式配送的全部状态信息。order_status为ENUM类型，包含6种状态：Paid（已支付）→ Stage1_Assigned（干线接单）→ Arrived_At_Point（寄存待取）→ Stage2_Assigned（楼栋接单）→ Completed（已完成）→ Cancelled（已取消）。双骑手外键stage1_rider_id和stage2_rider_id分别追踪两段配送的负责人，均可为NULL（尚未指派时）。三时间戳（created_at、stage1_completed_at、stage2_completed_at）实现全链路时间审计。5个外键分别关联users、merchants、pickup_points和riders（两处）。</w:t>
      </w:r>
    </w:p>
    <w:p>
      <w:pPr>
        <w:pStyle w:val="Heading3"/>
        <w:spacing w:after="120" w:before="180"/>
      </w:pPr>
      <w:r>
        <w:rPr>
          <w:rFonts w:ascii="Microsoft YaHei" w:cs="Microsoft YaHei" w:eastAsia="Microsoft YaHei" w:hAnsi="Microsoft YaHei"/>
          <w:b/>
          <w:bCs/>
          <w:sz w:val="26"/>
          <w:szCs w:val="26"/>
        </w:rPr>
        <w:t xml:space="preserve">4.2.7 订单明细表（order_items）</w:t>
      </w:r>
    </w:p>
    <w:p>
      <w:pPr>
        <w:spacing w:after="120" w:line="360"/>
        <w:ind w:firstLine="480"/>
      </w:pPr>
      <w:r>
        <w:rPr>
          <w:rFonts w:ascii="Microsoft YaHei" w:cs="Microsoft YaHei" w:eastAsia="Microsoft YaHei" w:hAnsi="Microsoft YaHei"/>
          <w:sz w:val="24"/>
          <w:szCs w:val="24"/>
        </w:rPr>
        <w:t xml:space="preserve">order_items表分解orders与dishes的多对多关系。quantity字段CHECK&gt;0确保至少购买1份。price_at_order记录下单瞬间的菜品快照单价，即使后续菜品涨价，历史订单金额也不受影响——这是电商系统的重要设计原则。order_id外键设置ON DELETE CASCADE，订单删除时明细自动级联删除。dish_id外键关联dishes表，两个触发器（trg_check_dish_stock_before_order和trg_reduce_dish_stock_after_order）均绑定在此表的INSERT事件上。</w:t>
      </w:r>
    </w:p>
    <w:p>
      <w:pPr>
        <w:pStyle w:val="Heading2"/>
        <w:spacing w:after="180" w:before="240"/>
      </w:pPr>
      <w:r>
        <w:rPr>
          <w:rFonts w:ascii="Microsoft YaHei" w:cs="Microsoft YaHei" w:eastAsia="Microsoft YaHei" w:hAnsi="Microsoft YaHei"/>
          <w:b/>
          <w:bCs/>
          <w:sz w:val="28"/>
          <w:szCs w:val="28"/>
        </w:rPr>
        <w:t xml:space="preserve">4.3 索引策略</w:t>
      </w:r>
    </w:p>
    <w:p>
      <w:pPr>
        <w:spacing w:after="120" w:line="360"/>
        <w:ind w:firstLine="480"/>
      </w:pPr>
      <w:r>
        <w:rPr>
          <w:rFonts w:ascii="Microsoft YaHei" w:cs="Microsoft YaHei" w:eastAsia="Microsoft YaHei" w:hAnsi="Microsoft YaHei"/>
          <w:sz w:val="24"/>
          <w:szCs w:val="24"/>
        </w:rPr>
        <w:t xml:space="preserve">为提升大屏查询性能，系统设计了3个B-Tree索引：</w:t>
      </w:r>
    </w:p>
    <w:p>
      <w:pPr>
        <w:pStyle w:val="ListParagraph"/>
        <w:numPr>
          <w:ilvl w:val="0"/>
          <w:numId w:val="2"/>
        </w:numPr>
        <w:spacing w:after="80" w:line="340"/>
      </w:pPr>
      <w:r>
        <w:rPr>
          <w:rFonts w:ascii="Microsoft YaHei" w:cs="Microsoft YaHei" w:eastAsia="Microsoft YaHei" w:hAnsi="Microsoft YaHei"/>
          <w:sz w:val="24"/>
          <w:szCs w:val="24"/>
        </w:rPr>
        <w:t xml:space="preserve">idx_orders_status ON orders(order_status)：加速大屏按状态筛选订单（如"配送中"订单统计）</w:t>
      </w:r>
    </w:p>
    <w:p>
      <w:pPr>
        <w:pStyle w:val="ListParagraph"/>
        <w:numPr>
          <w:ilvl w:val="0"/>
          <w:numId w:val="2"/>
        </w:numPr>
        <w:spacing w:after="80" w:line="340"/>
      </w:pPr>
      <w:r>
        <w:rPr>
          <w:rFonts w:ascii="Microsoft YaHei" w:cs="Microsoft YaHei" w:eastAsia="Microsoft YaHei" w:hAnsi="Microsoft YaHei"/>
          <w:sz w:val="24"/>
          <w:szCs w:val="24"/>
        </w:rPr>
        <w:t xml:space="preserve">idx_orders_created ON orders(created_at)：加速历史订单按时间维度聚合分析</w:t>
      </w:r>
    </w:p>
    <w:p>
      <w:pPr>
        <w:pStyle w:val="ListParagraph"/>
        <w:numPr>
          <w:ilvl w:val="0"/>
          <w:numId w:val="2"/>
        </w:numPr>
        <w:spacing w:after="80" w:line="340"/>
      </w:pPr>
      <w:r>
        <w:rPr>
          <w:rFonts w:ascii="Microsoft YaHei" w:cs="Microsoft YaHei" w:eastAsia="Microsoft YaHei" w:hAnsi="Microsoft YaHei"/>
          <w:sz w:val="24"/>
          <w:szCs w:val="24"/>
        </w:rPr>
        <w:t xml:space="preserve">idx_dishes_merchant ON dishes(merchant_id, status)：复合索引，加速前端按商家加载可购菜品列表</w:t>
      </w:r>
    </w:p>
    <w:p>
      <w:r>
        <w:br w:type="page"/>
      </w:r>
    </w:p>
    <w:p>
      <w:pPr>
        <w:pStyle w:val="Heading1"/>
        <w:spacing w:after="240" w:before="360"/>
      </w:pPr>
      <w:r>
        <w:rPr>
          <w:rFonts w:ascii="Microsoft YaHei" w:cs="Microsoft YaHei" w:eastAsia="Microsoft YaHei" w:hAnsi="Microsoft YaHei"/>
          <w:b/>
          <w:bCs/>
          <w:sz w:val="32"/>
          <w:szCs w:val="32"/>
        </w:rPr>
        <w:t xml:space="preserve">第5章 数据库建立</w:t>
      </w:r>
    </w:p>
    <w:p>
      <w:pPr>
        <w:pStyle w:val="Heading2"/>
        <w:spacing w:after="180" w:before="240"/>
      </w:pPr>
      <w:r>
        <w:rPr>
          <w:rFonts w:ascii="Microsoft YaHei" w:cs="Microsoft YaHei" w:eastAsia="Microsoft YaHei" w:hAnsi="Microsoft YaHei"/>
          <w:b/>
          <w:bCs/>
          <w:sz w:val="28"/>
          <w:szCs w:val="28"/>
        </w:rPr>
        <w:t xml:space="preserve">5.1 创建数据库</w:t>
      </w:r>
    </w:p>
    <w:p>
      <w:pPr>
        <w:spacing w:after="120" w:line="360"/>
        <w:ind w:firstLine="480"/>
      </w:pPr>
      <w:r>
        <w:rPr>
          <w:rFonts w:ascii="Microsoft YaHei" w:cs="Microsoft YaHei" w:eastAsia="Microsoft YaHei" w:hAnsi="Microsoft YaHei"/>
          <w:sz w:val="24"/>
          <w:szCs w:val="24"/>
        </w:rPr>
        <w:t xml:space="preserve">使用MySQL 8.0+版本创建数据库campus_delivery_db，设置UTF-8 MB4字符编码以支持完整的Unicode字符集（包括emoji等特殊字符）：</w:t>
      </w:r>
    </w:p>
    <w:p>
      <w:pPr>
        <w:spacing w:after="40" w:line="300"/>
        <w:ind w:left="360"/>
      </w:pPr>
      <w:r>
        <w:rPr>
          <w:rFonts w:ascii="Consolas" w:cs="Consolas" w:eastAsia="Consolas" w:hAnsi="Consolas"/>
          <w:color w:val="1E40AF"/>
          <w:sz w:val="20"/>
          <w:szCs w:val="20"/>
        </w:rPr>
        <w:t xml:space="preserve">CREATE DATABASE IF NOT EXISTS campus_delivery_db</w:t>
      </w:r>
    </w:p>
    <w:p>
      <w:pPr>
        <w:spacing w:after="40" w:line="300"/>
        <w:ind w:left="360"/>
      </w:pPr>
      <w:r>
        <w:rPr>
          <w:rFonts w:ascii="Consolas" w:cs="Consolas" w:eastAsia="Consolas" w:hAnsi="Consolas"/>
          <w:color w:val="1E40AF"/>
          <w:sz w:val="20"/>
          <w:szCs w:val="20"/>
        </w:rPr>
        <w:t xml:space="preserve">  DEFAULT CHARACTER SET utf8mb4 COLLATE utf8mb4_general_ci;</w:t>
      </w:r>
    </w:p>
    <w:p>
      <w:pPr>
        <w:spacing w:after="40" w:line="300"/>
        <w:ind w:left="360"/>
      </w:pPr>
      <w:r>
        <w:rPr>
          <w:rFonts w:ascii="Consolas" w:cs="Consolas" w:eastAsia="Consolas" w:hAnsi="Consolas"/>
          <w:color w:val="1E40AF"/>
          <w:sz w:val="20"/>
          <w:szCs w:val="20"/>
        </w:rPr>
        <w:t xml:space="preserve">USE campus_delivery_db;</w:t>
      </w:r>
    </w:p>
    <w:p>
      <w:pPr>
        <w:pStyle w:val="Heading2"/>
        <w:spacing w:after="180" w:before="240"/>
      </w:pPr>
      <w:r>
        <w:rPr>
          <w:rFonts w:ascii="Microsoft YaHei" w:cs="Microsoft YaHei" w:eastAsia="Microsoft YaHei" w:hAnsi="Microsoft YaHei"/>
          <w:b/>
          <w:bCs/>
          <w:sz w:val="28"/>
          <w:szCs w:val="28"/>
        </w:rPr>
        <w:t xml:space="preserve">5.2 数据表DDL语句</w:t>
      </w:r>
    </w:p>
    <w:p>
      <w:pPr>
        <w:pStyle w:val="Heading3"/>
        <w:spacing w:after="120" w:before="180"/>
      </w:pPr>
      <w:r>
        <w:rPr>
          <w:rFonts w:ascii="Microsoft YaHei" w:cs="Microsoft YaHei" w:eastAsia="Microsoft YaHei" w:hAnsi="Microsoft YaHei"/>
          <w:b/>
          <w:bCs/>
          <w:sz w:val="26"/>
          <w:szCs w:val="26"/>
        </w:rPr>
        <w:t xml:space="preserve">5.2.1 学生用户表</w:t>
      </w:r>
    </w:p>
    <w:p>
      <w:pPr>
        <w:spacing w:after="40" w:line="300"/>
        <w:ind w:left="360"/>
      </w:pPr>
      <w:r>
        <w:rPr>
          <w:rFonts w:ascii="Consolas" w:cs="Consolas" w:eastAsia="Consolas" w:hAnsi="Consolas"/>
          <w:color w:val="1E40AF"/>
          <w:sz w:val="20"/>
          <w:szCs w:val="20"/>
        </w:rPr>
        <w:t xml:space="preserve">CREATE TABLE users (</w:t>
      </w:r>
    </w:p>
    <w:p>
      <w:pPr>
        <w:spacing w:after="40" w:line="300"/>
        <w:ind w:left="360"/>
      </w:pPr>
      <w:r>
        <w:rPr>
          <w:rFonts w:ascii="Consolas" w:cs="Consolas" w:eastAsia="Consolas" w:hAnsi="Consolas"/>
          <w:color w:val="1E40AF"/>
          <w:sz w:val="20"/>
          <w:szCs w:val="20"/>
        </w:rPr>
        <w:t xml:space="preserve">  user_id INT AUTO_INCREMENT PRIMARY KEY COMMENT '学生唯一ID',</w:t>
      </w:r>
    </w:p>
    <w:p>
      <w:pPr>
        <w:spacing w:after="40" w:line="300"/>
        <w:ind w:left="360"/>
      </w:pPr>
      <w:r>
        <w:rPr>
          <w:rFonts w:ascii="Consolas" w:cs="Consolas" w:eastAsia="Consolas" w:hAnsi="Consolas"/>
          <w:color w:val="1E40AF"/>
          <w:sz w:val="20"/>
          <w:szCs w:val="20"/>
        </w:rPr>
        <w:t xml:space="preserve">  username VARCHAR(50) NOT NULL COMMENT '姓名',</w:t>
      </w:r>
    </w:p>
    <w:p>
      <w:pPr>
        <w:spacing w:after="40" w:line="300"/>
        <w:ind w:left="360"/>
      </w:pPr>
      <w:r>
        <w:rPr>
          <w:rFonts w:ascii="Consolas" w:cs="Consolas" w:eastAsia="Consolas" w:hAnsi="Consolas"/>
          <w:color w:val="1E40AF"/>
          <w:sz w:val="20"/>
          <w:szCs w:val="20"/>
        </w:rPr>
        <w:t xml:space="preserve">  phone VARCHAR(20) NOT NULL UNIQUE COMMENT '手机号',</w:t>
      </w:r>
    </w:p>
    <w:p>
      <w:pPr>
        <w:spacing w:after="40" w:line="300"/>
        <w:ind w:left="360"/>
      </w:pPr>
      <w:r>
        <w:rPr>
          <w:rFonts w:ascii="Consolas" w:cs="Consolas" w:eastAsia="Consolas" w:hAnsi="Consolas"/>
          <w:color w:val="1E40AF"/>
          <w:sz w:val="20"/>
          <w:szCs w:val="20"/>
        </w:rPr>
        <w:t xml:space="preserve">  dorm_building VARCHAR(20) NOT NULL COMMENT '宿舍楼栋',</w:t>
      </w:r>
    </w:p>
    <w:p>
      <w:pPr>
        <w:spacing w:after="40" w:line="300"/>
        <w:ind w:left="360"/>
      </w:pPr>
      <w:r>
        <w:rPr>
          <w:rFonts w:ascii="Consolas" w:cs="Consolas" w:eastAsia="Consolas" w:hAnsi="Consolas"/>
          <w:color w:val="1E40AF"/>
          <w:sz w:val="20"/>
          <w:szCs w:val="20"/>
        </w:rPr>
        <w:t xml:space="preserve">  room_number VARCHAR(10) NOT NULL COMMENT '房间号',</w:t>
      </w:r>
    </w:p>
    <w:p>
      <w:pPr>
        <w:spacing w:after="40" w:line="300"/>
        <w:ind w:left="360"/>
      </w:pPr>
      <w:r>
        <w:rPr>
          <w:rFonts w:ascii="Consolas" w:cs="Consolas" w:eastAsia="Consolas" w:hAnsi="Consolas"/>
          <w:color w:val="1E40AF"/>
          <w:sz w:val="20"/>
          <w:szCs w:val="20"/>
        </w:rPr>
        <w:t xml:space="preserve">  balance DECIMAL(10,2) DEFAULT 100.00 CHECK (balance &gt;= 0),</w:t>
      </w:r>
    </w:p>
    <w:p>
      <w:pPr>
        <w:spacing w:after="40" w:line="300"/>
        <w:ind w:left="360"/>
      </w:pPr>
      <w:r>
        <w:rPr>
          <w:rFonts w:ascii="Consolas" w:cs="Consolas" w:eastAsia="Consolas" w:hAnsi="Consolas"/>
          <w:color w:val="1E40AF"/>
          <w:sz w:val="20"/>
          <w:szCs w:val="20"/>
        </w:rPr>
        <w:t xml:space="preserve">  created_at TIMESTAMP DEFAULT CURRENT_TIMESTAMP</w:t>
      </w:r>
    </w:p>
    <w:p>
      <w:pPr>
        <w:spacing w:after="40" w:line="300"/>
        <w:ind w:left="360"/>
      </w:pPr>
      <w:r>
        <w:rPr>
          <w:rFonts w:ascii="Consolas" w:cs="Consolas" w:eastAsia="Consolas" w:hAnsi="Consolas"/>
          <w:color w:val="1E40AF"/>
          <w:sz w:val="20"/>
          <w:szCs w:val="20"/>
        </w:rPr>
        <w:t xml:space="preserve">) ENGINE=InnoDB DEFAULT CHARSET=utf8mb4 COMMENT='学生用户表';</w:t>
      </w:r>
    </w:p>
    <w:p>
      <w:pPr>
        <w:pStyle w:val="Heading3"/>
        <w:spacing w:after="120" w:before="180"/>
      </w:pPr>
      <w:r>
        <w:rPr>
          <w:rFonts w:ascii="Microsoft YaHei" w:cs="Microsoft YaHei" w:eastAsia="Microsoft YaHei" w:hAnsi="Microsoft YaHei"/>
          <w:b/>
          <w:bCs/>
          <w:sz w:val="26"/>
          <w:szCs w:val="26"/>
        </w:rPr>
        <w:t xml:space="preserve">5.2.2 商家信息表</w:t>
      </w:r>
    </w:p>
    <w:p>
      <w:pPr>
        <w:spacing w:after="40" w:line="300"/>
        <w:ind w:left="360"/>
      </w:pPr>
      <w:r>
        <w:rPr>
          <w:rFonts w:ascii="Consolas" w:cs="Consolas" w:eastAsia="Consolas" w:hAnsi="Consolas"/>
          <w:color w:val="1E40AF"/>
          <w:sz w:val="20"/>
          <w:szCs w:val="20"/>
        </w:rPr>
        <w:t xml:space="preserve">CREATE TABLE merchants (</w:t>
      </w:r>
    </w:p>
    <w:p>
      <w:pPr>
        <w:spacing w:after="40" w:line="300"/>
        <w:ind w:left="360"/>
      </w:pPr>
      <w:r>
        <w:rPr>
          <w:rFonts w:ascii="Consolas" w:cs="Consolas" w:eastAsia="Consolas" w:hAnsi="Consolas"/>
          <w:color w:val="1E40AF"/>
          <w:sz w:val="20"/>
          <w:szCs w:val="20"/>
        </w:rPr>
        <w:t xml:space="preserve">  merchant_id INT AUTO_INCREMENT PRIMARY KEY,</w:t>
      </w:r>
    </w:p>
    <w:p>
      <w:pPr>
        <w:spacing w:after="40" w:line="300"/>
        <w:ind w:left="360"/>
      </w:pPr>
      <w:r>
        <w:rPr>
          <w:rFonts w:ascii="Consolas" w:cs="Consolas" w:eastAsia="Consolas" w:hAnsi="Consolas"/>
          <w:color w:val="1E40AF"/>
          <w:sz w:val="20"/>
          <w:szCs w:val="20"/>
        </w:rPr>
        <w:t xml:space="preserve">  merchant_name VARCHAR(100) NOT NULL,</w:t>
      </w:r>
    </w:p>
    <w:p>
      <w:pPr>
        <w:spacing w:after="40" w:line="300"/>
        <w:ind w:left="360"/>
      </w:pPr>
      <w:r>
        <w:rPr>
          <w:rFonts w:ascii="Consolas" w:cs="Consolas" w:eastAsia="Consolas" w:hAnsi="Consolas"/>
          <w:color w:val="1E40AF"/>
          <w:sz w:val="20"/>
          <w:szCs w:val="20"/>
        </w:rPr>
        <w:t xml:space="preserve">  phone VARCHAR(20) NOT NULL,</w:t>
      </w:r>
    </w:p>
    <w:p>
      <w:pPr>
        <w:spacing w:after="40" w:line="300"/>
        <w:ind w:left="360"/>
      </w:pPr>
      <w:r>
        <w:rPr>
          <w:rFonts w:ascii="Consolas" w:cs="Consolas" w:eastAsia="Consolas" w:hAnsi="Consolas"/>
          <w:color w:val="1E40AF"/>
          <w:sz w:val="20"/>
          <w:szCs w:val="20"/>
        </w:rPr>
        <w:t xml:space="preserve">  address VARCHAR(200) NOT NULL,</w:t>
      </w:r>
    </w:p>
    <w:p>
      <w:pPr>
        <w:spacing w:after="40" w:line="300"/>
        <w:ind w:left="360"/>
      </w:pPr>
      <w:r>
        <w:rPr>
          <w:rFonts w:ascii="Consolas" w:cs="Consolas" w:eastAsia="Consolas" w:hAnsi="Consolas"/>
          <w:color w:val="1E40AF"/>
          <w:sz w:val="20"/>
          <w:szCs w:val="20"/>
        </w:rPr>
        <w:t xml:space="preserve">  rating DECIMAL(2,1) DEFAULT 5.0</w:t>
      </w:r>
    </w:p>
    <w:p>
      <w:pPr>
        <w:spacing w:after="40" w:line="300"/>
        <w:ind w:left="360"/>
      </w:pPr>
      <w:r>
        <w:rPr>
          <w:rFonts w:ascii="Consolas" w:cs="Consolas" w:eastAsia="Consolas" w:hAnsi="Consolas"/>
          <w:color w:val="1E40AF"/>
          <w:sz w:val="20"/>
          <w:szCs w:val="20"/>
        </w:rPr>
        <w:t xml:space="preserve">    CHECK (rating &gt;= 1.0 AND rating &lt;= 5.0),</w:t>
      </w:r>
    </w:p>
    <w:p>
      <w:pPr>
        <w:spacing w:after="40" w:line="300"/>
        <w:ind w:left="360"/>
      </w:pPr>
      <w:r>
        <w:rPr>
          <w:rFonts w:ascii="Consolas" w:cs="Consolas" w:eastAsia="Consolas" w:hAnsi="Consolas"/>
          <w:color w:val="1E40AF"/>
          <w:sz w:val="20"/>
          <w:szCs w:val="20"/>
        </w:rPr>
        <w:t xml:space="preserve">  created_at TIMESTAMP DEFAULT CURRENT_TIMESTAMP</w:t>
      </w:r>
    </w:p>
    <w:p>
      <w:pPr>
        <w:spacing w:after="40" w:line="300"/>
        <w:ind w:left="360"/>
      </w:pPr>
      <w:r>
        <w:rPr>
          <w:rFonts w:ascii="Consolas" w:cs="Consolas" w:eastAsia="Consolas" w:hAnsi="Consolas"/>
          <w:color w:val="1E40AF"/>
          <w:sz w:val="20"/>
          <w:szCs w:val="20"/>
        </w:rPr>
        <w:t xml:space="preserve">) ENGINE=InnoDB DEFAULT CHARSET=utf8mb4;</w:t>
      </w:r>
    </w:p>
    <w:p>
      <w:pPr>
        <w:pStyle w:val="Heading3"/>
        <w:spacing w:after="120" w:before="180"/>
      </w:pPr>
      <w:r>
        <w:rPr>
          <w:rFonts w:ascii="Microsoft YaHei" w:cs="Microsoft YaHei" w:eastAsia="Microsoft YaHei" w:hAnsi="Microsoft YaHei"/>
          <w:b/>
          <w:bCs/>
          <w:sz w:val="26"/>
          <w:szCs w:val="26"/>
        </w:rPr>
        <w:t xml:space="preserve">5.2.3 菜品信息表</w:t>
      </w:r>
    </w:p>
    <w:p>
      <w:pPr>
        <w:spacing w:after="40" w:line="300"/>
        <w:ind w:left="360"/>
      </w:pPr>
      <w:r>
        <w:rPr>
          <w:rFonts w:ascii="Consolas" w:cs="Consolas" w:eastAsia="Consolas" w:hAnsi="Consolas"/>
          <w:color w:val="1E40AF"/>
          <w:sz w:val="20"/>
          <w:szCs w:val="20"/>
        </w:rPr>
        <w:t xml:space="preserve">CREATE TABLE dishes (</w:t>
      </w:r>
    </w:p>
    <w:p>
      <w:pPr>
        <w:spacing w:after="40" w:line="300"/>
        <w:ind w:left="360"/>
      </w:pPr>
      <w:r>
        <w:rPr>
          <w:rFonts w:ascii="Consolas" w:cs="Consolas" w:eastAsia="Consolas" w:hAnsi="Consolas"/>
          <w:color w:val="1E40AF"/>
          <w:sz w:val="20"/>
          <w:szCs w:val="20"/>
        </w:rPr>
        <w:t xml:space="preserve">  dish_id INT AUTO_INCREMENT PRIMARY KEY,</w:t>
      </w:r>
    </w:p>
    <w:p>
      <w:pPr>
        <w:spacing w:after="40" w:line="300"/>
        <w:ind w:left="360"/>
      </w:pPr>
      <w:r>
        <w:rPr>
          <w:rFonts w:ascii="Consolas" w:cs="Consolas" w:eastAsia="Consolas" w:hAnsi="Consolas"/>
          <w:color w:val="1E40AF"/>
          <w:sz w:val="20"/>
          <w:szCs w:val="20"/>
        </w:rPr>
        <w:t xml:space="preserve">  merchant_id INT NOT NULL,</w:t>
      </w:r>
    </w:p>
    <w:p>
      <w:pPr>
        <w:spacing w:after="40" w:line="300"/>
        <w:ind w:left="360"/>
      </w:pPr>
      <w:r>
        <w:rPr>
          <w:rFonts w:ascii="Consolas" w:cs="Consolas" w:eastAsia="Consolas" w:hAnsi="Consolas"/>
          <w:color w:val="1E40AF"/>
          <w:sz w:val="20"/>
          <w:szCs w:val="20"/>
        </w:rPr>
        <w:t xml:space="preserve">  dish_name VARCHAR(100) NOT NULL,</w:t>
      </w:r>
    </w:p>
    <w:p>
      <w:pPr>
        <w:spacing w:after="40" w:line="300"/>
        <w:ind w:left="360"/>
      </w:pPr>
      <w:r>
        <w:rPr>
          <w:rFonts w:ascii="Consolas" w:cs="Consolas" w:eastAsia="Consolas" w:hAnsi="Consolas"/>
          <w:color w:val="1E40AF"/>
          <w:sz w:val="20"/>
          <w:szCs w:val="20"/>
        </w:rPr>
        <w:t xml:space="preserve">  price DECIMAL(8,2) NOT NULL CHECK (price &gt; 0),</w:t>
      </w:r>
    </w:p>
    <w:p>
      <w:pPr>
        <w:spacing w:after="40" w:line="300"/>
        <w:ind w:left="360"/>
      </w:pPr>
      <w:r>
        <w:rPr>
          <w:rFonts w:ascii="Consolas" w:cs="Consolas" w:eastAsia="Consolas" w:hAnsi="Consolas"/>
          <w:color w:val="1E40AF"/>
          <w:sz w:val="20"/>
          <w:szCs w:val="20"/>
        </w:rPr>
        <w:t xml:space="preserve">  stock INT NOT NULL DEFAULT 0 CHECK (stock &gt;= 0),</w:t>
      </w:r>
    </w:p>
    <w:p>
      <w:pPr>
        <w:spacing w:after="40" w:line="300"/>
        <w:ind w:left="360"/>
      </w:pPr>
      <w:r>
        <w:rPr>
          <w:rFonts w:ascii="Consolas" w:cs="Consolas" w:eastAsia="Consolas" w:hAnsi="Consolas"/>
          <w:color w:val="1E40AF"/>
          <w:sz w:val="20"/>
          <w:szCs w:val="20"/>
        </w:rPr>
        <w:t xml:space="preserve">  status TINYINT DEFAULT 1 CHECK (status IN (0, 1)),</w:t>
      </w:r>
    </w:p>
    <w:p>
      <w:pPr>
        <w:spacing w:after="40" w:line="300"/>
        <w:ind w:left="360"/>
      </w:pPr>
      <w:r>
        <w:rPr>
          <w:rFonts w:ascii="Consolas" w:cs="Consolas" w:eastAsia="Consolas" w:hAnsi="Consolas"/>
          <w:color w:val="1E40AF"/>
          <w:sz w:val="20"/>
          <w:szCs w:val="20"/>
        </w:rPr>
        <w:t xml:space="preserve">  FOREIGN KEY (merchant_id) REFERENCES</w:t>
      </w:r>
    </w:p>
    <w:p>
      <w:pPr>
        <w:spacing w:after="40" w:line="300"/>
        <w:ind w:left="360"/>
      </w:pPr>
      <w:r>
        <w:rPr>
          <w:rFonts w:ascii="Consolas" w:cs="Consolas" w:eastAsia="Consolas" w:hAnsi="Consolas"/>
          <w:color w:val="1E40AF"/>
          <w:sz w:val="20"/>
          <w:szCs w:val="20"/>
        </w:rPr>
        <w:t xml:space="preserve">    merchants(merchant_id) ON DELETE RESTRICT</w:t>
      </w:r>
    </w:p>
    <w:p>
      <w:pPr>
        <w:spacing w:after="40" w:line="300"/>
        <w:ind w:left="360"/>
      </w:pPr>
      <w:r>
        <w:rPr>
          <w:rFonts w:ascii="Consolas" w:cs="Consolas" w:eastAsia="Consolas" w:hAnsi="Consolas"/>
          <w:color w:val="1E40AF"/>
          <w:sz w:val="20"/>
          <w:szCs w:val="20"/>
        </w:rPr>
        <w:t xml:space="preserve">) ENGINE=InnoDB DEFAULT CHARSET=utf8mb4;</w:t>
      </w:r>
    </w:p>
    <w:p>
      <w:pPr>
        <w:pStyle w:val="Heading3"/>
        <w:spacing w:after="120" w:before="180"/>
      </w:pPr>
      <w:r>
        <w:rPr>
          <w:rFonts w:ascii="Microsoft YaHei" w:cs="Microsoft YaHei" w:eastAsia="Microsoft YaHei" w:hAnsi="Microsoft YaHei"/>
          <w:b/>
          <w:bCs/>
          <w:sz w:val="26"/>
          <w:szCs w:val="26"/>
        </w:rPr>
        <w:t xml:space="preserve">5.2.4 寄存点表</w:t>
      </w:r>
    </w:p>
    <w:p>
      <w:pPr>
        <w:spacing w:after="40" w:line="300"/>
        <w:ind w:left="360"/>
      </w:pPr>
      <w:r>
        <w:rPr>
          <w:rFonts w:ascii="Consolas" w:cs="Consolas" w:eastAsia="Consolas" w:hAnsi="Consolas"/>
          <w:color w:val="1E40AF"/>
          <w:sz w:val="20"/>
          <w:szCs w:val="20"/>
        </w:rPr>
        <w:t xml:space="preserve">CREATE TABLE pickup_points (</w:t>
      </w:r>
    </w:p>
    <w:p>
      <w:pPr>
        <w:spacing w:after="40" w:line="300"/>
        <w:ind w:left="360"/>
      </w:pPr>
      <w:r>
        <w:rPr>
          <w:rFonts w:ascii="Consolas" w:cs="Consolas" w:eastAsia="Consolas" w:hAnsi="Consolas"/>
          <w:color w:val="1E40AF"/>
          <w:sz w:val="20"/>
          <w:szCs w:val="20"/>
        </w:rPr>
        <w:t xml:space="preserve">  point_id INT AUTO_INCREMENT PRIMARY KEY,</w:t>
      </w:r>
    </w:p>
    <w:p>
      <w:pPr>
        <w:spacing w:after="40" w:line="300"/>
        <w:ind w:left="360"/>
      </w:pPr>
      <w:r>
        <w:rPr>
          <w:rFonts w:ascii="Consolas" w:cs="Consolas" w:eastAsia="Consolas" w:hAnsi="Consolas"/>
          <w:color w:val="1E40AF"/>
          <w:sz w:val="20"/>
          <w:szCs w:val="20"/>
        </w:rPr>
        <w:t xml:space="preserve">  point_name VARCHAR(50) NOT NULL,</w:t>
      </w:r>
    </w:p>
    <w:p>
      <w:pPr>
        <w:spacing w:after="40" w:line="300"/>
        <w:ind w:left="360"/>
      </w:pPr>
      <w:r>
        <w:rPr>
          <w:rFonts w:ascii="Consolas" w:cs="Consolas" w:eastAsia="Consolas" w:hAnsi="Consolas"/>
          <w:color w:val="1E40AF"/>
          <w:sz w:val="20"/>
          <w:szCs w:val="20"/>
        </w:rPr>
        <w:t xml:space="preserve">  location VARCHAR(200) NOT NULL,</w:t>
      </w:r>
    </w:p>
    <w:p>
      <w:pPr>
        <w:spacing w:after="40" w:line="300"/>
        <w:ind w:left="360"/>
      </w:pPr>
      <w:r>
        <w:rPr>
          <w:rFonts w:ascii="Consolas" w:cs="Consolas" w:eastAsia="Consolas" w:hAnsi="Consolas"/>
          <w:color w:val="1E40AF"/>
          <w:sz w:val="20"/>
          <w:szCs w:val="20"/>
        </w:rPr>
        <w:t xml:space="preserve">  capacity INT NOT NULL,</w:t>
      </w:r>
    </w:p>
    <w:p>
      <w:pPr>
        <w:spacing w:after="40" w:line="300"/>
        <w:ind w:left="360"/>
      </w:pPr>
      <w:r>
        <w:rPr>
          <w:rFonts w:ascii="Consolas" w:cs="Consolas" w:eastAsia="Consolas" w:hAnsi="Consolas"/>
          <w:color w:val="1E40AF"/>
          <w:sz w:val="20"/>
          <w:szCs w:val="20"/>
        </w:rPr>
        <w:t xml:space="preserve">  current_packages INT DEFAULT 0 CHECK (current_packages &gt;= 0),</w:t>
      </w:r>
    </w:p>
    <w:p>
      <w:pPr>
        <w:spacing w:after="40" w:line="300"/>
        <w:ind w:left="360"/>
      </w:pPr>
      <w:r>
        <w:rPr>
          <w:rFonts w:ascii="Consolas" w:cs="Consolas" w:eastAsia="Consolas" w:hAnsi="Consolas"/>
          <w:color w:val="1E40AF"/>
          <w:sz w:val="20"/>
          <w:szCs w:val="20"/>
        </w:rPr>
        <w:t xml:space="preserve">  CHECK (current_packages &lt;= capacity)</w:t>
      </w:r>
    </w:p>
    <w:p>
      <w:pPr>
        <w:spacing w:after="40" w:line="300"/>
        <w:ind w:left="360"/>
      </w:pPr>
      <w:r>
        <w:rPr>
          <w:rFonts w:ascii="Consolas" w:cs="Consolas" w:eastAsia="Consolas" w:hAnsi="Consolas"/>
          <w:color w:val="1E40AF"/>
          <w:sz w:val="20"/>
          <w:szCs w:val="20"/>
        </w:rPr>
        <w:t xml:space="preserve">) ENGINE=InnoDB DEFAULT CHARSET=utf8mb4;</w:t>
      </w:r>
    </w:p>
    <w:p>
      <w:pPr>
        <w:pStyle w:val="Heading3"/>
        <w:spacing w:after="120" w:before="180"/>
      </w:pPr>
      <w:r>
        <w:rPr>
          <w:rFonts w:ascii="Microsoft YaHei" w:cs="Microsoft YaHei" w:eastAsia="Microsoft YaHei" w:hAnsi="Microsoft YaHei"/>
          <w:b/>
          <w:bCs/>
          <w:sz w:val="26"/>
          <w:szCs w:val="26"/>
        </w:rPr>
        <w:t xml:space="preserve">5.2.5 骑手信息表</w:t>
      </w:r>
    </w:p>
    <w:p>
      <w:pPr>
        <w:spacing w:after="40" w:line="300"/>
        <w:ind w:left="360"/>
      </w:pPr>
      <w:r>
        <w:rPr>
          <w:rFonts w:ascii="Consolas" w:cs="Consolas" w:eastAsia="Consolas" w:hAnsi="Consolas"/>
          <w:color w:val="1E40AF"/>
          <w:sz w:val="20"/>
          <w:szCs w:val="20"/>
        </w:rPr>
        <w:t xml:space="preserve">CREATE TABLE riders (</w:t>
      </w:r>
    </w:p>
    <w:p>
      <w:pPr>
        <w:spacing w:after="40" w:line="300"/>
        <w:ind w:left="360"/>
      </w:pPr>
      <w:r>
        <w:rPr>
          <w:rFonts w:ascii="Consolas" w:cs="Consolas" w:eastAsia="Consolas" w:hAnsi="Consolas"/>
          <w:color w:val="1E40AF"/>
          <w:sz w:val="20"/>
          <w:szCs w:val="20"/>
        </w:rPr>
        <w:t xml:space="preserve">  rider_id INT AUTO_INCREMENT PRIMARY KEY,</w:t>
      </w:r>
    </w:p>
    <w:p>
      <w:pPr>
        <w:spacing w:after="40" w:line="300"/>
        <w:ind w:left="360"/>
      </w:pPr>
      <w:r>
        <w:rPr>
          <w:rFonts w:ascii="Consolas" w:cs="Consolas" w:eastAsia="Consolas" w:hAnsi="Consolas"/>
          <w:color w:val="1E40AF"/>
          <w:sz w:val="20"/>
          <w:szCs w:val="20"/>
        </w:rPr>
        <w:t xml:space="preserve">  rider_name VARCHAR(50) NOT NULL,</w:t>
      </w:r>
    </w:p>
    <w:p>
      <w:pPr>
        <w:spacing w:after="40" w:line="300"/>
        <w:ind w:left="360"/>
      </w:pPr>
      <w:r>
        <w:rPr>
          <w:rFonts w:ascii="Consolas" w:cs="Consolas" w:eastAsia="Consolas" w:hAnsi="Consolas"/>
          <w:color w:val="1E40AF"/>
          <w:sz w:val="20"/>
          <w:szCs w:val="20"/>
        </w:rPr>
        <w:t xml:space="preserve">  phone VARCHAR(20) NOT NULL UNIQUE,</w:t>
      </w:r>
    </w:p>
    <w:p>
      <w:pPr>
        <w:spacing w:after="40" w:line="300"/>
        <w:ind w:left="360"/>
      </w:pPr>
      <w:r>
        <w:rPr>
          <w:rFonts w:ascii="Consolas" w:cs="Consolas" w:eastAsia="Consolas" w:hAnsi="Consolas"/>
          <w:color w:val="1E40AF"/>
          <w:sz w:val="20"/>
          <w:szCs w:val="20"/>
        </w:rPr>
        <w:t xml:space="preserve">  rider_type ENUM('Stage1_Trunk','Stage2_Floor') NOT NULL,</w:t>
      </w:r>
    </w:p>
    <w:p>
      <w:pPr>
        <w:spacing w:after="40" w:line="300"/>
        <w:ind w:left="360"/>
      </w:pPr>
      <w:r>
        <w:rPr>
          <w:rFonts w:ascii="Consolas" w:cs="Consolas" w:eastAsia="Consolas" w:hAnsi="Consolas"/>
          <w:color w:val="1E40AF"/>
          <w:sz w:val="20"/>
          <w:szCs w:val="20"/>
        </w:rPr>
        <w:t xml:space="preserve">  status ENUM('Idle','Delivering','Offline') DEFAULT 'Idle'</w:t>
      </w:r>
    </w:p>
    <w:p>
      <w:pPr>
        <w:spacing w:after="40" w:line="300"/>
        <w:ind w:left="360"/>
      </w:pPr>
      <w:r>
        <w:rPr>
          <w:rFonts w:ascii="Consolas" w:cs="Consolas" w:eastAsia="Consolas" w:hAnsi="Consolas"/>
          <w:color w:val="1E40AF"/>
          <w:sz w:val="20"/>
          <w:szCs w:val="20"/>
        </w:rPr>
        <w:t xml:space="preserve">) ENGINE=InnoDB DEFAULT CHARSET=utf8mb4;</w:t>
      </w:r>
    </w:p>
    <w:p>
      <w:pPr>
        <w:pStyle w:val="Heading3"/>
        <w:spacing w:after="120" w:before="180"/>
      </w:pPr>
      <w:r>
        <w:rPr>
          <w:rFonts w:ascii="Microsoft YaHei" w:cs="Microsoft YaHei" w:eastAsia="Microsoft YaHei" w:hAnsi="Microsoft YaHei"/>
          <w:b/>
          <w:bCs/>
          <w:sz w:val="26"/>
          <w:szCs w:val="26"/>
        </w:rPr>
        <w:t xml:space="preserve">5.2.6 订单主表</w:t>
      </w:r>
    </w:p>
    <w:p>
      <w:pPr>
        <w:spacing w:after="40" w:line="300"/>
        <w:ind w:left="360"/>
      </w:pPr>
      <w:r>
        <w:rPr>
          <w:rFonts w:ascii="Consolas" w:cs="Consolas" w:eastAsia="Consolas" w:hAnsi="Consolas"/>
          <w:color w:val="1E40AF"/>
          <w:sz w:val="20"/>
          <w:szCs w:val="20"/>
        </w:rPr>
        <w:t xml:space="preserve">CREATE TABLE orders (</w:t>
      </w:r>
    </w:p>
    <w:p>
      <w:pPr>
        <w:spacing w:after="40" w:line="300"/>
        <w:ind w:left="360"/>
      </w:pPr>
      <w:r>
        <w:rPr>
          <w:rFonts w:ascii="Consolas" w:cs="Consolas" w:eastAsia="Consolas" w:hAnsi="Consolas"/>
          <w:color w:val="1E40AF"/>
          <w:sz w:val="20"/>
          <w:szCs w:val="20"/>
        </w:rPr>
        <w:t xml:space="preserve">  order_id INT AUTO_INCREMENT PRIMARY KEY,</w:t>
      </w:r>
    </w:p>
    <w:p>
      <w:pPr>
        <w:spacing w:after="40" w:line="300"/>
        <w:ind w:left="360"/>
      </w:pPr>
      <w:r>
        <w:rPr>
          <w:rFonts w:ascii="Consolas" w:cs="Consolas" w:eastAsia="Consolas" w:hAnsi="Consolas"/>
          <w:color w:val="1E40AF"/>
          <w:sz w:val="20"/>
          <w:szCs w:val="20"/>
        </w:rPr>
        <w:t xml:space="preserve">  user_id INT NOT NULL,</w:t>
      </w:r>
    </w:p>
    <w:p>
      <w:pPr>
        <w:spacing w:after="40" w:line="300"/>
        <w:ind w:left="360"/>
      </w:pPr>
      <w:r>
        <w:rPr>
          <w:rFonts w:ascii="Consolas" w:cs="Consolas" w:eastAsia="Consolas" w:hAnsi="Consolas"/>
          <w:color w:val="1E40AF"/>
          <w:sz w:val="20"/>
          <w:szCs w:val="20"/>
        </w:rPr>
        <w:t xml:space="preserve">  merchant_id INT NOT NULL,</w:t>
      </w:r>
    </w:p>
    <w:p>
      <w:pPr>
        <w:spacing w:after="40" w:line="300"/>
        <w:ind w:left="360"/>
      </w:pPr>
      <w:r>
        <w:rPr>
          <w:rFonts w:ascii="Consolas" w:cs="Consolas" w:eastAsia="Consolas" w:hAnsi="Consolas"/>
          <w:color w:val="1E40AF"/>
          <w:sz w:val="20"/>
          <w:szCs w:val="20"/>
        </w:rPr>
        <w:t xml:space="preserve">  pickup_point_id INT NOT NULL,</w:t>
      </w:r>
    </w:p>
    <w:p>
      <w:pPr>
        <w:spacing w:after="40" w:line="300"/>
        <w:ind w:left="360"/>
      </w:pPr>
      <w:r>
        <w:rPr>
          <w:rFonts w:ascii="Consolas" w:cs="Consolas" w:eastAsia="Consolas" w:hAnsi="Consolas"/>
          <w:color w:val="1E40AF"/>
          <w:sz w:val="20"/>
          <w:szCs w:val="20"/>
        </w:rPr>
        <w:t xml:space="preserve">  total_amount DECIMAL(10,2) NOT NULL,</w:t>
      </w:r>
    </w:p>
    <w:p>
      <w:pPr>
        <w:spacing w:after="40" w:line="300"/>
        <w:ind w:left="360"/>
      </w:pPr>
      <w:r>
        <w:rPr>
          <w:rFonts w:ascii="Consolas" w:cs="Consolas" w:eastAsia="Consolas" w:hAnsi="Consolas"/>
          <w:color w:val="1E40AF"/>
          <w:sz w:val="20"/>
          <w:szCs w:val="20"/>
        </w:rPr>
        <w:t xml:space="preserve">  order_status ENUM('Paid','Stage1_Assigned',</w:t>
      </w:r>
    </w:p>
    <w:p>
      <w:pPr>
        <w:spacing w:after="40" w:line="300"/>
        <w:ind w:left="360"/>
      </w:pPr>
      <w:r>
        <w:rPr>
          <w:rFonts w:ascii="Consolas" w:cs="Consolas" w:eastAsia="Consolas" w:hAnsi="Consolas"/>
          <w:color w:val="1E40AF"/>
          <w:sz w:val="20"/>
          <w:szCs w:val="20"/>
        </w:rPr>
        <w:t xml:space="preserve">    'Arrived_At_Point','Stage2_Assigned',</w:t>
      </w:r>
    </w:p>
    <w:p>
      <w:pPr>
        <w:spacing w:after="40" w:line="300"/>
        <w:ind w:left="360"/>
      </w:pPr>
      <w:r>
        <w:rPr>
          <w:rFonts w:ascii="Consolas" w:cs="Consolas" w:eastAsia="Consolas" w:hAnsi="Consolas"/>
          <w:color w:val="1E40AF"/>
          <w:sz w:val="20"/>
          <w:szCs w:val="20"/>
        </w:rPr>
        <w:t xml:space="preserve">    'Completed','Cancelled') DEFAULT 'Paid',</w:t>
      </w:r>
    </w:p>
    <w:p>
      <w:pPr>
        <w:spacing w:after="40" w:line="300"/>
        <w:ind w:left="360"/>
      </w:pPr>
      <w:r>
        <w:rPr>
          <w:rFonts w:ascii="Consolas" w:cs="Consolas" w:eastAsia="Consolas" w:hAnsi="Consolas"/>
          <w:color w:val="1E40AF"/>
          <w:sz w:val="20"/>
          <w:szCs w:val="20"/>
        </w:rPr>
        <w:t xml:space="preserve">  stage1_rider_id INT DEFAULT NULL,</w:t>
      </w:r>
    </w:p>
    <w:p>
      <w:pPr>
        <w:spacing w:after="40" w:line="300"/>
        <w:ind w:left="360"/>
      </w:pPr>
      <w:r>
        <w:rPr>
          <w:rFonts w:ascii="Consolas" w:cs="Consolas" w:eastAsia="Consolas" w:hAnsi="Consolas"/>
          <w:color w:val="1E40AF"/>
          <w:sz w:val="20"/>
          <w:szCs w:val="20"/>
        </w:rPr>
        <w:t xml:space="preserve">  stage2_rider_id INT DEFAULT NULL,</w:t>
      </w:r>
    </w:p>
    <w:p>
      <w:pPr>
        <w:spacing w:after="40" w:line="300"/>
        <w:ind w:left="360"/>
      </w:pPr>
      <w:r>
        <w:rPr>
          <w:rFonts w:ascii="Consolas" w:cs="Consolas" w:eastAsia="Consolas" w:hAnsi="Consolas"/>
          <w:color w:val="1E40AF"/>
          <w:sz w:val="20"/>
          <w:szCs w:val="20"/>
        </w:rPr>
        <w:t xml:space="preserve">  created_at TIMESTAMP DEFAULT CURRENT_TIMESTAMP,</w:t>
      </w:r>
    </w:p>
    <w:p>
      <w:pPr>
        <w:spacing w:after="40" w:line="300"/>
        <w:ind w:left="360"/>
      </w:pPr>
      <w:r>
        <w:rPr>
          <w:rFonts w:ascii="Consolas" w:cs="Consolas" w:eastAsia="Consolas" w:hAnsi="Consolas"/>
          <w:color w:val="1E40AF"/>
          <w:sz w:val="20"/>
          <w:szCs w:val="20"/>
        </w:rPr>
        <w:t xml:space="preserve">  stage1_completed_at TIMESTAMP NULL,</w:t>
      </w:r>
    </w:p>
    <w:p>
      <w:pPr>
        <w:spacing w:after="40" w:line="300"/>
        <w:ind w:left="360"/>
      </w:pPr>
      <w:r>
        <w:rPr>
          <w:rFonts w:ascii="Consolas" w:cs="Consolas" w:eastAsia="Consolas" w:hAnsi="Consolas"/>
          <w:color w:val="1E40AF"/>
          <w:sz w:val="20"/>
          <w:szCs w:val="20"/>
        </w:rPr>
        <w:t xml:space="preserve">  stage2_completed_at TIMESTAMP NULL,</w:t>
      </w:r>
    </w:p>
    <w:p>
      <w:pPr>
        <w:spacing w:after="40" w:line="300"/>
        <w:ind w:left="360"/>
      </w:pPr>
      <w:r>
        <w:rPr>
          <w:rFonts w:ascii="Consolas" w:cs="Consolas" w:eastAsia="Consolas" w:hAnsi="Consolas"/>
          <w:color w:val="1E40AF"/>
          <w:sz w:val="20"/>
          <w:szCs w:val="20"/>
        </w:rPr>
        <w:t xml:space="preserve">  FOREIGN KEY (user_id) REFERENCES users(user_id),</w:t>
      </w:r>
    </w:p>
    <w:p>
      <w:pPr>
        <w:spacing w:after="40" w:line="300"/>
        <w:ind w:left="360"/>
      </w:pPr>
      <w:r>
        <w:rPr>
          <w:rFonts w:ascii="Consolas" w:cs="Consolas" w:eastAsia="Consolas" w:hAnsi="Consolas"/>
          <w:color w:val="1E40AF"/>
          <w:sz w:val="20"/>
          <w:szCs w:val="20"/>
        </w:rPr>
        <w:t xml:space="preserve">  FOREIGN KEY (merchant_id) REFERENCES merchants(merchant_id),</w:t>
      </w:r>
    </w:p>
    <w:p>
      <w:pPr>
        <w:spacing w:after="40" w:line="300"/>
        <w:ind w:left="360"/>
      </w:pPr>
      <w:r>
        <w:rPr>
          <w:rFonts w:ascii="Consolas" w:cs="Consolas" w:eastAsia="Consolas" w:hAnsi="Consolas"/>
          <w:color w:val="1E40AF"/>
          <w:sz w:val="20"/>
          <w:szCs w:val="20"/>
        </w:rPr>
        <w:t xml:space="preserve">  FOREIGN KEY (pickup_point_id) REFERENCES pickup_points(point_id),</w:t>
      </w:r>
    </w:p>
    <w:p>
      <w:pPr>
        <w:spacing w:after="40" w:line="300"/>
        <w:ind w:left="360"/>
      </w:pPr>
      <w:r>
        <w:rPr>
          <w:rFonts w:ascii="Consolas" w:cs="Consolas" w:eastAsia="Consolas" w:hAnsi="Consolas"/>
          <w:color w:val="1E40AF"/>
          <w:sz w:val="20"/>
          <w:szCs w:val="20"/>
        </w:rPr>
        <w:t xml:space="preserve">  FOREIGN KEY (stage1_rider_id) REFERENCES riders(rider_id),</w:t>
      </w:r>
    </w:p>
    <w:p>
      <w:pPr>
        <w:spacing w:after="40" w:line="300"/>
        <w:ind w:left="360"/>
      </w:pPr>
      <w:r>
        <w:rPr>
          <w:rFonts w:ascii="Consolas" w:cs="Consolas" w:eastAsia="Consolas" w:hAnsi="Consolas"/>
          <w:color w:val="1E40AF"/>
          <w:sz w:val="20"/>
          <w:szCs w:val="20"/>
        </w:rPr>
        <w:t xml:space="preserve">  FOREIGN KEY (stage2_rider_id) REFERENCES riders(rider_id)</w:t>
      </w:r>
    </w:p>
    <w:p>
      <w:pPr>
        <w:spacing w:after="40" w:line="300"/>
        <w:ind w:left="360"/>
      </w:pPr>
      <w:r>
        <w:rPr>
          <w:rFonts w:ascii="Consolas" w:cs="Consolas" w:eastAsia="Consolas" w:hAnsi="Consolas"/>
          <w:color w:val="1E40AF"/>
          <w:sz w:val="20"/>
          <w:szCs w:val="20"/>
        </w:rPr>
        <w:t xml:space="preserve">) ENGINE=InnoDB DEFAULT CHARSET=utf8mb4;</w:t>
      </w:r>
    </w:p>
    <w:p>
      <w:pPr>
        <w:pStyle w:val="Heading3"/>
        <w:spacing w:after="120" w:before="180"/>
      </w:pPr>
      <w:r>
        <w:rPr>
          <w:rFonts w:ascii="Microsoft YaHei" w:cs="Microsoft YaHei" w:eastAsia="Microsoft YaHei" w:hAnsi="Microsoft YaHei"/>
          <w:b/>
          <w:bCs/>
          <w:sz w:val="26"/>
          <w:szCs w:val="26"/>
        </w:rPr>
        <w:t xml:space="preserve">5.2.7 订单明细表</w:t>
      </w:r>
    </w:p>
    <w:p>
      <w:pPr>
        <w:spacing w:after="40" w:line="300"/>
        <w:ind w:left="360"/>
      </w:pPr>
      <w:r>
        <w:rPr>
          <w:rFonts w:ascii="Consolas" w:cs="Consolas" w:eastAsia="Consolas" w:hAnsi="Consolas"/>
          <w:color w:val="1E40AF"/>
          <w:sz w:val="20"/>
          <w:szCs w:val="20"/>
        </w:rPr>
        <w:t xml:space="preserve">CREATE TABLE order_items (</w:t>
      </w:r>
    </w:p>
    <w:p>
      <w:pPr>
        <w:spacing w:after="40" w:line="300"/>
        <w:ind w:left="360"/>
      </w:pPr>
      <w:r>
        <w:rPr>
          <w:rFonts w:ascii="Consolas" w:cs="Consolas" w:eastAsia="Consolas" w:hAnsi="Consolas"/>
          <w:color w:val="1E40AF"/>
          <w:sz w:val="20"/>
          <w:szCs w:val="20"/>
        </w:rPr>
        <w:t xml:space="preserve">  item_id INT AUTO_INCREMENT PRIMARY KEY,</w:t>
      </w:r>
    </w:p>
    <w:p>
      <w:pPr>
        <w:spacing w:after="40" w:line="300"/>
        <w:ind w:left="360"/>
      </w:pPr>
      <w:r>
        <w:rPr>
          <w:rFonts w:ascii="Consolas" w:cs="Consolas" w:eastAsia="Consolas" w:hAnsi="Consolas"/>
          <w:color w:val="1E40AF"/>
          <w:sz w:val="20"/>
          <w:szCs w:val="20"/>
        </w:rPr>
        <w:t xml:space="preserve">  order_id INT NOT NULL,</w:t>
      </w:r>
    </w:p>
    <w:p>
      <w:pPr>
        <w:spacing w:after="40" w:line="300"/>
        <w:ind w:left="360"/>
      </w:pPr>
      <w:r>
        <w:rPr>
          <w:rFonts w:ascii="Consolas" w:cs="Consolas" w:eastAsia="Consolas" w:hAnsi="Consolas"/>
          <w:color w:val="1E40AF"/>
          <w:sz w:val="20"/>
          <w:szCs w:val="20"/>
        </w:rPr>
        <w:t xml:space="preserve">  dish_id INT NOT NULL,</w:t>
      </w:r>
    </w:p>
    <w:p>
      <w:pPr>
        <w:spacing w:after="40" w:line="300"/>
        <w:ind w:left="360"/>
      </w:pPr>
      <w:r>
        <w:rPr>
          <w:rFonts w:ascii="Consolas" w:cs="Consolas" w:eastAsia="Consolas" w:hAnsi="Consolas"/>
          <w:color w:val="1E40AF"/>
          <w:sz w:val="20"/>
          <w:szCs w:val="20"/>
        </w:rPr>
        <w:t xml:space="preserve">  quantity INT NOT NULL CHECK (quantity &gt; 0),</w:t>
      </w:r>
    </w:p>
    <w:p>
      <w:pPr>
        <w:spacing w:after="40" w:line="300"/>
        <w:ind w:left="360"/>
      </w:pPr>
      <w:r>
        <w:rPr>
          <w:rFonts w:ascii="Consolas" w:cs="Consolas" w:eastAsia="Consolas" w:hAnsi="Consolas"/>
          <w:color w:val="1E40AF"/>
          <w:sz w:val="20"/>
          <w:szCs w:val="20"/>
        </w:rPr>
        <w:t xml:space="preserve">  price_at_order DECIMAL(8,2) NOT NULL,</w:t>
      </w:r>
    </w:p>
    <w:p>
      <w:pPr>
        <w:spacing w:after="40" w:line="300"/>
        <w:ind w:left="360"/>
      </w:pPr>
      <w:r>
        <w:rPr>
          <w:rFonts w:ascii="Consolas" w:cs="Consolas" w:eastAsia="Consolas" w:hAnsi="Consolas"/>
          <w:color w:val="1E40AF"/>
          <w:sz w:val="20"/>
          <w:szCs w:val="20"/>
        </w:rPr>
        <w:t xml:space="preserve">  FOREIGN KEY (order_id) REFERENCES orders(order_id)</w:t>
      </w:r>
    </w:p>
    <w:p>
      <w:pPr>
        <w:spacing w:after="40" w:line="300"/>
        <w:ind w:left="360"/>
      </w:pPr>
      <w:r>
        <w:rPr>
          <w:rFonts w:ascii="Consolas" w:cs="Consolas" w:eastAsia="Consolas" w:hAnsi="Consolas"/>
          <w:color w:val="1E40AF"/>
          <w:sz w:val="20"/>
          <w:szCs w:val="20"/>
        </w:rPr>
        <w:t xml:space="preserve">    ON DELETE CASCADE,</w:t>
      </w:r>
    </w:p>
    <w:p>
      <w:pPr>
        <w:spacing w:after="40" w:line="300"/>
        <w:ind w:left="360"/>
      </w:pPr>
      <w:r>
        <w:rPr>
          <w:rFonts w:ascii="Consolas" w:cs="Consolas" w:eastAsia="Consolas" w:hAnsi="Consolas"/>
          <w:color w:val="1E40AF"/>
          <w:sz w:val="20"/>
          <w:szCs w:val="20"/>
        </w:rPr>
        <w:t xml:space="preserve">  FOREIGN KEY (dish_id) REFERENCES dishes(dish_id)</w:t>
      </w:r>
    </w:p>
    <w:p>
      <w:pPr>
        <w:spacing w:after="40" w:line="300"/>
        <w:ind w:left="360"/>
      </w:pPr>
      <w:r>
        <w:rPr>
          <w:rFonts w:ascii="Consolas" w:cs="Consolas" w:eastAsia="Consolas" w:hAnsi="Consolas"/>
          <w:color w:val="1E40AF"/>
          <w:sz w:val="20"/>
          <w:szCs w:val="20"/>
        </w:rPr>
        <w:t xml:space="preserve">) ENGINE=InnoDB DEFAULT CHARSET=utf8mb4;</w:t>
      </w:r>
    </w:p>
    <w:p>
      <w:pPr>
        <w:pStyle w:val="Heading2"/>
        <w:spacing w:after="180" w:before="240"/>
      </w:pPr>
      <w:r>
        <w:rPr>
          <w:rFonts w:ascii="Microsoft YaHei" w:cs="Microsoft YaHei" w:eastAsia="Microsoft YaHei" w:hAnsi="Microsoft YaHei"/>
          <w:b/>
          <w:bCs/>
          <w:sz w:val="28"/>
          <w:szCs w:val="28"/>
        </w:rPr>
        <w:t xml:space="preserve">5.3 索引建立</w:t>
      </w:r>
    </w:p>
    <w:p>
      <w:pPr>
        <w:spacing w:after="40" w:line="300"/>
        <w:ind w:left="360"/>
      </w:pPr>
      <w:r>
        <w:rPr>
          <w:rFonts w:ascii="Consolas" w:cs="Consolas" w:eastAsia="Consolas" w:hAnsi="Consolas"/>
          <w:color w:val="1E40AF"/>
          <w:sz w:val="20"/>
          <w:szCs w:val="20"/>
        </w:rPr>
        <w:t xml:space="preserve">CREATE INDEX idx_orders_status ON orders(order_status);</w:t>
      </w:r>
    </w:p>
    <w:p>
      <w:pPr>
        <w:spacing w:after="40" w:line="300"/>
        <w:ind w:left="360"/>
      </w:pPr>
      <w:r>
        <w:rPr>
          <w:rFonts w:ascii="Consolas" w:cs="Consolas" w:eastAsia="Consolas" w:hAnsi="Consolas"/>
          <w:color w:val="1E40AF"/>
          <w:sz w:val="20"/>
          <w:szCs w:val="20"/>
        </w:rPr>
        <w:t xml:space="preserve">CREATE INDEX idx_orders_created ON orders(created_at);</w:t>
      </w:r>
    </w:p>
    <w:p>
      <w:pPr>
        <w:spacing w:after="40" w:line="300"/>
        <w:ind w:left="360"/>
      </w:pPr>
      <w:r>
        <w:rPr>
          <w:rFonts w:ascii="Consolas" w:cs="Consolas" w:eastAsia="Consolas" w:hAnsi="Consolas"/>
          <w:color w:val="1E40AF"/>
          <w:sz w:val="20"/>
          <w:szCs w:val="20"/>
        </w:rPr>
        <w:t xml:space="preserve">CREATE INDEX idx_dishes_merchant ON dishes(merchant_id, status);</w:t>
      </w:r>
    </w:p>
    <w:p>
      <w:pPr>
        <w:pStyle w:val="Heading2"/>
        <w:spacing w:after="180" w:before="240"/>
      </w:pPr>
      <w:r>
        <w:rPr>
          <w:rFonts w:ascii="Microsoft YaHei" w:cs="Microsoft YaHei" w:eastAsia="Microsoft YaHei" w:hAnsi="Microsoft YaHei"/>
          <w:b/>
          <w:bCs/>
          <w:sz w:val="28"/>
          <w:szCs w:val="28"/>
        </w:rPr>
        <w:t xml:space="preserve">5.4 视图创建</w:t>
      </w:r>
    </w:p>
    <w:p>
      <w:pPr>
        <w:spacing w:after="120" w:line="360"/>
        <w:ind w:firstLine="480"/>
      </w:pPr>
      <w:r>
        <w:rPr>
          <w:rFonts w:ascii="Microsoft YaHei" w:cs="Microsoft YaHei" w:eastAsia="Microsoft YaHei" w:hAnsi="Microsoft YaHei"/>
          <w:sz w:val="24"/>
          <w:szCs w:val="24"/>
        </w:rPr>
        <w:t xml:space="preserve">系统创建了两个分析视图，用于支撑监控大屏的数据展示：</w:t>
      </w:r>
    </w:p>
    <w:p>
      <w:pPr>
        <w:spacing w:after="40" w:line="300"/>
        <w:ind w:left="360"/>
      </w:pPr>
      <w:r>
        <w:rPr>
          <w:rFonts w:ascii="Consolas" w:cs="Consolas" w:eastAsia="Consolas" w:hAnsi="Consolas"/>
          <w:color w:val="1E40AF"/>
          <w:sz w:val="20"/>
          <w:szCs w:val="20"/>
        </w:rPr>
        <w:t xml:space="preserve">-- 视图1：寄存点饱和度分析</w:t>
      </w:r>
    </w:p>
    <w:p>
      <w:pPr>
        <w:spacing w:after="40" w:line="300"/>
        <w:ind w:left="360"/>
      </w:pPr>
      <w:r>
        <w:rPr>
          <w:rFonts w:ascii="Consolas" w:cs="Consolas" w:eastAsia="Consolas" w:hAnsi="Consolas"/>
          <w:color w:val="1E40AF"/>
          <w:sz w:val="20"/>
          <w:szCs w:val="20"/>
        </w:rPr>
        <w:t xml:space="preserve">CREATE VIEW vw_pickup_point_analytics AS</w:t>
      </w:r>
    </w:p>
    <w:p>
      <w:pPr>
        <w:spacing w:after="40" w:line="300"/>
        <w:ind w:left="360"/>
      </w:pPr>
      <w:r>
        <w:rPr>
          <w:rFonts w:ascii="Consolas" w:cs="Consolas" w:eastAsia="Consolas" w:hAnsi="Consolas"/>
          <w:color w:val="1E40AF"/>
          <w:sz w:val="20"/>
          <w:szCs w:val="20"/>
        </w:rPr>
        <w:t xml:space="preserve">SELECT p.point_id, p.point_name,</w:t>
      </w:r>
    </w:p>
    <w:p>
      <w:pPr>
        <w:spacing w:after="40" w:line="300"/>
        <w:ind w:left="360"/>
      </w:pPr>
      <w:r>
        <w:rPr>
          <w:rFonts w:ascii="Consolas" w:cs="Consolas" w:eastAsia="Consolas" w:hAnsi="Consolas"/>
          <w:color w:val="1E40AF"/>
          <w:sz w:val="20"/>
          <w:szCs w:val="20"/>
        </w:rPr>
        <w:t xml:space="preserve">  p.capacity AS max_capacity, p.current_packages,</w:t>
      </w:r>
    </w:p>
    <w:p>
      <w:pPr>
        <w:spacing w:after="40" w:line="300"/>
        <w:ind w:left="360"/>
      </w:pPr>
      <w:r>
        <w:rPr>
          <w:rFonts w:ascii="Consolas" w:cs="Consolas" w:eastAsia="Consolas" w:hAnsi="Consolas"/>
          <w:color w:val="1E40AF"/>
          <w:sz w:val="20"/>
          <w:szCs w:val="20"/>
        </w:rPr>
        <w:t xml:space="preserve">  ROUND(p.current_packages/p.capacity*100,2) AS saturation_pct,</w:t>
      </w:r>
    </w:p>
    <w:p>
      <w:pPr>
        <w:spacing w:after="40" w:line="300"/>
        <w:ind w:left="360"/>
      </w:pPr>
      <w:r>
        <w:rPr>
          <w:rFonts w:ascii="Consolas" w:cs="Consolas" w:eastAsia="Consolas" w:hAnsi="Consolas"/>
          <w:color w:val="1E40AF"/>
          <w:sz w:val="20"/>
          <w:szCs w:val="20"/>
        </w:rPr>
        <w:t xml:space="preserve">  COALESCE(sub.backlog_count, 0) AS backlog_count</w:t>
      </w:r>
    </w:p>
    <w:p>
      <w:pPr>
        <w:spacing w:after="40" w:line="300"/>
        <w:ind w:left="360"/>
      </w:pPr>
      <w:r>
        <w:rPr>
          <w:rFonts w:ascii="Consolas" w:cs="Consolas" w:eastAsia="Consolas" w:hAnsi="Consolas"/>
          <w:color w:val="1E40AF"/>
          <w:sz w:val="20"/>
          <w:szCs w:val="20"/>
        </w:rPr>
        <w:t xml:space="preserve">FROM pickup_points p LEFT JOIN (</w:t>
      </w:r>
    </w:p>
    <w:p>
      <w:pPr>
        <w:spacing w:after="40" w:line="300"/>
        <w:ind w:left="360"/>
      </w:pPr>
      <w:r>
        <w:rPr>
          <w:rFonts w:ascii="Consolas" w:cs="Consolas" w:eastAsia="Consolas" w:hAnsi="Consolas"/>
          <w:color w:val="1E40AF"/>
          <w:sz w:val="20"/>
          <w:szCs w:val="20"/>
        </w:rPr>
        <w:t xml:space="preserve">  SELECT pickup_point_id, COUNT(*) AS backlog_count</w:t>
      </w:r>
    </w:p>
    <w:p>
      <w:pPr>
        <w:spacing w:after="40" w:line="300"/>
        <w:ind w:left="360"/>
      </w:pPr>
      <w:r>
        <w:rPr>
          <w:rFonts w:ascii="Consolas" w:cs="Consolas" w:eastAsia="Consolas" w:hAnsi="Consolas"/>
          <w:color w:val="1E40AF"/>
          <w:sz w:val="20"/>
          <w:szCs w:val="20"/>
        </w:rPr>
        <w:t xml:space="preserve">  FROM orders WHERE order_status IN</w:t>
      </w:r>
    </w:p>
    <w:p>
      <w:pPr>
        <w:spacing w:after="40" w:line="300"/>
        <w:ind w:left="360"/>
      </w:pPr>
      <w:r>
        <w:rPr>
          <w:rFonts w:ascii="Consolas" w:cs="Consolas" w:eastAsia="Consolas" w:hAnsi="Consolas"/>
          <w:color w:val="1E40AF"/>
          <w:sz w:val="20"/>
          <w:szCs w:val="20"/>
        </w:rPr>
        <w:t xml:space="preserve">    ('Arrived_At_Point','Stage2_Assigned')</w:t>
      </w:r>
    </w:p>
    <w:p>
      <w:pPr>
        <w:spacing w:after="40" w:line="300"/>
        <w:ind w:left="360"/>
      </w:pPr>
      <w:r>
        <w:rPr>
          <w:rFonts w:ascii="Consolas" w:cs="Consolas" w:eastAsia="Consolas" w:hAnsi="Consolas"/>
          <w:color w:val="1E40AF"/>
          <w:sz w:val="20"/>
          <w:szCs w:val="20"/>
        </w:rPr>
        <w:t xml:space="preserve">  GROUP BY pickup_point_id</w:t>
      </w:r>
    </w:p>
    <w:p>
      <w:pPr>
        <w:spacing w:after="40" w:line="300"/>
        <w:ind w:left="360"/>
      </w:pPr>
      <w:r>
        <w:rPr>
          <w:rFonts w:ascii="Consolas" w:cs="Consolas" w:eastAsia="Consolas" w:hAnsi="Consolas"/>
          <w:color w:val="1E40AF"/>
          <w:sz w:val="20"/>
          <w:szCs w:val="20"/>
        </w:rPr>
        <w:t xml:space="preserve">) sub ON p.point_id = sub.pickup_point_id;</w:t>
      </w:r>
    </w:p>
    <w:p>
      <w:pPr>
        <w:spacing w:after="80"/>
      </w:pPr>
    </w:p>
    <w:p>
      <w:pPr>
        <w:spacing w:after="40" w:line="300"/>
        <w:ind w:left="360"/>
      </w:pPr>
      <w:r>
        <w:rPr>
          <w:rFonts w:ascii="Consolas" w:cs="Consolas" w:eastAsia="Consolas" w:hAnsi="Consolas"/>
          <w:color w:val="1E40AF"/>
          <w:sz w:val="20"/>
          <w:szCs w:val="20"/>
        </w:rPr>
        <w:t xml:space="preserve">-- 视图2：商户销售排行</w:t>
      </w:r>
    </w:p>
    <w:p>
      <w:pPr>
        <w:spacing w:after="40" w:line="300"/>
        <w:ind w:left="360"/>
      </w:pPr>
      <w:r>
        <w:rPr>
          <w:rFonts w:ascii="Consolas" w:cs="Consolas" w:eastAsia="Consolas" w:hAnsi="Consolas"/>
          <w:color w:val="1E40AF"/>
          <w:sz w:val="20"/>
          <w:szCs w:val="20"/>
        </w:rPr>
        <w:t xml:space="preserve">CREATE VIEW vw_merchant_sales_rank AS</w:t>
      </w:r>
    </w:p>
    <w:p>
      <w:pPr>
        <w:spacing w:after="40" w:line="300"/>
        <w:ind w:left="360"/>
      </w:pPr>
      <w:r>
        <w:rPr>
          <w:rFonts w:ascii="Consolas" w:cs="Consolas" w:eastAsia="Consolas" w:hAnsi="Consolas"/>
          <w:color w:val="1E40AF"/>
          <w:sz w:val="20"/>
          <w:szCs w:val="20"/>
        </w:rPr>
        <w:t xml:space="preserve">SELECT m.merchant_id, m.merchant_name,</w:t>
      </w:r>
    </w:p>
    <w:p>
      <w:pPr>
        <w:spacing w:after="40" w:line="300"/>
        <w:ind w:left="360"/>
      </w:pPr>
      <w:r>
        <w:rPr>
          <w:rFonts w:ascii="Consolas" w:cs="Consolas" w:eastAsia="Consolas" w:hAnsi="Consolas"/>
          <w:color w:val="1E40AF"/>
          <w:sz w:val="20"/>
          <w:szCs w:val="20"/>
        </w:rPr>
        <w:t xml:space="preserve">  COUNT(DISTINCT o.order_id) AS total_orders,</w:t>
      </w:r>
    </w:p>
    <w:p>
      <w:pPr>
        <w:spacing w:after="40" w:line="300"/>
        <w:ind w:left="360"/>
      </w:pPr>
      <w:r>
        <w:rPr>
          <w:rFonts w:ascii="Consolas" w:cs="Consolas" w:eastAsia="Consolas" w:hAnsi="Consolas"/>
          <w:color w:val="1E40AF"/>
          <w:sz w:val="20"/>
          <w:szCs w:val="20"/>
        </w:rPr>
        <w:t xml:space="preserve">  IFNULL(SUM(o.total_amount), 0) AS total_sales,</w:t>
      </w:r>
    </w:p>
    <w:p>
      <w:pPr>
        <w:spacing w:after="40" w:line="300"/>
        <w:ind w:left="360"/>
      </w:pPr>
      <w:r>
        <w:rPr>
          <w:rFonts w:ascii="Consolas" w:cs="Consolas" w:eastAsia="Consolas" w:hAnsi="Consolas"/>
          <w:color w:val="1E40AF"/>
          <w:sz w:val="20"/>
          <w:szCs w:val="20"/>
        </w:rPr>
        <w:t xml:space="preserve">  RANK() OVER (ORDER BY</w:t>
      </w:r>
    </w:p>
    <w:p>
      <w:pPr>
        <w:spacing w:after="40" w:line="300"/>
        <w:ind w:left="360"/>
      </w:pPr>
      <w:r>
        <w:rPr>
          <w:rFonts w:ascii="Consolas" w:cs="Consolas" w:eastAsia="Consolas" w:hAnsi="Consolas"/>
          <w:color w:val="1E40AF"/>
          <w:sz w:val="20"/>
          <w:szCs w:val="20"/>
        </w:rPr>
        <w:t xml:space="preserve">    IFNULL(SUM(o.total_amount), 0) DESC) AS sales_rank</w:t>
      </w:r>
    </w:p>
    <w:p>
      <w:pPr>
        <w:spacing w:after="40" w:line="300"/>
        <w:ind w:left="360"/>
      </w:pPr>
      <w:r>
        <w:rPr>
          <w:rFonts w:ascii="Consolas" w:cs="Consolas" w:eastAsia="Consolas" w:hAnsi="Consolas"/>
          <w:color w:val="1E40AF"/>
          <w:sz w:val="20"/>
          <w:szCs w:val="20"/>
        </w:rPr>
        <w:t xml:space="preserve">FROM merchants m LEFT JOIN orders o</w:t>
      </w:r>
    </w:p>
    <w:p>
      <w:pPr>
        <w:spacing w:after="40" w:line="300"/>
        <w:ind w:left="360"/>
      </w:pPr>
      <w:r>
        <w:rPr>
          <w:rFonts w:ascii="Consolas" w:cs="Consolas" w:eastAsia="Consolas" w:hAnsi="Consolas"/>
          <w:color w:val="1E40AF"/>
          <w:sz w:val="20"/>
          <w:szCs w:val="20"/>
        </w:rPr>
        <w:t xml:space="preserve">  ON m.merchant_id = o.merchant_id</w:t>
      </w:r>
    </w:p>
    <w:p>
      <w:pPr>
        <w:spacing w:after="40" w:line="300"/>
        <w:ind w:left="360"/>
      </w:pPr>
      <w:r>
        <w:rPr>
          <w:rFonts w:ascii="Consolas" w:cs="Consolas" w:eastAsia="Consolas" w:hAnsi="Consolas"/>
          <w:color w:val="1E40AF"/>
          <w:sz w:val="20"/>
          <w:szCs w:val="20"/>
        </w:rPr>
        <w:t xml:space="preserve">  AND o.order_status = 'Completed'</w:t>
      </w:r>
    </w:p>
    <w:p>
      <w:pPr>
        <w:spacing w:after="40" w:line="300"/>
        <w:ind w:left="360"/>
      </w:pPr>
      <w:r>
        <w:rPr>
          <w:rFonts w:ascii="Consolas" w:cs="Consolas" w:eastAsia="Consolas" w:hAnsi="Consolas"/>
          <w:color w:val="1E40AF"/>
          <w:sz w:val="20"/>
          <w:szCs w:val="20"/>
        </w:rPr>
        <w:t xml:space="preserve">GROUP BY m.merchant_id;</w:t>
      </w:r>
    </w:p>
    <w:p>
      <w:pPr>
        <w:pStyle w:val="Heading2"/>
        <w:spacing w:after="180" w:before="240"/>
      </w:pPr>
      <w:r>
        <w:rPr>
          <w:rFonts w:ascii="Microsoft YaHei" w:cs="Microsoft YaHei" w:eastAsia="Microsoft YaHei" w:hAnsi="Microsoft YaHei"/>
          <w:b/>
          <w:bCs/>
          <w:sz w:val="28"/>
          <w:szCs w:val="28"/>
        </w:rPr>
        <w:t xml:space="preserve">5.5 种子数据与模拟数据</w:t>
      </w:r>
    </w:p>
    <w:p>
      <w:pPr>
        <w:spacing w:after="120" w:line="360"/>
        <w:ind w:firstLine="480"/>
      </w:pPr>
      <w:r>
        <w:rPr>
          <w:rFonts w:ascii="Microsoft YaHei" w:cs="Microsoft YaHei" w:eastAsia="Microsoft YaHei" w:hAnsi="Microsoft YaHei"/>
          <w:sz w:val="24"/>
          <w:szCs w:val="24"/>
        </w:rPr>
        <w:t xml:space="preserve">系统分两层数据：种子数据（SQL脚本中预置）保证系统"一键亮起"就有基础数据可用；模拟数据（Python脚本generate_mock_data.py生成）提供大规模测试数据集。</w:t>
      </w:r>
    </w:p>
    <w:p>
      <w:pPr>
        <w:pStyle w:val="ListParagraph"/>
        <w:numPr>
          <w:ilvl w:val="0"/>
          <w:numId w:val="2"/>
        </w:numPr>
        <w:spacing w:after="80" w:line="340"/>
      </w:pPr>
      <w:r>
        <w:rPr>
          <w:rFonts w:ascii="Microsoft YaHei" w:cs="Microsoft YaHei" w:eastAsia="Microsoft YaHei" w:hAnsi="Microsoft YaHei"/>
          <w:sz w:val="24"/>
          <w:szCs w:val="24"/>
        </w:rPr>
        <w:t xml:space="preserve">种子数据：3个学生用户（张三、李四、王五）、3个商家（一号黄焖鸡米饭、川湘木桶饭、蜜雪冰城校园店）、4个菜品（含1个零库存测试项）、12个寄存点（1期~D区）、15名骑手（8名干线+7名楼栋）</w:t>
      </w:r>
    </w:p>
    <w:p>
      <w:pPr>
        <w:pStyle w:val="ListParagraph"/>
        <w:numPr>
          <w:ilvl w:val="0"/>
          <w:numId w:val="2"/>
        </w:numPr>
        <w:spacing w:after="80" w:line="340"/>
      </w:pPr>
      <w:r>
        <w:rPr>
          <w:rFonts w:ascii="Microsoft YaHei" w:cs="Microsoft YaHei" w:eastAsia="Microsoft YaHei" w:hAnsi="Microsoft YaHei"/>
          <w:sz w:val="24"/>
          <w:szCs w:val="24"/>
        </w:rPr>
        <w:t xml:space="preserve">模拟数据：100个学生用户、20个商家、160个菜品、5000条订单记录（历史订单全部Completed状态，今日订单含各种实时配送状态）、约10000条订单明细记录</w:t>
      </w:r>
    </w:p>
    <w:p>
      <w:pPr>
        <w:pStyle w:val="ListParagraph"/>
        <w:numPr>
          <w:ilvl w:val="0"/>
          <w:numId w:val="2"/>
        </w:numPr>
        <w:spacing w:after="80" w:line="340"/>
      </w:pPr>
      <w:r>
        <w:rPr>
          <w:rFonts w:ascii="Microsoft YaHei" w:cs="Microsoft YaHei" w:eastAsia="Microsoft YaHei" w:hAnsi="Microsoft YaHei"/>
          <w:sz w:val="24"/>
          <w:szCs w:val="24"/>
        </w:rPr>
        <w:t xml:space="preserve">特殊场景：2个寄存点饱和度&gt;80%（爆仓预警），用于测试大屏告警功能</w:t>
      </w:r>
    </w:p>
    <w:p>
      <w:pPr>
        <w:pStyle w:val="ListParagraph"/>
        <w:numPr>
          <w:ilvl w:val="0"/>
          <w:numId w:val="2"/>
        </w:numPr>
        <w:spacing w:after="80" w:line="340"/>
      </w:pPr>
      <w:r>
        <w:rPr>
          <w:rFonts w:ascii="Microsoft YaHei" w:cs="Microsoft YaHei" w:eastAsia="Microsoft YaHei" w:hAnsi="Microsoft YaHei"/>
          <w:sz w:val="24"/>
          <w:szCs w:val="24"/>
        </w:rPr>
        <w:t xml:space="preserve">生成工具：generate_mock_data.py，基于Pandas+Faker库，随机生成中文姓名、手机号、宿舍楼栋、订单时间分布等</w:t>
      </w:r>
    </w:p>
    <w:p>
      <w:r>
        <w:br w:type="page"/>
      </w:r>
    </w:p>
    <w:p>
      <w:pPr>
        <w:pStyle w:val="Heading1"/>
        <w:spacing w:after="240" w:before="360"/>
      </w:pPr>
      <w:r>
        <w:rPr>
          <w:rFonts w:ascii="Microsoft YaHei" w:cs="Microsoft YaHei" w:eastAsia="Microsoft YaHei" w:hAnsi="Microsoft YaHei"/>
          <w:b/>
          <w:bCs/>
          <w:sz w:val="32"/>
          <w:szCs w:val="32"/>
        </w:rPr>
        <w:t xml:space="preserve">第6章 核心功能实现</w:t>
      </w:r>
    </w:p>
    <w:p>
      <w:pPr>
        <w:pStyle w:val="Heading2"/>
        <w:spacing w:after="180" w:before="240"/>
      </w:pPr>
      <w:r>
        <w:rPr>
          <w:rFonts w:ascii="Microsoft YaHei" w:cs="Microsoft YaHei" w:eastAsia="Microsoft YaHei" w:hAnsi="Microsoft YaHei"/>
          <w:b/>
          <w:bCs/>
          <w:sz w:val="28"/>
          <w:szCs w:val="28"/>
        </w:rPr>
        <w:t xml:space="preserve">6.1 高并发防超卖机制</w:t>
      </w:r>
    </w:p>
    <w:p>
      <w:pPr>
        <w:spacing w:after="120" w:line="360"/>
        <w:ind w:firstLine="480"/>
      </w:pPr>
      <w:r>
        <w:rPr>
          <w:rFonts w:ascii="Microsoft YaHei" w:cs="Microsoft YaHei" w:eastAsia="Microsoft YaHei" w:hAnsi="Microsoft YaHei"/>
          <w:sz w:val="24"/>
          <w:szCs w:val="24"/>
        </w:rPr>
        <w:t xml:space="preserve">在电商系统中，高并发场景下的库存超卖是经典难题。例如，当多个学生同时下单同一份库存仅剩1份的菜品时，如果没有有效的并发控制，可能所有订单都"看到"库存充足而完成下单，导致实际销售数量超过库存，引发商家投诉和用户体验灾难。</w:t>
      </w:r>
    </w:p>
    <w:p>
      <w:pPr>
        <w:spacing w:after="120" w:line="360"/>
        <w:ind w:firstLine="480"/>
      </w:pPr>
      <w:r>
        <w:rPr>
          <w:rFonts w:ascii="Microsoft YaHei" w:cs="Microsoft YaHei" w:eastAsia="Microsoft YaHei" w:hAnsi="Microsoft YaHei"/>
          <w:sz w:val="24"/>
          <w:szCs w:val="24"/>
        </w:rPr>
        <w:t xml:space="preserve">本系统通过"行级锁+双触发器"的组合方案，在数据库层面彻底解决并发超卖问题：</w:t>
      </w:r>
    </w:p>
    <w:p>
      <w:pPr>
        <w:pStyle w:val="Heading3"/>
        <w:spacing w:after="120" w:before="180"/>
      </w:pPr>
      <w:r>
        <w:rPr>
          <w:rFonts w:ascii="Microsoft YaHei" w:cs="Microsoft YaHei" w:eastAsia="Microsoft YaHei" w:hAnsi="Microsoft YaHei"/>
          <w:b/>
          <w:bCs/>
          <w:sz w:val="26"/>
          <w:szCs w:val="26"/>
        </w:rPr>
        <w:t xml:space="preserve">6.1.1 行级锁（SELECT ... FOR UPDATE）</w:t>
      </w:r>
    </w:p>
    <w:p>
      <w:pPr>
        <w:spacing w:after="120" w:line="360"/>
        <w:ind w:firstLine="480"/>
      </w:pPr>
      <w:r>
        <w:rPr>
          <w:rFonts w:ascii="Microsoft YaHei" w:cs="Microsoft YaHei" w:eastAsia="Microsoft YaHei" w:hAnsi="Microsoft YaHei"/>
          <w:sz w:val="24"/>
          <w:szCs w:val="24"/>
        </w:rPr>
        <w:t xml:space="preserve">在触发器trg_check_dish_stock_before_order中，使用SELECT stock, status INTO v_stock, v_status FROM dishes WHERE dish_id = NEW.dish_id FOR UPDATE语句。FOR UPDATE关键字在事务内对目标行加排他锁（X锁），其他并发事务的相同SELECT FOR UPDATE必须等待当前事务提交后才能读取，从而保证读取到的库存值是绝对准确的。只有在可重复读（REPEATABLE READ）隔离级别下，该锁才真正有效——MySQL InnoDB默认使用此隔离级别。</w:t>
      </w:r>
    </w:p>
    <w:p>
      <w:pPr>
        <w:pStyle w:val="Heading3"/>
        <w:spacing w:after="120" w:before="180"/>
      </w:pPr>
      <w:r>
        <w:rPr>
          <w:rFonts w:ascii="Microsoft YaHei" w:cs="Microsoft YaHei" w:eastAsia="Microsoft YaHei" w:hAnsi="Microsoft YaHei"/>
          <w:b/>
          <w:bCs/>
          <w:sz w:val="26"/>
          <w:szCs w:val="26"/>
        </w:rPr>
        <w:t xml:space="preserve">6.1.2 BEFORE INSERT触发器（库存校验）</w:t>
      </w:r>
    </w:p>
    <w:p>
      <w:pPr>
        <w:spacing w:after="120" w:line="360"/>
        <w:ind w:firstLine="480"/>
      </w:pPr>
      <w:r>
        <w:rPr>
          <w:rFonts w:ascii="Microsoft YaHei" w:cs="Microsoft YaHei" w:eastAsia="Microsoft YaHei" w:hAnsi="Microsoft YaHei"/>
          <w:sz w:val="24"/>
          <w:szCs w:val="24"/>
        </w:rPr>
        <w:t xml:space="preserve">trg_check_dish_stock_before_order触发器在order_items表INSERT之前触发。对于每一行新增的明细记录，触发器执行两项校验：(1) 检查菜品是否已下架（v_status = 0 → SIGNAL报错"商品已下架"）；(2) 检查库存是否足够（v_stock &lt; NEW.quantity → SIGNAL报错"库存不足"）。任何一项校验失败，均通过SIGNAL SQLSTATE '45000'抛出异常，导致整个事务回滚。</w:t>
      </w:r>
    </w:p>
    <w:p>
      <w:pPr>
        <w:pStyle w:val="Heading3"/>
        <w:spacing w:after="120" w:before="180"/>
      </w:pPr>
      <w:r>
        <w:rPr>
          <w:rFonts w:ascii="Microsoft YaHei" w:cs="Microsoft YaHei" w:eastAsia="Microsoft YaHei" w:hAnsi="Microsoft YaHei"/>
          <w:b/>
          <w:bCs/>
          <w:sz w:val="26"/>
          <w:szCs w:val="26"/>
        </w:rPr>
        <w:t xml:space="preserve">6.1.3 AFTER INSERT触发器（库存自动扣减）</w:t>
      </w:r>
    </w:p>
    <w:p>
      <w:pPr>
        <w:spacing w:after="120" w:line="360"/>
        <w:ind w:firstLine="480"/>
      </w:pPr>
      <w:r>
        <w:rPr>
          <w:rFonts w:ascii="Microsoft YaHei" w:cs="Microsoft YaHei" w:eastAsia="Microsoft YaHei" w:hAnsi="Microsoft YaHei"/>
          <w:sz w:val="24"/>
          <w:szCs w:val="24"/>
        </w:rPr>
        <w:t xml:space="preserve">trg_reduce_dish_stock_after_order触发器在order_items表INSERT之后触发。它自动执行UPDATE dishes SET stock = stock - NEW.quantity WHERE dish_id = NEW.dish_id，无需应用层代码额外操作。这种"数据库自动化"设计减少了应用层的复杂性，同时确保扣减逻辑永远不会被遗忘或绕过。</w:t>
      </w:r>
    </w:p>
    <w:p>
      <w:pPr>
        <w:pStyle w:val="Heading2"/>
        <w:spacing w:after="180" w:before="240"/>
      </w:pPr>
      <w:r>
        <w:rPr>
          <w:rFonts w:ascii="Microsoft YaHei" w:cs="Microsoft YaHei" w:eastAsia="Microsoft YaHei" w:hAnsi="Microsoft YaHei"/>
          <w:b/>
          <w:bCs/>
          <w:sz w:val="28"/>
          <w:szCs w:val="28"/>
        </w:rPr>
        <w:t xml:space="preserve">6.2 两段式订单状态机</w:t>
      </w:r>
    </w:p>
    <w:p>
      <w:pPr>
        <w:spacing w:after="120" w:line="360"/>
        <w:ind w:firstLine="480"/>
      </w:pPr>
      <w:r>
        <w:rPr>
          <w:rFonts w:ascii="Microsoft YaHei" w:cs="Microsoft YaHei" w:eastAsia="Microsoft YaHei" w:hAnsi="Microsoft YaHei"/>
          <w:sz w:val="24"/>
          <w:szCs w:val="24"/>
        </w:rPr>
        <w:t xml:space="preserve">系统的核心创新之一是六状态订单生命周期状态机。订单从创建到完成经历了6个明确的状态转换：</w:t>
      </w:r>
    </w:p>
    <w:p>
      <w:pPr>
        <w:pStyle w:val="ListParagraph"/>
        <w:numPr>
          <w:ilvl w:val="0"/>
          <w:numId w:val="2"/>
        </w:numPr>
        <w:spacing w:after="80" w:line="340"/>
      </w:pPr>
      <w:r>
        <w:rPr>
          <w:rFonts w:ascii="Microsoft YaHei" w:cs="Microsoft YaHei" w:eastAsia="Microsoft YaHei" w:hAnsi="Microsoft YaHei"/>
          <w:sz w:val="24"/>
          <w:szCs w:val="24"/>
        </w:rPr>
        <w:t xml:space="preserve">Paid（已支付）：订单初始状态。学生已完成支付，校园卡已扣款，库存已扣减，等待干线骑手接单</w:t>
      </w:r>
    </w:p>
    <w:p>
      <w:pPr>
        <w:pStyle w:val="ListParagraph"/>
        <w:numPr>
          <w:ilvl w:val="0"/>
          <w:numId w:val="2"/>
        </w:numPr>
        <w:spacing w:after="80" w:line="340"/>
      </w:pPr>
      <w:r>
        <w:rPr>
          <w:rFonts w:ascii="Microsoft YaHei" w:cs="Microsoft YaHei" w:eastAsia="Microsoft YaHei" w:hAnsi="Microsoft YaHei"/>
          <w:sz w:val="24"/>
          <w:szCs w:val="24"/>
        </w:rPr>
        <w:t xml:space="preserve">Stage1_Assigned（干线配送中）：干线骑手已接单，从商家取餐并在校园内运输至指定寄存点</w:t>
      </w:r>
    </w:p>
    <w:p>
      <w:pPr>
        <w:pStyle w:val="ListParagraph"/>
        <w:numPr>
          <w:ilvl w:val="0"/>
          <w:numId w:val="2"/>
        </w:numPr>
        <w:spacing w:after="80" w:line="340"/>
      </w:pPr>
      <w:r>
        <w:rPr>
          <w:rFonts w:ascii="Microsoft YaHei" w:cs="Microsoft YaHei" w:eastAsia="Microsoft YaHei" w:hAnsi="Microsoft YaHei"/>
          <w:sz w:val="24"/>
          <w:szCs w:val="24"/>
        </w:rPr>
        <w:t xml:space="preserve">Arrived_At_Point（寄存待取）：包裹已到达寄存点并完成入柜，寄存点包裹计数+1，等待楼栋骑手接单</w:t>
      </w:r>
    </w:p>
    <w:p>
      <w:pPr>
        <w:pStyle w:val="ListParagraph"/>
        <w:numPr>
          <w:ilvl w:val="0"/>
          <w:numId w:val="2"/>
        </w:numPr>
        <w:spacing w:after="80" w:line="340"/>
      </w:pPr>
      <w:r>
        <w:rPr>
          <w:rFonts w:ascii="Microsoft YaHei" w:cs="Microsoft YaHei" w:eastAsia="Microsoft YaHei" w:hAnsi="Microsoft YaHei"/>
          <w:sz w:val="24"/>
          <w:szCs w:val="24"/>
        </w:rPr>
        <w:t xml:space="preserve">Stage2_Assigned（楼栋配送中）：楼栋骑手已接单，从寄存点取出包裹并配送至学生宿舍</w:t>
      </w:r>
    </w:p>
    <w:p>
      <w:pPr>
        <w:pStyle w:val="ListParagraph"/>
        <w:numPr>
          <w:ilvl w:val="0"/>
          <w:numId w:val="2"/>
        </w:numPr>
        <w:spacing w:after="80" w:line="340"/>
      </w:pPr>
      <w:r>
        <w:rPr>
          <w:rFonts w:ascii="Microsoft YaHei" w:cs="Microsoft YaHei" w:eastAsia="Microsoft YaHei" w:hAnsi="Microsoft YaHei"/>
          <w:sz w:val="24"/>
          <w:szCs w:val="24"/>
        </w:rPr>
        <w:t xml:space="preserve">Completed（已完成）：学生成功收到外卖，订单生命周期结束</w:t>
      </w:r>
    </w:p>
    <w:p>
      <w:pPr>
        <w:pStyle w:val="ListParagraph"/>
        <w:numPr>
          <w:ilvl w:val="0"/>
          <w:numId w:val="2"/>
        </w:numPr>
        <w:spacing w:after="80" w:line="340"/>
      </w:pPr>
      <w:r>
        <w:rPr>
          <w:rFonts w:ascii="Microsoft YaHei" w:cs="Microsoft YaHei" w:eastAsia="Microsoft YaHei" w:hAnsi="Microsoft YaHei"/>
          <w:sz w:val="24"/>
          <w:szCs w:val="24"/>
        </w:rPr>
        <w:t xml:space="preserve">Cancelled（已取消）：在Paid、Stage1_Assigned、Arrived_At_Point、Stage2_Assigned中任意状态均可触发取消。Completed和Cancelled为终态，不可再流转</w:t>
      </w:r>
    </w:p>
    <w:p>
      <w:pPr>
        <w:pStyle w:val="Heading2"/>
        <w:spacing w:after="180" w:before="240"/>
      </w:pPr>
      <w:r>
        <w:rPr>
          <w:rFonts w:ascii="Microsoft YaHei" w:cs="Microsoft YaHei" w:eastAsia="Microsoft YaHei" w:hAnsi="Microsoft YaHei"/>
          <w:b/>
          <w:bCs/>
          <w:sz w:val="28"/>
          <w:szCs w:val="28"/>
        </w:rPr>
        <w:t xml:space="preserve">6.3 核心存储过程实现</w:t>
      </w:r>
    </w:p>
    <w:p>
      <w:pPr>
        <w:pStyle w:val="Heading3"/>
        <w:spacing w:after="120" w:before="180"/>
      </w:pPr>
      <w:r>
        <w:rPr>
          <w:rFonts w:ascii="Microsoft YaHei" w:cs="Microsoft YaHei" w:eastAsia="Microsoft YaHei" w:hAnsi="Microsoft YaHei"/>
          <w:b/>
          <w:bCs/>
          <w:sz w:val="26"/>
          <w:szCs w:val="26"/>
        </w:rPr>
        <w:t xml:space="preserve">6.3.1 下单存储过程（sp_create_order）</w:t>
      </w:r>
    </w:p>
    <w:p>
      <w:pPr>
        <w:spacing w:after="120" w:line="360"/>
        <w:ind w:firstLine="480"/>
      </w:pPr>
      <w:r>
        <w:rPr>
          <w:rFonts w:ascii="Microsoft YaHei" w:cs="Microsoft YaHei" w:eastAsia="Microsoft YaHei" w:hAnsi="Microsoft YaHei"/>
          <w:sz w:val="24"/>
          <w:szCs w:val="24"/>
        </w:rPr>
        <w:t xml:space="preserve">sp_create_order是系统最核心的存储过程，实现原子性的下单→扣款→库存校验→库存扣减完整流程。输入参数包括用户ID、商家ID、寄存点ID、菜品ID和数量；输出参数为新生成的订单ID。</w:t>
      </w:r>
    </w:p>
    <w:p>
      <w:pPr>
        <w:spacing w:after="120" w:line="360"/>
        <w:ind w:firstLine="480"/>
      </w:pPr>
      <w:r>
        <w:rPr>
          <w:rFonts w:ascii="Microsoft YaHei" w:cs="Microsoft YaHei" w:eastAsia="Microsoft YaHei" w:hAnsi="Microsoft YaHei"/>
          <w:sz w:val="24"/>
          <w:szCs w:val="24"/>
        </w:rPr>
        <w:t xml:space="preserve">事务流程设计：(1) 从dishes表获取菜品快照价格；(2) 从users表查询校园卡余额；(3) 余额不足则SIGNAL报错；(4) 扣减校园卡余额；(5) 插入orders表（初始状态Paid）并获取LAST_INSERT_ID()；(6) 插入order_items表——此步骤会触发两个触发器，先执行库存校验（BEFORE INSERT），再执行库存扣减（AFTER INSERT）。全程包裹在START TRANSACTION...COMMIT事务中，异常由DECLARE EXIT HANDLER FOR SQLEXCEPTION自动ROLLBACK。</w:t>
      </w:r>
    </w:p>
    <w:p>
      <w:pPr>
        <w:pStyle w:val="Heading3"/>
        <w:spacing w:after="120" w:before="180"/>
      </w:pPr>
      <w:r>
        <w:rPr>
          <w:rFonts w:ascii="Microsoft YaHei" w:cs="Microsoft YaHei" w:eastAsia="Microsoft YaHei" w:hAnsi="Microsoft YaHei"/>
          <w:b/>
          <w:bCs/>
          <w:sz w:val="26"/>
          <w:szCs w:val="26"/>
        </w:rPr>
        <w:t xml:space="preserve">6.3.2 干线到站存储过程（sp_arrive_at_pickup_point）</w:t>
      </w:r>
    </w:p>
    <w:p>
      <w:pPr>
        <w:spacing w:after="120" w:line="360"/>
        <w:ind w:firstLine="480"/>
      </w:pPr>
      <w:r>
        <w:rPr>
          <w:rFonts w:ascii="Microsoft YaHei" w:cs="Microsoft YaHei" w:eastAsia="Microsoft YaHei" w:hAnsi="Microsoft YaHei"/>
          <w:sz w:val="24"/>
          <w:szCs w:val="24"/>
        </w:rPr>
        <w:t xml:space="preserve">该存储过程处理第一段配送完成后的状态转换。输入订单ID，执行以下操作：(1) 查询pickup_point_id和stage1_rider_id；(2) 更新订单状态为Arrived_At_Point并记录stage1_completed_at时间戳；(3) 释放干线骑手状态为Idle；(4) 寄存点包裹计数+1——此时系统自动触发CHECK约束（current_packages ≤ capacity），若寄存点已满则事务回滚。</w:t>
      </w:r>
    </w:p>
    <w:p>
      <w:pPr>
        <w:pStyle w:val="Heading3"/>
        <w:spacing w:after="120" w:before="180"/>
      </w:pPr>
      <w:r>
        <w:rPr>
          <w:rFonts w:ascii="Microsoft YaHei" w:cs="Microsoft YaHei" w:eastAsia="Microsoft YaHei" w:hAnsi="Microsoft YaHei"/>
          <w:b/>
          <w:bCs/>
          <w:sz w:val="26"/>
          <w:szCs w:val="26"/>
        </w:rPr>
        <w:t xml:space="preserve">6.3.3 楼栋送达存储过程（sp_stage2_deliver）</w:t>
      </w:r>
    </w:p>
    <w:p>
      <w:pPr>
        <w:spacing w:after="120" w:line="360"/>
        <w:ind w:firstLine="480"/>
      </w:pPr>
      <w:r>
        <w:rPr>
          <w:rFonts w:ascii="Microsoft YaHei" w:cs="Microsoft YaHei" w:eastAsia="Microsoft YaHei" w:hAnsi="Microsoft YaHei"/>
          <w:sz w:val="24"/>
          <w:szCs w:val="24"/>
        </w:rPr>
        <w:t xml:space="preserve">该存储过程处理第二段配送完成后的状态转换。输入订单ID，执行以下操作：(1) 查询pickup_point_id和stage2_rider_id；(2) 更新订单状态为Completed并记录stage2_completed_at时间戳；(3) 释放楼栋骑手状态为Idle；(4) 寄存点包裹计数-1（带current_packages&gt;0保护条件，防止负值）。</w:t>
      </w:r>
    </w:p>
    <w:p>
      <w:pPr>
        <w:pStyle w:val="Heading3"/>
        <w:spacing w:after="120" w:before="180"/>
      </w:pPr>
      <w:r>
        <w:rPr>
          <w:rFonts w:ascii="Microsoft YaHei" w:cs="Microsoft YaHei" w:eastAsia="Microsoft YaHei" w:hAnsi="Microsoft YaHei"/>
          <w:b/>
          <w:bCs/>
          <w:sz w:val="26"/>
          <w:szCs w:val="26"/>
        </w:rPr>
        <w:t xml:space="preserve">6.3.4 取消订单存储过程（sp_cancel_order）</w:t>
      </w:r>
    </w:p>
    <w:p>
      <w:pPr>
        <w:spacing w:after="120" w:line="360"/>
        <w:ind w:firstLine="480"/>
      </w:pPr>
      <w:r>
        <w:rPr>
          <w:rFonts w:ascii="Microsoft YaHei" w:cs="Microsoft YaHei" w:eastAsia="Microsoft YaHei" w:hAnsi="Microsoft YaHei"/>
          <w:sz w:val="24"/>
          <w:szCs w:val="24"/>
        </w:rPr>
        <w:t xml:space="preserve">该存储过程处理订单取消的复杂事务，是本系统最复杂的存储过程。其核心逻辑包括：</w:t>
      </w:r>
    </w:p>
    <w:p>
      <w:pPr>
        <w:pStyle w:val="ListParagraph"/>
        <w:numPr>
          <w:ilvl w:val="0"/>
          <w:numId w:val="2"/>
        </w:numPr>
        <w:spacing w:after="80" w:line="340"/>
      </w:pPr>
      <w:r>
        <w:rPr>
          <w:rFonts w:ascii="Microsoft YaHei" w:cs="Microsoft YaHei" w:eastAsia="Microsoft YaHei" w:hAnsi="Microsoft YaHei"/>
          <w:sz w:val="24"/>
          <w:szCs w:val="24"/>
        </w:rPr>
        <w:t xml:space="preserve">状态校验：确保订单当前不是Completed或Cancelled终态</w:t>
      </w:r>
    </w:p>
    <w:p>
      <w:pPr>
        <w:pStyle w:val="ListParagraph"/>
        <w:numPr>
          <w:ilvl w:val="0"/>
          <w:numId w:val="2"/>
        </w:numPr>
        <w:spacing w:after="80" w:line="340"/>
      </w:pPr>
      <w:r>
        <w:rPr>
          <w:rFonts w:ascii="Microsoft YaHei" w:cs="Microsoft YaHei" w:eastAsia="Microsoft YaHei" w:hAnsi="Microsoft YaHei"/>
          <w:sz w:val="24"/>
          <w:szCs w:val="24"/>
        </w:rPr>
        <w:t xml:space="preserve">退款处理：将订单总金额原路退回学生校园卡</w:t>
      </w:r>
    </w:p>
    <w:p>
      <w:pPr>
        <w:pStyle w:val="ListParagraph"/>
        <w:numPr>
          <w:ilvl w:val="0"/>
          <w:numId w:val="2"/>
        </w:numPr>
        <w:spacing w:after="80" w:line="340"/>
      </w:pPr>
      <w:r>
        <w:rPr>
          <w:rFonts w:ascii="Microsoft YaHei" w:cs="Microsoft YaHei" w:eastAsia="Microsoft YaHei" w:hAnsi="Microsoft YaHei"/>
          <w:sz w:val="24"/>
          <w:szCs w:val="24"/>
        </w:rPr>
        <w:t xml:space="preserve">库存恢复：使用CURSOR游标遍历order_items表中该订单的所有明细项，逐项UPDATE dishes SET stock = stock + v_qty恢复库存——这是MySQL游标的典型应用场景</w:t>
      </w:r>
    </w:p>
    <w:p>
      <w:pPr>
        <w:pStyle w:val="ListParagraph"/>
        <w:numPr>
          <w:ilvl w:val="0"/>
          <w:numId w:val="2"/>
        </w:numPr>
        <w:spacing w:after="80" w:line="340"/>
      </w:pPr>
      <w:r>
        <w:rPr>
          <w:rFonts w:ascii="Microsoft YaHei" w:cs="Microsoft YaHei" w:eastAsia="Microsoft YaHei" w:hAnsi="Microsoft YaHei"/>
          <w:sz w:val="24"/>
          <w:szCs w:val="24"/>
        </w:rPr>
        <w:t xml:space="preserve">寄存点回退：若订单已处于Arrived_At_Point或Stage2_Assigned状态（包裹已入柜），则寄存点current_packages - 1</w:t>
      </w:r>
    </w:p>
    <w:p>
      <w:pPr>
        <w:pStyle w:val="ListParagraph"/>
        <w:numPr>
          <w:ilvl w:val="0"/>
          <w:numId w:val="2"/>
        </w:numPr>
        <w:spacing w:after="80" w:line="340"/>
      </w:pPr>
      <w:r>
        <w:rPr>
          <w:rFonts w:ascii="Microsoft YaHei" w:cs="Microsoft YaHei" w:eastAsia="Microsoft YaHei" w:hAnsi="Microsoft YaHei"/>
          <w:sz w:val="24"/>
          <w:szCs w:val="24"/>
        </w:rPr>
        <w:t xml:space="preserve">骑手释放：分别检查并释放stage1_rider_id和stage2_rider_id对应的骑手</w:t>
      </w:r>
    </w:p>
    <w:p>
      <w:pPr>
        <w:pStyle w:val="ListParagraph"/>
        <w:numPr>
          <w:ilvl w:val="0"/>
          <w:numId w:val="2"/>
        </w:numPr>
        <w:spacing w:after="80" w:line="340"/>
      </w:pPr>
      <w:r>
        <w:rPr>
          <w:rFonts w:ascii="Microsoft YaHei" w:cs="Microsoft YaHei" w:eastAsia="Microsoft YaHei" w:hAnsi="Microsoft YaHei"/>
          <w:sz w:val="24"/>
          <w:szCs w:val="24"/>
        </w:rPr>
        <w:t xml:space="preserve">状态标记：UPDATE orders SET order_status = 'Cancelled'</w:t>
      </w:r>
    </w:p>
    <w:p>
      <w:pPr>
        <w:pStyle w:val="Heading2"/>
        <w:spacing w:after="180" w:before="240"/>
      </w:pPr>
      <w:r>
        <w:rPr>
          <w:rFonts w:ascii="Microsoft YaHei" w:cs="Microsoft YaHei" w:eastAsia="Microsoft YaHei" w:hAnsi="Microsoft YaHei"/>
          <w:b/>
          <w:bCs/>
          <w:sz w:val="28"/>
          <w:szCs w:val="28"/>
        </w:rPr>
        <w:t xml:space="preserve">6.4 分析视图设计</w:t>
      </w:r>
    </w:p>
    <w:p>
      <w:pPr>
        <w:spacing w:after="120" w:line="360"/>
        <w:ind w:firstLine="480"/>
      </w:pPr>
      <w:r>
        <w:rPr>
          <w:rFonts w:ascii="Microsoft YaHei" w:cs="Microsoft YaHei" w:eastAsia="Microsoft YaHei" w:hAnsi="Microsoft YaHei"/>
          <w:sz w:val="24"/>
          <w:szCs w:val="24"/>
        </w:rPr>
        <w:t xml:space="preserve">两个视图（vw_pickup_point_analytics和vw_merchant_sales_rank）将复杂的关联查询和聚合计算封装为虚拟表，供监控大屏API直接SELECT调用。视图的使用简化了Flask API代码，提高了代码可读性和可维护性。vw_merchant_sales_rank使用了MySQL窗口函数RANK() OVER实现动态销售排名。</w:t>
      </w:r>
    </w:p>
    <w:p>
      <w:pPr>
        <w:pStyle w:val="Heading2"/>
        <w:spacing w:after="180" w:before="240"/>
      </w:pPr>
      <w:r>
        <w:rPr>
          <w:rFonts w:ascii="Microsoft YaHei" w:cs="Microsoft YaHei" w:eastAsia="Microsoft YaHei" w:hAnsi="Microsoft YaHei"/>
          <w:b/>
          <w:bCs/>
          <w:sz w:val="28"/>
          <w:szCs w:val="28"/>
        </w:rPr>
        <w:t xml:space="preserve">6.5 系统安全性设计</w:t>
      </w:r>
    </w:p>
    <w:p>
      <w:pPr>
        <w:pStyle w:val="ListParagraph"/>
        <w:numPr>
          <w:ilvl w:val="0"/>
          <w:numId w:val="2"/>
        </w:numPr>
        <w:spacing w:after="80" w:line="340"/>
      </w:pPr>
      <w:r>
        <w:rPr>
          <w:rFonts w:ascii="Microsoft YaHei" w:cs="Microsoft YaHei" w:eastAsia="Microsoft YaHei" w:hAnsi="Microsoft YaHei"/>
          <w:sz w:val="24"/>
          <w:szCs w:val="24"/>
        </w:rPr>
        <w:t xml:space="preserve">SQL注入防护：所有API使用参数化查询（PyMySQL的cursor.execute(sql, params)），不拼接用户输入</w:t>
      </w:r>
    </w:p>
    <w:p>
      <w:pPr>
        <w:pStyle w:val="ListParagraph"/>
        <w:numPr>
          <w:ilvl w:val="0"/>
          <w:numId w:val="2"/>
        </w:numPr>
        <w:spacing w:after="80" w:line="340"/>
      </w:pPr>
      <w:r>
        <w:rPr>
          <w:rFonts w:ascii="Microsoft YaHei" w:cs="Microsoft YaHei" w:eastAsia="Microsoft YaHei" w:hAnsi="Microsoft YaHei"/>
          <w:sz w:val="24"/>
          <w:szCs w:val="24"/>
        </w:rPr>
        <w:t xml:space="preserve">AI查询安全拦截：仅允许SELECT语句；危险关键字（INSERT/UPDATE/DELETE/DROP/ALTER/TRUNCATE/CREATE/EXEC）硬编码黑名单拦截</w:t>
      </w:r>
    </w:p>
    <w:p>
      <w:pPr>
        <w:pStyle w:val="ListParagraph"/>
        <w:numPr>
          <w:ilvl w:val="0"/>
          <w:numId w:val="2"/>
        </w:numPr>
        <w:spacing w:after="80" w:line="340"/>
      </w:pPr>
      <w:r>
        <w:rPr>
          <w:rFonts w:ascii="Microsoft YaHei" w:cs="Microsoft YaHei" w:eastAsia="Microsoft YaHei" w:hAnsi="Microsoft YaHei"/>
          <w:sz w:val="24"/>
          <w:szCs w:val="24"/>
        </w:rPr>
        <w:t xml:space="preserve">余额非负保护：users.balance字段CHECK约束(&gt;=0)，数据库层面防止扣为负数</w:t>
      </w:r>
    </w:p>
    <w:p>
      <w:pPr>
        <w:pStyle w:val="ListParagraph"/>
        <w:numPr>
          <w:ilvl w:val="0"/>
          <w:numId w:val="2"/>
        </w:numPr>
        <w:spacing w:after="80" w:line="340"/>
      </w:pPr>
      <w:r>
        <w:rPr>
          <w:rFonts w:ascii="Microsoft YaHei" w:cs="Microsoft YaHei" w:eastAsia="Microsoft YaHei" w:hAnsi="Microsoft YaHei"/>
          <w:sz w:val="24"/>
          <w:szCs w:val="24"/>
        </w:rPr>
        <w:t xml:space="preserve">库存非负保护：dishes.stock字段CHECK约束(&gt;=0)，防止并发异常导致负库存</w:t>
      </w:r>
    </w:p>
    <w:p>
      <w:r>
        <w:br w:type="page"/>
      </w:r>
    </w:p>
    <w:p>
      <w:pPr>
        <w:pStyle w:val="Heading1"/>
        <w:spacing w:after="240" w:before="360"/>
      </w:pPr>
      <w:r>
        <w:rPr>
          <w:rFonts w:ascii="Microsoft YaHei" w:cs="Microsoft YaHei" w:eastAsia="Microsoft YaHei" w:hAnsi="Microsoft YaHei"/>
          <w:b/>
          <w:bCs/>
          <w:sz w:val="32"/>
          <w:szCs w:val="32"/>
        </w:rPr>
        <w:t xml:space="preserve">第7章 监控大屏展示</w:t>
      </w:r>
    </w:p>
    <w:p>
      <w:pPr>
        <w:pStyle w:val="Heading2"/>
        <w:spacing w:after="180" w:before="240"/>
      </w:pPr>
      <w:r>
        <w:rPr>
          <w:rFonts w:ascii="Microsoft YaHei" w:cs="Microsoft YaHei" w:eastAsia="Microsoft YaHei" w:hAnsi="Microsoft YaHei"/>
          <w:b/>
          <w:bCs/>
          <w:sz w:val="28"/>
          <w:szCs w:val="28"/>
        </w:rPr>
        <w:t xml:space="preserve">7.1 系统技术架构</w:t>
      </w:r>
    </w:p>
    <w:p>
      <w:pPr>
        <w:spacing w:after="120" w:line="360"/>
        <w:ind w:firstLine="480"/>
      </w:pPr>
      <w:r>
        <w:rPr>
          <w:rFonts w:ascii="Microsoft YaHei" w:cs="Microsoft YaHei" w:eastAsia="Microsoft YaHei" w:hAnsi="Microsoft YaHei"/>
          <w:sz w:val="24"/>
          <w:szCs w:val="24"/>
        </w:rPr>
        <w:t xml:space="preserve">为方便直观展示数据库运行状态，系统搭建了Flask + ECharts实时监控大屏。后端使用Python Flask框架提供RESTful API，通过PyMySQL + DBUtils连接池访问MySQL数据库；前端使用原生HTML + CDN引入的ECharts 5.5图表库，所有代码内嵌在单文件app.py中，实现一键部署。</w:t>
      </w:r>
    </w:p>
    <w:p>
      <w:pPr>
        <w:pStyle w:val="Heading2"/>
        <w:spacing w:after="180" w:before="240"/>
      </w:pPr>
      <w:r>
        <w:rPr>
          <w:rFonts w:ascii="Microsoft YaHei" w:cs="Microsoft YaHei" w:eastAsia="Microsoft YaHei" w:hAnsi="Microsoft YaHei"/>
          <w:b/>
          <w:bCs/>
          <w:sz w:val="28"/>
          <w:szCs w:val="28"/>
        </w:rPr>
        <w:t xml:space="preserve">7.2 主要功能</w:t>
      </w:r>
    </w:p>
    <w:p>
      <w:pPr>
        <w:spacing w:after="120" w:line="360"/>
        <w:ind w:firstLine="480"/>
      </w:pPr>
      <w:r>
        <w:rPr>
          <w:rFonts w:ascii="Microsoft YaHei" w:cs="Microsoft YaHei" w:eastAsia="Microsoft YaHei" w:hAnsi="Microsoft YaHei"/>
          <w:sz w:val="24"/>
          <w:szCs w:val="24"/>
        </w:rPr>
        <w:t xml:space="preserve">大屏包含5个KPI指标卡（今日订单量、营业额、在途骑手、活跃商家、爆仓预警）和4个图表：环形图展示订单状态分布（6种状态用不同颜色区分），横向柱状图展示12个寄存点饱和度（绿&lt;60%/黄60-80%/红&gt;80%三级预警），柱状图展示Top 10商户销售额排行，双Y轴组合图呈现各时段订单量与平均客单价。数据来源于第5章创建的两个分析视图（vw_pickup_point_analytics和vw_merchant_sales_rank）。</w:t>
      </w:r>
    </w:p>
    <w:p>
      <w:pPr>
        <w:spacing w:after="120" w:line="360"/>
        <w:ind w:firstLine="480"/>
      </w:pPr>
      <w:r>
        <w:rPr>
          <w:rFonts w:ascii="Microsoft YaHei" w:cs="Microsoft YaHei" w:eastAsia="Microsoft YaHei" w:hAnsi="Microsoft YaHei"/>
          <w:sz w:val="24"/>
          <w:szCs w:val="24"/>
        </w:rPr>
        <w:t xml:space="preserve">大屏支持实时与历史双模式切换：选择"今天"以30秒自动刷新展示当前配送状态；选择历史时间范围则进入统计模式，所有订单以已完成状态呈现用于趋势分析。此外，系统集成了DeepSeek Chat API实现Text-to-SQL智能查询助手，用户以中文自然语言提问即可自动生成SQL并展示查询结果，降低数据查询门槛。</w:t>
      </w:r>
    </w:p>
    <w:p>
      <w:r>
        <w:br w:type="page"/>
      </w:r>
    </w:p>
    <w:p>
      <w:pPr>
        <w:pStyle w:val="Heading1"/>
        <w:spacing w:after="240" w:before="360"/>
      </w:pPr>
      <w:r>
        <w:rPr>
          <w:rFonts w:ascii="Microsoft YaHei" w:cs="Microsoft YaHei" w:eastAsia="Microsoft YaHei" w:hAnsi="Microsoft YaHei"/>
          <w:b/>
          <w:bCs/>
          <w:sz w:val="32"/>
          <w:szCs w:val="32"/>
        </w:rPr>
        <w:t xml:space="preserve">第8章 总结与展望</w:t>
      </w:r>
    </w:p>
    <w:p>
      <w:pPr>
        <w:pStyle w:val="Heading2"/>
        <w:spacing w:after="180" w:before="240"/>
      </w:pPr>
      <w:r>
        <w:rPr>
          <w:rFonts w:ascii="Microsoft YaHei" w:cs="Microsoft YaHei" w:eastAsia="Microsoft YaHei" w:hAnsi="Microsoft YaHei"/>
          <w:b/>
          <w:bCs/>
          <w:sz w:val="28"/>
          <w:szCs w:val="28"/>
        </w:rPr>
        <w:t xml:space="preserve">8.1 项目成果总结</w:t>
      </w:r>
    </w:p>
    <w:p>
      <w:pPr>
        <w:spacing w:after="120" w:line="360"/>
        <w:ind w:firstLine="480"/>
      </w:pPr>
      <w:r>
        <w:rPr>
          <w:rFonts w:ascii="Microsoft YaHei" w:cs="Microsoft YaHei" w:eastAsia="Microsoft YaHei" w:hAnsi="Microsoft YaHei"/>
          <w:sz w:val="24"/>
          <w:szCs w:val="24"/>
        </w:rPr>
        <w:t xml:space="preserve">本项目成功设计并实现了一套完整的校园外卖两段式配送数据库系统，取得了以下成果：</w:t>
      </w:r>
    </w:p>
    <w:p>
      <w:pPr>
        <w:pStyle w:val="ListParagraph"/>
        <w:numPr>
          <w:ilvl w:val="0"/>
          <w:numId w:val="2"/>
        </w:numPr>
        <w:spacing w:after="80" w:line="340"/>
      </w:pPr>
      <w:r>
        <w:rPr>
          <w:rFonts w:ascii="Microsoft YaHei" w:cs="Microsoft YaHei" w:eastAsia="Microsoft YaHei" w:hAnsi="Microsoft YaHei"/>
          <w:sz w:val="24"/>
          <w:szCs w:val="24"/>
        </w:rPr>
        <w:t xml:space="preserve">数据库设计：设计了7张规范化核心表（users、merchants、dishes、pickup_points、riders、orders、order_items），严格遵循第三范式（3NF），配备完备的外键级联约束与CHECK约束</w:t>
      </w:r>
    </w:p>
    <w:p>
      <w:pPr>
        <w:pStyle w:val="ListParagraph"/>
        <w:numPr>
          <w:ilvl w:val="0"/>
          <w:numId w:val="2"/>
        </w:numPr>
        <w:spacing w:after="80" w:line="340"/>
      </w:pPr>
      <w:r>
        <w:rPr>
          <w:rFonts w:ascii="Microsoft YaHei" w:cs="Microsoft YaHei" w:eastAsia="Microsoft YaHei" w:hAnsi="Microsoft YaHei"/>
          <w:sz w:val="24"/>
          <w:szCs w:val="24"/>
        </w:rPr>
        <w:t xml:space="preserve">高并发防超卖：通过SELECT FOR UPDATE行级锁 + BEFORE INSERT库存校验触发器 + AFTER INSERT库存自动扣减触发器，在数据库层面彻底解决了并发超卖问题</w:t>
      </w:r>
    </w:p>
    <w:p>
      <w:pPr>
        <w:pStyle w:val="ListParagraph"/>
        <w:numPr>
          <w:ilvl w:val="0"/>
          <w:numId w:val="2"/>
        </w:numPr>
        <w:spacing w:after="80" w:line="340"/>
      </w:pPr>
      <w:r>
        <w:rPr>
          <w:rFonts w:ascii="Microsoft YaHei" w:cs="Microsoft YaHei" w:eastAsia="Microsoft YaHei" w:hAnsi="Microsoft YaHei"/>
          <w:sz w:val="24"/>
          <w:szCs w:val="24"/>
        </w:rPr>
        <w:t xml:space="preserve">存储过程：编写了4个存储过程（sp_create_order、sp_arrive_at_pickup_point、sp_stage2_deliver、sp_cancel_order），覆盖下单→干线配送→楼栋配送→取消全链路，每个存储过程均包裹完整事务与异常回滚机制</w:t>
      </w:r>
    </w:p>
    <w:p>
      <w:pPr>
        <w:pStyle w:val="ListParagraph"/>
        <w:numPr>
          <w:ilvl w:val="0"/>
          <w:numId w:val="2"/>
        </w:numPr>
        <w:spacing w:after="80" w:line="340"/>
      </w:pPr>
      <w:r>
        <w:rPr>
          <w:rFonts w:ascii="Microsoft YaHei" w:cs="Microsoft YaHei" w:eastAsia="Microsoft YaHei" w:hAnsi="Microsoft YaHei"/>
          <w:sz w:val="24"/>
          <w:szCs w:val="24"/>
        </w:rPr>
        <w:t xml:space="preserve">两段式状态机：设计了6状态订单生命周期模型，双骑手ID追踪两段配送负责人，三时间戳实现全链路审计</w:t>
      </w:r>
    </w:p>
    <w:p>
      <w:pPr>
        <w:pStyle w:val="ListParagraph"/>
        <w:numPr>
          <w:ilvl w:val="0"/>
          <w:numId w:val="2"/>
        </w:numPr>
        <w:spacing w:after="80" w:line="340"/>
      </w:pPr>
      <w:r>
        <w:rPr>
          <w:rFonts w:ascii="Microsoft YaHei" w:cs="Microsoft YaHei" w:eastAsia="Microsoft YaHei" w:hAnsi="Microsoft YaHei"/>
          <w:sz w:val="24"/>
          <w:szCs w:val="24"/>
        </w:rPr>
        <w:t xml:space="preserve">分析视图：创建了2个视图（vw_pickup_point_analytics寄存点饱和度分析、vw_merchant_sales_rank商户销售排行），封装复杂聚合逻辑，支撑大屏实时展示</w:t>
      </w:r>
    </w:p>
    <w:p>
      <w:pPr>
        <w:pStyle w:val="ListParagraph"/>
        <w:numPr>
          <w:ilvl w:val="0"/>
          <w:numId w:val="2"/>
        </w:numPr>
        <w:spacing w:after="80" w:line="340"/>
      </w:pPr>
      <w:r>
        <w:rPr>
          <w:rFonts w:ascii="Microsoft YaHei" w:cs="Microsoft YaHei" w:eastAsia="Microsoft YaHei" w:hAnsi="Microsoft YaHei"/>
          <w:sz w:val="24"/>
          <w:szCs w:val="24"/>
        </w:rPr>
        <w:t xml:space="preserve">模拟数据：使用Python + Pandas + Faker生成了5000条订单和约10000条明细记录，包含历史完成数据和今日实时状态数据，以及2个寄存点爆仓场景</w:t>
      </w:r>
    </w:p>
    <w:p>
      <w:pPr>
        <w:pStyle w:val="ListParagraph"/>
        <w:numPr>
          <w:ilvl w:val="0"/>
          <w:numId w:val="2"/>
        </w:numPr>
        <w:spacing w:after="80" w:line="340"/>
      </w:pPr>
      <w:r>
        <w:rPr>
          <w:rFonts w:ascii="Microsoft YaHei" w:cs="Microsoft YaHei" w:eastAsia="Microsoft YaHei" w:hAnsi="Microsoft YaHei"/>
          <w:sz w:val="24"/>
          <w:szCs w:val="24"/>
        </w:rPr>
        <w:t xml:space="preserve">监控大屏：搭建了Flask + ECharts实时监控大屏，包含5个KPI指标卡、4个图表、6个数据明细Tab和AI智能查询助手</w:t>
      </w:r>
    </w:p>
    <w:p>
      <w:pPr>
        <w:pStyle w:val="ListParagraph"/>
        <w:numPr>
          <w:ilvl w:val="0"/>
          <w:numId w:val="2"/>
        </w:numPr>
        <w:spacing w:after="80" w:line="340"/>
      </w:pPr>
      <w:r>
        <w:rPr>
          <w:rFonts w:ascii="Microsoft YaHei" w:cs="Microsoft YaHei" w:eastAsia="Microsoft YaHei" w:hAnsi="Microsoft YaHei"/>
          <w:sz w:val="24"/>
          <w:szCs w:val="24"/>
        </w:rPr>
        <w:t xml:space="preserve">AI集成：接入DeepSeek Chat API实现Text-to-SQL智能查询，降低数据查询门槛</w:t>
      </w:r>
    </w:p>
    <w:p>
      <w:pPr>
        <w:pStyle w:val="Heading2"/>
        <w:spacing w:after="180" w:before="240"/>
      </w:pPr>
      <w:r>
        <w:rPr>
          <w:rFonts w:ascii="Microsoft YaHei" w:cs="Microsoft YaHei" w:eastAsia="Microsoft YaHei" w:hAnsi="Microsoft YaHei"/>
          <w:b/>
          <w:bCs/>
          <w:sz w:val="28"/>
          <w:szCs w:val="28"/>
        </w:rPr>
        <w:t xml:space="preserve">8.2 核心创新亮点</w:t>
      </w:r>
    </w:p>
    <w:p>
      <w:pPr>
        <w:pStyle w:val="ListParagraph"/>
        <w:numPr>
          <w:ilvl w:val="0"/>
          <w:numId w:val="2"/>
        </w:numPr>
        <w:spacing w:after="80" w:line="340"/>
      </w:pPr>
      <w:r>
        <w:rPr>
          <w:rFonts w:ascii="Microsoft YaHei" w:cs="Microsoft YaHei" w:eastAsia="Microsoft YaHei" w:hAnsi="Microsoft YaHei"/>
          <w:sz w:val="24"/>
          <w:szCs w:val="24"/>
        </w:rPr>
        <w:t xml:space="preserve">两段式配送模型：将传统外卖配送拆分为干线运输和楼栋配送两段，寄存点作为缓冲层解耦两段节奏，为解决校园"最后500米"问题提供了工程化的数据库解决方案</w:t>
      </w:r>
    </w:p>
    <w:p>
      <w:pPr>
        <w:pStyle w:val="ListParagraph"/>
        <w:numPr>
          <w:ilvl w:val="0"/>
          <w:numId w:val="2"/>
        </w:numPr>
        <w:spacing w:after="80" w:line="340"/>
      </w:pPr>
      <w:r>
        <w:rPr>
          <w:rFonts w:ascii="Microsoft YaHei" w:cs="Microsoft YaHei" w:eastAsia="Microsoft YaHei" w:hAnsi="Microsoft YaHei"/>
          <w:sz w:val="24"/>
          <w:szCs w:val="24"/>
        </w:rPr>
        <w:t xml:space="preserve">数据库原生并发控制：将防超卖逻辑下沉至数据库层（行级锁+触发器），而非依赖应用层代码，更加可靠且普适</w:t>
      </w:r>
    </w:p>
    <w:p>
      <w:pPr>
        <w:pStyle w:val="ListParagraph"/>
        <w:numPr>
          <w:ilvl w:val="0"/>
          <w:numId w:val="2"/>
        </w:numPr>
        <w:spacing w:after="80" w:line="340"/>
      </w:pPr>
      <w:r>
        <w:rPr>
          <w:rFonts w:ascii="Microsoft YaHei" w:cs="Microsoft YaHei" w:eastAsia="Microsoft YaHei" w:hAnsi="Microsoft YaHei"/>
          <w:sz w:val="24"/>
          <w:szCs w:val="24"/>
        </w:rPr>
        <w:t xml:space="preserve">全生命周期状态机：6状态 + 双骑手ID + 三时间戳的订单模型，实现配送全链路可追踪、可审计</w:t>
      </w:r>
    </w:p>
    <w:p>
      <w:pPr>
        <w:pStyle w:val="ListParagraph"/>
        <w:numPr>
          <w:ilvl w:val="0"/>
          <w:numId w:val="2"/>
        </w:numPr>
        <w:spacing w:after="80" w:line="340"/>
      </w:pPr>
      <w:r>
        <w:rPr>
          <w:rFonts w:ascii="Microsoft YaHei" w:cs="Microsoft YaHei" w:eastAsia="Microsoft YaHei" w:hAnsi="Microsoft YaHei"/>
          <w:sz w:val="24"/>
          <w:szCs w:val="24"/>
        </w:rPr>
        <w:t xml:space="preserve">游标库存恢复：取消订单时使用MySQL CURSOR游标逐项恢复库存，配合事务保证数据一致性</w:t>
      </w:r>
    </w:p>
    <w:p>
      <w:pPr>
        <w:pStyle w:val="Heading2"/>
        <w:spacing w:after="180" w:before="240"/>
      </w:pPr>
      <w:r>
        <w:rPr>
          <w:rFonts w:ascii="Microsoft YaHei" w:cs="Microsoft YaHei" w:eastAsia="Microsoft YaHei" w:hAnsi="Microsoft YaHei"/>
          <w:b/>
          <w:bCs/>
          <w:sz w:val="28"/>
          <w:szCs w:val="28"/>
        </w:rPr>
        <w:t xml:space="preserve">8.3 未来展望</w:t>
      </w:r>
    </w:p>
    <w:p>
      <w:pPr>
        <w:pStyle w:val="ListParagraph"/>
        <w:numPr>
          <w:ilvl w:val="0"/>
          <w:numId w:val="2"/>
        </w:numPr>
        <w:spacing w:after="80" w:line="340"/>
      </w:pPr>
      <w:r>
        <w:rPr>
          <w:rFonts w:ascii="Microsoft YaHei" w:cs="Microsoft YaHei" w:eastAsia="Microsoft YaHei" w:hAnsi="Microsoft YaHei"/>
          <w:sz w:val="24"/>
          <w:szCs w:val="24"/>
        </w:rPr>
        <w:t xml:space="preserve">移动端应用：开发微信小程序，学生可实时追踪订单的两段配送进度</w:t>
      </w:r>
    </w:p>
    <w:p>
      <w:pPr>
        <w:pStyle w:val="ListParagraph"/>
        <w:numPr>
          <w:ilvl w:val="0"/>
          <w:numId w:val="2"/>
        </w:numPr>
        <w:spacing w:after="80" w:line="340"/>
      </w:pPr>
      <w:r>
        <w:rPr>
          <w:rFonts w:ascii="Microsoft YaHei" w:cs="Microsoft YaHei" w:eastAsia="Microsoft YaHei" w:hAnsi="Microsoft YaHei"/>
          <w:sz w:val="24"/>
          <w:szCs w:val="24"/>
        </w:rPr>
        <w:t xml:space="preserve">智能寄存柜IoT集成：通过物联网技术实现寄存柜自动扫码开柜、自动签收</w:t>
      </w:r>
    </w:p>
    <w:p>
      <w:pPr>
        <w:pStyle w:val="ListParagraph"/>
        <w:numPr>
          <w:ilvl w:val="0"/>
          <w:numId w:val="2"/>
        </w:numPr>
        <w:spacing w:after="80" w:line="340"/>
      </w:pPr>
      <w:r>
        <w:rPr>
          <w:rFonts w:ascii="Microsoft YaHei" w:cs="Microsoft YaHei" w:eastAsia="Microsoft YaHei" w:hAnsi="Microsoft YaHei"/>
          <w:sz w:val="24"/>
          <w:szCs w:val="24"/>
        </w:rPr>
        <w:t xml:space="preserve">路径优化算法：基于各宿舍楼栋分布，规划楼栋骑手最优配送路线</w:t>
      </w:r>
    </w:p>
    <w:p>
      <w:pPr>
        <w:pStyle w:val="ListParagraph"/>
        <w:numPr>
          <w:ilvl w:val="0"/>
          <w:numId w:val="2"/>
        </w:numPr>
        <w:spacing w:after="80" w:line="340"/>
      </w:pPr>
      <w:r>
        <w:rPr>
          <w:rFonts w:ascii="Microsoft YaHei" w:cs="Microsoft YaHei" w:eastAsia="Microsoft YaHei" w:hAnsi="Microsoft YaHei"/>
          <w:sz w:val="24"/>
          <w:szCs w:val="24"/>
        </w:rPr>
        <w:t xml:space="preserve">数据挖掘与智能预测：基于历史订单数据进行用户偏好分析与高峰时段预警</w:t>
      </w:r>
    </w:p>
    <w:p>
      <w:r>
        <w:br w:type="page"/>
      </w:r>
    </w:p>
    <w:p>
      <w:pPr>
        <w:pStyle w:val="Heading1"/>
        <w:spacing w:after="240" w:before="360"/>
      </w:pPr>
      <w:r>
        <w:rPr>
          <w:rFonts w:ascii="Microsoft YaHei" w:cs="Microsoft YaHei" w:eastAsia="Microsoft YaHei" w:hAnsi="Microsoft YaHei"/>
          <w:b/>
          <w:bCs/>
          <w:sz w:val="32"/>
          <w:szCs w:val="32"/>
        </w:rPr>
        <w:t xml:space="preserve">参考文献</w:t>
      </w:r>
    </w:p>
    <w:p>
      <w:pPr>
        <w:spacing w:after="120"/>
      </w:pPr>
      <w:r>
        <w:rPr>
          <w:rFonts w:ascii="Microsoft YaHei" w:cs="Microsoft YaHei" w:eastAsia="Microsoft YaHei" w:hAnsi="Microsoft YaHei"/>
          <w:sz w:val="22"/>
          <w:szCs w:val="22"/>
        </w:rPr>
        <w:t xml:space="preserve">[1] 安徽财经大学校园外卖配送模式创新实践. https://www.aiit.edu.cn/info/139670</w:t>
      </w:r>
    </w:p>
    <w:p>
      <w:pPr>
        <w:spacing w:after="120"/>
      </w:pPr>
      <w:r>
        <w:rPr>
          <w:rFonts w:ascii="Microsoft YaHei" w:cs="Microsoft YaHei" w:eastAsia="Microsoft YaHei" w:hAnsi="Microsoft YaHei"/>
          <w:sz w:val="22"/>
          <w:szCs w:val="22"/>
        </w:rPr>
        <w:t xml:space="preserve">[2] FoodGet: College Campus Food Delivery System. ResearchGate, 2025. https://www.researchgate.net/publication/390089958</w:t>
      </w:r>
    </w:p>
    <w:p>
      <w:pPr>
        <w:spacing w:after="120"/>
      </w:pPr>
      <w:r>
        <w:rPr>
          <w:rFonts w:ascii="Microsoft YaHei" w:cs="Microsoft YaHei" w:eastAsia="Microsoft YaHei" w:hAnsi="Microsoft YaHei"/>
          <w:sz w:val="22"/>
          <w:szCs w:val="22"/>
        </w:rPr>
        <w:t xml:space="preserve">[3] Database Design for a Food Delivery App. Medium. https://medium.com/@aftab4092/database-design-for-a-food-delivery-app-f66</w:t>
      </w:r>
    </w:p>
    <w:p>
      <w:pPr>
        <w:spacing w:after="120"/>
      </w:pPr>
      <w:r>
        <w:rPr>
          <w:rFonts w:ascii="Microsoft YaHei" w:cs="Microsoft YaHei" w:eastAsia="Microsoft YaHei" w:hAnsi="Microsoft YaHei"/>
          <w:sz w:val="22"/>
          <w:szCs w:val="22"/>
        </w:rPr>
        <w:t xml:space="preserve">[4] How to Design a Database for Online Restaurant Reservation and Food Delivery. GeeksforGeeks. https://www.geeksforgeeks.org/dbms/how-to-design-a-database-for-online-restaurant-reservation-and-food-delivery/</w:t>
      </w:r>
    </w:p>
    <w:p>
      <w:pPr>
        <w:spacing w:after="120"/>
      </w:pPr>
      <w:r>
        <w:rPr>
          <w:rFonts w:ascii="Microsoft YaHei" w:cs="Microsoft YaHei" w:eastAsia="Microsoft YaHei" w:hAnsi="Microsoft YaHei"/>
          <w:sz w:val="22"/>
          <w:szCs w:val="22"/>
        </w:rPr>
        <w:t xml:space="preserve">[5] MySQL 8.0 Reference Manual - InnoDB Locking and Transaction Model. https://dev.mysql.com/doc/refman/8.0/en/innodb-locking-transaction-model.html</w:t>
      </w:r>
    </w:p>
    <w:p>
      <w:pPr>
        <w:spacing w:after="120"/>
      </w:pPr>
      <w:r>
        <w:rPr>
          <w:rFonts w:ascii="Microsoft YaHei" w:cs="Microsoft YaHei" w:eastAsia="Microsoft YaHei" w:hAnsi="Microsoft YaHei"/>
          <w:sz w:val="22"/>
          <w:szCs w:val="22"/>
        </w:rPr>
        <w:t xml:space="preserve">[6] MySQL 8.0 Reference Manual - Stored Procedures and Triggers. https://dev.mysql.com/doc/refman/8.0/en/stored-programs.html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Microsoft YaHei" w:cs="Microsoft YaHei" w:eastAsia="Microsoft YaHei" w:hAnsi="Microsoft YaHei"/>
        <w:color w:val="999999"/>
        <w:sz w:val="18"/>
        <w:szCs w:val="18"/>
      </w:rPr>
      <w:t xml:space="preserve">校园外卖两段式配送数据库系统 · 实践报告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Microsoft YaHei" w:cs="Microsoft YaHei" w:eastAsia="Microsoft YaHei" w:hAnsi="Microsoft YaHei"/>
      <w:b/>
      <w:bCs/>
      <w:sz w:val="32"/>
      <w:szCs w:val="32"/>
    </w:rPr>
  </w:style>
  <w:style w:type="paragraph" w:styleId="Heading2">
    <w:name w:val="Heading 2"/>
    <w:basedOn w:val="Normal"/>
    <w:next w:val="Normal"/>
    <w:qFormat/>
    <w:pPr>
      <w:spacing w:after="180" w:before="240"/>
      <w:outlineLvl w:val="1"/>
    </w:pPr>
    <w:rPr>
      <w:rFonts w:ascii="Microsoft YaHei" w:cs="Microsoft YaHei" w:eastAsia="Microsoft YaHei" w:hAnsi="Microsoft YaHei"/>
      <w:b/>
      <w:bCs/>
      <w:sz w:val="28"/>
      <w:szCs w:val="28"/>
    </w:rPr>
  </w:style>
  <w:style w:type="paragraph" w:styleId="Heading3">
    <w:name w:val="Heading 3"/>
    <w:basedOn w:val="Normal"/>
    <w:next w:val="Normal"/>
    <w:qFormat/>
    <w:pPr>
      <w:spacing w:after="120" w:before="180"/>
      <w:outlineLvl w:val="2"/>
    </w:pPr>
    <w:rPr>
      <w:rFonts w:ascii="Microsoft YaHei" w:cs="Microsoft YaHei" w:eastAsia="Microsoft YaHei" w:hAnsi="Microsoft YaHe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2026-05-27T08:28:43.387Z</dcterms:created>
  <dcterms:modified xsi:type="dcterms:W3CDTF">2026-05-27T08:28:43.390Z</dcterms:modified>
</cp:coreProperties>
</file>

<file path=docProps/custom.xml><?xml version="1.0" encoding="utf-8"?>
<Properties xmlns="http://schemas.openxmlformats.org/officeDocument/2006/custom-properties" xmlns:vt="http://schemas.openxmlformats.org/officeDocument/2006/docPropsVTypes"/>
</file>