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b/>
          <w:b/>
          <w:color w:val="FF0000"/>
          <w:u w:val="single"/>
        </w:rPr>
      </w:pPr>
      <w:r>
        <w:rPr>
          <w:rFonts w:cs="Calibri" w:ascii="Calibri" w:hAnsi="Calibri" w:asciiTheme="minorHAnsi" w:cstheme="minorHAnsi" w:hAnsiTheme="minorHAnsi"/>
          <w:b/>
          <w:color w:val="FF0000"/>
          <w:u w:val="single"/>
        </w:rPr>
        <w:t>Prérequis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b/>
          <w:b/>
          <w:color w:val="FF0000"/>
          <w:u w:val="single"/>
        </w:rPr>
      </w:pPr>
      <w:bookmarkStart w:id="0" w:name="_GoBack"/>
      <w:bookmarkEnd w:id="0"/>
      <w:r>
        <w:rPr>
          <w:rFonts w:cs="Calibri" w:ascii="Calibri" w:hAnsi="Calibri" w:asciiTheme="minorHAnsi" w:cstheme="minorHAnsi" w:hAnsiTheme="minorHAnsi"/>
        </w:rPr>
        <w:t>-jre version 32bits car la 64bits ne fonctionne pas avec com4j, a télécharger sur le lien ci-après (</w:t>
      </w:r>
      <w:hyperlink r:id="rId2">
        <w:r>
          <w:rPr>
            <w:rStyle w:val="LienInternet"/>
          </w:rPr>
          <w:t>https://www.oracle.com/technetwork/java/javase/downloads/jre8-downloads-2133155.html</w:t>
        </w:r>
      </w:hyperlink>
      <w:r>
        <w:rPr/>
        <w:t>), pour l’installer il suffit de faire un double clic sur l’exécutable et suivre les instructions.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-jdk (</w:t>
      </w:r>
      <w:hyperlink r:id="rId3">
        <w:r>
          <w:rPr>
            <w:rStyle w:val="LienInternet"/>
          </w:rPr>
          <w:t>https://www.oracle.com/technetwork/java/javase/downloads/jdk8-downloads-2133151.html</w:t>
        </w:r>
      </w:hyperlink>
      <w:r>
        <w:rPr>
          <w:rFonts w:cs="Calibri" w:ascii="Calibri" w:hAnsi="Calibri" w:asciiTheme="minorHAnsi" w:cstheme="minorHAnsi" w:hAnsiTheme="minorHAnsi"/>
        </w:rPr>
        <w:t xml:space="preserve"> )et netbeans ou eclipse pour le dev.</w:t>
      </w:r>
    </w:p>
    <w:p>
      <w:pPr>
        <w:pStyle w:val="Normal"/>
        <w:shd w:val="clear" w:color="auto" w:fill="FFFFFF"/>
        <w:rPr>
          <w:rFonts w:ascii="Calibri" w:hAnsi="Calibri" w:cs="Calibri" w:asciiTheme="minorHAnsi" w:cstheme="minorHAnsi" w:hAnsiTheme="minorHAnsi"/>
          <w:b/>
          <w:b/>
          <w:color w:val="FF0000"/>
          <w:u w:val="single"/>
        </w:rPr>
      </w:pPr>
      <w:r>
        <w:rPr>
          <w:rFonts w:cs="Calibri" w:ascii="Calibri" w:hAnsi="Calibri" w:asciiTheme="minorHAnsi" w:cstheme="minorHAnsi" w:hAnsiTheme="minorHAnsi"/>
          <w:b/>
          <w:color w:val="FF0000"/>
          <w:u w:val="single"/>
        </w:rPr>
        <w:t>Comment se connecter au Quality Center depuis un programme java ?</w:t>
      </w:r>
    </w:p>
    <w:p>
      <w:pPr>
        <w:pStyle w:val="Normal"/>
        <w:shd w:val="clear" w:color="auto" w:fill="FFFFFF"/>
        <w:rPr>
          <w:rFonts w:ascii="Calibri" w:hAnsi="Calibri" w:cs="Calibri" w:asciiTheme="minorHAnsi" w:cstheme="minorHAnsi" w:hAnsiTheme="minorHAnsi"/>
          <w:color w:val="444444"/>
        </w:rPr>
      </w:pPr>
      <w:r>
        <w:rPr>
          <w:rFonts w:cs="Calibri" w:ascii="Calibri" w:hAnsi="Calibri" w:asciiTheme="minorHAnsi" w:cstheme="minorHAnsi" w:hAnsiTheme="minorHAnsi"/>
          <w:color w:val="444444"/>
        </w:rPr>
        <w:t>La solution la plus rapide et la plus simple est l’utilisation de </w:t>
      </w:r>
      <w:hyperlink r:id="rId4">
        <w:r>
          <w:rPr>
            <w:rFonts w:cs="Calibri" w:ascii="Calibri" w:hAnsi="Calibri" w:asciiTheme="minorHAnsi" w:cstheme="minorHAnsi" w:hAnsiTheme="minorHAnsi"/>
            <w:color w:val="DD1717"/>
            <w:u w:val="single"/>
          </w:rPr>
          <w:t>com4j</w:t>
        </w:r>
      </w:hyperlink>
      <w:r>
        <w:rPr>
          <w:rFonts w:cs="Calibri" w:ascii="Calibri" w:hAnsi="Calibri" w:asciiTheme="minorHAnsi" w:cstheme="minorHAnsi" w:hAnsiTheme="minorHAnsi"/>
          <w:color w:val="444444"/>
        </w:rPr>
        <w:t>. Il s’agit d’une API supportée par le très actif </w:t>
      </w:r>
      <w:r>
        <w:rPr>
          <w:rFonts w:cs="Calibri" w:ascii="Calibri" w:hAnsi="Calibri" w:asciiTheme="minorHAnsi" w:cstheme="minorHAnsi" w:hAnsiTheme="minorHAnsi"/>
          <w:i/>
          <w:iCs/>
          <w:color w:val="444444"/>
        </w:rPr>
        <w:t>Kohsuke Kawaguchi</w:t>
      </w:r>
      <w:r>
        <w:rPr>
          <w:rFonts w:cs="Calibri" w:ascii="Calibri" w:hAnsi="Calibri" w:asciiTheme="minorHAnsi" w:cstheme="minorHAnsi" w:hAnsiTheme="minorHAnsi"/>
          <w:color w:val="444444"/>
        </w:rPr>
        <w:t> qui permet l’interopérabilité avec COM (Microsoft Component Object Model).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color w:val="444444"/>
        </w:rPr>
      </w:pPr>
      <w:r>
        <w:rPr>
          <w:rFonts w:cs="Calibri" w:ascii="Calibri" w:hAnsi="Calibri" w:asciiTheme="minorHAnsi" w:cstheme="minorHAnsi" w:hAnsiTheme="minorHAnsi"/>
          <w:color w:val="444444"/>
        </w:rPr>
        <w:t>Pour commencer, il faut récupérer le projet com4j (</w:t>
      </w:r>
      <w:r>
        <w:rPr>
          <w:rFonts w:cs="Calibri" w:ascii="Calibri" w:hAnsi="Calibri" w:asciiTheme="minorHAnsi" w:cstheme="minorHAnsi" w:hAnsiTheme="minorHAnsi"/>
          <w:color w:val="5B9BD5" w:themeColor="accent1"/>
        </w:rPr>
        <w:t>https://github.com/kohsuke/com4j/downloads</w:t>
      </w:r>
      <w:r>
        <w:rPr>
          <w:rFonts w:cs="Calibri" w:ascii="Calibri" w:hAnsi="Calibri" w:asciiTheme="minorHAnsi" w:cstheme="minorHAnsi" w:hAnsiTheme="minorHAnsi"/>
          <w:color w:val="444444"/>
        </w:rPr>
        <w:t>), le dé-zipper puis exécuter la commande suivante :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color w:val="444444"/>
        </w:rPr>
      </w:pPr>
      <w:r>
        <w:rPr>
          <w:rFonts w:cs="Calibri" w:ascii="Calibri" w:hAnsi="Calibri" w:asciiTheme="minorHAnsi" w:cstheme="minorHAnsi" w:hAnsiTheme="minorHAnsi"/>
          <w:b/>
        </w:rPr>
        <w:t>java -jar tlbimp.jar -o client -p com.wordpress.doktapepa.qc.client "C:\Program Files\Fichiers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b/>
        </w:rPr>
        <w:t>communs\Mercury Interactive\Quality Center\OTAClient.dll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Il faut au préalable enregistrer les fichiers dll (OTAClient + COM4J)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color w:val="444444"/>
        </w:rPr>
      </w:pPr>
      <w:r>
        <w:rPr>
          <w:rFonts w:cs="Calibri" w:ascii="Calibri" w:hAnsi="Calibri" w:asciiTheme="minorHAnsi" w:cstheme="minorHAnsi" w:hAnsiTheme="minorHAnsi"/>
          <w:color w:val="444444"/>
        </w:rPr>
        <w:t>Vous pourrez ensuite importer les classes générée dans un projet Java classique afin d’utiliser l’API Quality Center.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b/>
          <w:b/>
          <w:color w:val="444444"/>
        </w:rPr>
      </w:pPr>
      <w:r>
        <w:rPr>
          <w:rFonts w:cs="Calibri" w:ascii="Calibri" w:hAnsi="Calibri" w:asciiTheme="minorHAnsi" w:cstheme="minorHAnsi" w:hAnsiTheme="minorHAnsi"/>
          <w:b/>
          <w:color w:val="FF0000"/>
          <w:u w:val="single"/>
        </w:rPr>
        <w:t>Code java pour se connecter au Quality Center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5B9BD5" w:themeColor="accent1"/>
          <w:lang w:val="en-US"/>
        </w:rPr>
      </w:pPr>
      <w:r>
        <w:rPr>
          <w:rStyle w:val="HTMLCode"/>
          <w:rFonts w:cs="Calibri" w:ascii="Calibri" w:hAnsi="Calibri" w:asciiTheme="minorHAnsi" w:cstheme="minorHAnsi" w:hAnsiTheme="minorHAnsi"/>
          <w:color w:val="5B9BD5" w:themeColor="accent1"/>
          <w:sz w:val="24"/>
          <w:szCs w:val="24"/>
          <w:shd w:fill="FFFFFF" w:val="clear"/>
          <w:lang w:val="en-US"/>
        </w:rPr>
        <w:t>// Initialize Quality Center connection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444444"/>
          <w:lang w:val="en-US"/>
        </w:rPr>
      </w:pPr>
      <w:r>
        <w:rPr>
          <w:rStyle w:val="HTMLCode"/>
          <w:rFonts w:cs="Calibri" w:ascii="Calibri" w:hAnsi="Calibri" w:asciiTheme="minorHAnsi" w:cstheme="minorHAnsi" w:hAnsiTheme="minorHAnsi"/>
          <w:color w:val="444444"/>
          <w:sz w:val="24"/>
          <w:szCs w:val="24"/>
          <w:lang w:val="en-US"/>
        </w:rPr>
        <w:t>ITDConnection connection = ClassFactory.createTDConnection();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444444"/>
          <w:lang w:val="en-US"/>
        </w:rPr>
      </w:pPr>
      <w:r>
        <w:rPr>
          <w:rStyle w:val="HTMLCode"/>
          <w:rFonts w:cs="Calibri" w:ascii="Calibri" w:hAnsi="Calibri" w:asciiTheme="minorHAnsi" w:cstheme="minorHAnsi" w:hAnsiTheme="minorHAnsi"/>
          <w:color w:val="444444"/>
          <w:sz w:val="24"/>
          <w:szCs w:val="24"/>
          <w:lang w:val="en-US"/>
        </w:rPr>
        <w:t>connection.initConnectionEx("</w:t>
      </w:r>
      <w:hyperlink r:id="rId5">
        <w:r>
          <w:rPr>
            <w:rStyle w:val="LienInternet"/>
            <w:rFonts w:cs="Calibri" w:ascii="Calibri" w:hAnsi="Calibri" w:asciiTheme="minorHAnsi" w:cstheme="minorHAnsi" w:hAnsiTheme="minorHAnsi"/>
            <w:lang w:val="en-US"/>
          </w:rPr>
          <w:t>http://localhost:8081/qcbin</w:t>
        </w:r>
      </w:hyperlink>
      <w:r>
        <w:rPr>
          <w:rStyle w:val="HTMLCode"/>
          <w:rFonts w:cs="Calibri" w:ascii="Calibri" w:hAnsi="Calibri" w:asciiTheme="minorHAnsi" w:cstheme="minorHAnsi" w:hAnsiTheme="minorHAnsi"/>
          <w:color w:val="444444"/>
          <w:sz w:val="24"/>
          <w:szCs w:val="24"/>
          <w:lang w:val="en-US"/>
        </w:rPr>
        <w:t>");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444444"/>
          <w:lang w:val="en-US"/>
        </w:rPr>
      </w:pPr>
      <w:r>
        <w:rPr>
          <w:rStyle w:val="HTMLCode"/>
          <w:rFonts w:cs="Calibri" w:ascii="Calibri" w:hAnsi="Calibri" w:asciiTheme="minorHAnsi" w:cstheme="minorHAnsi" w:hAnsiTheme="minorHAnsi"/>
          <w:color w:val="444444"/>
          <w:sz w:val="24"/>
          <w:szCs w:val="24"/>
          <w:lang w:val="en-US"/>
        </w:rPr>
        <w:t>connection.connectProjectEx(domainName, projectName, userName, userPassword);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b/>
          <w:b/>
          <w:color w:val="444444"/>
        </w:rPr>
      </w:pPr>
      <w:r>
        <w:rPr>
          <w:rFonts w:cs="Calibri" w:ascii="Calibri" w:hAnsi="Calibri" w:asciiTheme="minorHAnsi" w:cstheme="minorHAnsi" w:hAnsiTheme="minorHAnsi"/>
          <w:b/>
          <w:color w:val="FF0000"/>
          <w:u w:val="single"/>
        </w:rPr>
        <w:t>Code java pour manipuler les bugs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5B9BD5" w:themeColor="accent1"/>
          <w:lang w:val="en-US"/>
        </w:rPr>
      </w:pPr>
      <w:r>
        <w:rPr>
          <w:rStyle w:val="HTMLCode"/>
          <w:rFonts w:cs="Calibri" w:ascii="Calibri" w:hAnsi="Calibri" w:asciiTheme="minorHAnsi" w:cstheme="minorHAnsi" w:hAnsiTheme="minorHAnsi"/>
          <w:color w:val="5B9BD5" w:themeColor="accent1"/>
          <w:sz w:val="24"/>
          <w:szCs w:val="24"/>
          <w:shd w:fill="FFFFFF" w:val="clear"/>
          <w:lang w:val="en-US"/>
        </w:rPr>
        <w:t>// Retrieve the bug factory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444444"/>
          <w:lang w:val="en-US"/>
        </w:rPr>
      </w:pPr>
      <w:r>
        <w:rPr>
          <w:rStyle w:val="HTMLCode"/>
          <w:rFonts w:cs="Calibri" w:ascii="Calibri" w:hAnsi="Calibri" w:asciiTheme="minorHAnsi" w:cstheme="minorHAnsi" w:hAnsiTheme="minorHAnsi"/>
          <w:color w:val="444444"/>
          <w:sz w:val="24"/>
          <w:szCs w:val="24"/>
          <w:lang w:val="en-US"/>
        </w:rPr>
        <w:t>IBugFactory bugFactory = connection.bugFactory().queryInterface(IBugFactory.class);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444444"/>
          <w:lang w:val="en-US"/>
        </w:rPr>
      </w:pPr>
      <w:r>
        <w:rPr>
          <w:rFonts w:cs="Calibri" w:ascii="Calibri" w:hAnsi="Calibri" w:asciiTheme="minorHAnsi" w:cstheme="minorHAnsi" w:hAnsiTheme="minorHAnsi"/>
          <w:color w:val="444444"/>
          <w:lang w:val="en-US"/>
        </w:rPr>
        <w:t> 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5B9BD5" w:themeColor="accent1"/>
          <w:lang w:val="en-US"/>
        </w:rPr>
      </w:pPr>
      <w:r>
        <w:rPr>
          <w:rStyle w:val="HTMLCode"/>
          <w:rFonts w:cs="Calibri" w:ascii="Calibri" w:hAnsi="Calibri" w:asciiTheme="minorHAnsi" w:cstheme="minorHAnsi" w:hAnsiTheme="minorHAnsi"/>
          <w:color w:val="5B9BD5" w:themeColor="accent1"/>
          <w:sz w:val="24"/>
          <w:szCs w:val="24"/>
          <w:shd w:fill="FFFFFF" w:val="clear"/>
          <w:lang w:val="en-US"/>
        </w:rPr>
        <w:t>// Retrieve all bugs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444444"/>
          <w:lang w:val="en-US"/>
        </w:rPr>
      </w:pPr>
      <w:r>
        <w:rPr>
          <w:rStyle w:val="HTMLCode"/>
          <w:rFonts w:cs="Calibri" w:ascii="Calibri" w:hAnsi="Calibri" w:asciiTheme="minorHAnsi" w:cstheme="minorHAnsi" w:hAnsiTheme="minorHAnsi"/>
          <w:color w:val="444444"/>
          <w:sz w:val="24"/>
          <w:szCs w:val="24"/>
          <w:lang w:val="en-US"/>
        </w:rPr>
        <w:t>IList allBugs = bugFactory.newList();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444444"/>
          <w:lang w:val="en-US"/>
        </w:rPr>
      </w:pPr>
      <w:r>
        <w:rPr>
          <w:rFonts w:cs="Calibri" w:ascii="Calibri" w:hAnsi="Calibri" w:asciiTheme="minorHAnsi" w:cstheme="minorHAnsi" w:hAnsiTheme="minorHAnsi"/>
          <w:color w:val="444444"/>
          <w:lang w:val="en-US"/>
        </w:rPr>
        <w:t> 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5B9BD5" w:themeColor="accent1"/>
          <w:lang w:val="en-US"/>
        </w:rPr>
      </w:pPr>
      <w:r>
        <w:rPr>
          <w:rStyle w:val="HTMLCode"/>
          <w:rFonts w:cs="Calibri" w:ascii="Calibri" w:hAnsi="Calibri" w:asciiTheme="minorHAnsi" w:cstheme="minorHAnsi" w:hAnsiTheme="minorHAnsi"/>
          <w:color w:val="5B9BD5" w:themeColor="accent1"/>
          <w:sz w:val="24"/>
          <w:szCs w:val="24"/>
          <w:shd w:fill="FFFFFF" w:val="clear"/>
          <w:lang w:val="en-US"/>
        </w:rPr>
        <w:t>// Retrieve filtered bugs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444444"/>
          <w:lang w:val="en-US"/>
        </w:rPr>
      </w:pPr>
      <w:r>
        <w:rPr>
          <w:rStyle w:val="HTMLCode"/>
          <w:rFonts w:cs="Calibri" w:ascii="Calibri" w:hAnsi="Calibri" w:asciiTheme="minorHAnsi" w:cstheme="minorHAnsi" w:hAnsiTheme="minorHAnsi"/>
          <w:color w:val="444444"/>
          <w:sz w:val="24"/>
          <w:szCs w:val="24"/>
          <w:lang w:val="en-US"/>
        </w:rPr>
        <w:t>ITDFilter filter = bugFactory.filter().queryInterface(ITDFilter.class);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444444"/>
          <w:lang w:val="en-US"/>
        </w:rPr>
      </w:pPr>
      <w:r>
        <w:rPr>
          <w:rStyle w:val="HTMLCode"/>
          <w:rFonts w:cs="Calibri" w:ascii="Calibri" w:hAnsi="Calibri" w:asciiTheme="minorHAnsi" w:cstheme="minorHAnsi" w:hAnsiTheme="minorHAnsi"/>
          <w:color w:val="444444"/>
          <w:sz w:val="24"/>
          <w:szCs w:val="24"/>
          <w:lang w:val="en-US"/>
        </w:rPr>
        <w:t>filter.filter("BG_MY_CUSTOM_FIELD", "TOTO");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444444"/>
          <w:lang w:val="en-US"/>
        </w:rPr>
      </w:pPr>
      <w:r>
        <w:rPr>
          <w:rStyle w:val="HTMLCode"/>
          <w:rFonts w:cs="Calibri" w:ascii="Calibri" w:hAnsi="Calibri" w:asciiTheme="minorHAnsi" w:cstheme="minorHAnsi" w:hAnsiTheme="minorHAnsi"/>
          <w:color w:val="444444"/>
          <w:sz w:val="24"/>
          <w:szCs w:val="24"/>
          <w:lang w:val="en-US"/>
        </w:rPr>
        <w:t>IList filteredBugs = filter.newList();</w:t>
      </w:r>
    </w:p>
    <w:p>
      <w:pPr>
        <w:pStyle w:val="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5B9BD5" w:themeColor="accent1"/>
          <w:lang w:val="en-US"/>
        </w:rPr>
      </w:pPr>
      <w:r>
        <w:rPr>
          <w:rStyle w:val="HTMLCode"/>
          <w:rFonts w:cs="Calibri" w:ascii="Calibri" w:hAnsi="Calibri" w:asciiTheme="minorHAnsi" w:cstheme="minorHAnsi" w:hAnsiTheme="minorHAnsi"/>
          <w:color w:val="5B9BD5" w:themeColor="accent1"/>
          <w:sz w:val="24"/>
          <w:szCs w:val="24"/>
          <w:shd w:fill="FFFFFF" w:val="clear"/>
          <w:lang w:val="en-US"/>
        </w:rPr>
        <w:t>// Iterate on bugs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444444"/>
          <w:lang w:val="en-US"/>
        </w:rPr>
      </w:pPr>
      <w:r>
        <w:rPr>
          <w:rStyle w:val="HTMLCode"/>
          <w:rFonts w:cs="Calibri" w:ascii="Calibri" w:hAnsi="Calibri" w:asciiTheme="minorHAnsi" w:cstheme="minorHAnsi" w:hAnsiTheme="minorHAnsi"/>
          <w:color w:val="444444"/>
          <w:sz w:val="24"/>
          <w:szCs w:val="24"/>
          <w:lang w:val="en-US"/>
        </w:rPr>
        <w:t>Iterator iterator = allBugs.iterator();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444444"/>
          <w:lang w:val="en-US"/>
        </w:rPr>
      </w:pPr>
      <w:r>
        <w:rPr>
          <w:rStyle w:val="HTMLCode"/>
          <w:rFonts w:cs="Calibri" w:ascii="Calibri" w:hAnsi="Calibri" w:asciiTheme="minorHAnsi" w:cstheme="minorHAnsi" w:hAnsiTheme="minorHAnsi"/>
          <w:color w:val="444444"/>
          <w:sz w:val="24"/>
          <w:szCs w:val="24"/>
          <w:lang w:val="en-US"/>
        </w:rPr>
        <w:t>while(iterator.hasNext()){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444444"/>
          <w:lang w:val="en-US"/>
        </w:rPr>
      </w:pPr>
      <w:r>
        <w:rPr>
          <w:rStyle w:val="HTMLCode"/>
          <w:rFonts w:cs="Calibri" w:ascii="Calibri" w:hAnsi="Calibri" w:asciiTheme="minorHAnsi" w:cstheme="minorHAnsi" w:hAnsiTheme="minorHAnsi"/>
          <w:color w:val="444444"/>
          <w:sz w:val="24"/>
          <w:szCs w:val="24"/>
          <w:lang w:val="en-US"/>
        </w:rPr>
        <w:t>  </w:t>
      </w:r>
      <w:r>
        <w:rPr>
          <w:rStyle w:val="HTMLCode"/>
          <w:rFonts w:cs="Calibri" w:ascii="Calibri" w:hAnsi="Calibri" w:asciiTheme="minorHAnsi" w:cstheme="minorHAnsi" w:hAnsiTheme="minorHAnsi"/>
          <w:color w:val="444444"/>
          <w:sz w:val="24"/>
          <w:szCs w:val="24"/>
          <w:lang w:val="en-US"/>
        </w:rPr>
        <w:t>IBug bug = iterator.next().queryInterface(IBug.class);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444444"/>
          <w:lang w:val="en-US"/>
        </w:rPr>
      </w:pPr>
      <w:r>
        <w:rPr>
          <w:rFonts w:cs="Calibri" w:ascii="Calibri" w:hAnsi="Calibri" w:asciiTheme="minorHAnsi" w:cstheme="minorHAnsi" w:hAnsiTheme="minorHAnsi"/>
          <w:color w:val="444444"/>
          <w:lang w:val="en-US"/>
        </w:rPr>
        <w:t> 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444444"/>
          <w:lang w:val="en-US"/>
        </w:rPr>
      </w:pPr>
      <w:r>
        <w:rPr>
          <w:rStyle w:val="HTMLCode"/>
          <w:rFonts w:cs="Calibri" w:ascii="Calibri" w:hAnsi="Calibri" w:asciiTheme="minorHAnsi" w:cstheme="minorHAnsi" w:hAnsiTheme="minorHAnsi"/>
          <w:color w:val="444444"/>
          <w:sz w:val="24"/>
          <w:szCs w:val="24"/>
          <w:lang w:val="en-US"/>
        </w:rPr>
        <w:t>  </w:t>
      </w:r>
      <w:r>
        <w:rPr>
          <w:rStyle w:val="HTMLCode"/>
          <w:rFonts w:cs="Calibri" w:ascii="Calibri" w:hAnsi="Calibri" w:asciiTheme="minorHAnsi" w:cstheme="minorHAnsi" w:hAnsiTheme="minorHAnsi"/>
          <w:color w:val="5B9BD5" w:themeColor="accent1"/>
          <w:sz w:val="24"/>
          <w:szCs w:val="24"/>
          <w:shd w:fill="FFFFFF" w:val="clear"/>
          <w:lang w:val="en-US"/>
        </w:rPr>
        <w:t>// Few accessible properties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444444"/>
          <w:lang w:val="en-US"/>
        </w:rPr>
      </w:pPr>
      <w:r>
        <w:rPr>
          <w:rStyle w:val="HTMLCode"/>
          <w:rFonts w:cs="Calibri" w:ascii="Calibri" w:hAnsi="Calibri" w:asciiTheme="minorHAnsi" w:cstheme="minorHAnsi" w:hAnsiTheme="minorHAnsi"/>
          <w:color w:val="444444"/>
          <w:sz w:val="24"/>
          <w:szCs w:val="24"/>
          <w:lang w:val="en-US"/>
        </w:rPr>
        <w:t>  </w:t>
      </w:r>
      <w:r>
        <w:rPr>
          <w:rStyle w:val="HTMLCode"/>
          <w:rFonts w:cs="Calibri" w:ascii="Calibri" w:hAnsi="Calibri" w:asciiTheme="minorHAnsi" w:cstheme="minorHAnsi" w:hAnsiTheme="minorHAnsi"/>
          <w:color w:val="444444"/>
          <w:sz w:val="24"/>
          <w:szCs w:val="24"/>
          <w:lang w:val="en-US"/>
        </w:rPr>
        <w:t xml:space="preserve">bug.id () 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444444"/>
          <w:lang w:val="en-US"/>
        </w:rPr>
      </w:pPr>
      <w:r>
        <w:rPr>
          <w:rStyle w:val="HTMLCode"/>
          <w:rFonts w:cs="Calibri" w:ascii="Calibri" w:hAnsi="Calibri" w:asciiTheme="minorHAnsi" w:cstheme="minorHAnsi" w:hAnsiTheme="minorHAnsi"/>
          <w:color w:val="444444"/>
          <w:sz w:val="24"/>
          <w:szCs w:val="24"/>
          <w:lang w:val="en-US"/>
        </w:rPr>
        <w:t>  </w:t>
      </w:r>
      <w:r>
        <w:rPr>
          <w:rStyle w:val="HTMLCode"/>
          <w:rFonts w:cs="Calibri" w:ascii="Calibri" w:hAnsi="Calibri" w:asciiTheme="minorHAnsi" w:cstheme="minorHAnsi" w:hAnsiTheme="minorHAnsi"/>
          <w:color w:val="444444"/>
          <w:sz w:val="24"/>
          <w:szCs w:val="24"/>
          <w:lang w:val="en-US"/>
        </w:rPr>
        <w:t>bug.summary()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444444"/>
          <w:lang w:val="en-US"/>
        </w:rPr>
      </w:pPr>
      <w:r>
        <w:rPr>
          <w:rStyle w:val="HTMLCode"/>
          <w:rFonts w:cs="Calibri" w:ascii="Calibri" w:hAnsi="Calibri" w:asciiTheme="minorHAnsi" w:cstheme="minorHAnsi" w:hAnsiTheme="minorHAnsi"/>
          <w:color w:val="444444"/>
          <w:sz w:val="24"/>
          <w:szCs w:val="24"/>
          <w:lang w:val="en-US"/>
        </w:rPr>
        <w:t>  </w:t>
      </w:r>
      <w:r>
        <w:rPr>
          <w:rStyle w:val="HTMLCode"/>
          <w:rFonts w:cs="Calibri" w:ascii="Calibri" w:hAnsi="Calibri" w:asciiTheme="minorHAnsi" w:cstheme="minorHAnsi" w:hAnsiTheme="minorHAnsi"/>
          <w:color w:val="444444"/>
          <w:sz w:val="24"/>
          <w:szCs w:val="24"/>
          <w:lang w:val="en-US"/>
        </w:rPr>
        <w:t>bug.status()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444444"/>
          <w:lang w:val="en-US"/>
        </w:rPr>
      </w:pPr>
      <w:r>
        <w:rPr>
          <w:rStyle w:val="HTMLCode"/>
          <w:rFonts w:cs="Calibri" w:ascii="Calibri" w:hAnsi="Calibri" w:asciiTheme="minorHAnsi" w:cstheme="minorHAnsi" w:hAnsiTheme="minorHAnsi"/>
          <w:color w:val="444444"/>
          <w:sz w:val="24"/>
          <w:szCs w:val="24"/>
          <w:lang w:val="en-US"/>
        </w:rPr>
        <w:t>  </w:t>
      </w:r>
      <w:r>
        <w:rPr>
          <w:rStyle w:val="HTMLCode"/>
          <w:rFonts w:cs="Calibri" w:ascii="Calibri" w:hAnsi="Calibri" w:asciiTheme="minorHAnsi" w:cstheme="minorHAnsi" w:hAnsiTheme="minorHAnsi"/>
          <w:color w:val="444444"/>
          <w:sz w:val="24"/>
          <w:szCs w:val="24"/>
          <w:lang w:val="en-US"/>
        </w:rPr>
        <w:t>bug.priority()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444444"/>
          <w:lang w:val="en-US"/>
        </w:rPr>
      </w:pPr>
      <w:r>
        <w:rPr>
          <w:rStyle w:val="HTMLCode"/>
          <w:rFonts w:cs="Calibri" w:ascii="Calibri" w:hAnsi="Calibri" w:asciiTheme="minorHAnsi" w:cstheme="minorHAnsi" w:hAnsiTheme="minorHAnsi"/>
          <w:color w:val="444444"/>
          <w:sz w:val="24"/>
          <w:szCs w:val="24"/>
          <w:lang w:val="en-US"/>
        </w:rPr>
        <w:t>  </w:t>
      </w:r>
      <w:r>
        <w:rPr>
          <w:rStyle w:val="HTMLCode"/>
          <w:rFonts w:cs="Calibri" w:ascii="Calibri" w:hAnsi="Calibri" w:asciiTheme="minorHAnsi" w:cstheme="minorHAnsi" w:hAnsiTheme="minorHAnsi"/>
          <w:color w:val="444444"/>
          <w:sz w:val="24"/>
          <w:szCs w:val="24"/>
          <w:lang w:val="en-US"/>
        </w:rPr>
        <w:t>bug.field("BG_MY_CUSTOM_FIELD")</w:t>
      </w:r>
      <w:r>
        <w:rPr>
          <w:rStyle w:val="HTMLCode"/>
          <w:rFonts w:cs="Calibri" w:ascii="Calibri" w:hAnsi="Calibri" w:asciiTheme="minorHAnsi" w:cstheme="minorHAnsi" w:hAnsiTheme="minorHAnsi"/>
          <w:color w:val="5B9BD5" w:themeColor="accent1"/>
          <w:sz w:val="24"/>
          <w:szCs w:val="24"/>
          <w:lang w:val="en-US"/>
        </w:rPr>
        <w:t>//recuperer un champs spécifique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444444"/>
        </w:rPr>
      </w:pPr>
      <w:r>
        <w:rPr>
          <w:rStyle w:val="HTMLCode"/>
          <w:rFonts w:cs="Calibri" w:ascii="Calibri" w:hAnsi="Calibri" w:asciiTheme="minorHAnsi" w:cstheme="minorHAnsi" w:hAnsiTheme="minorHAnsi"/>
          <w:color w:val="444444"/>
          <w:sz w:val="24"/>
          <w:szCs w:val="24"/>
          <w:lang w:val="en-US"/>
        </w:rPr>
        <w:t>  </w:t>
      </w:r>
      <w:r>
        <w:rPr>
          <w:rStyle w:val="HTMLCode"/>
          <w:rFonts w:cs="Calibri" w:ascii="Calibri" w:hAnsi="Calibri" w:asciiTheme="minorHAnsi" w:cstheme="minorHAnsi" w:hAnsiTheme="minorHAnsi"/>
          <w:color w:val="444444"/>
          <w:sz w:val="24"/>
          <w:szCs w:val="24"/>
        </w:rPr>
        <w:t>bug.detectedBy()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444444"/>
        </w:rPr>
      </w:pPr>
      <w:r>
        <w:rPr>
          <w:rStyle w:val="HTMLCode"/>
          <w:rFonts w:cs="Calibri" w:ascii="Calibri" w:hAnsi="Calibri" w:asciiTheme="minorHAnsi" w:cstheme="minorHAnsi" w:hAnsiTheme="minorHAnsi"/>
          <w:color w:val="444444"/>
          <w:sz w:val="24"/>
          <w:szCs w:val="24"/>
        </w:rPr>
        <w:t>  </w:t>
      </w:r>
      <w:r>
        <w:rPr>
          <w:rStyle w:val="HTMLCode"/>
          <w:rFonts w:cs="Calibri" w:ascii="Calibri" w:hAnsi="Calibri" w:asciiTheme="minorHAnsi" w:cstheme="minorHAnsi" w:hAnsiTheme="minorHAnsi"/>
          <w:color w:val="444444"/>
          <w:sz w:val="24"/>
          <w:szCs w:val="24"/>
        </w:rPr>
        <w:t>bug.assignedTo()</w:t>
      </w:r>
    </w:p>
    <w:p>
      <w:pPr>
        <w:pStyle w:val="Normal"/>
        <w:rPr>
          <w:rStyle w:val="HTMLCode"/>
          <w:rFonts w:ascii="Calibri" w:hAnsi="Calibri" w:cs="Calibri" w:asciiTheme="minorHAnsi" w:cstheme="minorHAnsi" w:hAnsiTheme="minorHAnsi"/>
          <w:color w:val="444444"/>
          <w:sz w:val="24"/>
          <w:szCs w:val="24"/>
        </w:rPr>
      </w:pPr>
      <w:r>
        <w:rPr>
          <w:rStyle w:val="HTMLCode"/>
          <w:rFonts w:cs="Calibri" w:ascii="Calibri" w:hAnsi="Calibri" w:asciiTheme="minorHAnsi" w:cstheme="minorHAnsi" w:hAnsiTheme="minorHAnsi"/>
          <w:color w:val="444444"/>
          <w:sz w:val="24"/>
          <w:szCs w:val="24"/>
        </w:rPr>
        <w:t>}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b/>
          <w:b/>
          <w:color w:val="FF0000"/>
          <w:u w:val="single"/>
        </w:rPr>
      </w:pPr>
      <w:r>
        <w:rPr>
          <w:rFonts w:cs="Calibri" w:ascii="Calibri" w:hAnsi="Calibri" w:asciiTheme="minorHAnsi" w:cstheme="minorHAnsi" w:hAnsiTheme="minorHAnsi"/>
          <w:b/>
          <w:color w:val="FF0000"/>
          <w:u w:val="single"/>
        </w:rPr>
        <w:t>Code java pour ajouter un enregistrement (defect)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color w:val="5B9BD5" w:themeColor="accent1"/>
        </w:rPr>
      </w:pPr>
      <w:r>
        <w:rPr>
          <w:rFonts w:cs="Calibri" w:ascii="Calibri" w:hAnsi="Calibri" w:asciiTheme="minorHAnsi" w:cstheme="minorHAnsi" w:hAnsiTheme="minorHAnsi"/>
          <w:color w:val="444444"/>
        </w:rPr>
        <w:t>Variant v = new Variant(Variant.Type.VT_NULL);</w:t>
      </w:r>
      <w:r>
        <w:rPr>
          <w:rFonts w:cs="Calibri" w:ascii="Calibri" w:hAnsi="Calibri" w:asciiTheme="minorHAnsi" w:cstheme="minorHAnsi" w:hAnsiTheme="minorHAnsi"/>
          <w:color w:val="5B9BD5" w:themeColor="accent1"/>
        </w:rPr>
        <w:t>//créer un variant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color w:val="5B9BD5" w:themeColor="accent1"/>
        </w:rPr>
      </w:pPr>
      <w:r>
        <w:rPr>
          <w:rFonts w:cs="Calibri" w:ascii="Calibri" w:hAnsi="Calibri" w:asciiTheme="minorHAnsi" w:cstheme="minorHAnsi" w:hAnsiTheme="minorHAnsi"/>
          <w:color w:val="444444"/>
        </w:rPr>
        <w:t xml:space="preserve">IBug bug =(IBug) bugFactory.addItem(v).queryInterface(IBug.class); </w:t>
      </w:r>
      <w:r>
        <w:rPr>
          <w:rFonts w:cs="Calibri" w:ascii="Calibri" w:hAnsi="Calibri" w:asciiTheme="minorHAnsi" w:cstheme="minorHAnsi" w:hAnsiTheme="minorHAnsi"/>
          <w:color w:val="5B9BD5" w:themeColor="accent1"/>
        </w:rPr>
        <w:t>//créer un bug vide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color w:val="444444"/>
        </w:rPr>
      </w:pPr>
      <w:r>
        <w:rPr>
          <w:rFonts w:cs="Calibri" w:ascii="Calibri" w:hAnsi="Calibri" w:asciiTheme="minorHAnsi" w:cstheme="minorHAnsi" w:hAnsiTheme="minorHAnsi"/>
          <w:color w:val="444444"/>
        </w:rPr>
        <w:t>bug.field("BG_USER_10",ref);</w:t>
      </w:r>
      <w:r>
        <w:rPr>
          <w:rFonts w:cs="Calibri" w:ascii="Calibri" w:hAnsi="Calibri" w:asciiTheme="minorHAnsi" w:cstheme="minorHAnsi" w:hAnsiTheme="minorHAnsi"/>
          <w:color w:val="5B9BD5" w:themeColor="accent1"/>
        </w:rPr>
        <w:t xml:space="preserve"> //Donner la valeur ref au champ BG_USER_10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color w:val="5B9BD5" w:themeColor="accent1"/>
        </w:rPr>
      </w:pPr>
      <w:r>
        <w:rPr>
          <w:rFonts w:cs="Calibri" w:ascii="Calibri" w:hAnsi="Calibri" w:asciiTheme="minorHAnsi" w:cstheme="minorHAnsi" w:hAnsiTheme="minorHAnsi"/>
          <w:color w:val="444444"/>
        </w:rPr>
        <w:t>bug.post();</w:t>
      </w:r>
      <w:r>
        <w:rPr>
          <w:rFonts w:cs="Calibri" w:ascii="Calibri" w:hAnsi="Calibri" w:asciiTheme="minorHAnsi" w:cstheme="minorHAnsi" w:hAnsiTheme="minorHAnsi"/>
          <w:color w:val="5B9BD5" w:themeColor="accent1"/>
        </w:rPr>
        <w:t xml:space="preserve">//Pour enregistrer 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b/>
          <w:b/>
          <w:color w:val="FF0000"/>
          <w:u w:val="single"/>
        </w:rPr>
      </w:pPr>
      <w:r>
        <w:rPr>
          <w:rFonts w:cs="Calibri" w:ascii="Calibri" w:hAnsi="Calibri" w:asciiTheme="minorHAnsi" w:cstheme="minorHAnsi" w:hAnsiTheme="minorHAnsi"/>
          <w:b/>
          <w:color w:val="FF0000"/>
          <w:u w:val="single"/>
        </w:rPr>
        <w:t>Code java pour modifier un enregistrement (defect)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IBug bug = it.next().queryInterface(IBug.class);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bug.field(</w:t>
      </w:r>
      <w:r>
        <w:rPr>
          <w:rFonts w:cs="Calibri" w:ascii="Calibri" w:hAnsi="Calibri" w:asciiTheme="minorHAnsi" w:cstheme="minorHAnsi" w:hAnsiTheme="minorHAnsi"/>
          <w:color w:val="444444"/>
        </w:rPr>
        <w:t>"champs que vous voulez modifier"</w:t>
      </w:r>
      <w:r>
        <w:rPr>
          <w:rFonts w:cs="Calibri" w:ascii="Calibri" w:hAnsi="Calibri" w:asciiTheme="minorHAnsi" w:cstheme="minorHAnsi" w:hAnsiTheme="minorHAnsi"/>
        </w:rPr>
        <w:t>,valeur);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color w:val="5B9BD5" w:themeColor="accent1"/>
        </w:rPr>
      </w:pPr>
      <w:r>
        <w:rPr>
          <w:rFonts w:cs="Calibri" w:ascii="Calibri" w:hAnsi="Calibri" w:asciiTheme="minorHAnsi" w:cstheme="minorHAnsi" w:hAnsiTheme="minorHAnsi"/>
          <w:color w:val="444444"/>
        </w:rPr>
        <w:t>bug.post();</w:t>
      </w:r>
      <w:r>
        <w:rPr>
          <w:rFonts w:cs="Calibri" w:ascii="Calibri" w:hAnsi="Calibri" w:asciiTheme="minorHAnsi" w:cstheme="minorHAnsi" w:hAnsiTheme="minorHAnsi"/>
          <w:color w:val="5B9BD5" w:themeColor="accent1"/>
        </w:rPr>
        <w:t xml:space="preserve">//Pour enregistrer 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b/>
          <w:b/>
          <w:color w:val="FF0000"/>
          <w:u w:val="single"/>
        </w:rPr>
      </w:pPr>
      <w:r>
        <w:rPr>
          <w:rFonts w:cs="Calibri" w:ascii="Calibri" w:hAnsi="Calibri" w:asciiTheme="minorHAnsi" w:cstheme="minorHAnsi" w:hAnsiTheme="minorHAnsi"/>
          <w:b/>
          <w:color w:val="FF0000"/>
          <w:u w:val="single"/>
        </w:rPr>
        <w:t>creation Attchements( piéces jointes)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-connexion au QC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lang w:val="en-US"/>
        </w:rPr>
        <w:t>IBugFactory bugFactoryS = itdS.bugFactory().queryInterface(IBugFactory.class);</w:t>
      </w:r>
      <w:r>
        <w:rPr>
          <w:rFonts w:cs="Calibri" w:ascii="Calibri" w:hAnsi="Calibri" w:asciiTheme="minorHAnsi" w:cstheme="minorHAnsi" w:hAnsiTheme="minorHAnsi"/>
          <w:color w:val="5B9BD5" w:themeColor="accent1"/>
          <w:lang w:val="en-US"/>
        </w:rPr>
        <w:t xml:space="preserve"> //recuperation des bugs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ITDFilter filterS = bugFactoryS.filter().queryInterface(ITDFilter.class);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filterS.filter(referenceIP, ref.toString());</w:t>
      </w:r>
      <w:r>
        <w:rPr>
          <w:rFonts w:cs="Calibri" w:ascii="Calibri" w:hAnsi="Calibri" w:asciiTheme="minorHAnsi" w:cstheme="minorHAnsi" w:hAnsiTheme="minorHAnsi"/>
          <w:color w:val="5B9BD5" w:themeColor="accent1"/>
          <w:lang w:val="en-US"/>
        </w:rPr>
        <w:t>//filtrer les bugs par reference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IList filteredBugsS = filterS.newList();</w:t>
      </w:r>
      <w:r>
        <w:rPr>
          <w:rFonts w:cs="Calibri" w:ascii="Calibri" w:hAnsi="Calibri" w:asciiTheme="minorHAnsi" w:cstheme="minorHAnsi" w:hAnsiTheme="minorHAnsi"/>
          <w:color w:val="5B9BD5" w:themeColor="accent1"/>
        </w:rPr>
        <w:t>//mettre les bugs filtrés dans une liste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java.util.Iterator&lt;Com4jObject&gt; itFILTERS=filteredBugsS.iterator();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while (itFILTERS.hasNext()){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try{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IBug bugS = itFILTERS.next().queryInterface(IBug.class);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IAttachmentFactory attS=(IAttachmentFactory) bugS.attachments().queryInterface(IAttachmentFactory.class);</w:t>
      </w:r>
      <w:r>
        <w:rPr>
          <w:rFonts w:cs="Calibri" w:ascii="Calibri" w:hAnsi="Calibri" w:asciiTheme="minorHAnsi" w:cstheme="minorHAnsi" w:hAnsiTheme="minorHAnsi"/>
          <w:color w:val="5B9BD5" w:themeColor="accent1"/>
          <w:lang w:val="en-US"/>
        </w:rPr>
        <w:t xml:space="preserve"> //recuperation </w:t>
      </w:r>
      <w:r>
        <w:rPr>
          <w:rFonts w:cs="Calibri" w:ascii="Calibri" w:hAnsi="Calibri" w:asciiTheme="minorHAnsi" w:cstheme="minorHAnsi" w:hAnsiTheme="minorHAnsi"/>
          <w:b/>
          <w:color w:val="5B9BD5" w:themeColor="accent1"/>
          <w:lang w:val="en-US"/>
        </w:rPr>
        <w:t>des</w:t>
      </w:r>
      <w:r>
        <w:rPr>
          <w:rFonts w:cs="Calibri" w:ascii="Calibri" w:hAnsi="Calibri" w:asciiTheme="minorHAnsi" w:cstheme="minorHAnsi" w:hAnsiTheme="minorHAnsi"/>
          <w:color w:val="5B9BD5" w:themeColor="accent1"/>
          <w:lang w:val="en-US"/>
        </w:rPr>
        <w:t xml:space="preserve"> attachements de ce bug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IList listS=attS.newList("");</w:t>
      </w:r>
      <w:r>
        <w:rPr>
          <w:rFonts w:cs="Calibri" w:ascii="Calibri" w:hAnsi="Calibri" w:asciiTheme="minorHAnsi" w:cstheme="minorHAnsi" w:hAnsiTheme="minorHAnsi"/>
          <w:color w:val="5B9BD5" w:themeColor="accent1"/>
          <w:lang w:val="en-US"/>
        </w:rPr>
        <w:t>//mettre les attachments dans une liste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java.util.Iterator&lt;Com4jObject&gt; iter2=listS.iterator();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File file=new File("C:/Users/sdidi/Documents/NetBeansProjects/javafx_1/src/attachmentSYNCH/"+list_attachmentIP.get(j).nom_attachment);</w:t>
      </w:r>
      <w:r>
        <w:rPr>
          <w:rFonts w:cs="Calibri" w:ascii="Calibri" w:hAnsi="Calibri" w:asciiTheme="minorHAnsi" w:cstheme="minorHAnsi" w:hAnsiTheme="minorHAnsi"/>
          <w:color w:val="5B9BD5" w:themeColor="accent1"/>
        </w:rPr>
        <w:t xml:space="preserve"> //il faut obligatoirement créer un FILE( ne pas mettre directement un STRING)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String folderName = file.getParent();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while (iter2.hasNext()){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IAttachment attach = iter2.next().queryInterface(IAttachment.class);</w:t>
      </w:r>
      <w:r>
        <w:rPr>
          <w:rFonts w:cs="Calibri" w:ascii="Calibri" w:hAnsi="Calibri" w:asciiTheme="minorHAnsi" w:cstheme="minorHAnsi" w:hAnsiTheme="minorHAnsi"/>
          <w:color w:val="5B9BD5" w:themeColor="accent1"/>
          <w:lang w:val="en-US"/>
        </w:rPr>
        <w:t xml:space="preserve"> //recuperer la piece jointe 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String fileName = attach.name(1);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IExtendedStorage extAttach = attach.attachmentStorage().queryInterface(IExtendedStorage.class);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extAttach.clientPath(folderName); </w:t>
      </w:r>
      <w:r>
        <w:rPr>
          <w:rFonts w:cs="Calibri" w:ascii="Calibri" w:hAnsi="Calibri" w:asciiTheme="minorHAnsi" w:cstheme="minorHAnsi" w:hAnsiTheme="minorHAnsi"/>
          <w:color w:val="5B9BD5" w:themeColor="accent1"/>
        </w:rPr>
        <w:t>// chemin ou se télecharger le fichier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extAttach.load(attach.name(1), true);</w:t>
      </w:r>
      <w:r>
        <w:rPr>
          <w:rFonts w:cs="Calibri" w:ascii="Calibri" w:hAnsi="Calibri" w:asciiTheme="minorHAnsi" w:cstheme="minorHAnsi" w:hAnsiTheme="minorHAnsi"/>
          <w:color w:val="5B9BD5" w:themeColor="accent1"/>
        </w:rPr>
        <w:t xml:space="preserve"> //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color w:val="2E74B5" w:themeColor="accent1" w:themeShade="bf"/>
        </w:rPr>
        <w:t>attach.name(1)==le nom du fichier a telecharger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Object ob=attach.data();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lang w:val="en-US"/>
        </w:rPr>
        <w:t>}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}//fin while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 xml:space="preserve">  </w:t>
      </w:r>
      <w:r>
        <w:rPr>
          <w:rFonts w:cs="Calibri" w:ascii="Calibri" w:hAnsi="Calibri" w:asciiTheme="minorHAnsi" w:cstheme="minorHAnsi" w:hAnsiTheme="minorHAnsi"/>
          <w:lang w:val="en-US"/>
        </w:rPr>
        <w:t>}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catch(Exception e) {System.out.println("QC Exceptione : "+e.getMessage());}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}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color w:val="FF0000"/>
          <w:u w:val="single"/>
        </w:rPr>
        <w:t>Uploader un atatchment dans un bug QC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color w:val="5B9BD5" w:themeColor="accent1"/>
        </w:rPr>
        <w:t xml:space="preserve"> </w:t>
      </w:r>
      <w:r>
        <w:rPr>
          <w:rFonts w:cs="Calibri" w:ascii="Calibri" w:hAnsi="Calibri" w:asciiTheme="minorHAnsi" w:cstheme="minorHAnsi" w:hAnsiTheme="minorHAnsi"/>
          <w:lang w:val="en-US"/>
        </w:rPr>
        <w:t>-connexion au QC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lang w:val="en-US"/>
        </w:rPr>
        <w:t>IBugFactory bugFactoryS = itdS.bugFactory().queryInterface(IBugFactory.class);</w:t>
      </w:r>
      <w:r>
        <w:rPr>
          <w:rFonts w:cs="Calibri" w:ascii="Calibri" w:hAnsi="Calibri" w:asciiTheme="minorHAnsi" w:cstheme="minorHAnsi" w:hAnsiTheme="minorHAnsi"/>
          <w:color w:val="5B9BD5" w:themeColor="accent1"/>
          <w:lang w:val="en-US"/>
        </w:rPr>
        <w:t xml:space="preserve"> //recuperation des bugs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ITDFilter filterS = bugFactoryS.filter().queryInterface(ITDFilter.class);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filterS.filter(referenceIP, ref.toString());</w:t>
      </w:r>
      <w:r>
        <w:rPr>
          <w:rFonts w:cs="Calibri" w:ascii="Calibri" w:hAnsi="Calibri" w:asciiTheme="minorHAnsi" w:cstheme="minorHAnsi" w:hAnsiTheme="minorHAnsi"/>
          <w:color w:val="5B9BD5" w:themeColor="accent1"/>
          <w:lang w:val="en-US"/>
        </w:rPr>
        <w:t>//filtrer les bugs par reference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IList filteredBugsS = filterS.newList();</w:t>
      </w:r>
      <w:r>
        <w:rPr>
          <w:rFonts w:cs="Calibri" w:ascii="Calibri" w:hAnsi="Calibri" w:asciiTheme="minorHAnsi" w:cstheme="minorHAnsi" w:hAnsiTheme="minorHAnsi"/>
          <w:color w:val="5B9BD5" w:themeColor="accent1"/>
        </w:rPr>
        <w:t>//mettre les bugs filtrés dans une liste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java.util.Iterator&lt;Com4jObject&gt; itFILTERS=filteredBugsS.iterator();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while (itFILTERS.hasNext()){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try{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IBug bugS = itFILTERS.next().queryInterface(IBug.class);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color w:val="444444"/>
          <w:lang w:val="en-US"/>
        </w:rPr>
      </w:pPr>
      <w:r>
        <w:rPr>
          <w:rFonts w:cs="Calibri" w:ascii="Calibri" w:hAnsi="Calibri" w:asciiTheme="minorHAnsi" w:cstheme="minorHAnsi" w:hAnsiTheme="minorHAnsi"/>
          <w:lang w:val="en-US"/>
        </w:rPr>
        <w:t>IAttachmentFactory attS=(IAttachmentFactory) bugS.attachments().queryInterface(IAttachmentFactory.class);</w:t>
      </w:r>
      <w:r>
        <w:rPr>
          <w:rFonts w:cs="Calibri" w:ascii="Calibri" w:hAnsi="Calibri" w:asciiTheme="minorHAnsi" w:cstheme="minorHAnsi" w:hAnsiTheme="minorHAnsi"/>
          <w:color w:val="5B9BD5" w:themeColor="accent1"/>
          <w:lang w:val="en-US"/>
        </w:rPr>
        <w:t xml:space="preserve"> //recuperation </w:t>
      </w:r>
      <w:r>
        <w:rPr>
          <w:rFonts w:cs="Calibri" w:ascii="Calibri" w:hAnsi="Calibri" w:asciiTheme="minorHAnsi" w:cstheme="minorHAnsi" w:hAnsiTheme="minorHAnsi"/>
          <w:b/>
          <w:color w:val="5B9BD5" w:themeColor="accent1"/>
          <w:lang w:val="en-US"/>
        </w:rPr>
        <w:t>des</w:t>
      </w:r>
      <w:r>
        <w:rPr>
          <w:rFonts w:cs="Calibri" w:ascii="Calibri" w:hAnsi="Calibri" w:asciiTheme="minorHAnsi" w:cstheme="minorHAnsi" w:hAnsiTheme="minorHAnsi"/>
          <w:color w:val="5B9BD5" w:themeColor="accent1"/>
          <w:lang w:val="en-US"/>
        </w:rPr>
        <w:t xml:space="preserve"> attachements de ce bug</w:t>
      </w:r>
      <w:r>
        <w:rPr>
          <w:rFonts w:cs="Calibri" w:ascii="Calibri" w:hAnsi="Calibri" w:asciiTheme="minorHAnsi" w:cstheme="minorHAnsi" w:hAnsiTheme="minorHAnsi"/>
          <w:color w:val="444444"/>
          <w:lang w:val="en-US"/>
        </w:rPr>
        <w:t xml:space="preserve"> 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color w:val="5B9BD5" w:themeColor="accent1"/>
          <w:lang w:val="en-US"/>
        </w:rPr>
      </w:pPr>
      <w:r>
        <w:rPr>
          <w:rFonts w:cs="Calibri" w:ascii="Calibri" w:hAnsi="Calibri" w:asciiTheme="minorHAnsi" w:cstheme="minorHAnsi" w:hAnsiTheme="minorHAnsi"/>
          <w:color w:val="444444"/>
          <w:lang w:val="en-US"/>
        </w:rPr>
        <w:t>IAttachment attach = att.addItem(fileName).queryInterface(IAttachment.class);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color w:val="5B9BD5" w:themeColor="accent1"/>
          <w:lang w:val="en-US"/>
        </w:rPr>
      </w:pPr>
      <w:r>
        <w:rPr>
          <w:rFonts w:cs="Calibri" w:ascii="Calibri" w:hAnsi="Calibri" w:asciiTheme="minorHAnsi" w:cstheme="minorHAnsi" w:hAnsiTheme="minorHAnsi"/>
          <w:color w:val="444444"/>
          <w:lang w:val="en-US"/>
        </w:rPr>
        <w:t>IExtendedStorage extAttach = attach.attachmentStorage().queryInterface(IExtendedStorage.class);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color w:val="444444"/>
        </w:rPr>
      </w:pPr>
      <w:r>
        <w:rPr>
          <w:rFonts w:cs="Calibri" w:ascii="Calibri" w:hAnsi="Calibri" w:asciiTheme="minorHAnsi" w:cstheme="minorHAnsi" w:hAnsiTheme="minorHAnsi"/>
          <w:color w:val="444444"/>
        </w:rPr>
        <w:t xml:space="preserve">extAttach.clientPath(folderName); </w:t>
      </w:r>
      <w:r>
        <w:rPr>
          <w:rFonts w:cs="Calibri" w:ascii="Calibri" w:hAnsi="Calibri" w:asciiTheme="minorHAnsi" w:cstheme="minorHAnsi" w:hAnsiTheme="minorHAnsi"/>
          <w:color w:val="5B9BD5" w:themeColor="accent1"/>
        </w:rPr>
        <w:t>//le dossier qui contient le fichier a uploader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color w:val="444444"/>
          <w:lang w:val="en-US"/>
        </w:rPr>
      </w:pPr>
      <w:r>
        <w:rPr>
          <w:rFonts w:cs="Calibri" w:ascii="Calibri" w:hAnsi="Calibri" w:asciiTheme="minorHAnsi" w:cstheme="minorHAnsi" w:hAnsiTheme="minorHAnsi"/>
          <w:color w:val="444444"/>
          <w:lang w:val="en-US"/>
        </w:rPr>
        <w:t>extAttach.save(fileName, true);</w:t>
      </w:r>
      <w:r>
        <w:rPr>
          <w:rFonts w:cs="Calibri" w:ascii="Calibri" w:hAnsi="Calibri" w:asciiTheme="minorHAnsi" w:cstheme="minorHAnsi" w:hAnsiTheme="minorHAnsi"/>
          <w:color w:val="5B9BD5" w:themeColor="accent1"/>
          <w:lang w:val="en-US"/>
        </w:rPr>
        <w:t xml:space="preserve"> 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color w:val="444444"/>
          <w:lang w:val="en-US"/>
        </w:rPr>
      </w:pPr>
      <w:r>
        <w:rPr>
          <w:rFonts w:cs="Calibri" w:ascii="Calibri" w:hAnsi="Calibri" w:asciiTheme="minorHAnsi" w:cstheme="minorHAnsi" w:hAnsiTheme="minorHAnsi"/>
          <w:color w:val="444444"/>
          <w:lang w:val="en-US"/>
        </w:rPr>
        <w:t>attach.post();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color w:val="5B9BD5" w:themeColor="accent1"/>
        </w:rPr>
      </w:pPr>
      <w:r>
        <w:rPr>
          <w:rFonts w:cs="Calibri" w:ascii="Calibri" w:hAnsi="Calibri" w:asciiTheme="minorHAnsi" w:cstheme="minorHAnsi" w:hAnsiTheme="minorHAnsi"/>
          <w:color w:val="444444"/>
        </w:rPr>
        <w:t>attach.refresh();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color w:val="5B9BD5" w:themeColor="accent1"/>
        </w:rPr>
      </w:pPr>
      <w:r>
        <w:rPr>
          <w:rFonts w:cs="Calibri" w:ascii="Calibri" w:hAnsi="Calibri" w:asciiTheme="minorHAnsi" w:cstheme="minorHAnsi" w:hAnsiTheme="minorHAnsi"/>
          <w:color w:val="5B9BD5" w:themeColor="accent1"/>
        </w:rPr>
        <w:t xml:space="preserve"> </w:t>
      </w:r>
      <w:r>
        <w:rPr>
          <w:rFonts w:cs="Calibri" w:ascii="Calibri" w:hAnsi="Calibri" w:asciiTheme="minorHAnsi" w:cstheme="minorHAnsi" w:hAnsiTheme="minorHAnsi"/>
          <w:color w:val="444444"/>
        </w:rPr>
        <w:t>}</w:t>
      </w:r>
      <w:r>
        <w:rPr>
          <w:rFonts w:cs="Calibri" w:ascii="Calibri" w:hAnsi="Calibri" w:asciiTheme="minorHAnsi" w:cstheme="minorHAnsi" w:hAnsiTheme="minorHAnsi"/>
          <w:color w:val="5B9BD5" w:themeColor="accent1"/>
        </w:rPr>
        <w:t xml:space="preserve">              </w:t>
      </w:r>
    </w:p>
    <w:p>
      <w:pPr>
        <w:pStyle w:val="Normal"/>
        <w:shd w:val="clear" w:color="auto" w:fill="FFFFFF"/>
        <w:spacing w:before="0" w:after="264"/>
        <w:rPr>
          <w:rFonts w:ascii="Calibri" w:hAnsi="Calibri" w:cs="Calibri" w:asciiTheme="minorHAnsi" w:cstheme="minorHAnsi" w:hAnsiTheme="minorHAnsi"/>
          <w:color w:val="5B9BD5" w:themeColor="accent1"/>
        </w:rPr>
      </w:pPr>
      <w:r>
        <w:rPr>
          <w:rFonts w:cs="Calibri" w:cstheme="minorHAnsi" w:ascii="Calibri" w:hAnsi="Calibri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e673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unhideWhenUsed/>
    <w:rsid w:val="00ce673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ce673a"/>
    <w:rPr>
      <w:rFonts w:ascii="Courier New" w:hAnsi="Courier New" w:eastAsia="Times New Roman" w:cs="Courier New"/>
      <w:sz w:val="20"/>
      <w:szCs w:val="2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racle.com/technetwork/java/javase/downloads/jre8-downloads-2133155.html" TargetMode="External"/><Relationship Id="rId3" Type="http://schemas.openxmlformats.org/officeDocument/2006/relationships/hyperlink" Target="https://www.oracle.com/technetwork/java/javase/downloads/jdk8-downloads-2133151.html" TargetMode="External"/><Relationship Id="rId4" Type="http://schemas.openxmlformats.org/officeDocument/2006/relationships/hyperlink" Target="https://com4j.java.net/" TargetMode="External"/><Relationship Id="rId5" Type="http://schemas.openxmlformats.org/officeDocument/2006/relationships/hyperlink" Target="http://localhost:8081/qcbin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LibreOffice/7.0.1.2$Windows_X86_64 LibreOffice_project/7cbcfc562f6eb6708b5ff7d7397325de9e764452</Application>
  <Pages>4</Pages>
  <Words>487</Words>
  <Characters>4809</Characters>
  <CharactersWithSpaces>5254</CharactersWithSpaces>
  <Paragraphs>93</Paragraphs>
  <Company>SopraSteria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2019-03-05T15:04:00Z</dcterms:created>
  <dc:creator>DIDI Souheyla</dc:creator>
  <dc:description/>
  <dc:language>fr-FR</dc:language>
  <cp:lastModifiedBy/>
  <dcterms:modified xsi:type="dcterms:W3CDTF">2020-11-07T20:23:09Z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SopraSteria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