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YF-S401 Water Flow Sensor</w:t>
      </w:r>
    </w:p>
    <w:p>
      <w:pPr>
        <w:jc w:val="center"/>
      </w:pPr>
      <w:r>
        <w:t>Calibration, water-flow calculation and Arduino Mega 2560 monitoring</w:t>
      </w:r>
    </w:p>
    <w:p>
      <w:pPr>
        <w:jc w:val="center"/>
      </w:pPr>
      <w:r>
        <w:t>Smart Hydroponic Greenhouse | Experimental record</w:t>
      </w:r>
    </w:p>
    <w:p>
      <w:pPr>
        <w:pStyle w:val="Heading1"/>
      </w:pPr>
      <w:r>
        <w:t>1. Purpose and operating principle</w:t>
      </w:r>
    </w:p>
    <w:p>
      <w:r>
        <w:t>The YF-S401 is a turbine-based Hall-effect water-flow sensor. Water moving through its body rotates an internal rotor; the output generates pulses that the Arduino counts. Pulse frequency increases with flow rate. This project measures circulation flow and prints a warning to the Serial Monitor when it falls below a provisional threshold.</w:t>
      </w:r>
    </w:p>
    <w:p>
      <w:r>
        <w:t>The calibration below is based on one actual collection experiment. It is an initial empirical estimate, not a verified manufacturer calibration across all flow rates.</w:t>
      </w:r>
    </w:p>
    <w:p>
      <w:pPr>
        <w:pStyle w:val="Heading1"/>
      </w:pPr>
      <w:r>
        <w:t>2. Sensor wiring to the Arduino Mega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YF-S401 connection (typical 3-wire model)</w:t>
            </w:r>
          </w:p>
        </w:tc>
        <w:tc>
          <w:tcPr>
            <w:tcW w:type="dxa" w:w="2880"/>
          </w:tcPr>
          <w:p>
            <w:r>
              <w:t>Arduino Mega 2560</w:t>
            </w:r>
          </w:p>
        </w:tc>
        <w:tc>
          <w:tcPr>
            <w:tcW w:type="dxa" w:w="2880"/>
          </w:tcPr>
          <w:p>
            <w:r>
              <w:t>Purpose</w:t>
            </w:r>
          </w:p>
        </w:tc>
      </w:tr>
      <w:tr>
        <w:tc>
          <w:tcPr>
            <w:tcW w:type="dxa" w:w="2880"/>
          </w:tcPr>
          <w:p>
            <w:r>
              <w:t>Red / VCC</w:t>
            </w:r>
          </w:p>
        </w:tc>
        <w:tc>
          <w:tcPr>
            <w:tcW w:type="dxa" w:w="2880"/>
          </w:tcPr>
          <w:p>
            <w:r>
              <w:t>5 V</w:t>
            </w:r>
          </w:p>
        </w:tc>
        <w:tc>
          <w:tcPr>
            <w:tcW w:type="dxa" w:w="2880"/>
          </w:tcPr>
          <w:p>
            <w:r>
              <w:t>Supply; verify label/datasheet</w:t>
            </w:r>
          </w:p>
        </w:tc>
      </w:tr>
      <w:tr>
        <w:tc>
          <w:tcPr>
            <w:tcW w:type="dxa" w:w="2880"/>
          </w:tcPr>
          <w:p>
            <w:r>
              <w:t>Black / GND</w:t>
            </w:r>
          </w:p>
        </w:tc>
        <w:tc>
          <w:tcPr>
            <w:tcW w:type="dxa" w:w="2880"/>
          </w:tcPr>
          <w:p>
            <w:r>
              <w:t>GND</w:t>
            </w:r>
          </w:p>
        </w:tc>
        <w:tc>
          <w:tcPr>
            <w:tcW w:type="dxa" w:w="2880"/>
          </w:tcPr>
          <w:p>
            <w:r>
              <w:t>Common ground</w:t>
            </w:r>
          </w:p>
        </w:tc>
      </w:tr>
      <w:tr>
        <w:tc>
          <w:tcPr>
            <w:tcW w:type="dxa" w:w="2880"/>
          </w:tcPr>
          <w:p>
            <w:r>
              <w:t>Yellow / signal</w:t>
            </w:r>
          </w:p>
        </w:tc>
        <w:tc>
          <w:tcPr>
            <w:tcW w:type="dxa" w:w="2880"/>
          </w:tcPr>
          <w:p>
            <w:r>
              <w:t>Digital pin 2</w:t>
            </w:r>
          </w:p>
        </w:tc>
        <w:tc>
          <w:tcPr>
            <w:tcW w:type="dxa" w:w="2880"/>
          </w:tcPr>
          <w:p>
            <w:r>
              <w:t>Pulse input with interrupt</w:t>
            </w:r>
          </w:p>
        </w:tc>
      </w:tr>
    </w:tbl>
    <w:p>
      <w:r>
        <w:t>Check the specific sensor wire markings before applying power. Pin 2 is interrupt-capable on the Mega. The sketch enables the internal pull-up and counts FALLING signal edges; pulse counting should be verified by passing water through the sensor. Keep the flow direction consistent with the arrow on the sensor body.</w:t>
      </w:r>
    </w:p>
    <w:p>
      <w:pPr>
        <w:pStyle w:val="Heading1"/>
      </w:pPr>
      <w:r>
        <w:t>3. Recorded calibration experiment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Quantity</w:t>
            </w:r>
          </w:p>
        </w:tc>
        <w:tc>
          <w:tcPr>
            <w:tcW w:type="dxa" w:w="4320"/>
          </w:tcPr>
          <w:p>
            <w:r>
              <w:t>Measured value</w:t>
            </w:r>
          </w:p>
        </w:tc>
      </w:tr>
      <w:tr>
        <w:tc>
          <w:tcPr>
            <w:tcW w:type="dxa" w:w="4320"/>
          </w:tcPr>
          <w:p>
            <w:r>
              <w:t>Collected volume, V</w:t>
            </w:r>
          </w:p>
        </w:tc>
        <w:tc>
          <w:tcPr>
            <w:tcW w:type="dxa" w:w="4320"/>
          </w:tcPr>
          <w:p>
            <w:r>
              <w:t>1.00 L</w:t>
            </w:r>
          </w:p>
        </w:tc>
      </w:tr>
      <w:tr>
        <w:tc>
          <w:tcPr>
            <w:tcW w:type="dxa" w:w="4320"/>
          </w:tcPr>
          <w:p>
            <w:r>
              <w:t>Counted pulses, N</w:t>
            </w:r>
          </w:p>
        </w:tc>
        <w:tc>
          <w:tcPr>
            <w:tcW w:type="dxa" w:w="4320"/>
          </w:tcPr>
          <w:p>
            <w:r>
              <w:t>2,485 pulses</w:t>
            </w:r>
          </w:p>
        </w:tc>
      </w:tr>
      <w:tr>
        <w:tc>
          <w:tcPr>
            <w:tcW w:type="dxa" w:w="4320"/>
          </w:tcPr>
          <w:p>
            <w:r>
              <w:t>Elapsed collection time, t</w:t>
            </w:r>
          </w:p>
        </w:tc>
        <w:tc>
          <w:tcPr>
            <w:tcW w:type="dxa" w:w="4320"/>
          </w:tcPr>
          <w:p>
            <w:r>
              <w:t>43.27 s</w:t>
            </w:r>
          </w:p>
        </w:tc>
      </w:tr>
    </w:tbl>
    <w:p>
      <w:r>
        <w:t>Procedure: Prime the sensor to remove air, establish steady flow, start pulse counting at the same moment collection begins, collect exactly 1.00 L, stop collection and counting together, and record pulses and time. Multiple trials should be conducted because timing/volume uncertainty and flow-dependent sensor behavior affect the result.</w:t>
      </w:r>
    </w:p>
    <w:p>
      <w:pPr>
        <w:pStyle w:val="Heading1"/>
      </w:pPr>
      <w:r>
        <w:t>4. Calibration equations and worked calculations</w:t>
      </w:r>
    </w:p>
    <w:p>
      <w:pPr>
        <w:pStyle w:val="Heading2"/>
      </w:pPr>
      <w:r>
        <w:t>4.1 Pulses per liter</w:t>
      </w:r>
    </w:p>
    <w:p>
      <w:r>
        <w:t>P = N / V</w:t>
      </w:r>
    </w:p>
    <w:p>
      <w:r>
        <w:t>P = 2485 pulses / 1.00 L = 2485 pulses/L</w:t>
      </w:r>
    </w:p>
    <w:p>
      <w:pPr>
        <w:pStyle w:val="Heading2"/>
      </w:pPr>
      <w:r>
        <w:t>4.2 Calibration factor used by the sketch</w:t>
      </w:r>
    </w:p>
    <w:p>
      <w:r>
        <w:t>Frequency f (Hz) = K × flow Q (L/min), so Q = f / K.</w:t>
      </w:r>
    </w:p>
    <w:p>
      <w:r>
        <w:t>A flow of 1 L/min is 1/60 L/s; therefore K = P / 60 = N / (60 × V).</w:t>
      </w:r>
    </w:p>
    <w:p>
      <w:r>
        <w:t>K = 2485 / (60 × 1.00) = 41.4167 ≈ 41.42 Hz per (L/min).</w:t>
      </w:r>
    </w:p>
    <w:p>
      <w:r>
        <w:t>Use the following Arduino setting: const float CALIBRATION_FACTOR = 41.42f;</w:t>
      </w:r>
    </w:p>
    <w:p>
      <w:pPr>
        <w:pStyle w:val="Heading2"/>
      </w:pPr>
      <w:r>
        <w:t>4.3 Flow rate from volume and elapsed time</w:t>
      </w:r>
    </w:p>
    <w:p>
      <w:r>
        <w:t>Q = (V / t) × 60</w:t>
      </w:r>
    </w:p>
    <w:p>
      <w:r>
        <w:t>Q = (1.00 / 43.27) × 60 = 1.3866 ≈ 1.39 L/min</w:t>
      </w:r>
    </w:p>
    <w:p>
      <w:r>
        <w:t>Hourly flow = Q × 60 ≈ 83.20 L/h.</w:t>
      </w:r>
    </w:p>
    <w:p>
      <w:pPr>
        <w:pStyle w:val="Heading2"/>
      </w:pPr>
      <w:r>
        <w:t>4.4 Cross-check from pulse frequency</w:t>
      </w:r>
    </w:p>
    <w:p>
      <w:r>
        <w:t>f = N / t = 2485 / 43.27 ≈ 57.43 Hz</w:t>
      </w:r>
    </w:p>
    <w:p>
      <w:r>
        <w:t>Q = f / K ≈ 57.43 / 41.4167 ≈ 1.39 L/min.</w:t>
      </w:r>
    </w:p>
    <w:p>
      <w:pPr>
        <w:pStyle w:val="Heading2"/>
      </w:pPr>
      <w:r>
        <w:t>4.5 Converting pulses collected in a timed Arduino sample</w:t>
      </w:r>
    </w:p>
    <w:p>
      <w:r>
        <w:t>For a sample duration Δt in milliseconds: f = pulses × 1000 / Δt.</w:t>
      </w:r>
    </w:p>
    <w:p>
      <w:r>
        <w:t>Flow (L/min) = (pulses × 1000 / Δt) / 41.42.</w:t>
      </w:r>
    </w:p>
    <w:p>
      <w:r>
        <w:t>The code uses actual elapsed milliseconds rather than assuming exactly one second.</w:t>
      </w:r>
    </w:p>
    <w:p>
      <w:pPr>
        <w:pStyle w:val="Heading1"/>
      </w:pPr>
      <w:r>
        <w:t>5. Monitoring behavior and warning threshold</w:t>
      </w:r>
    </w:p>
    <w:p>
      <w:r>
        <w:t>The sketch reads and resets the interrupt pulse counter approximately once per second, calculates the corresponding flow, and prints status to the USB Serial Monitor at 9600 baud.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Serial output</w:t>
            </w:r>
          </w:p>
        </w:tc>
      </w:tr>
      <w:tr>
        <w:tc>
          <w:tcPr>
            <w:tcW w:type="dxa" w:w="4320"/>
          </w:tcPr>
          <w:p>
            <w:r>
              <w:t>No pulses in sample</w:t>
            </w:r>
          </w:p>
        </w:tc>
        <w:tc>
          <w:tcPr>
            <w:tcW w:type="dxa" w:w="4320"/>
          </w:tcPr>
          <w:p>
            <w:r>
              <w:t>WARNING: NO WATER FLOW DETECTED!</w:t>
            </w:r>
          </w:p>
        </w:tc>
      </w:tr>
      <w:tr>
        <w:tc>
          <w:tcPr>
            <w:tcW w:type="dxa" w:w="4320"/>
          </w:tcPr>
          <w:p>
            <w:r>
              <w:t>Positive flow below 1.00 L/min</w:t>
            </w:r>
          </w:p>
        </w:tc>
        <w:tc>
          <w:tcPr>
            <w:tcW w:type="dxa" w:w="4320"/>
          </w:tcPr>
          <w:p>
            <w:r>
              <w:t>WARNING: LOW WATER FLOW!</w:t>
            </w:r>
          </w:p>
        </w:tc>
      </w:tr>
      <w:tr>
        <w:tc>
          <w:tcPr>
            <w:tcW w:type="dxa" w:w="4320"/>
          </w:tcPr>
          <w:p>
            <w:r>
              <w:t>Flow at least 1.00 L/min</w:t>
            </w:r>
          </w:p>
        </w:tc>
        <w:tc>
          <w:tcPr>
            <w:tcW w:type="dxa" w:w="4320"/>
          </w:tcPr>
          <w:p>
            <w:r>
              <w:t>Water flow is normal.</w:t>
            </w:r>
          </w:p>
        </w:tc>
      </w:tr>
    </w:tbl>
    <w:p>
      <w:r>
        <w:t>The 1.00 L/min minimum is a placeholder for initial testing, not a validated nutrient-film-technique (NFT) requirement. Determine the minimum safe total flow from pump performance, channel count, and actual distribution. Zero pulses indicates no detected pulses during the sampling interval; it does not establish why (e.g., stopped pump, disconnected signal, or flow below the sensor’s detection range).</w:t>
      </w:r>
    </w:p>
    <w:p>
      <w:pPr>
        <w:pStyle w:val="Heading1"/>
      </w:pPr>
      <w:r>
        <w:t>6. Upload and verification</w:t>
      </w:r>
    </w:p>
    <w:p>
      <w:pPr>
        <w:pStyle w:val="ListNumber"/>
      </w:pPr>
      <w:r>
        <w:t>Connect the sensor to Mega 5 V, GND and digital pin 2 after checking its pinout.</w:t>
      </w:r>
    </w:p>
    <w:p>
      <w:pPr>
        <w:pStyle w:val="ListNumber"/>
      </w:pPr>
      <w:r>
        <w:t>Open YF_S401_Flow_Monitor_Mega.ino in Arduino IDE. Select Arduino Mega or Mega 2560, its correct port, and upload.</w:t>
      </w:r>
    </w:p>
    <w:p>
      <w:pPr>
        <w:pStyle w:val="ListNumber"/>
      </w:pPr>
      <w:r>
        <w:t>Open Tools &gt; Serial Monitor and select 9600 baud.</w:t>
      </w:r>
    </w:p>
    <w:p>
      <w:pPr>
        <w:pStyle w:val="ListNumber"/>
      </w:pPr>
      <w:r>
        <w:t>Run the pump and verify the flow value is positive. Reduce flow only if safe for the pump; look for a low-flow warning.</w:t>
      </w:r>
    </w:p>
    <w:p>
      <w:pPr>
        <w:pStyle w:val="ListNumber"/>
      </w:pPr>
      <w:r>
        <w:t>Stop flow safely and verify the no-flow warning. If pulses remain at zero during normal flow, check wiring, flow direction, signal polarity and sensor minimum working range.</w:t>
      </w:r>
    </w:p>
    <w:p>
      <w:pPr>
        <w:pStyle w:val="Heading1"/>
      </w:pPr>
      <w:r>
        <w:t>7. Next calibration checks and limitations</w:t>
      </w:r>
    </w:p>
    <w:p>
      <w:r>
        <w:t>Repeat the 1.00 L collection at least twice and calculate K for each test. If the factors are consistent, use their mean. For an NFT greenhouse, also test at flow rates near the planned alarm threshold: an empirical K from a single 1.39 L/min test may not transfer accurately to substantially lower flows.</w:t>
      </w:r>
    </w:p>
    <w:p>
      <w:r>
        <w:t>Suggested log: test number | collected volume (L) | total pulses | time (s) | K | calculated flow (L/min).</w:t>
      </w:r>
    </w:p>
    <w:p>
      <w:r>
        <w:t>Optional future improvements: require low flow for five consecutive seconds before alarming; suppress expected no-flow warnings while the circulation pump is intentionally OFF; relay measurements to the ESP32 for dashboard monitoring. These features are not yet included in the supplied starter sketch.</w:t>
      </w:r>
    </w:p>
    <w:p>
      <w:pPr>
        <w:pStyle w:val="Heading1"/>
      </w:pPr>
      <w:r>
        <w:t>8. Arduino sketch</w:t>
      </w:r>
    </w:p>
    <w:p>
      <w:r>
        <w:t>The complete, ready-to-upload .ino file is supplied separately. Main editable parameters: CALIBRATION_FACTOR = 41.42f, MINIMUM_FLOW_LPM = 1.00f, FLOW_SENSOR_PIN = 2, and SAMPLE_INTERVAL_MS = 1000UL.</w:t>
      </w:r>
    </w:p>
    <w:p>
      <w:r>
        <w:t>Example serial output: Pulses: 58 | Flow: 1.40 L/min | Water flow is normal.</w:t>
      </w:r>
    </w:p>
    <w:sectPr w:rsidR="00FC693F" w:rsidRPr="0006063C" w:rsidSect="00034616">
      <w:foot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Hydroponic Greenhouse  •  YF-S401 calibration test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3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68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