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85FA7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6 </w:t>
      </w:r>
      <w:proofErr w:type="spellStart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personas</w:t>
      </w:r>
      <w:proofErr w:type="spellEnd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, c'est le nombre magique pour un lancement :</w:t>
      </w:r>
    </w:p>
    <w:p w14:paraId="064A4551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6A51D804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Assez pour couvrir 80% du marché marocain (jeunes familles, cadres, primo-</w:t>
      </w:r>
      <w:proofErr w:type="spellStart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accédants</w:t>
      </w:r>
      <w:proofErr w:type="spellEnd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, écolos, branchés et décideurs B2B).</w:t>
      </w:r>
    </w:p>
    <w:p w14:paraId="60D8F601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Pas trop pour que le </w:t>
      </w:r>
      <w:proofErr w:type="spellStart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scoring</w:t>
      </w:r>
      <w:proofErr w:type="spellEnd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(le système de points) reste simple, rapide à coder et efficace sans être brouillé par des exceptions.</w:t>
      </w:r>
    </w:p>
    <w:p w14:paraId="7E627B6C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Je valide donc ce "</w:t>
      </w:r>
      <w:proofErr w:type="spellStart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Big</w:t>
      </w:r>
      <w:proofErr w:type="spellEnd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6" définitif :</w:t>
      </w:r>
    </w:p>
    <w:p w14:paraId="2325D021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7CAE390F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Yasmina (Famille / Sécurité)</w:t>
      </w:r>
    </w:p>
    <w:p w14:paraId="42CFE1B2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Karim (Cadre / Premium / Rapide)</w:t>
      </w:r>
    </w:p>
    <w:p w14:paraId="3C123D36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Mohammed (Primo-accédant / Économies)</w:t>
      </w:r>
    </w:p>
    <w:p w14:paraId="22C30867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Omar (Électrique / Techno / Urbain)</w:t>
      </w:r>
    </w:p>
    <w:p w14:paraId="2F260B58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Sofia (Design / Branchée / Féminin)</w:t>
      </w:r>
    </w:p>
    <w:p w14:paraId="618E0416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Nadia (B2B / Décideuse / Flotte)</w:t>
      </w:r>
    </w:p>
    <w:p w14:paraId="203FA705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🔄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Résumé des 6 </w:t>
      </w:r>
      <w:proofErr w:type="spellStart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Personas</w:t>
      </w:r>
      <w:proofErr w:type="spellEnd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(pour que le </w:t>
      </w:r>
      <w:proofErr w:type="spellStart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dev</w:t>
      </w:r>
      <w:proofErr w:type="spellEnd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ait le "casting" en tête)</w:t>
      </w:r>
    </w:p>
    <w:p w14:paraId="44F73B4A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5BAA62DE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Nom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Surnom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Besoin principal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Ce qu'il déteste</w:t>
      </w:r>
    </w:p>
    <w:p w14:paraId="329FC873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Yasmina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La Maman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Coffre / Sécurité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Le jargon technique</w:t>
      </w:r>
    </w:p>
    <w:p w14:paraId="36D9A989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Karim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Le Cadre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Gain de temps / Prix juste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Attendre et négocier</w:t>
      </w:r>
    </w:p>
    <w:p w14:paraId="5749CABA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Mohammed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Le Primo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Rapport Q/P / Fiabilité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Se faire arnaquer</w:t>
      </w:r>
    </w:p>
    <w:p w14:paraId="44F3393B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Omar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Le Pionnier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Autonomie / Bornes électriques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Manque d'infos sur le coût réel</w:t>
      </w:r>
    </w:p>
    <w:p w14:paraId="41E76958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Sofia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La Branchée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Design / Connectivité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Sites "trop masculins" et vendeurs condescendants</w:t>
      </w:r>
    </w:p>
    <w:p w14:paraId="65C137CC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Nadia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La DAF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Gestion de flotte / TCO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Les devis Excel et les relances</w:t>
      </w:r>
    </w:p>
    <w:p w14:paraId="40867D5A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lastRenderedPageBreak/>
        <w:t>🛠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️ LES 20 RÈGLES MÉTIER DÉFINITIVES (Version 6 </w:t>
      </w:r>
      <w:proofErr w:type="spellStart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Personas</w:t>
      </w:r>
      <w:proofErr w:type="spellEnd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14:paraId="0283C349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13E775FA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Voici le fichier exact que vous allez donner au développeur pour qu'il code le moteur de </w:t>
      </w:r>
      <w:proofErr w:type="spellStart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scoring</w:t>
      </w:r>
      <w:proofErr w:type="spellEnd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.</w:t>
      </w:r>
    </w:p>
    <w:p w14:paraId="31A5C2FA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3F35C26B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Principe : Chaque action de l'utilisateur ajoute des points à un ou plusieurs </w:t>
      </w:r>
      <w:proofErr w:type="spellStart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personas</w:t>
      </w:r>
      <w:proofErr w:type="spellEnd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. À la fin du questionnaire, le persona qui a le plus de points détermine l'affichage des résultats, le ton du chat, et les arguments mis en avant.</w:t>
      </w:r>
    </w:p>
    <w:p w14:paraId="0C70554C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4C84F098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📝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FAMILLE 1 : Les réponses au questionnaire (4 questions)</w:t>
      </w:r>
    </w:p>
    <w:p w14:paraId="230EC299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084C3716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N°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Condition (Si l'utilisateur sélectionne...)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Points attribués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Logique</w:t>
      </w:r>
    </w:p>
    <w:p w14:paraId="6EE9EFC0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#1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"Nouveau bébé" comme raison d'achat.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Yasmina + 25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C'est son déclencheur absolu.</w:t>
      </w:r>
    </w:p>
    <w:p w14:paraId="1F9F91C3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#2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"Plaisir / Statut social" comme raison d'achat.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Karim + 15 / Sofia + 10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Karim veut le prestige, Sofia veut le style.</w:t>
      </w:r>
    </w:p>
    <w:p w14:paraId="47A7A6CD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#3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"Remplacer l'ancienne / Première voiture" comme raison.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Mohammed + 20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Il est dans une logique utilitaire et budgétaire.</w:t>
      </w:r>
    </w:p>
    <w:p w14:paraId="05B6F2D3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#4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"Écologie / Électrique" comme raison d'achat.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Omar + 30 (Bonus)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C'est son sujet de prédilection.</w:t>
      </w:r>
    </w:p>
    <w:p w14:paraId="568E2ECA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#5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Budget inférieur à 150 000 DH.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Mohammed + 20 / Karim - 10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Le prix est le critère n°1.</w:t>
      </w:r>
    </w:p>
    <w:p w14:paraId="27A5E6AF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#6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Budget entre 250 000 et 350 000 DH.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Karim + 10 / Omar + 10 / Sofia + 10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Tous ces profils CSP+ peuvent se le permettre.</w:t>
      </w:r>
    </w:p>
    <w:p w14:paraId="228F7F40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#7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Budget supérieur à 350 000 DH (ou "Je ne sais pas").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Nadia + 15 / Karim + 10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Nadia gère des budgets pros, Karim ne regarde pas le prix.</w:t>
      </w:r>
    </w:p>
    <w:p w14:paraId="76116C26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#8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Priorité n°1 = "Sécurité" ou "Coffre".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Yasmina + 30 (Max)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C'est sa raison de vivre sur ce site.</w:t>
      </w:r>
    </w:p>
    <w:p w14:paraId="156EECF6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#9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Priorité n°1 = "Design" ou "Connectivité".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Sofia + 25 / Omar + 10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 xml:space="preserve">Sofia veut du style, Omar veut de la </w:t>
      </w:r>
      <w:proofErr w:type="spellStart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tech</w:t>
      </w:r>
      <w:proofErr w:type="spellEnd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.</w:t>
      </w:r>
    </w:p>
    <w:p w14:paraId="5B855648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#10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Priorité n°1 = "Consommation (carburant/électricité)".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Mohammed + 15 / Omar + 15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Les deux sont sensibles au coût d'usage.</w:t>
      </w:r>
    </w:p>
    <w:p w14:paraId="254BFBD9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#11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Priorité n°1 = "Coût d'entretien / Fiabilité".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Mohammed + 20 / Nadia + 15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Le primo-accédant et la DAF veulent des charges prévisibles.</w:t>
      </w:r>
    </w:p>
    <w:p w14:paraId="6F0978B0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🌍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FAMILLE 2 : Le Contexte (Géo / Source du trafic)</w:t>
      </w:r>
    </w:p>
    <w:p w14:paraId="5967F55E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043CF3B0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N°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Condition (Si le système détecte...)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Points attribués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Logique</w:t>
      </w:r>
    </w:p>
    <w:p w14:paraId="315D66ED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#12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L'utilisateur vient d'une publicité Facebook/Instagram sur un modèle familial.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Yasmina + 10 / Sofia + 10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Elles sont très actives sur les réseaux sociaux.</w:t>
      </w:r>
    </w:p>
    <w:p w14:paraId="67427095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#13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 xml:space="preserve">L'utilisateur vient d'un article de blog </w:t>
      </w:r>
      <w:proofErr w:type="spellStart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tech</w:t>
      </w:r>
      <w:proofErr w:type="spellEnd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ou d'une newsletter auto premium.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Karim + 10 / Omar + 10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Ils se tiennent informés des tendances.</w:t>
      </w:r>
    </w:p>
    <w:p w14:paraId="7AE5DFD6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#14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L'utilisateur vient d'un lien LinkedIn ou d'une publicité B2B.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Nadia + 20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Le réseau professionnel est son terrain de jeu.</w:t>
      </w:r>
    </w:p>
    <w:p w14:paraId="5FC92188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#15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 xml:space="preserve">L'utilisateur est </w:t>
      </w:r>
      <w:proofErr w:type="spellStart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géolocalisé</w:t>
      </w:r>
      <w:proofErr w:type="spellEnd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à Casablanca ou Rabat.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Yasmina + 3 / Karim + 3 / Sofia + 3 / Omar + 3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Surreprésentation des CSP+ en ville.</w:t>
      </w:r>
    </w:p>
    <w:p w14:paraId="421843EF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#16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 xml:space="preserve">L'utilisateur est </w:t>
      </w:r>
      <w:proofErr w:type="spellStart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géolocalisé</w:t>
      </w:r>
      <w:proofErr w:type="spellEnd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à Fès, Meknès, ou Tanger.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Mohammed + 5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Le marché y est plus sensible au rapport qualité/prix.</w:t>
      </w:r>
    </w:p>
    <w:p w14:paraId="37F30662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👆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FAMILLE 3 : Comportement implicite (ce qu'il clique APRÈS les résultats)</w:t>
      </w:r>
    </w:p>
    <w:p w14:paraId="0148C049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5F056C76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N°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Condition (Si l'utilisateur clique sur...)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Points attribués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Logique</w:t>
      </w:r>
    </w:p>
    <w:p w14:paraId="6E1ED0B2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#17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...l'onglet "Sécurité", "Avis des familles", ou "Siège auto".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Yasmina + 25 (énorme bonus)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Il valide son angoisse n°1.</w:t>
      </w:r>
    </w:p>
    <w:p w14:paraId="2F391C33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#18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...l'onglet "Design", "Couleurs", ou "Galeries photos 360°".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Sofia + 25 / Karim + 10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Sofia achète avec les yeux, Karim valide son statut.</w:t>
      </w:r>
    </w:p>
    <w:p w14:paraId="3CFB9AC8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#19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...l'onglet "Autonomie", "Bornes de recharge", ou "Coût au kWh".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Omar + 30 (Max technique)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C'est son obsession : l'infrastructure électrique.</w:t>
      </w:r>
    </w:p>
    <w:p w14:paraId="1B6DC4B9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#20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...l'onglet "Gestion de flotte", "Devis groupé", ou "TCO" (Coût Total de Possession).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Nadia + 30 (Max B2B)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C'est son métier, elle ne regarde que ça.</w:t>
      </w:r>
    </w:p>
    <w:p w14:paraId="5D20AD6B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#21 (Bonus)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...l'onglet "Consommation", "Garantie", ou "Prix d'entretien".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Mohammed + 20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Il vérifie chaque dirham avant de s'engager.</w:t>
      </w:r>
    </w:p>
    <w:p w14:paraId="49A9D543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📤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FAMILLE 4 : L'Engagement final (Partage / Lead)</w:t>
      </w:r>
    </w:p>
    <w:p w14:paraId="13673AB1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7A43597C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N°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Condition (Si l'utilisateur...)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Points attribués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Logique</w:t>
      </w:r>
    </w:p>
    <w:p w14:paraId="04CCEB4D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#22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...clique sur "Partager avec ma femme/mon mari" ou sauvegarde en PDF.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Yasmina + 15 / Sofia + 5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Décision collective pour Yasmina, Sofia partage pour le style.</w:t>
      </w:r>
    </w:p>
    <w:p w14:paraId="446BA930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#23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...clique sur "Télécharger le devis B2B" ou "Demander un devis flotte".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Nadia + 25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Elle est en mode achat professionnel.</w:t>
      </w:r>
    </w:p>
    <w:p w14:paraId="71466376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#24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...clique sur "Voir les offres des concessionnaires" (le lead).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Karim + 15 / Mohammed + 10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Karim veut conclure vite, Mohammed veut négocier.</w:t>
      </w:r>
    </w:p>
    <w:p w14:paraId="34629B95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#25 (</w:t>
      </w:r>
      <w:proofErr w:type="spellStart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Ultra-bonus</w:t>
      </w:r>
      <w:proofErr w:type="spellEnd"/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...clique sur "Simulateur d'économie (Électrique vs Thermique)".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Omar + 20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  <w:t>Il veut les chiffres pour justifier son choix à ses collègues.</w:t>
      </w:r>
    </w:p>
    <w:p w14:paraId="45F76464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🎯</w:t>
      </w: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L'ASTUCE POUR LE DÉVELOPPEUR (À lui préciser)</w:t>
      </w:r>
    </w:p>
    <w:p w14:paraId="3ED3322F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47391774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Pour que le système ne soit pas brouillé, on applique une règle de "Pondération Prioritaire" :</w:t>
      </w:r>
    </w:p>
    <w:p w14:paraId="7445A9EF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2F952C23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"Une réponse au questionnaire (Famille 1) pèse toujours plus lourd qu'un comportement (Famille 3)."</w:t>
      </w:r>
    </w:p>
    <w:p w14:paraId="08CB0D5D" w14:textId="77777777" w:rsidR="00EC1613" w:rsidRPr="00EC1613" w:rsidRDefault="00EC1613" w:rsidP="00EC161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3D05939E" w14:textId="70CC69AC" w:rsidR="003B2E61" w:rsidRPr="00EC1613" w:rsidRDefault="00EC1613" w:rsidP="00EC1613">
      <w:r w:rsidRPr="00EC16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Exemple : Si un utilisateur coche "Nouveau bébé" (#1, +25 pts Yasmina), même s'il clique ensuite sur "Design" (#18, +25 pts Sofia), le système doit rester en alerte. Pour éviter un match nul, on ajoute un petit multiplicateur : les réponses du questionnaire sont multipliées par 1.5 (ou 2) dans le calcul final.</w:t>
      </w:r>
    </w:p>
    <w:sectPr w:rsidR="003B2E61" w:rsidRPr="00EC16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323B3"/>
    <w:multiLevelType w:val="multilevel"/>
    <w:tmpl w:val="7754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46647"/>
    <w:multiLevelType w:val="multilevel"/>
    <w:tmpl w:val="1B6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463D9"/>
    <w:multiLevelType w:val="multilevel"/>
    <w:tmpl w:val="A974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8752A"/>
    <w:multiLevelType w:val="multilevel"/>
    <w:tmpl w:val="40DC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23A3B"/>
    <w:multiLevelType w:val="multilevel"/>
    <w:tmpl w:val="4E3E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7445D"/>
    <w:multiLevelType w:val="multilevel"/>
    <w:tmpl w:val="DF08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E6"/>
    <w:rsid w:val="001A3BE6"/>
    <w:rsid w:val="003B2E61"/>
    <w:rsid w:val="00486F64"/>
    <w:rsid w:val="00B26956"/>
    <w:rsid w:val="00E83EF0"/>
    <w:rsid w:val="00EC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A7B4D"/>
  <w15:chartTrackingRefBased/>
  <w15:docId w15:val="{E29D343B-045D-F34F-A2FA-80AD8E42F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1A3BE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A3BE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A3BE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A3BE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font-claude-response-body">
    <w:name w:val="font-claude-response-body"/>
    <w:basedOn w:val="Normal"/>
    <w:rsid w:val="001A3BE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1A3BE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1A3B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3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892</Words>
  <Characters>4906</Characters>
  <Application>Microsoft Office Word</Application>
  <DocSecurity>0</DocSecurity>
  <Lines>40</Lines>
  <Paragraphs>11</Paragraphs>
  <ScaleCrop>false</ScaleCrop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2026-07-13T09:09:00Z</dcterms:created>
  <dcterms:modified xsi:type="dcterms:W3CDTF">2026-07-21T10:03:00Z</dcterms:modified>
</cp:coreProperties>
</file>