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DCB3" w14:textId="77777777" w:rsidR="00732726" w:rsidRDefault="00732726" w:rsidP="00732726">
      <w:pPr>
        <w:jc w:val="both"/>
      </w:pPr>
      <w:hyperlink r:id="rId4" w:history="1">
        <w:r w:rsidRPr="00202255">
          <w:rPr>
            <w:rStyle w:val="Lienhypertexte"/>
          </w:rPr>
          <w:t>https://gamma.app/docs/DATA-SCIENCE-MARKETING-njgl4wenl6h7574</w:t>
        </w:r>
      </w:hyperlink>
    </w:p>
    <w:p w14:paraId="0561004F" w14:textId="77777777" w:rsidR="00933DD4" w:rsidRDefault="00933DD4"/>
    <w:sectPr w:rsidR="00933D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64"/>
    <w:rsid w:val="000667B6"/>
    <w:rsid w:val="00140A65"/>
    <w:rsid w:val="00547064"/>
    <w:rsid w:val="00732726"/>
    <w:rsid w:val="00933DD4"/>
    <w:rsid w:val="00B4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3F5751-B48E-4DF9-B6C5-C160A51B2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726"/>
    <w:pPr>
      <w:spacing w:after="200" w:line="276" w:lineRule="auto"/>
    </w:pPr>
    <w:rPr>
      <w:rFonts w:eastAsiaTheme="minorEastAsia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54706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706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706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706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706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706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706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706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706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7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7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7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706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706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70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70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70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70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7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547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7064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547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7064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5470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7064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54706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7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706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7064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327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amma.app/docs/DATA-SCIENCE-MARKETING-njgl4wenl6h7574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119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SIHEM BENMAHROUCHE</dc:creator>
  <cp:keywords/>
  <dc:description/>
  <cp:lastModifiedBy>SIHEM BENMAHROUCHE</cp:lastModifiedBy>
  <cp:revision>2</cp:revision>
  <dcterms:created xsi:type="dcterms:W3CDTF">2026-07-09T12:05:00Z</dcterms:created>
  <dcterms:modified xsi:type="dcterms:W3CDTF">2026-07-09T12:05:00Z</dcterms:modified>
</cp:coreProperties>
</file>