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Artificial Intelligence and Machine 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>
      <w:pPr>
        <w:spacing w:before="7" w:line="240" w:lineRule="auto"/>
        <w:rPr>
          <w:b/>
          <w:sz w:val="47"/>
        </w:rPr>
      </w:pPr>
    </w:p>
    <w:p>
      <w:pPr>
        <w:spacing w:before="1" w:line="372" w:lineRule="auto"/>
        <w:ind w:left="2440" w:right="2518" w:firstLine="1063"/>
        <w:jc w:val="left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>
      <w:pPr>
        <w:spacing w:before="0" w:line="240" w:lineRule="auto"/>
        <w:rPr>
          <w:sz w:val="48"/>
        </w:rPr>
      </w:pPr>
    </w:p>
    <w:p>
      <w:pPr>
        <w:spacing w:before="340" w:line="360" w:lineRule="auto"/>
        <w:ind w:right="1607" w:firstLine="320" w:firstLineChars="100"/>
        <w:jc w:val="left"/>
        <w:rPr>
          <w:rFonts w:hint="default"/>
          <w:spacing w:val="-97"/>
          <w:sz w:val="32"/>
          <w:szCs w:val="32"/>
          <w:lang w:val="en-IN"/>
        </w:rPr>
      </w:pPr>
      <w:r>
        <w:rPr>
          <w:sz w:val="32"/>
          <w:szCs w:val="32"/>
        </w:rPr>
        <w:t>Case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 xml:space="preserve">Study - </w:t>
      </w:r>
      <w:r>
        <w:rPr>
          <w:rFonts w:hint="default"/>
          <w:sz w:val="32"/>
          <w:szCs w:val="32"/>
          <w:lang w:val="en-IN"/>
        </w:rPr>
        <w:t>Train Dataset With MYSQL CONNECTION</w:t>
      </w:r>
    </w:p>
    <w:p>
      <w:pPr>
        <w:spacing w:before="340" w:line="360" w:lineRule="auto"/>
        <w:ind w:left="4256" w:right="1607" w:hanging="2727"/>
        <w:jc w:val="center"/>
        <w:rPr>
          <w:rFonts w:hint="default"/>
          <w:sz w:val="40"/>
          <w:lang w:val="en-IN"/>
        </w:rPr>
      </w:pPr>
      <w:r>
        <w:rPr>
          <w:sz w:val="40"/>
        </w:rPr>
        <w:t>URL:</w:t>
      </w:r>
      <w:r>
        <w:rPr>
          <w:rFonts w:hint="default"/>
          <w:sz w:val="40"/>
          <w:lang w:val="en-IN"/>
        </w:rPr>
        <w:t>-</w:t>
      </w:r>
    </w:p>
    <w:p>
      <w:pPr>
        <w:spacing w:before="340" w:line="360" w:lineRule="auto"/>
        <w:ind w:right="1607"/>
        <w:jc w:val="both"/>
        <w:rPr>
          <w:sz w:val="40"/>
        </w:rPr>
      </w:pPr>
      <w:r>
        <w:rPr>
          <w:rFonts w:hint="default"/>
          <w:sz w:val="40"/>
        </w:rPr>
        <w:t>https://drive.google.com/file/d/18nPp9sJfSsp_s4</w:t>
      </w:r>
      <w:bookmarkStart w:id="3" w:name="_GoBack"/>
      <w:bookmarkEnd w:id="3"/>
      <w:r>
        <w:rPr>
          <w:rFonts w:hint="default"/>
          <w:sz w:val="40"/>
        </w:rPr>
        <w:t>Ucx1lGaqogUrV1g6cF/view?usp=sharing</w:t>
      </w:r>
    </w:p>
    <w:p>
      <w:pPr>
        <w:spacing w:before="6" w:line="240" w:lineRule="auto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9"/>
        </w:rPr>
      </w:pPr>
    </w:p>
    <w:p>
      <w:pPr>
        <w:tabs>
          <w:tab w:val="left" w:pos="6579"/>
        </w:tabs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>
      <w:pPr>
        <w:pStyle w:val="5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>
        <w:rPr>
          <w:rFonts w:ascii="Times New Roman"/>
        </w:rPr>
        <w:t>Soubhagya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Ranjan</w:t>
      </w:r>
    </w:p>
    <w:p>
      <w:pPr>
        <w:pStyle w:val="5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2210990863</w:t>
      </w:r>
    </w:p>
    <w:p>
      <w:pPr>
        <w:spacing w:before="139"/>
        <w:ind w:left="65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10"/>
        <w:rPr>
          <w:rFonts w:ascii="Arial"/>
          <w:b/>
          <w:sz w:val="37"/>
        </w:rPr>
      </w:pPr>
    </w:p>
    <w:p>
      <w:pPr>
        <w:spacing w:before="1" w:line="322" w:lineRule="exact"/>
        <w:ind w:left="1415" w:right="1494" w:firstLine="0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>
      <w:pPr>
        <w:spacing w:before="0" w:line="322" w:lineRule="exact"/>
        <w:ind w:left="1415" w:right="1494" w:firstLine="0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>
      <w:pPr>
        <w:spacing w:before="0"/>
        <w:ind w:left="374" w:right="125" w:firstLine="0"/>
        <w:jc w:val="center"/>
        <w:rPr>
          <w:b/>
          <w:sz w:val="28"/>
        </w:rPr>
      </w:pPr>
      <w:bookmarkStart w:id="1" w:name="Chitkara University, 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44"/>
        <w:ind w:right="0"/>
        <w:jc w:val="left"/>
        <w:rPr>
          <w:rFonts w:ascii="Calibri"/>
          <w:b/>
          <w:sz w:val="28"/>
        </w:rPr>
      </w:pPr>
      <w:bookmarkStart w:id="2" w:name="Description about Case 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Study:-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Top 5 Rows of the Dataset: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view the top 5 rows of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Last 3 Rows of the Dataset: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check the last 3 rows of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Shape of Our Dataset (Number of Rows &amp; Number of Columns):</w:t>
      </w:r>
    </w:p>
    <w:p>
      <w:pPr>
        <w:pStyle w:val="5"/>
        <w:rPr>
          <w:rFonts w:hint="default"/>
        </w:rPr>
      </w:pPr>
      <w:r>
        <w:rPr>
          <w:rFonts w:hint="default"/>
        </w:rPr>
        <w:t>Can you provide the shape of our dataset? How many rows and columns does it have?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 Information About Our Dataset:</w:t>
      </w:r>
    </w:p>
    <w:p>
      <w:pPr>
        <w:pStyle w:val="5"/>
        <w:rPr>
          <w:rFonts w:hint="default"/>
        </w:rPr>
      </w:pPr>
      <w:r>
        <w:rPr>
          <w:rFonts w:hint="default"/>
        </w:rPr>
        <w:t>What information can you provide about our dataset, such as the total number of rows, total number of columns, data type of each column, and memory requirement?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 Overall Statistics About the DataFrame: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get overall statistics about the dataframe, such as mean, standard deviation, minimum, maximum, and quartiles for numerical columns?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Filtering: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filter the data to select specific rows based on certain conditions?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Null Values in the Dataset:</w:t>
      </w:r>
    </w:p>
    <w:p>
      <w:pPr>
        <w:pStyle w:val="5"/>
        <w:rPr>
          <w:rFonts w:hint="default"/>
        </w:rPr>
      </w:pPr>
      <w:r>
        <w:rPr>
          <w:rFonts w:hint="default"/>
        </w:rPr>
        <w:t>Are there any null values present in our dataset? If yes, in which columns and how many null values are there?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Drop the Column: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drop a specific column from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Handle Missing Values: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handle missing values in our dataset, for example, by replacing them with the mean of each column?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Categorical Data Encoding: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encode categorical data into numerical format, for example, using one-hot encoding?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is Univariate Analysis:</w:t>
      </w:r>
    </w:p>
    <w:p>
      <w:pPr>
        <w:pStyle w:val="5"/>
        <w:rPr>
          <w:rFonts w:hint="default"/>
        </w:rPr>
      </w:pPr>
      <w:r>
        <w:rPr>
          <w:rFonts w:hint="default"/>
        </w:rPr>
        <w:t>What does univariate analysis entail, and how can we perform it on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Many People Survived and How Many Died Plot on Graph:</w:t>
      </w:r>
    </w:p>
    <w:p>
      <w:pPr>
        <w:pStyle w:val="5"/>
        <w:rPr>
          <w:rFonts w:hint="default"/>
        </w:rPr>
      </w:pPr>
      <w:r>
        <w:rPr>
          <w:rFonts w:hint="default"/>
        </w:rPr>
        <w:t>Can you provide a visualization showing the number of people who survived and the number of people who died?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Many Passengers Were in Each Passenger Class Plot on Graph:</w:t>
      </w:r>
    </w:p>
    <w:p>
      <w:pPr>
        <w:pStyle w:val="5"/>
        <w:rPr>
          <w:rFonts w:hint="default"/>
        </w:rPr>
      </w:pPr>
      <w:r>
        <w:rPr>
          <w:rFonts w:hint="default"/>
        </w:rPr>
        <w:t>Can you visualize the number of passengers in each passenger class?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Number of Male and Female Passengers: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determine the number of male and female passengers in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Bivariate Analysis:</w:t>
      </w:r>
    </w:p>
    <w:p>
      <w:pPr>
        <w:pStyle w:val="5"/>
        <w:rPr>
          <w:rFonts w:hint="default"/>
        </w:rPr>
      </w:pPr>
      <w:r>
        <w:rPr>
          <w:rFonts w:hint="default"/>
        </w:rPr>
        <w:t>What is bivariate analysis, and how can we perform it to analyze relationships between variables in our dataset?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Has Better Chance of Survival: Male or Female:</w:t>
      </w:r>
    </w:p>
    <w:p>
      <w:pPr>
        <w:pStyle w:val="5"/>
        <w:rPr>
          <w:rFonts w:hint="default"/>
        </w:rPr>
      </w:pPr>
      <w:r>
        <w:rPr>
          <w:rFonts w:hint="default"/>
        </w:rPr>
        <w:t>Can you analyze and visualize the survival rate by gender to determine if males or females had a better chance of survival?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Which Passenger Class Has Better Chance of Survival (First, Second, or Third Class):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analyze and visualize the survival rate by passenger class to determine which class had a better chance of survival?</w:t>
      </w:r>
    </w:p>
    <w:p>
      <w:pPr>
        <w:pStyle w:val="5"/>
        <w:rPr>
          <w:rFonts w:hint="default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 Engineering:</w:t>
      </w:r>
    </w:p>
    <w:p>
      <w:pPr>
        <w:pStyle w:val="5"/>
      </w:pPr>
      <w:r>
        <w:rPr>
          <w:rFonts w:hint="default"/>
        </w:rPr>
        <w:t>How can we create new features from existing ones to improve our analysis, for example, by combining 'SibSp' and 'Parch' to create a 'total_family_members' feature?</w:t>
      </w:r>
    </w:p>
    <w:p>
      <w:pPr>
        <w:pStyle w:val="5"/>
        <w:spacing w:before="4"/>
        <w:rPr>
          <w:sz w:val="32"/>
        </w:rPr>
      </w:pPr>
    </w:p>
    <w:p>
      <w:pPr>
        <w:pStyle w:val="2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>
      <w:pPr>
        <w:pStyle w:val="5"/>
        <w:spacing w:before="5"/>
        <w:rPr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sz w:val="32"/>
        </w:rPr>
        <w:t>Pandas</w:t>
      </w: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Mysql Connector</w:t>
      </w: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Matplotlib</w:t>
      </w:r>
    </w:p>
    <w:p>
      <w:pPr>
        <w:pStyle w:val="2"/>
        <w:spacing w:before="257"/>
        <w:ind w:left="100" w:firstLine="0"/>
        <w:rPr>
          <w:b w:val="0"/>
          <w:bCs w:val="0"/>
          <w:u w:val="thick"/>
        </w:rPr>
      </w:pPr>
      <w:r>
        <w:rPr>
          <w:b w:val="0"/>
          <w:bCs w:val="0"/>
          <w:u w:val="thick"/>
        </w:rPr>
        <w:t>Methods:-</w:t>
      </w:r>
    </w:p>
    <w:p>
      <w:pPr>
        <w:pStyle w:val="2"/>
        <w:numPr>
          <w:ilvl w:val="0"/>
          <w:numId w:val="3"/>
        </w:numPr>
        <w:spacing w:before="257"/>
        <w:ind w:left="520" w:leftChars="0" w:right="0" w:righ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Display Top 5 Rows of the Dataset:</w:t>
      </w:r>
    </w:p>
    <w:p>
      <w:pPr>
        <w:pStyle w:val="2"/>
        <w:numPr>
          <w:ilvl w:val="0"/>
          <w:numId w:val="0"/>
        </w:numPr>
        <w:spacing w:before="257"/>
        <w:ind w:left="100"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head()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Check Last 3 Rows of the Dataset:</w:t>
      </w:r>
    </w:p>
    <w:p>
      <w:pPr>
        <w:pStyle w:val="2"/>
        <w:numPr>
          <w:ilvl w:val="0"/>
          <w:numId w:val="0"/>
        </w:numPr>
        <w:spacing w:before="257"/>
        <w:ind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tail()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Find Shape of Our Dataset (Number of Rows &amp; Number of Columns):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shape attribute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Get Information About Our Dataset: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info()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Get Overall Statistics About the DataFrame:</w:t>
      </w:r>
    </w:p>
    <w:p>
      <w:pPr>
        <w:pStyle w:val="2"/>
        <w:numPr>
          <w:ilvl w:val="0"/>
          <w:numId w:val="0"/>
        </w:numPr>
        <w:spacing w:before="257"/>
        <w:ind w:left="100" w:leftChars="0" w:right="0" w:rightChars="0"/>
        <w:rPr>
          <w:rFonts w:hint="default"/>
          <w:b w:val="0"/>
          <w:bCs w:val="0"/>
          <w:u w:val="none" w:color="auto"/>
        </w:rPr>
      </w:pPr>
    </w:p>
    <w:p>
      <w:pPr>
        <w:pStyle w:val="2"/>
        <w:numPr>
          <w:ilvl w:val="0"/>
          <w:numId w:val="0"/>
        </w:numPr>
        <w:spacing w:before="257"/>
        <w:ind w:left="100"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describe()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Data Filtering: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Boolean indexing or using methods like query()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Check Null Values in the Dataset: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isnull().sum()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Drop the Column: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drop()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Handle Missing Values: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Methods like fillna()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Categorical Data Encoding: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get_dummies() method from pandas DataFrame.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What is Univariate Analysis:</w:t>
      </w:r>
    </w:p>
    <w:p>
      <w:pPr>
        <w:pStyle w:val="2"/>
        <w:numPr>
          <w:ilvl w:val="0"/>
          <w:numId w:val="0"/>
        </w:numPr>
        <w:spacing w:before="257"/>
        <w:ind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Analyzing a single variable at a time. Various statistical methods and visualizations can be used for this purpose.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How Many People Survived and How Many Died Plot on Graph: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Visualization using methods like value_counts() followed by plot().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How Many Passengers Were in Each Passenger Class Plot on Graph: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Visualization using methods like value_counts() followed by plot().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Number of Male and Female Passengers:</w:t>
      </w:r>
    </w:p>
    <w:p>
      <w:pPr>
        <w:pStyle w:val="2"/>
        <w:numPr>
          <w:ilvl w:val="0"/>
          <w:numId w:val="0"/>
        </w:numPr>
        <w:spacing w:before="257"/>
        <w:ind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value_counts() method from pandas Series.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Bivariate Analysis:</w:t>
      </w:r>
    </w:p>
    <w:p>
      <w:pPr>
        <w:pStyle w:val="2"/>
        <w:numPr>
          <w:ilvl w:val="0"/>
          <w:numId w:val="0"/>
        </w:numPr>
        <w:spacing w:before="257"/>
        <w:ind w:left="100" w:leftChars="0" w:right="0" w:rightChars="0"/>
        <w:rPr>
          <w:rFonts w:hint="default"/>
          <w:b w:val="0"/>
          <w:bCs w:val="0"/>
          <w:u w:val="none" w:color="auto"/>
        </w:rPr>
      </w:pPr>
    </w:p>
    <w:p>
      <w:pPr>
        <w:pStyle w:val="2"/>
        <w:numPr>
          <w:ilvl w:val="0"/>
          <w:numId w:val="0"/>
        </w:numPr>
        <w:spacing w:before="257"/>
        <w:ind w:left="100"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Analyzing two variables simultaneously. Grouping and aggregation functions like groupby() followed by statistical analysis and visualizations are common methods.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How Has Better Chance of Survival: Male or Female: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Statistical analysis and visualization using methods like groupby() followed by plot().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Which Passenger Class Has Better Chance of Survival (First, Second, or Third Class):</w:t>
      </w:r>
    </w:p>
    <w:p>
      <w:pPr>
        <w:pStyle w:val="2"/>
        <w:numPr>
          <w:ilvl w:val="0"/>
          <w:numId w:val="0"/>
        </w:numPr>
        <w:spacing w:before="257"/>
        <w:ind w:leftChars="0" w:right="0" w:right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Statistical analysis and visualization using methods like groupby() followed by plot().</w:t>
      </w:r>
    </w:p>
    <w:p>
      <w:pPr>
        <w:pStyle w:val="2"/>
        <w:numPr>
          <w:ilvl w:val="0"/>
          <w:numId w:val="3"/>
        </w:numPr>
        <w:spacing w:before="257"/>
        <w:ind w:left="425" w:leftChars="0" w:right="0" w:rightChars="0" w:hanging="425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Feature Engineering:</w:t>
      </w:r>
    </w:p>
    <w:p>
      <w:pPr>
        <w:pStyle w:val="2"/>
        <w:numPr>
          <w:ilvl w:val="0"/>
          <w:numId w:val="0"/>
        </w:numPr>
        <w:spacing w:before="257"/>
        <w:ind w:right="0" w:rightChars="0"/>
        <w:rPr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Creation of new features from existing ones. This can involve arithmetic operations, combining columns, or creating dummy variables.</w:t>
      </w:r>
    </w:p>
    <w:sectPr>
      <w:pgSz w:w="12240" w:h="15840"/>
      <w:pgMar w:top="1380" w:right="126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E4006"/>
    <w:multiLevelType w:val="singleLevel"/>
    <w:tmpl w:val="99EE4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B9C2DA"/>
    <w:multiLevelType w:val="singleLevel"/>
    <w:tmpl w:val="05B9C2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6B31EAF"/>
    <w:rsid w:val="4C563CF3"/>
    <w:rsid w:val="62C05F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9"/>
      <w:ind w:left="524" w:hanging="42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372" w:right="12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0" w:hanging="42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  <cp:lastModifiedBy>SOUBHAGYA RANJAN</cp:lastModifiedBy>
  <dcterms:modified xsi:type="dcterms:W3CDTF">2024-02-08T05:38:43Z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91A0B22C4FA3407F9B9AB0F098260D63_13</vt:lpwstr>
  </property>
</Properties>
</file>