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0.0" w:type="dxa"/>
        <w:jc w:val="left"/>
        <w:tblInd w:w="-38.00000000000001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1892"/>
        <w:gridCol w:w="1800"/>
        <w:gridCol w:w="1438"/>
        <w:gridCol w:w="1982"/>
        <w:tblGridChange w:id="0">
          <w:tblGrid>
            <w:gridCol w:w="2268"/>
            <w:gridCol w:w="1892"/>
            <w:gridCol w:w="1800"/>
            <w:gridCol w:w="1438"/>
            <w:gridCol w:w="198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  <w:drawing>
                <wp:inline distB="0" distT="0" distL="0" distR="0">
                  <wp:extent cx="1247775" cy="438150"/>
                  <wp:effectExtent b="0" l="0" r="0" t="0"/>
                  <wp:docPr descr="Mostrando Marca_Txurdinaga_Color_H_SUP_01_01.jpg" id="19" name="image1.jpg"/>
                  <a:graphic>
                    <a:graphicData uri="http://schemas.openxmlformats.org/drawingml/2006/picture">
                      <pic:pic>
                        <pic:nvPicPr>
                          <pic:cNvPr descr="Mostrando Marca_Txurdinaga_Color_H_SUP_01_01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Curso /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Kurtsoa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Fecha /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Nivel /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Maila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Eval. /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Ebal.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2022/11/18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º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1ª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Módulo /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Modulua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Kodea / 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U.Didak /Unid didác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Calificación/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Kalifikazioa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DWC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2DW3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1, 2, 3, 4, 5, 6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Prozedurazkoa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Nombre Alumno/a / Ikaslearen izena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PT Sans" w:cs="PT Sans" w:eastAsia="PT Sans" w:hAnsi="PT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PT Sans" w:cs="PT Sans" w:eastAsia="PT Sans" w:hAnsi="PT Sans"/>
          <w:b w:val="1"/>
          <w:sz w:val="20"/>
          <w:szCs w:val="20"/>
        </w:rPr>
      </w:pPr>
      <w:r w:rsidDel="00000000" w:rsidR="00000000" w:rsidRPr="00000000">
        <w:rPr>
          <w:rFonts w:ascii="PT Sans" w:cs="PT Sans" w:eastAsia="PT Sans" w:hAnsi="PT Sans"/>
          <w:b w:val="1"/>
          <w:sz w:val="20"/>
          <w:szCs w:val="20"/>
          <w:rtl w:val="0"/>
        </w:rPr>
        <w:t xml:space="preserve">Para la resolución de estos problemas se valorará positivamente: la claridad del código, la separación del código Javascript del HTML, el uso de convenciones para nombrar funciones y variables, y el uso de comentarios en el código, así como la corrección de los resultados obtenidos.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PT Sans" w:cs="PT Sans" w:eastAsia="PT Sans" w:hAnsi="PT Sans"/>
          <w:b w:val="1"/>
          <w:sz w:val="20"/>
          <w:szCs w:val="20"/>
        </w:rPr>
      </w:pPr>
      <w:r w:rsidDel="00000000" w:rsidR="00000000" w:rsidRPr="00000000">
        <w:rPr>
          <w:rFonts w:ascii="PT Sans" w:cs="PT Sans" w:eastAsia="PT Sans" w:hAnsi="PT Sans"/>
          <w:b w:val="1"/>
          <w:sz w:val="20"/>
          <w:szCs w:val="20"/>
          <w:rtl w:val="0"/>
        </w:rPr>
        <w:t xml:space="preserve">El examen vale 10 puntos, si la propuesta del examen se resuelve de forma correcta se le aplica el valor especificado en cada apartado.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PT Sans" w:cs="PT Sans" w:eastAsia="PT Sans" w:hAnsi="PT Sans"/>
          <w:b w:val="1"/>
          <w:sz w:val="20"/>
          <w:szCs w:val="20"/>
        </w:rPr>
      </w:pPr>
      <w:r w:rsidDel="00000000" w:rsidR="00000000" w:rsidRPr="00000000">
        <w:rPr>
          <w:rFonts w:ascii="PT Sans" w:cs="PT Sans" w:eastAsia="PT Sans" w:hAnsi="PT Sans"/>
          <w:b w:val="1"/>
          <w:sz w:val="20"/>
          <w:szCs w:val="20"/>
          <w:rtl w:val="0"/>
        </w:rPr>
        <w:t xml:space="preserve">Crear cada ejercicio en un directorio diferente con el nombre Ejercicio1, Ejercicio2, Ejercicio3, Ejercicio4. Dentro de cada directorio meter todos los archivos que necesitéis para hacer el ejercicio.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80" w:lineRule="auto"/>
        <w:ind w:left="720" w:hanging="360"/>
        <w:jc w:val="both"/>
        <w:rPr>
          <w:rFonts w:ascii="PT Sans" w:cs="PT Sans" w:eastAsia="PT Sans" w:hAnsi="PT Sans"/>
          <w:b w:val="1"/>
          <w:sz w:val="20"/>
          <w:szCs w:val="20"/>
        </w:rPr>
      </w:pPr>
      <w:r w:rsidDel="00000000" w:rsidR="00000000" w:rsidRPr="00000000">
        <w:rPr>
          <w:rFonts w:ascii="PT Sans" w:cs="PT Sans" w:eastAsia="PT Sans" w:hAnsi="PT Sans"/>
          <w:b w:val="1"/>
          <w:sz w:val="20"/>
          <w:szCs w:val="20"/>
          <w:rtl w:val="0"/>
        </w:rPr>
        <w:t xml:space="preserve">Cuando terminéis subiréis un sólo archivo comprimido, con el nombre EVA1_Apellidos_Nombre.</w:t>
      </w:r>
    </w:p>
    <w:tbl>
      <w:tblPr>
        <w:tblStyle w:val="Table2"/>
        <w:tblW w:w="6940.0" w:type="dxa"/>
        <w:jc w:val="left"/>
        <w:tblInd w:w="8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2"/>
        <w:gridCol w:w="708"/>
        <w:tblGridChange w:id="0">
          <w:tblGrid>
            <w:gridCol w:w="6232"/>
            <w:gridCol w:w="7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right"/>
              <w:rPr>
                <w:rFonts w:ascii="PT Sans" w:cs="PT Sans" w:eastAsia="PT Sans" w:hAnsi="PT Sans"/>
                <w:b w:val="1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right"/>
              <w:rPr>
                <w:rFonts w:ascii="PT Sans" w:cs="PT Sans" w:eastAsia="PT Sans" w:hAnsi="PT Sans"/>
                <w:b w:val="1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Se ha separado en todos los programas el código HTML de Javascript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Se han comentado las funciones de todos los programas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right"/>
              <w:rPr>
                <w:rFonts w:ascii="PT Sans" w:cs="PT Sans" w:eastAsia="PT Sans" w:hAnsi="PT Sans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0,25</w:t>
            </w:r>
          </w:p>
        </w:tc>
      </w:tr>
    </w:tbl>
    <w:p w:rsidR="00000000" w:rsidDel="00000000" w:rsidP="00000000" w:rsidRDefault="00000000" w:rsidRPr="00000000" w14:paraId="00000028">
      <w:pPr>
        <w:spacing w:after="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lineRule="auto"/>
        <w:jc w:val="both"/>
        <w:rPr>
          <w:rFonts w:ascii="PT Sans" w:cs="PT Sans" w:eastAsia="PT Sans" w:hAnsi="PT Sans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u w:val="single"/>
          <w:rtl w:val="0"/>
        </w:rPr>
        <w:t xml:space="preserve">EJERCICIO 1 – Objetos</w:t>
      </w:r>
    </w:p>
    <w:p w:rsidR="00000000" w:rsidDel="00000000" w:rsidP="00000000" w:rsidRDefault="00000000" w:rsidRPr="00000000" w14:paraId="0000002A">
      <w:pPr>
        <w:spacing w:after="80" w:lineRule="auto"/>
        <w:jc w:val="both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Crea una clase llamada Cuenta que tendrá los siguientes atributos: titular (que es una persona) y cantidad (puede tener decimales). El titular será obligatorio y la cantidad es opcional. </w:t>
      </w:r>
    </w:p>
    <w:p w:rsidR="00000000" w:rsidDel="00000000" w:rsidP="00000000" w:rsidRDefault="00000000" w:rsidRPr="00000000" w14:paraId="0000002B">
      <w:pPr>
        <w:spacing w:after="80" w:lineRule="auto"/>
        <w:jc w:val="both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Construye los siguientes métodos para la clase: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PT Sans" w:cs="PT Sans" w:eastAsia="PT Sans" w:hAnsi="PT Sans"/>
          <w:u w:val="none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Un constructor, donde los datos pueden estar vacíos.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PT Sans" w:cs="PT Sans" w:eastAsia="PT Sans" w:hAnsi="PT Sans"/>
          <w:u w:val="none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Los setters y getters para cada uno de los atributos. El atributo cantidad no se puede modificar directamente, sólo ingresando o retirando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PT Sans" w:cs="PT Sans" w:eastAsia="PT Sans" w:hAnsi="PT Sans"/>
          <w:u w:val="none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mostrar(): Muestra los datos de la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PT Sans" w:cs="PT Sans" w:eastAsia="PT Sans" w:hAnsi="PT Sans"/>
          <w:u w:val="none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ingresar(cantidad): se ingresa una cantidad a la cuenta, si la cantidad introducida es negativa, no se hará 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80" w:lineRule="auto"/>
        <w:ind w:left="720" w:hanging="360"/>
        <w:jc w:val="both"/>
        <w:rPr>
          <w:rFonts w:ascii="PT Sans" w:cs="PT Sans" w:eastAsia="PT Sans" w:hAnsi="PT Sans"/>
          <w:u w:val="none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retirar(cantidad): se retira una cantidad a la cuenta. La cuenta NO puede estar en números rojos.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0" w:right="0" w:firstLine="0"/>
        <w:jc w:val="both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Una vez definido el objeto.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PT Sans" w:cs="PT Sans" w:eastAsia="PT Sans" w:hAnsi="PT Sans"/>
          <w:u w:val="none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Crea dos nuevas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PT Sans" w:cs="PT Sans" w:eastAsia="PT Sans" w:hAnsi="PT Sans"/>
          <w:u w:val="none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Meterlas en un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PT Sans" w:cs="PT Sans" w:eastAsia="PT Sans" w:hAnsi="PT Sans"/>
          <w:u w:val="none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Hacer algún ingreso y retirada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jc w:val="both"/>
        <w:rPr>
          <w:rFonts w:ascii="PT Sans" w:cs="PT Sans" w:eastAsia="PT Sans" w:hAnsi="PT Sans"/>
          <w:u w:val="none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Mostrar los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="24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29"/>
        <w:gridCol w:w="812"/>
        <w:tblGridChange w:id="0">
          <w:tblGrid>
            <w:gridCol w:w="7829"/>
            <w:gridCol w:w="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ejercicio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1-El objeto ha sido definido correctamente con sus get y set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1-El método constructor ha sido definido correctamente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1-El método mostrar ha sido definido correctamente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1-El método ingresar ha sido definido correctamente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1-El método retirar ha sido definido correctamente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1-Las 2 cuentas han sido definidas correctamente y almacenadas en el array.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1-Los métodos funcionan correctamente con las cuentas creadas en el array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</w:tbl>
    <w:p w:rsidR="00000000" w:rsidDel="00000000" w:rsidP="00000000" w:rsidRDefault="00000000" w:rsidRPr="00000000" w14:paraId="00000047">
      <w:pPr>
        <w:spacing w:after="80" w:lineRule="auto"/>
        <w:jc w:val="both"/>
        <w:rPr>
          <w:rFonts w:ascii="PT Sans" w:cs="PT Sans" w:eastAsia="PT Sans" w:hAnsi="PT Sans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u w:val="single"/>
          <w:rtl w:val="0"/>
        </w:rPr>
        <w:t xml:space="preserve">EJERCICIO 2 – Formularios y DOM</w:t>
      </w:r>
    </w:p>
    <w:p w:rsidR="00000000" w:rsidDel="00000000" w:rsidP="00000000" w:rsidRDefault="00000000" w:rsidRPr="00000000" w14:paraId="00000048">
      <w:pPr>
        <w:spacing w:after="60" w:before="60" w:line="276" w:lineRule="auto"/>
        <w:ind w:left="0" w:firstLine="0"/>
        <w:jc w:val="both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Dispones de una estructura de carpetas llamada ejercicio2 que contiene un archivo html, y varias carpetas (css, img y js). Únicamente deberás completar el archivo llamado invierno.js en la carpeta js, de modo que quedará automáticamente referenciado desde el html. Únicamente deberás tocar ese archivo. El resto (html, css e img) deberán quedar tal y como están.</w:t>
      </w:r>
    </w:p>
    <w:p w:rsidR="00000000" w:rsidDel="00000000" w:rsidP="00000000" w:rsidRDefault="00000000" w:rsidRPr="00000000" w14:paraId="00000049">
      <w:pPr>
        <w:spacing w:after="60" w:before="60" w:line="276" w:lineRule="auto"/>
        <w:ind w:left="0" w:firstLine="0"/>
        <w:jc w:val="both"/>
        <w:rPr>
          <w:rFonts w:ascii="PT Sans" w:cs="PT Sans" w:eastAsia="PT Sans" w:hAnsi="PT Sans"/>
        </w:rPr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Deberás crear, como mínimo, las siguientes funciones en dicho archivo: </w:t>
      </w:r>
    </w:p>
    <w:tbl>
      <w:tblPr>
        <w:tblStyle w:val="Table4"/>
        <w:tblW w:w="96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0"/>
        <w:gridCol w:w="7905"/>
        <w:tblGridChange w:id="0">
          <w:tblGrid>
            <w:gridCol w:w="1770"/>
            <w:gridCol w:w="7905"/>
          </w:tblGrid>
        </w:tblGridChange>
      </w:tblGrid>
      <w:tr>
        <w:trPr>
          <w:cantSplit w:val="0"/>
          <w:trHeight w:val="477.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="276" w:lineRule="auto"/>
              <w:ind w:left="0" w:firstLine="0"/>
              <w:jc w:val="both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Función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 una fila en la tabla “participantes” que contendrá las siguientes celdas:</w:t>
            </w:r>
          </w:p>
          <w:p w:rsidR="00000000" w:rsidDel="00000000" w:rsidP="00000000" w:rsidRDefault="00000000" w:rsidRPr="00000000" w14:paraId="0000004E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Nombre: guardará el texto del input “nombre”.</w:t>
            </w:r>
          </w:p>
          <w:p w:rsidR="00000000" w:rsidDel="00000000" w:rsidP="00000000" w:rsidRDefault="00000000" w:rsidRPr="00000000" w14:paraId="0000004F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Puntuación: guardará el texto del input “puntuación”.</w:t>
            </w:r>
          </w:p>
          <w:p w:rsidR="00000000" w:rsidDel="00000000" w:rsidP="00000000" w:rsidRDefault="00000000" w:rsidRPr="00000000" w14:paraId="00000050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Pais: mostrará una imagen que se obtendrá de la carpeta img, y a continuación el nombre del país. Es decir, si introducimos el país “Alemania”, deberá mostrarse la imagen Alemania.png que está en la carpeta img, seguida de la palabra “Alemania”.</w:t>
            </w:r>
          </w:p>
        </w:tc>
      </w:tr>
      <w:tr>
        <w:trPr>
          <w:cantSplit w:val="0"/>
          <w:trHeight w:val="783.9550781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borrarFormulario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 la información del formulario. Este método se ejecuta al final de la función crear.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borrarUltimo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 la última fila de la tabla.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validar el formulario antes de crear la fila de la tabla teniendo en cuenta: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afterAutospacing="0" w:before="6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tres campos deben ser obligatorios.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campo de nombre solo puede contener caracteres alfabéticos (letras mayúsculas y minúsculas, letras vocales acentuadas, letra ñ y espacios).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campo nota debe ser un número de 0 a 100 (incluidos).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6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campo país deberá tener la misma valoración que el nombre. </w:t>
            </w:r>
          </w:p>
          <w:p w:rsidR="00000000" w:rsidDel="00000000" w:rsidP="00000000" w:rsidRDefault="00000000" w:rsidRPr="00000000" w14:paraId="0000005B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salir de cada elemento del formulario, en caso de que no se cumpla la validación, mostará un error en un alert indicando cuál ha sido el problema.</w:t>
            </w:r>
          </w:p>
          <w:p w:rsidR="00000000" w:rsidDel="00000000" w:rsidP="00000000" w:rsidRDefault="00000000" w:rsidRPr="00000000" w14:paraId="0000005C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*Se tendrá en cuenta que no se duplican los métodos para validar el nombre y el país y que se indica al usuario cuál de los dos inputs se está validando.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colorear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pasar el ratón por encima de las filas de la tabla, estas se colorean de color rojo.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decolorear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salir el ratón de una fila, vuelve a recuperar el color inicial (ninguno).</w:t>
            </w:r>
          </w:p>
        </w:tc>
      </w:tr>
    </w:tbl>
    <w:p w:rsidR="00000000" w:rsidDel="00000000" w:rsidP="00000000" w:rsidRDefault="00000000" w:rsidRPr="00000000" w14:paraId="00000061">
      <w:pPr>
        <w:spacing w:after="60" w:before="60" w:line="24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29"/>
        <w:gridCol w:w="812"/>
        <w:tblGridChange w:id="0">
          <w:tblGrid>
            <w:gridCol w:w="7829"/>
            <w:gridCol w:w="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ejercicio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método crear muestra los tres valores y la imagen (si la hay) (0,25 por elemento).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método borrarUltimo borra la última fila de la tabla.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método borrar elimina la información del formulario correctamente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validan los campos requeridos.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valida el campo numérico.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validan correctamente la expresión regular del texto.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se utiliza un método para validar el país y el nombre.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método que valida el país y el nombre muestra el nombre del campo que da error.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método colorear cambia el fondo de toda la fila.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método decolorear vuelve a poner la fila del color inicial.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métodos colorear y decolorear se aplican correctamente a las celdas creadas.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</w:tr>
    </w:tbl>
    <w:p w:rsidR="00000000" w:rsidDel="00000000" w:rsidP="00000000" w:rsidRDefault="00000000" w:rsidRPr="00000000" w14:paraId="0000007A">
      <w:pPr>
        <w:spacing w:after="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80" w:lineRule="auto"/>
        <w:jc w:val="both"/>
        <w:rPr>
          <w:rFonts w:ascii="PT Sans" w:cs="PT Sans" w:eastAsia="PT Sans" w:hAnsi="PT Sans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u w:val="single"/>
          <w:rtl w:val="0"/>
        </w:rPr>
        <w:t xml:space="preserve">EJERCICIO 3 – Correcciones</w:t>
      </w:r>
    </w:p>
    <w:p w:rsidR="00000000" w:rsidDel="00000000" w:rsidP="00000000" w:rsidRDefault="00000000" w:rsidRPr="00000000" w14:paraId="0000007C">
      <w:pPr>
        <w:spacing w:after="80" w:lineRule="auto"/>
        <w:jc w:val="both"/>
        <w:rPr>
          <w:rFonts w:ascii="PT Sans" w:cs="PT Sans" w:eastAsia="PT Sans" w:hAnsi="PT Sans"/>
        </w:rPr>
      </w:pPr>
      <w:bookmarkStart w:colFirst="0" w:colLast="0" w:name="_heading=h.12xppuff0e9q" w:id="1"/>
      <w:bookmarkEnd w:id="1"/>
      <w:r w:rsidDel="00000000" w:rsidR="00000000" w:rsidRPr="00000000">
        <w:rPr>
          <w:rFonts w:ascii="PT Sans" w:cs="PT Sans" w:eastAsia="PT Sans" w:hAnsi="PT Sans"/>
          <w:rtl w:val="0"/>
        </w:rPr>
        <w:t xml:space="preserve">Te han dado para corregir un pequeño código de la aplicación en la que trabajas. El código está compuesto por un archivo html, un archivo css y un archivo js (carpeta Ejercicio3).  El código que </w:t>
      </w:r>
      <w:r w:rsidDel="00000000" w:rsidR="00000000" w:rsidRPr="00000000">
        <w:rPr>
          <w:rFonts w:ascii="PT Sans" w:cs="PT Sans" w:eastAsia="PT Sans" w:hAnsi="PT Sans"/>
          <w:b w:val="1"/>
          <w:rtl w:val="0"/>
        </w:rPr>
        <w:t xml:space="preserve">tiene errores y no funciona</w:t>
      </w:r>
      <w:r w:rsidDel="00000000" w:rsidR="00000000" w:rsidRPr="00000000">
        <w:rPr>
          <w:rFonts w:ascii="PT Sans" w:cs="PT Sans" w:eastAsia="PT Sans" w:hAnsi="PT Sans"/>
          <w:rtl w:val="0"/>
        </w:rPr>
        <w:t xml:space="preserve"> debe de cargar inicialmente un formulario con tres campos para introducir por el usuario. Al pulsar el botón </w:t>
      </w:r>
      <w:r w:rsidDel="00000000" w:rsidR="00000000" w:rsidRPr="00000000">
        <w:rPr>
          <w:rFonts w:ascii="PT Sans" w:cs="PT Sans" w:eastAsia="PT Sans" w:hAnsi="PT Sans"/>
          <w:i w:val="1"/>
          <w:rtl w:val="0"/>
        </w:rPr>
        <w:t xml:space="preserve">Validar</w:t>
      </w:r>
      <w:r w:rsidDel="00000000" w:rsidR="00000000" w:rsidRPr="00000000">
        <w:rPr>
          <w:rFonts w:ascii="PT Sans" w:cs="PT Sans" w:eastAsia="PT Sans" w:hAnsi="PT Sans"/>
          <w:rtl w:val="0"/>
        </w:rPr>
        <w:t xml:space="preserve"> debe de validar los 3 campos (los tres son obligatorios y el campo nombre debe de contener únicamente letras y espacios). Cuando se pulsa en el botón, </w:t>
      </w:r>
      <w:r w:rsidDel="00000000" w:rsidR="00000000" w:rsidRPr="00000000">
        <w:rPr>
          <w:rFonts w:ascii="PT Sans" w:cs="PT Sans" w:eastAsia="PT Sans" w:hAnsi="PT Sans"/>
          <w:u w:val="single"/>
          <w:rtl w:val="0"/>
        </w:rPr>
        <w:t xml:space="preserve">todos los errores</w:t>
      </w:r>
      <w:r w:rsidDel="00000000" w:rsidR="00000000" w:rsidRPr="00000000">
        <w:rPr>
          <w:rFonts w:ascii="PT Sans" w:cs="PT Sans" w:eastAsia="PT Sans" w:hAnsi="PT Sans"/>
          <w:rtl w:val="0"/>
        </w:rPr>
        <w:t xml:space="preserve"> que se produzcan se deben de mostrar en el campo habilitado para tal fin.</w:t>
      </w:r>
    </w:p>
    <w:p w:rsidR="00000000" w:rsidDel="00000000" w:rsidP="00000000" w:rsidRDefault="00000000" w:rsidRPr="00000000" w14:paraId="0000007D">
      <w:pPr>
        <w:spacing w:after="80" w:lineRule="auto"/>
        <w:jc w:val="both"/>
        <w:rPr>
          <w:rFonts w:ascii="PT Sans" w:cs="PT Sans" w:eastAsia="PT Sans" w:hAnsi="PT Sans"/>
        </w:rPr>
      </w:pPr>
      <w:bookmarkStart w:colFirst="0" w:colLast="0" w:name="_heading=h.t5ro4g80z21i" w:id="2"/>
      <w:bookmarkEnd w:id="2"/>
      <w:r w:rsidDel="00000000" w:rsidR="00000000" w:rsidRPr="00000000">
        <w:rPr>
          <w:rFonts w:ascii="PT Sans" w:cs="PT Sans" w:eastAsia="PT Sans" w:hAnsi="PT Sans"/>
          <w:rtl w:val="0"/>
        </w:rPr>
        <w:t xml:space="preserve">En caso de estar correctos todos los campos, se mostrará la parte inferior del formulario en el que al seleccionar en el desplegable una actividad se mostrará una información: un error si es una actividad de riesgo y la edad es menor de 18; o un agradecimiento en cualquier otro caso. Al cambiar de actividad, el mensaje se debe actualizar. El botón de </w:t>
      </w:r>
      <w:r w:rsidDel="00000000" w:rsidR="00000000" w:rsidRPr="00000000">
        <w:rPr>
          <w:rFonts w:ascii="PT Sans" w:cs="PT Sans" w:eastAsia="PT Sans" w:hAnsi="PT Sans"/>
          <w:i w:val="1"/>
          <w:rtl w:val="0"/>
        </w:rPr>
        <w:t xml:space="preserve">reset</w:t>
      </w:r>
      <w:r w:rsidDel="00000000" w:rsidR="00000000" w:rsidRPr="00000000">
        <w:rPr>
          <w:rFonts w:ascii="PT Sans" w:cs="PT Sans" w:eastAsia="PT Sans" w:hAnsi="PT Sans"/>
          <w:rtl w:val="0"/>
        </w:rPr>
        <w:t xml:space="preserve"> debe de dejar el formulario como al principio para poder ser usado de nuevo, esta funcionalidad hay que implementarla siguiendo la lógica del resto del programa.</w:t>
      </w:r>
    </w:p>
    <w:p w:rsidR="00000000" w:rsidDel="00000000" w:rsidP="00000000" w:rsidRDefault="00000000" w:rsidRPr="00000000" w14:paraId="0000007E">
      <w:pPr>
        <w:spacing w:after="80" w:lineRule="auto"/>
        <w:jc w:val="both"/>
        <w:rPr>
          <w:rFonts w:ascii="PT Sans" w:cs="PT Sans" w:eastAsia="PT Sans" w:hAnsi="PT Sans"/>
        </w:rPr>
      </w:pPr>
      <w:bookmarkStart w:colFirst="0" w:colLast="0" w:name="_heading=h.hbv3yt53eqey" w:id="3"/>
      <w:bookmarkEnd w:id="3"/>
      <w:r w:rsidDel="00000000" w:rsidR="00000000" w:rsidRPr="00000000">
        <w:rPr>
          <w:rFonts w:ascii="PT Sans" w:cs="PT Sans" w:eastAsia="PT Sans" w:hAnsi="PT Sans"/>
          <w:rtl w:val="0"/>
        </w:rPr>
        <w:t xml:space="preserve">Para corregir el código </w:t>
      </w:r>
      <w:r w:rsidDel="00000000" w:rsidR="00000000" w:rsidRPr="00000000">
        <w:rPr>
          <w:rFonts w:ascii="PT Sans" w:cs="PT Sans" w:eastAsia="PT Sans" w:hAnsi="PT Sans"/>
          <w:i w:val="1"/>
          <w:rtl w:val="0"/>
        </w:rPr>
        <w:t xml:space="preserve">únicamente </w:t>
      </w:r>
      <w:r w:rsidDel="00000000" w:rsidR="00000000" w:rsidRPr="00000000">
        <w:rPr>
          <w:rFonts w:ascii="PT Sans" w:cs="PT Sans" w:eastAsia="PT Sans" w:hAnsi="PT Sans"/>
          <w:rtl w:val="0"/>
        </w:rPr>
        <w:t xml:space="preserve">se puede modificar el archivo js. Los errores pueden ser de escritura, lógica u orden.</w:t>
      </w:r>
    </w:p>
    <w:p w:rsidR="00000000" w:rsidDel="00000000" w:rsidP="00000000" w:rsidRDefault="00000000" w:rsidRPr="00000000" w14:paraId="0000007F">
      <w:pPr>
        <w:spacing w:after="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60" w:before="60" w:line="24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29"/>
        <w:gridCol w:w="812"/>
        <w:tblGridChange w:id="0">
          <w:tblGrid>
            <w:gridCol w:w="7829"/>
            <w:gridCol w:w="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ejercicio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Corregir los errores del código (0,25 por elemento).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funcionalidad del botón reset.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</w:tbl>
    <w:p w:rsidR="00000000" w:rsidDel="00000000" w:rsidP="00000000" w:rsidRDefault="00000000" w:rsidRPr="00000000" w14:paraId="00000087">
      <w:pPr>
        <w:spacing w:after="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80" w:lineRule="auto"/>
        <w:jc w:val="both"/>
        <w:rPr>
          <w:b w:val="1"/>
          <w:sz w:val="24"/>
          <w:szCs w:val="24"/>
          <w:u w:val="single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851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A30ADC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aconcuadrcula">
    <w:name w:val="Table Grid"/>
    <w:basedOn w:val="Tablanormal"/>
    <w:rsid w:val="00034E3E"/>
    <w:pPr>
      <w:spacing w:after="0" w:line="240" w:lineRule="auto"/>
    </w:pPr>
    <w:rPr>
      <w:rFonts w:cs="Times New Roman"/>
      <w:sz w:val="20"/>
      <w:szCs w:val="20"/>
      <w:lang w:val="es-ES_tradnl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eY476MPBQ7SjSss0lgt96aMzQ==">AMUW2mVGm/wq2ipumIvPa5s3+sybtVy2w7HJ0IiQHEpmRYZ7gkRz3b+QAgc3CiTQPSEBW/kA1eMqzB4gXNyidJinX3Va8rpE6glJxHIEor6e8w7F6G+uCOSMYpi2UTLVHPJpq44O4ShLAzCO6uUnqBNMEJ9y8TILLR++QxQPbhdu1lFc+nBQZ8NbAWQr6Y9+xhjjY7lXDyt4gVoQ7sgdP2wyQPifApsE/+HTxos1xmBGmqoMSzKVayA=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2021-11-19T14:51:00Z</dcterms:created>
  <dc:creator>DPTO.INF</dc:creator>
</cp:coreProperties>
</file>