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1FE1" w14:textId="286F4872" w:rsidR="005D78EA" w:rsidRDefault="005D78EA" w:rsidP="005D78EA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Students’ Handout MVC </w:t>
      </w:r>
    </w:p>
    <w:p w14:paraId="5594BA80" w14:textId="7721FD0C" w:rsidR="005D78EA" w:rsidRDefault="005D78EA" w:rsidP="005D78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MVC in ASP.NET Core training session on creating a job portal application! This handout provides guidelines for students on how to approach the material, participate in workshops, and complete exercises. This Topic Includes Creating </w:t>
      </w:r>
      <w:proofErr w:type="gramStart"/>
      <w:r>
        <w:rPr>
          <w:sz w:val="24"/>
          <w:szCs w:val="24"/>
        </w:rPr>
        <w:t>View</w:t>
      </w:r>
      <w:r w:rsidR="002119CA">
        <w:rPr>
          <w:sz w:val="24"/>
          <w:szCs w:val="24"/>
        </w:rPr>
        <w:t xml:space="preserve"> 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>Controller</w:t>
      </w:r>
      <w:r w:rsidR="002119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,Dependency Injections </w:t>
      </w:r>
      <w:r w:rsidR="002119CA">
        <w:rPr>
          <w:sz w:val="24"/>
          <w:szCs w:val="24"/>
        </w:rPr>
        <w:t>and other functionalities..</w:t>
      </w:r>
    </w:p>
    <w:p w14:paraId="113C1DF7" w14:textId="0586F47E" w:rsidR="00DC78F0" w:rsidRDefault="00DC78F0" w:rsidP="00DC7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Joseeker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Controller..</w:t>
      </w:r>
      <w:proofErr w:type="gramEnd"/>
      <w:r w:rsidRPr="00DC78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List </w:t>
      </w:r>
      <w:proofErr w:type="spellStart"/>
      <w:proofErr w:type="gramStart"/>
      <w:r>
        <w:rPr>
          <w:sz w:val="24"/>
          <w:szCs w:val="24"/>
        </w:rPr>
        <w:t>JobApplications</w:t>
      </w:r>
      <w:proofErr w:type="spellEnd"/>
      <w:r>
        <w:rPr>
          <w:sz w:val="24"/>
          <w:szCs w:val="24"/>
        </w:rPr>
        <w:t>..</w:t>
      </w:r>
      <w:proofErr w:type="gramEnd"/>
      <w:r w:rsidR="000F0DE0">
        <w:rPr>
          <w:sz w:val="24"/>
          <w:szCs w:val="24"/>
        </w:rPr>
        <w:t>Of that User</w:t>
      </w:r>
    </w:p>
    <w:p w14:paraId="621ABF08" w14:textId="4A563C9C" w:rsidR="008B7C6A" w:rsidRDefault="008B7C6A" w:rsidP="005D78EA">
      <w:pPr>
        <w:jc w:val="both"/>
        <w:rPr>
          <w:sz w:val="24"/>
          <w:szCs w:val="24"/>
        </w:rPr>
      </w:pPr>
    </w:p>
    <w:p w14:paraId="02523462" w14:textId="0486211E" w:rsidR="002119CA" w:rsidRDefault="008B7C6A" w:rsidP="005D78EA">
      <w:pPr>
        <w:jc w:val="both"/>
        <w:rPr>
          <w:sz w:val="24"/>
          <w:szCs w:val="24"/>
        </w:rPr>
      </w:pPr>
      <w:r w:rsidRPr="008B7C6A">
        <w:rPr>
          <w:noProof/>
          <w:sz w:val="24"/>
          <w:szCs w:val="24"/>
        </w:rPr>
        <w:drawing>
          <wp:inline distT="0" distB="0" distL="0" distR="0" wp14:anchorId="28B1287C" wp14:editId="5D3E3620">
            <wp:extent cx="5731510" cy="5135880"/>
            <wp:effectExtent l="0" t="0" r="2540" b="7620"/>
            <wp:docPr id="20695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301D" w14:textId="77777777" w:rsidR="002119CA" w:rsidRDefault="002119CA" w:rsidP="005D78EA">
      <w:pPr>
        <w:jc w:val="both"/>
        <w:rPr>
          <w:sz w:val="24"/>
          <w:szCs w:val="24"/>
        </w:rPr>
      </w:pPr>
    </w:p>
    <w:p w14:paraId="1BFA5499" w14:textId="77777777" w:rsidR="00F84CD1" w:rsidRDefault="00F84CD1" w:rsidP="005D78EA">
      <w:pPr>
        <w:jc w:val="both"/>
        <w:rPr>
          <w:sz w:val="24"/>
          <w:szCs w:val="24"/>
        </w:rPr>
      </w:pPr>
    </w:p>
    <w:p w14:paraId="393F0B07" w14:textId="77777777" w:rsidR="00F84CD1" w:rsidRDefault="00F84CD1" w:rsidP="005D78EA">
      <w:pPr>
        <w:jc w:val="both"/>
        <w:rPr>
          <w:sz w:val="24"/>
          <w:szCs w:val="24"/>
        </w:rPr>
      </w:pPr>
    </w:p>
    <w:p w14:paraId="5DC9EDC5" w14:textId="4296EE13" w:rsidR="00DC78F0" w:rsidRDefault="00DC78F0" w:rsidP="005D78EA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Job Provider Controller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And create a view for display all applications…schedule interviews for the applications and display scheduled interview list….</w:t>
      </w:r>
    </w:p>
    <w:p w14:paraId="0207BC8A" w14:textId="1B60104E" w:rsidR="00883167" w:rsidRDefault="00883167" w:rsidP="005D78E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Design Screen to display All Applications and on button click </w:t>
      </w:r>
      <w:proofErr w:type="gramStart"/>
      <w:r>
        <w:rPr>
          <w:sz w:val="24"/>
          <w:szCs w:val="24"/>
        </w:rPr>
        <w:t>we  can</w:t>
      </w:r>
      <w:proofErr w:type="gramEnd"/>
      <w:r>
        <w:rPr>
          <w:sz w:val="24"/>
          <w:szCs w:val="24"/>
        </w:rPr>
        <w:t xml:space="preserve"> schedule interview for that job..</w:t>
      </w:r>
    </w:p>
    <w:p w14:paraId="7A166789" w14:textId="77777777" w:rsidR="00883167" w:rsidRDefault="00883167" w:rsidP="005D78EA">
      <w:pPr>
        <w:jc w:val="both"/>
        <w:rPr>
          <w:sz w:val="24"/>
          <w:szCs w:val="24"/>
        </w:rPr>
      </w:pPr>
    </w:p>
    <w:p w14:paraId="4176B372" w14:textId="7DD89D45" w:rsidR="000F0DE0" w:rsidRDefault="000F0DE0" w:rsidP="005D78E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SheduledInterviewList</w:t>
      </w:r>
      <w:proofErr w:type="spellEnd"/>
    </w:p>
    <w:p w14:paraId="7DF79431" w14:textId="77777777" w:rsidR="000F0DE0" w:rsidRDefault="00F84CD1" w:rsidP="005D78EA">
      <w:pPr>
        <w:jc w:val="both"/>
        <w:rPr>
          <w:sz w:val="24"/>
          <w:szCs w:val="24"/>
        </w:rPr>
      </w:pPr>
      <w:r w:rsidRPr="00F84CD1">
        <w:rPr>
          <w:noProof/>
        </w:rPr>
        <w:drawing>
          <wp:inline distT="0" distB="0" distL="0" distR="0" wp14:anchorId="34C2F05E" wp14:editId="03BEAD33">
            <wp:extent cx="5798820" cy="3535680"/>
            <wp:effectExtent l="0" t="0" r="0" b="7620"/>
            <wp:docPr id="19849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88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9" cy="35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B136" w14:textId="4AE44372" w:rsidR="000F0DE0" w:rsidRDefault="000F0DE0" w:rsidP="005D78E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Shedule</w:t>
      </w:r>
      <w:proofErr w:type="spellEnd"/>
      <w:r>
        <w:rPr>
          <w:sz w:val="24"/>
          <w:szCs w:val="24"/>
        </w:rPr>
        <w:t xml:space="preserve"> Interview</w:t>
      </w:r>
    </w:p>
    <w:p w14:paraId="7AD1672E" w14:textId="01CF04CB" w:rsidR="00DC78F0" w:rsidRDefault="00DC78F0" w:rsidP="005D78EA">
      <w:pPr>
        <w:jc w:val="both"/>
        <w:rPr>
          <w:sz w:val="24"/>
          <w:szCs w:val="24"/>
        </w:rPr>
      </w:pPr>
      <w:r w:rsidRPr="00DC78F0">
        <w:rPr>
          <w:noProof/>
          <w:sz w:val="24"/>
          <w:szCs w:val="24"/>
        </w:rPr>
        <w:drawing>
          <wp:inline distT="0" distB="0" distL="0" distR="0" wp14:anchorId="3ED01656" wp14:editId="460E50AD">
            <wp:extent cx="5829300" cy="3390900"/>
            <wp:effectExtent l="0" t="0" r="0" b="0"/>
            <wp:docPr id="173316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9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16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A47" w14:textId="1D62D023" w:rsidR="008B7C6A" w:rsidRDefault="008B7C6A" w:rsidP="005D78EA">
      <w:pPr>
        <w:jc w:val="both"/>
        <w:rPr>
          <w:sz w:val="24"/>
          <w:szCs w:val="24"/>
        </w:rPr>
      </w:pPr>
    </w:p>
    <w:p w14:paraId="5469F2A1" w14:textId="798BE003" w:rsidR="00D3543B" w:rsidRDefault="00D3543B"/>
    <w:sectPr w:rsidR="00D3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EA"/>
    <w:rsid w:val="000F0DE0"/>
    <w:rsid w:val="002119CA"/>
    <w:rsid w:val="005D78EA"/>
    <w:rsid w:val="00883167"/>
    <w:rsid w:val="008B7C6A"/>
    <w:rsid w:val="00D3543B"/>
    <w:rsid w:val="00DC78F0"/>
    <w:rsid w:val="00F8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7BFF"/>
  <w15:chartTrackingRefBased/>
  <w15:docId w15:val="{97C136B5-D162-4D98-8185-95DE8C14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EA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2</cp:revision>
  <dcterms:created xsi:type="dcterms:W3CDTF">2024-01-01T08:20:00Z</dcterms:created>
  <dcterms:modified xsi:type="dcterms:W3CDTF">2024-01-01T14:49:00Z</dcterms:modified>
</cp:coreProperties>
</file>