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11D97" w:rsidRDefault="00611D97">
      <w:pPr>
        <w:jc w:val="center"/>
        <w:rPr>
          <w:sz w:val="48"/>
          <w:szCs w:val="48"/>
        </w:rPr>
      </w:pPr>
    </w:p>
    <w:p w:rsidR="00611D97" w:rsidRDefault="00611D97">
      <w:pPr>
        <w:jc w:val="center"/>
        <w:rPr>
          <w:sz w:val="48"/>
          <w:szCs w:val="48"/>
        </w:rPr>
      </w:pPr>
    </w:p>
    <w:p w:rsidR="00611D97" w:rsidRDefault="00611D97">
      <w:pPr>
        <w:jc w:val="center"/>
        <w:rPr>
          <w:sz w:val="48"/>
          <w:szCs w:val="48"/>
        </w:rPr>
      </w:pPr>
    </w:p>
    <w:p w:rsidR="00611D97" w:rsidRDefault="00611D97">
      <w:pPr>
        <w:jc w:val="center"/>
        <w:rPr>
          <w:sz w:val="48"/>
          <w:szCs w:val="48"/>
        </w:rPr>
      </w:pPr>
    </w:p>
    <w:p w:rsidR="00611D97" w:rsidRDefault="00611D97">
      <w:pPr>
        <w:jc w:val="center"/>
        <w:rPr>
          <w:sz w:val="48"/>
          <w:szCs w:val="48"/>
        </w:rPr>
      </w:pPr>
    </w:p>
    <w:p w:rsidR="00611D97" w:rsidRDefault="00677495">
      <w:pPr>
        <w:jc w:val="center"/>
        <w:rPr>
          <w:sz w:val="48"/>
          <w:szCs w:val="48"/>
        </w:rPr>
      </w:pPr>
      <w:r>
        <w:rPr>
          <w:sz w:val="48"/>
          <w:szCs w:val="48"/>
        </w:rPr>
        <w:t>Exercise #</w:t>
      </w:r>
      <w:r w:rsidR="00B44FDB">
        <w:rPr>
          <w:sz w:val="48"/>
          <w:szCs w:val="48"/>
        </w:rPr>
        <w:t>11A</w:t>
      </w:r>
    </w:p>
    <w:p w:rsidR="00611D97" w:rsidRDefault="00611D97">
      <w:pPr>
        <w:jc w:val="center"/>
        <w:rPr>
          <w:sz w:val="48"/>
          <w:szCs w:val="48"/>
        </w:rPr>
      </w:pPr>
    </w:p>
    <w:p w:rsidR="00611D97" w:rsidRDefault="0075191F">
      <w:pPr>
        <w:jc w:val="center"/>
      </w:pPr>
      <w:r>
        <w:rPr>
          <w:sz w:val="48"/>
          <w:szCs w:val="48"/>
        </w:rPr>
        <w:t>Entity Relationship Diagram</w:t>
      </w:r>
    </w:p>
    <w:p w:rsidR="00611D97" w:rsidRDefault="00611D97">
      <w:pPr>
        <w:jc w:val="center"/>
      </w:pPr>
    </w:p>
    <w:p w:rsidR="00611D97" w:rsidRDefault="00611D97">
      <w:pPr>
        <w:jc w:val="center"/>
      </w:pPr>
    </w:p>
    <w:p w:rsidR="00611D97" w:rsidRDefault="00611D97">
      <w:pPr>
        <w:jc w:val="center"/>
      </w:pPr>
    </w:p>
    <w:p w:rsidR="00611D97" w:rsidRDefault="00611D97">
      <w:pPr>
        <w:jc w:val="center"/>
      </w:pPr>
    </w:p>
    <w:p w:rsidR="00611D97" w:rsidRDefault="00611D97">
      <w:pPr>
        <w:jc w:val="center"/>
      </w:pPr>
    </w:p>
    <w:p w:rsidR="00611D97" w:rsidRDefault="00677495">
      <w:pPr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Aitrich</w:t>
      </w:r>
      <w:proofErr w:type="spellEnd"/>
      <w:r>
        <w:rPr>
          <w:sz w:val="32"/>
          <w:szCs w:val="32"/>
        </w:rPr>
        <w:t xml:space="preserve"> Technologies Pvt. Ltd.</w:t>
      </w:r>
    </w:p>
    <w:p w:rsidR="00611D97" w:rsidRDefault="00677495">
      <w:pPr>
        <w:jc w:val="center"/>
      </w:pPr>
      <w:r>
        <w:t>© All rights reserved.</w:t>
      </w:r>
    </w:p>
    <w:p w:rsidR="00611D97" w:rsidRDefault="00611D97">
      <w:pPr>
        <w:jc w:val="center"/>
      </w:pPr>
    </w:p>
    <w:p w:rsidR="00611D97" w:rsidRDefault="00611D97">
      <w:pPr>
        <w:jc w:val="center"/>
      </w:pPr>
    </w:p>
    <w:p w:rsidR="00611D97" w:rsidRDefault="00611D97">
      <w:pPr>
        <w:jc w:val="center"/>
      </w:pPr>
    </w:p>
    <w:p w:rsidR="00611D97" w:rsidRDefault="00611D97">
      <w:pPr>
        <w:jc w:val="center"/>
      </w:pPr>
    </w:p>
    <w:p w:rsidR="00611D97" w:rsidRDefault="00611D97">
      <w:pPr>
        <w:jc w:val="center"/>
      </w:pPr>
    </w:p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11D97"/>
    <w:p w:rsidR="00611D97" w:rsidRDefault="00677495">
      <w:pPr>
        <w:pStyle w:val="Heading1"/>
      </w:pPr>
      <w:r>
        <w:lastRenderedPageBreak/>
        <w:t>Introduction</w:t>
      </w:r>
    </w:p>
    <w:p w:rsidR="00611D97" w:rsidRDefault="00611D97"/>
    <w:p w:rsidR="00611D97" w:rsidRDefault="00677495">
      <w:r>
        <w:tab/>
        <w:t>This document is a specification for the ex</w:t>
      </w:r>
      <w:r w:rsidR="005F7379">
        <w:t>ercise problems for the topic, ER Diagram</w:t>
      </w:r>
      <w:r>
        <w:t>. It tests the student's level of knowledge and understanding of the topic.</w:t>
      </w:r>
    </w:p>
    <w:p w:rsidR="00611D97" w:rsidRDefault="00611D97"/>
    <w:p w:rsidR="00611D97" w:rsidRDefault="00677495">
      <w:r>
        <w:tab/>
        <w:t xml:space="preserve">This document consists of a set of problems that the student needs to solve and submit to the trainer, in the format specified in the Deliverable section of this document. </w:t>
      </w:r>
    </w:p>
    <w:p w:rsidR="00611D97" w:rsidRDefault="00611D97"/>
    <w:p w:rsidR="00611D97" w:rsidRDefault="00677495">
      <w:r>
        <w:tab/>
        <w:t xml:space="preserve">This exercise is to be performed only after the theory and workshop sessions of the </w:t>
      </w:r>
      <w:r w:rsidR="005F7379">
        <w:t>topic;</w:t>
      </w:r>
      <w:r>
        <w:t xml:space="preserve"> hence the student would have enough knowledge and confidence on the topic. Ideally, the student should be able to solve the problems </w:t>
      </w:r>
      <w:r w:rsidR="005F7379">
        <w:t>himself;</w:t>
      </w:r>
      <w:r>
        <w:t xml:space="preserve"> however, he can seek the assistance of the trainer or lab assistant in case he is stuck with a specific problem.</w:t>
      </w:r>
    </w:p>
    <w:p w:rsidR="00611D97" w:rsidRDefault="00611D97"/>
    <w:p w:rsidR="00611D97" w:rsidRDefault="00677495">
      <w:pPr>
        <w:pStyle w:val="Heading1"/>
      </w:pPr>
      <w:r>
        <w:t>Objectives</w:t>
      </w:r>
    </w:p>
    <w:p w:rsidR="00611D97" w:rsidRDefault="00611D97"/>
    <w:p w:rsidR="00611D97" w:rsidRDefault="00677495">
      <w:r>
        <w:tab/>
        <w:t xml:space="preserve">The objectives of this exercise are to test the student's understanding and knowledge on the topic, and to allow him to re-iterate his understanding by applying that knowledge in a software problem, so that he can use it in the </w:t>
      </w:r>
      <w:r w:rsidR="000203C2">
        <w:t>future</w:t>
      </w:r>
      <w:r>
        <w:t xml:space="preserve"> endeavors.</w:t>
      </w:r>
    </w:p>
    <w:p w:rsidR="00611D97" w:rsidRDefault="00611D97"/>
    <w:p w:rsidR="00E02962" w:rsidRDefault="00677495">
      <w:pPr>
        <w:pStyle w:val="Heading1"/>
      </w:pPr>
      <w:r>
        <w:t xml:space="preserve">Problem:  </w:t>
      </w:r>
      <w:r w:rsidR="00D72B5A">
        <w:t>U</w:t>
      </w:r>
      <w:r w:rsidR="00D72B5A" w:rsidRPr="00D72B5A">
        <w:t xml:space="preserve">niversity </w:t>
      </w:r>
      <w:r w:rsidR="009C5D7C">
        <w:t>System</w:t>
      </w:r>
    </w:p>
    <w:p w:rsidR="00611D97" w:rsidRPr="001316B7" w:rsidRDefault="002D1180" w:rsidP="006B5A16">
      <w:pPr>
        <w:pStyle w:val="Heading1"/>
        <w:numPr>
          <w:ilvl w:val="4"/>
          <w:numId w:val="1"/>
        </w:numPr>
        <w:ind w:left="0" w:firstLine="720"/>
        <w:rPr>
          <w:rStyle w:val="Absatz-Standardschriftart"/>
          <w:rFonts w:ascii="Times New Roman" w:hAnsi="Times New Roman" w:cs="Times New Roman"/>
          <w:b w:val="0"/>
          <w:color w:val="2A2A2A"/>
          <w:sz w:val="24"/>
          <w:szCs w:val="24"/>
        </w:rPr>
      </w:pPr>
      <w:r w:rsidRPr="001316B7">
        <w:rPr>
          <w:rFonts w:ascii="Times New Roman" w:hAnsi="Times New Roman" w:cs="Times New Roman"/>
          <w:b w:val="0"/>
          <w:sz w:val="24"/>
          <w:szCs w:val="24"/>
        </w:rPr>
        <w:t>Draw</w:t>
      </w:r>
      <w:r w:rsidR="006B5A16" w:rsidRPr="001316B7">
        <w:rPr>
          <w:rFonts w:ascii="Times New Roman" w:hAnsi="Times New Roman" w:cs="Times New Roman"/>
          <w:b w:val="0"/>
          <w:sz w:val="24"/>
          <w:szCs w:val="24"/>
        </w:rPr>
        <w:t xml:space="preserve"> an ER Diagram for a </w:t>
      </w:r>
      <w:r w:rsidR="00D72B5A" w:rsidRPr="001316B7">
        <w:rPr>
          <w:rStyle w:val="apple-style-span"/>
          <w:rFonts w:ascii="Times New Roman" w:hAnsi="Times New Roman" w:cs="Times New Roman"/>
          <w:b w:val="0"/>
          <w:color w:val="2A2A2A"/>
          <w:sz w:val="24"/>
          <w:szCs w:val="24"/>
        </w:rPr>
        <w:t xml:space="preserve">university </w:t>
      </w:r>
      <w:r w:rsidR="001316B7" w:rsidRPr="001316B7">
        <w:rPr>
          <w:rStyle w:val="apple-style-span"/>
          <w:rFonts w:ascii="Times New Roman" w:hAnsi="Times New Roman" w:cs="Times New Roman"/>
          <w:b w:val="0"/>
          <w:color w:val="2A2A2A"/>
          <w:sz w:val="24"/>
          <w:szCs w:val="24"/>
        </w:rPr>
        <w:t>system</w:t>
      </w:r>
      <w:r w:rsidR="00D72B5A" w:rsidRPr="001316B7">
        <w:rPr>
          <w:rStyle w:val="apple-converted-space"/>
          <w:rFonts w:ascii="Times New Roman" w:hAnsi="Times New Roman" w:cs="Times New Roman"/>
          <w:b w:val="0"/>
          <w:color w:val="2A2A2A"/>
          <w:sz w:val="24"/>
          <w:szCs w:val="24"/>
        </w:rPr>
        <w:t> with the help of below listed terms.</w:t>
      </w:r>
      <w:r w:rsidR="00F94D18" w:rsidRPr="001316B7">
        <w:rPr>
          <w:rFonts w:ascii="Times New Roman" w:hAnsi="Times New Roman" w:cs="Times New Roman"/>
          <w:b w:val="0"/>
          <w:sz w:val="24"/>
          <w:szCs w:val="24"/>
        </w:rPr>
        <w:t xml:space="preserve"> Identify the entities involved in the system with the proper attributes and relationships and define them properly.</w:t>
      </w:r>
      <w:r w:rsidR="00D72B5A" w:rsidRPr="001316B7">
        <w:rPr>
          <w:rStyle w:val="Absatz-Standardschriftart"/>
          <w:rFonts w:ascii="Times New Roman" w:hAnsi="Times New Roman" w:cs="Times New Roman"/>
          <w:b w:val="0"/>
          <w:color w:val="2A2A2A"/>
          <w:sz w:val="24"/>
          <w:szCs w:val="24"/>
        </w:rPr>
        <w:t xml:space="preserve"> </w:t>
      </w:r>
    </w:p>
    <w:p w:rsidR="00A77CD7" w:rsidRPr="00A77CD7" w:rsidRDefault="00A77CD7" w:rsidP="00A77CD7">
      <w:pPr>
        <w:pStyle w:val="BodyText"/>
      </w:pPr>
    </w:p>
    <w:tbl>
      <w:tblPr>
        <w:tblW w:w="3871" w:type="pct"/>
        <w:jc w:val="center"/>
        <w:tblCellSpacing w:w="7" w:type="dxa"/>
        <w:tblInd w:w="-36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11"/>
        <w:gridCol w:w="6077"/>
      </w:tblGrid>
      <w:tr w:rsidR="001D2C41" w:rsidRPr="00D72B5A" w:rsidTr="001D2C41">
        <w:trPr>
          <w:trHeight w:val="238"/>
          <w:tblCellSpacing w:w="7" w:type="dxa"/>
          <w:jc w:val="center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2B5A" w:rsidRPr="00D72B5A" w:rsidRDefault="001D2C41" w:rsidP="00D72B5A">
            <w:pPr>
              <w:widowControl/>
              <w:suppressAutoHyphens w:val="0"/>
              <w:spacing w:before="144" w:after="144"/>
              <w:jc w:val="center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Term</w:t>
            </w:r>
          </w:p>
        </w:tc>
        <w:tc>
          <w:tcPr>
            <w:tcW w:w="3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2B5A" w:rsidRPr="00D72B5A" w:rsidRDefault="001D2C41" w:rsidP="00D72B5A">
            <w:pPr>
              <w:widowControl/>
              <w:suppressAutoHyphens w:val="0"/>
              <w:spacing w:before="144" w:after="144"/>
              <w:jc w:val="center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Example</w:t>
            </w:r>
          </w:p>
        </w:tc>
      </w:tr>
      <w:tr w:rsidR="001D2C41" w:rsidRPr="00D72B5A" w:rsidTr="001D2C41">
        <w:trPr>
          <w:trHeight w:val="512"/>
          <w:tblCellSpacing w:w="7" w:type="dxa"/>
          <w:jc w:val="center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1D2C41" w:rsidP="00D72B5A">
            <w:pPr>
              <w:widowControl/>
              <w:suppressAutoHyphens w:val="0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Entity</w:t>
            </w:r>
          </w:p>
        </w:tc>
        <w:tc>
          <w:tcPr>
            <w:tcW w:w="3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1D2C41" w:rsidP="00D72B5A">
            <w:pPr>
              <w:widowControl/>
              <w:suppressAutoHyphens w:val="0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 xml:space="preserve">Employee, Professor, Department, Student, Course </w:t>
            </w:r>
            <w:r w:rsidR="002E7D47">
              <w:rPr>
                <w:rFonts w:eastAsia="Times New Roman"/>
                <w:color w:val="2A2A2A"/>
                <w:kern w:val="0"/>
                <w:sz w:val="22"/>
              </w:rPr>
              <w:t xml:space="preserve">,subject </w:t>
            </w:r>
            <w:r w:rsidRPr="00D72B5A">
              <w:rPr>
                <w:rFonts w:eastAsia="Times New Roman"/>
                <w:color w:val="2A2A2A"/>
                <w:kern w:val="0"/>
                <w:sz w:val="22"/>
              </w:rPr>
              <w:t>etc.</w:t>
            </w:r>
          </w:p>
        </w:tc>
      </w:tr>
      <w:tr w:rsidR="001D2C41" w:rsidRPr="00D72B5A" w:rsidTr="001D2C41">
        <w:trPr>
          <w:tblCellSpacing w:w="7" w:type="dxa"/>
          <w:jc w:val="center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1D2C41" w:rsidP="00D72B5A">
            <w:pPr>
              <w:widowControl/>
              <w:suppressAutoHyphens w:val="0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Property (or) Attribute</w:t>
            </w:r>
          </w:p>
        </w:tc>
        <w:tc>
          <w:tcPr>
            <w:tcW w:w="3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72B5A" w:rsidRPr="00D72B5A" w:rsidRDefault="001D2C41" w:rsidP="00D72B5A">
            <w:pPr>
              <w:widowControl/>
              <w:suppressAutoHyphens w:val="0"/>
              <w:spacing w:before="144" w:after="144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For example an employee has a name, ID, department etc.;  A professor has name, the subject he teaches, the department he belongs to etc.; A department has a name, number of employees etc; A student has a name, id and class he belongs to; A course has a name, course number etc.</w:t>
            </w:r>
          </w:p>
        </w:tc>
      </w:tr>
      <w:tr w:rsidR="001D2C41" w:rsidRPr="00D72B5A" w:rsidTr="001D2C41">
        <w:trPr>
          <w:tblCellSpacing w:w="7" w:type="dxa"/>
          <w:jc w:val="center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1D2C41" w:rsidP="00D72B5A">
            <w:pPr>
              <w:widowControl/>
              <w:suppressAutoHyphens w:val="0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Relationship</w:t>
            </w:r>
          </w:p>
        </w:tc>
        <w:tc>
          <w:tcPr>
            <w:tcW w:w="3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1D2C41" w:rsidP="00D72B5A">
            <w:pPr>
              <w:widowControl/>
              <w:suppressAutoHyphens w:val="0"/>
              <w:spacing w:before="144" w:after="144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Registration (connects student and the course entities)</w:t>
            </w:r>
          </w:p>
          <w:p w:rsidR="00D72B5A" w:rsidRPr="00D72B5A" w:rsidRDefault="001D2C41" w:rsidP="00D72B5A">
            <w:pPr>
              <w:widowControl/>
              <w:suppressAutoHyphens w:val="0"/>
              <w:spacing w:before="144" w:after="144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Project ( connects employee and department entities)</w:t>
            </w:r>
          </w:p>
        </w:tc>
      </w:tr>
      <w:tr w:rsidR="001D2C41" w:rsidRPr="00D72B5A" w:rsidTr="001D2C41">
        <w:trPr>
          <w:tblCellSpacing w:w="7" w:type="dxa"/>
          <w:jc w:val="center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1D2C41" w:rsidP="00D72B5A">
            <w:pPr>
              <w:widowControl/>
              <w:suppressAutoHyphens w:val="0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Regular Entity </w:t>
            </w:r>
          </w:p>
        </w:tc>
        <w:tc>
          <w:tcPr>
            <w:tcW w:w="3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1D2C41" w:rsidP="00D72B5A">
            <w:pPr>
              <w:widowControl/>
              <w:suppressAutoHyphens w:val="0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Course is a regular entity.</w:t>
            </w:r>
          </w:p>
        </w:tc>
      </w:tr>
      <w:tr w:rsidR="001D2C41" w:rsidRPr="00D72B5A" w:rsidTr="001D2C41">
        <w:trPr>
          <w:tblCellSpacing w:w="7" w:type="dxa"/>
          <w:jc w:val="center"/>
        </w:trPr>
        <w:tc>
          <w:tcPr>
            <w:tcW w:w="108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1D2C41" w:rsidP="00D72B5A">
            <w:pPr>
              <w:widowControl/>
              <w:suppressAutoHyphens w:val="0"/>
              <w:rPr>
                <w:rFonts w:eastAsia="Times New Roman"/>
                <w:color w:val="2A2A2A"/>
                <w:kern w:val="0"/>
                <w:sz w:val="22"/>
              </w:rPr>
            </w:pPr>
            <w:r w:rsidRPr="00D72B5A">
              <w:rPr>
                <w:rFonts w:eastAsia="Times New Roman"/>
                <w:color w:val="2A2A2A"/>
                <w:kern w:val="0"/>
                <w:sz w:val="22"/>
              </w:rPr>
              <w:t>Weak Entity</w:t>
            </w:r>
          </w:p>
        </w:tc>
        <w:tc>
          <w:tcPr>
            <w:tcW w:w="38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D2C41" w:rsidRPr="00D72B5A" w:rsidRDefault="00D3667D" w:rsidP="00D3667D">
            <w:pPr>
              <w:widowControl/>
              <w:suppressAutoHyphens w:val="0"/>
              <w:rPr>
                <w:rFonts w:eastAsia="Times New Roman"/>
                <w:color w:val="2A2A2A"/>
                <w:kern w:val="0"/>
                <w:sz w:val="22"/>
              </w:rPr>
            </w:pPr>
            <w:r>
              <w:rPr>
                <w:rFonts w:eastAsia="Times New Roman"/>
                <w:color w:val="2A2A2A"/>
                <w:kern w:val="0"/>
                <w:sz w:val="22"/>
              </w:rPr>
              <w:t>A</w:t>
            </w:r>
            <w:r w:rsidR="001D2C41" w:rsidRPr="00D72B5A">
              <w:rPr>
                <w:rFonts w:eastAsia="Times New Roman"/>
                <w:color w:val="2A2A2A"/>
                <w:kern w:val="0"/>
                <w:sz w:val="22"/>
              </w:rPr>
              <w:t xml:space="preserve"> course has many s</w:t>
            </w:r>
            <w:r>
              <w:rPr>
                <w:rFonts w:eastAsia="Times New Roman"/>
                <w:color w:val="2A2A2A"/>
                <w:kern w:val="0"/>
                <w:sz w:val="22"/>
              </w:rPr>
              <w:t>ubjects</w:t>
            </w:r>
            <w:r w:rsidR="001D2C41" w:rsidRPr="00D72B5A">
              <w:rPr>
                <w:rFonts w:eastAsia="Times New Roman"/>
                <w:color w:val="2A2A2A"/>
                <w:kern w:val="0"/>
                <w:sz w:val="22"/>
              </w:rPr>
              <w:t>. Without</w:t>
            </w:r>
            <w:r>
              <w:rPr>
                <w:rFonts w:eastAsia="Times New Roman"/>
                <w:color w:val="2A2A2A"/>
                <w:kern w:val="0"/>
                <w:sz w:val="22"/>
              </w:rPr>
              <w:t xml:space="preserve"> a course there is no subject</w:t>
            </w:r>
            <w:r w:rsidR="001D2C41" w:rsidRPr="00D72B5A">
              <w:rPr>
                <w:rFonts w:eastAsia="Times New Roman"/>
                <w:color w:val="2A2A2A"/>
                <w:kern w:val="0"/>
                <w:sz w:val="22"/>
              </w:rPr>
              <w:t>.</w:t>
            </w:r>
          </w:p>
        </w:tc>
      </w:tr>
    </w:tbl>
    <w:p w:rsidR="00D72B5A" w:rsidRDefault="00D72B5A" w:rsidP="00D72B5A">
      <w:pPr>
        <w:pStyle w:val="BodyText"/>
      </w:pPr>
    </w:p>
    <w:p w:rsidR="001D2C41" w:rsidRPr="00D72B5A" w:rsidRDefault="001D2C41" w:rsidP="00D72B5A">
      <w:pPr>
        <w:pStyle w:val="BodyText"/>
      </w:pPr>
    </w:p>
    <w:p w:rsidR="00611D97" w:rsidRDefault="00677495">
      <w:pPr>
        <w:pStyle w:val="Heading1"/>
      </w:pPr>
      <w:r>
        <w:lastRenderedPageBreak/>
        <w:t>Deliverable</w:t>
      </w:r>
    </w:p>
    <w:p w:rsidR="00611D97" w:rsidRDefault="00611D97"/>
    <w:p w:rsidR="00611D97" w:rsidRDefault="00677495">
      <w:pPr>
        <w:numPr>
          <w:ilvl w:val="0"/>
          <w:numId w:val="4"/>
        </w:numPr>
      </w:pPr>
      <w:r>
        <w:t xml:space="preserve">The entire </w:t>
      </w:r>
      <w:r w:rsidR="00F94D18">
        <w:t>ER Diagram could draw in</w:t>
      </w:r>
      <w:r>
        <w:t xml:space="preserve"> a single</w:t>
      </w:r>
      <w:r w:rsidR="00F32035">
        <w:t xml:space="preserve"> in Microsoft Word format</w:t>
      </w:r>
      <w:r>
        <w:t>.</w:t>
      </w:r>
    </w:p>
    <w:p w:rsidR="00611D97" w:rsidRDefault="00611D97"/>
    <w:p w:rsidR="00611D97" w:rsidRDefault="00677495">
      <w:pPr>
        <w:pStyle w:val="Heading1"/>
      </w:pPr>
      <w:r>
        <w:t>Demo</w:t>
      </w:r>
    </w:p>
    <w:p w:rsidR="00611D97" w:rsidRDefault="00611D97"/>
    <w:p w:rsidR="00611D97" w:rsidRDefault="00677495">
      <w:r>
        <w:t xml:space="preserve">The student should demonstrate the </w:t>
      </w:r>
      <w:r w:rsidR="00F32035">
        <w:t>diagram</w:t>
      </w:r>
      <w:r>
        <w:t xml:space="preserve"> to the instructor on a PC, by explaining </w:t>
      </w:r>
      <w:r w:rsidR="00904E96">
        <w:t>each</w:t>
      </w:r>
      <w:r>
        <w:t xml:space="preserve"> </w:t>
      </w:r>
      <w:r w:rsidR="001E3B6C">
        <w:t>feature</w:t>
      </w:r>
      <w:r>
        <w:t xml:space="preserve"> one by one.</w:t>
      </w:r>
    </w:p>
    <w:p w:rsidR="00611D97" w:rsidRDefault="00677495">
      <w:pPr>
        <w:pStyle w:val="Heading1"/>
      </w:pPr>
      <w:r>
        <w:t>Conclusion</w:t>
      </w:r>
    </w:p>
    <w:p w:rsidR="00611D97" w:rsidRDefault="00611D97"/>
    <w:p w:rsidR="00677495" w:rsidRDefault="00677495">
      <w:r>
        <w:t>The completion of this exercise should re-iterate the student's confidence on</w:t>
      </w:r>
      <w:r w:rsidR="00937AA0">
        <w:t xml:space="preserve"> </w:t>
      </w:r>
      <w:r w:rsidR="00CE2533">
        <w:t xml:space="preserve">Entity Relationship Model and </w:t>
      </w:r>
      <w:r w:rsidR="00937AA0">
        <w:t>E-R Diagram</w:t>
      </w:r>
      <w:r>
        <w:t>. Please make sure you have gained enough confidence to move on.</w:t>
      </w:r>
    </w:p>
    <w:sectPr w:rsidR="00677495" w:rsidSect="00611D97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doNotExpandShiftReturn/>
    <w:adjustLineHeightInTable/>
  </w:compat>
  <w:rsids>
    <w:rsidRoot w:val="0075191F"/>
    <w:rsid w:val="000203C2"/>
    <w:rsid w:val="0007152B"/>
    <w:rsid w:val="000F1116"/>
    <w:rsid w:val="00126807"/>
    <w:rsid w:val="001316B7"/>
    <w:rsid w:val="001D2C41"/>
    <w:rsid w:val="001E3B6C"/>
    <w:rsid w:val="002C2618"/>
    <w:rsid w:val="002D1180"/>
    <w:rsid w:val="002E0028"/>
    <w:rsid w:val="002E7D47"/>
    <w:rsid w:val="004F7FAF"/>
    <w:rsid w:val="00580E29"/>
    <w:rsid w:val="005F7379"/>
    <w:rsid w:val="00611D97"/>
    <w:rsid w:val="00677495"/>
    <w:rsid w:val="006B5A16"/>
    <w:rsid w:val="006D4674"/>
    <w:rsid w:val="0075191F"/>
    <w:rsid w:val="00875928"/>
    <w:rsid w:val="00904E96"/>
    <w:rsid w:val="00937AA0"/>
    <w:rsid w:val="009C5D7C"/>
    <w:rsid w:val="00A25A88"/>
    <w:rsid w:val="00A71C3B"/>
    <w:rsid w:val="00A77CD7"/>
    <w:rsid w:val="00B44FDB"/>
    <w:rsid w:val="00CE2533"/>
    <w:rsid w:val="00D33151"/>
    <w:rsid w:val="00D3667D"/>
    <w:rsid w:val="00D72B5A"/>
    <w:rsid w:val="00E02962"/>
    <w:rsid w:val="00EF03A4"/>
    <w:rsid w:val="00F13F13"/>
    <w:rsid w:val="00F32035"/>
    <w:rsid w:val="00F94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D97"/>
    <w:pPr>
      <w:widowControl w:val="0"/>
      <w:suppressAutoHyphens/>
    </w:pPr>
    <w:rPr>
      <w:rFonts w:eastAsia="Lucida Sans Unicode"/>
      <w:kern w:val="1"/>
      <w:sz w:val="24"/>
      <w:szCs w:val="24"/>
    </w:rPr>
  </w:style>
  <w:style w:type="paragraph" w:styleId="Heading1">
    <w:name w:val="heading 1"/>
    <w:basedOn w:val="Heading"/>
    <w:next w:val="BodyText"/>
    <w:qFormat/>
    <w:rsid w:val="00611D97"/>
    <w:pPr>
      <w:tabs>
        <w:tab w:val="num" w:pos="0"/>
      </w:tabs>
      <w:ind w:left="432" w:hanging="432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611D97"/>
  </w:style>
  <w:style w:type="character" w:customStyle="1" w:styleId="WW-Absatz-Standardschriftart">
    <w:name w:val="WW-Absatz-Standardschriftart"/>
    <w:rsid w:val="00611D97"/>
  </w:style>
  <w:style w:type="character" w:customStyle="1" w:styleId="NumberingSymbols">
    <w:name w:val="Numbering Symbols"/>
    <w:rsid w:val="00611D97"/>
  </w:style>
  <w:style w:type="paragraph" w:customStyle="1" w:styleId="Heading">
    <w:name w:val="Heading"/>
    <w:basedOn w:val="Normal"/>
    <w:next w:val="BodyText"/>
    <w:rsid w:val="00611D97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611D97"/>
    <w:pPr>
      <w:spacing w:after="120"/>
    </w:pPr>
  </w:style>
  <w:style w:type="paragraph" w:styleId="List">
    <w:name w:val="List"/>
    <w:basedOn w:val="BodyText"/>
    <w:rsid w:val="00611D97"/>
    <w:rPr>
      <w:rFonts w:cs="Tahoma"/>
    </w:rPr>
  </w:style>
  <w:style w:type="paragraph" w:styleId="Caption">
    <w:name w:val="caption"/>
    <w:basedOn w:val="Normal"/>
    <w:qFormat/>
    <w:rsid w:val="00611D97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611D97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rsid w:val="00611D97"/>
    <w:pPr>
      <w:suppressLineNumbers/>
    </w:pPr>
  </w:style>
  <w:style w:type="paragraph" w:customStyle="1" w:styleId="TableHeading">
    <w:name w:val="Table Heading"/>
    <w:basedOn w:val="TableContents"/>
    <w:rsid w:val="00611D97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unhideWhenUsed/>
    <w:rsid w:val="00D72B5A"/>
    <w:pPr>
      <w:widowControl/>
      <w:suppressAutoHyphens w:val="0"/>
      <w:spacing w:before="100" w:beforeAutospacing="1" w:after="100" w:afterAutospacing="1"/>
    </w:pPr>
    <w:rPr>
      <w:rFonts w:eastAsia="Times New Roman"/>
      <w:kern w:val="0"/>
    </w:rPr>
  </w:style>
  <w:style w:type="character" w:customStyle="1" w:styleId="apple-style-span">
    <w:name w:val="apple-style-span"/>
    <w:basedOn w:val="DefaultParagraphFont"/>
    <w:rsid w:val="00D72B5A"/>
  </w:style>
  <w:style w:type="character" w:customStyle="1" w:styleId="apple-converted-space">
    <w:name w:val="apple-converted-space"/>
    <w:basedOn w:val="DefaultParagraphFont"/>
    <w:rsid w:val="00D72B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08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Shameer Kunjumohamed</dc:creator>
  <cp:keywords/>
  <cp:lastModifiedBy>aitrich</cp:lastModifiedBy>
  <cp:revision>20</cp:revision>
  <cp:lastPrinted>1601-01-01T00:00:00Z</cp:lastPrinted>
  <dcterms:created xsi:type="dcterms:W3CDTF">2011-03-17T09:58:00Z</dcterms:created>
  <dcterms:modified xsi:type="dcterms:W3CDTF">2011-03-21T07:29:00Z</dcterms:modified>
</cp:coreProperties>
</file>