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Myriad Pro" w:hAnsi="Myriad Pro"/>
        </w:rPr>
      </w:pPr>
      <w:r>
        <w:rPr/>
        <w:t>An:</w:t>
      </w:r>
    </w:p>
    <w:p>
      <w:pPr>
        <w:pStyle w:val="Normal"/>
        <w:rPr>
          <w:rFonts w:ascii="Myriad Pro" w:hAnsi="Myriad Pro"/>
        </w:rPr>
      </w:pPr>
      <w:r>
        <w:rPr/>
        <w:t>{user_first_name} {user_last_name}</w:t>
      </w:r>
    </w:p>
    <w:p>
      <w:pPr>
        <w:pStyle w:val="Normal"/>
        <w:rPr>
          <w:rFonts w:ascii="Myriad Pro" w:hAnsi="Myriad Pro"/>
        </w:rPr>
      </w:pPr>
      <w:r>
        <w:rPr/>
        <w:t>{user_street}</w:t>
      </w:r>
    </w:p>
    <w:p>
      <w:pPr>
        <w:pStyle w:val="Normal"/>
        <w:rPr>
          <w:rFonts w:ascii="Myriad Pro" w:hAnsi="Myriad Pro"/>
        </w:rPr>
      </w:pPr>
      <w:r>
        <w:rPr/>
        <w:t>{user_zip} {user_place}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jc w:val="right"/>
        <w:rPr>
          <w:rFonts w:ascii="Myriad Pro" w:hAnsi="Myriad Pro"/>
        </w:rPr>
      </w:pPr>
      <w:r>
        <w:rPr/>
        <w:t>Linz, am {current_date}</w:t>
      </w:r>
    </w:p>
    <w:p>
      <w:pPr>
        <w:pStyle w:val="Normal"/>
        <w:jc w:val="right"/>
        <w:rPr>
          <w:rFonts w:ascii="Times New Roman" w:hAnsi="Times New Roman"/>
        </w:rPr>
      </w:pPr>
      <w:r>
        <w:rPr/>
      </w:r>
    </w:p>
    <w:p>
      <w:pPr>
        <w:pStyle w:val="Normal"/>
        <w:jc w:val="left"/>
        <w:rPr>
          <w:rFonts w:ascii="Myriad Pro" w:hAnsi="Myriad Pro"/>
          <w:b/>
          <w:bCs/>
        </w:rPr>
      </w:pPr>
      <w:r>
        <w:rPr>
          <w:b/>
          <w:bCs/>
        </w:rPr>
        <w:t>Direktkreditkonto Nr. {user_id}</w:t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Normal"/>
        <w:jc w:val="left"/>
        <w:rPr>
          <w:rFonts w:ascii="Myriad Pro" w:hAnsi="Myriad Pro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>Hallo {user_first_name}!</w:t>
      </w:r>
    </w:p>
    <w:p>
      <w:pPr>
        <w:pStyle w:val="Normal"/>
        <w:jc w:val="left"/>
        <w:rPr>
          <w:rFonts w:ascii="Times New Roman" w:hAnsi="Times New Roman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</w:r>
    </w:p>
    <w:p>
      <w:pPr>
        <w:pStyle w:val="Normal"/>
        <w:rPr>
          <w:rFonts w:ascii="Myriad Pro" w:hAnsi="Myriad Pro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 xml:space="preserve">Vielen Dank für die Unterstützung im Jahr {year}! Anbei der Kontoauszug und die Berechnung der Zinsen. Die Zinsen wurden auf dem Direktkreditkonto gutgeschrieben. Falls etwas nicht stimmt oder unverständlich ist, stehen wir für Rückfragen gerne zur Verfügung. </w:t>
      </w:r>
    </w:p>
    <w:p>
      <w:pPr>
        <w:pStyle w:val="Normal"/>
        <w:rPr>
          <w:rFonts w:ascii="Times New Roman" w:hAnsi="Times New Roman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</w:r>
    </w:p>
    <w:p>
      <w:pPr>
        <w:pStyle w:val="Normal"/>
        <w:rPr>
          <w:rFonts w:ascii="Myriad Pro" w:hAnsi="Myriad Pro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 xml:space="preserve">Und: Empfehle </w:t>
      </w:r>
      <w:r>
        <w:rPr>
          <w:rFonts w:eastAsia="Helvetica" w:cs="Helvetica"/>
          <w:outline w:val="false"/>
          <w:color w:val="00000A"/>
          <w:spacing w:val="0"/>
          <w:kern w:val="0"/>
          <w:sz w:val="24"/>
          <w:szCs w:val="24"/>
          <w:lang w:val="de-AT" w:eastAsia="zh-CN" w:bidi="hi-IN"/>
        </w:rPr>
        <w:t xml:space="preserve">unser Hausprojekt gerne </w:t>
      </w: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>weiter an Freund*innen, Bekannte und Verwandte. Denn lieber tausend Freund*innen im Rücken als eine Bank im Nacken!</w:t>
      </w:r>
    </w:p>
    <w:p>
      <w:pPr>
        <w:pStyle w:val="Normal"/>
        <w:rPr>
          <w:rFonts w:ascii="Times New Roman" w:hAnsi="Times New Roman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>Alles Gute &amp; Viele Liebe Grüße,</w:t>
      </w:r>
    </w:p>
    <w:p>
      <w:pPr>
        <w:pStyle w:val="Normal"/>
        <w:rPr>
          <w:rFonts w:ascii="Times New Roman" w:hAnsi="Times New Roman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 xml:space="preserve">die Bewohner*innen </w:t>
      </w: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  <w:t>{#user_contracts}</w:t>
      </w:r>
    </w:p>
    <w:tbl>
      <w:tblPr>
        <w:tblW w:w="9978" w:type="dxa"/>
        <w:jc w:val="left"/>
        <w:tblInd w:w="1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8"/>
        <w:gridCol w:w="3326"/>
      </w:tblGrid>
      <w:tr>
        <w:trPr>
          <w:trHeight w:val="680" w:hRule="exact"/>
        </w:trPr>
        <w:tc>
          <w:tcPr>
            <w:tcW w:w="9978" w:type="dxa"/>
            <w:gridSpan w:val="3"/>
            <w:tcBorders/>
            <w:vAlign w:val="bottom"/>
          </w:tcPr>
          <w:p>
            <w:pPr>
              <w:pStyle w:val="TabellenInhalt"/>
              <w:jc w:val="left"/>
              <w:textAlignment w:val="bottom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eastAsia="Helvetica" w:cs="Helvetica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pacing w:val="0"/>
                <w:sz w:val="24"/>
                <w:szCs w:val="24"/>
                <w:u w:val="none"/>
              </w:rPr>
              <w:t>Vertrag {contract_id}, Zinssatz: {contract_interest_rate}, Auszahlung: {contract_interest_payment_type}</w:t>
            </w:r>
          </w:p>
        </w:tc>
      </w:tr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ind w:hanging="0" w:left="0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 w:val="24"/>
                <w:szCs w:val="24"/>
              </w:rPr>
              <w:t>Vorgang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jc w:val="center"/>
              <w:rPr>
                <w:rFonts w:ascii="Myriad Pro" w:hAnsi="Myriad Pro"/>
                <w:sz w:val="24"/>
                <w:szCs w:val="24"/>
              </w:rPr>
            </w:pPr>
            <w:r>
              <w:rPr>
                <w:b/>
                <w:bCs/>
                <w:iCs w:val="false"/>
                <w:sz w:val="24"/>
                <w:szCs w:val="24"/>
              </w:rPr>
              <w:t>Datum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jc w:val="right"/>
              <w:rPr>
                <w:rFonts w:ascii="Myriad Pro" w:hAnsi="Myriad Pro"/>
                <w:sz w:val="24"/>
                <w:szCs w:val="24"/>
              </w:rPr>
            </w:pPr>
            <w:r>
              <w:rPr>
                <w:b/>
                <w:bCs/>
                <w:iCs w:val="false"/>
                <w:sz w:val="24"/>
                <w:szCs w:val="24"/>
              </w:rPr>
              <w:t>Betrag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spacing w:before="0" w:after="0"/>
              <w:ind w:hanging="0" w:left="0" w:right="0"/>
              <w:jc w:val="center"/>
              <w:textAlignment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{#contract_transactions_year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</w:rPr>
              <w:t>}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{transaction_type}</w:t>
            </w:r>
          </w:p>
        </w:tc>
        <w:tc>
          <w:tcPr>
            <w:tcW w:w="3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ellenInhalt"/>
              <w:spacing w:before="0" w:after="0"/>
              <w:ind w:hanging="0" w:left="57" w:right="0"/>
              <w:jc w:val="center"/>
              <w:textAlignment w:val="center"/>
              <w:rPr/>
            </w:pPr>
            <w:r>
              <w:rPr>
                <w:sz w:val="24"/>
                <w:szCs w:val="24"/>
              </w:rPr>
              <w:t>{transaction_date}</w:t>
            </w:r>
          </w:p>
        </w:tc>
        <w:tc>
          <w:tcPr>
            <w:tcW w:w="3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spacing w:before="0" w:after="0"/>
              <w:ind w:hanging="0" w:left="57" w:right="0"/>
              <w:jc w:val="right"/>
              <w:textAlignment w:val="center"/>
              <w:rPr/>
            </w:pPr>
            <w:r>
              <w:rPr>
                <w:sz w:val="24"/>
                <w:szCs w:val="24"/>
              </w:rPr>
              <w:t>{transaction_amount}</w:t>
            </w:r>
            <w:r>
              <w:rPr>
                <w:rFonts w:eastAsia="Helvetica" w:cs="Helvetica"/>
                <w:outline w:val="false"/>
                <w:color w:val="00000A"/>
                <w:spacing w:val="0"/>
                <w:sz w:val="16"/>
                <w:szCs w:val="16"/>
              </w:rPr>
              <w:t>{/contract_</w:t>
            </w:r>
            <w:r>
              <w:rPr>
                <w:rFonts w:eastAsia="Helvetica" w:cs="Helvetica"/>
                <w:outline w:val="false"/>
                <w:color w:val="00000A"/>
                <w:spacing w:val="0"/>
                <w:sz w:val="16"/>
                <w:szCs w:val="16"/>
              </w:rPr>
              <w:t>transactions</w:t>
            </w:r>
            <w:r>
              <w:rPr>
                <w:rFonts w:eastAsia="Helvetica" w:cs="Helvetica"/>
                <w:outline w:val="false"/>
                <w:color w:val="00000A"/>
                <w:spacing w:val="0"/>
                <w:sz w:val="16"/>
                <w:szCs w:val="16"/>
              </w:rPr>
              <w:t>_</w:t>
            </w:r>
            <w:r>
              <w:rPr>
                <w:rFonts w:eastAsia="Helvetica" w:cs="Helvetica"/>
                <w:outline w:val="false"/>
                <w:color w:val="00000A"/>
                <w:spacing w:val="0"/>
                <w:sz w:val="16"/>
                <w:szCs w:val="16"/>
              </w:rPr>
              <w:t>year</w:t>
            </w:r>
            <w:r>
              <w:rPr>
                <w:rFonts w:eastAsia="Helvetica" w:cs="Helvetica"/>
                <w:outline w:val="false"/>
                <w:color w:val="00000A"/>
                <w:spacing w:val="0"/>
                <w:sz w:val="16"/>
                <w:szCs w:val="16"/>
              </w:rPr>
              <w:t>}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/>
        <w:t>{/user_contracts}</w:t>
      </w:r>
    </w:p>
    <w:p>
      <w:pPr>
        <w:pStyle w:val="Normal"/>
        <w:rPr>
          <w:rFonts w:ascii="Times New Roman" w:hAnsi="Times New Roman" w:eastAsia="Helvetica" w:cs="Helvetica"/>
          <w:b/>
          <w:bCs/>
          <w:outline w:val="false"/>
          <w:color w:val="00000A"/>
          <w:spacing w:val="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Helvetica" w:cs="Helvetica"/>
          <w:b/>
          <w:bCs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b/>
          <w:bCs/>
          <w:outline w:val="false"/>
          <w:color w:val="00000A"/>
          <w:spacing w:val="0"/>
          <w:kern w:val="0"/>
          <w:sz w:val="24"/>
          <w:szCs w:val="24"/>
          <w:lang w:val="de-AT" w:eastAsia="zh-CN" w:bidi="hi-IN"/>
        </w:rPr>
        <w:t>Kontostand</w:t>
      </w:r>
      <w:r>
        <w:rPr>
          <w:rFonts w:eastAsia="Helvetica" w:cs="Helvetica"/>
          <w:b/>
          <w:bCs/>
          <w:outline w:val="false"/>
          <w:color w:val="00000A"/>
          <w:spacing w:val="0"/>
          <w:sz w:val="24"/>
          <w:szCs w:val="24"/>
        </w:rPr>
        <w:t xml:space="preserve"> Jahresbeginn: {amount_total_begin}</w:t>
      </w:r>
    </w:p>
    <w:p>
      <w:pPr>
        <w:pStyle w:val="Normal"/>
        <w:rPr>
          <w:rFonts w:ascii="Times New Roman" w:hAnsi="Times New Roman" w:eastAsia="Helvetica" w:cs="Helvetica"/>
          <w:b/>
          <w:bCs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b/>
          <w:bCs/>
          <w:outline w:val="false"/>
          <w:color w:val="00000A"/>
          <w:spacing w:val="0"/>
          <w:sz w:val="24"/>
          <w:szCs w:val="24"/>
        </w:rPr>
        <w:t>Gesamtzinseinkünfte:  {interest_total}</w:t>
      </w:r>
    </w:p>
    <w:p>
      <w:pPr>
        <w:pStyle w:val="Normal"/>
        <w:bidi w:val="0"/>
        <w:rPr>
          <w:rFonts w:ascii="Times New Roman" w:hAnsi="Times New Roman" w:eastAsia="Helvetica" w:cs="Helvetica"/>
          <w:b/>
          <w:bCs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b/>
          <w:bCs/>
          <w:outline w:val="false"/>
          <w:color w:val="00000A"/>
          <w:spacing w:val="0"/>
          <w:sz w:val="24"/>
          <w:szCs w:val="24"/>
        </w:rPr>
        <w:t>Ausgezahlte Zinsen: {interest_total_paid}</w:t>
      </w:r>
    </w:p>
    <w:p>
      <w:pPr>
        <w:pStyle w:val="Normal"/>
        <w:rPr>
          <w:rFonts w:ascii="Times New Roman" w:hAnsi="Times New Roman" w:eastAsia="Helvetica" w:cs="Helvetica"/>
          <w:b/>
          <w:bCs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b/>
          <w:bCs/>
          <w:outline w:val="false"/>
          <w:color w:val="00000A"/>
          <w:spacing w:val="0"/>
          <w:kern w:val="0"/>
          <w:sz w:val="24"/>
          <w:szCs w:val="24"/>
          <w:lang w:val="de-AT" w:eastAsia="zh-CN" w:bidi="hi-IN"/>
        </w:rPr>
        <w:t>Kontostand</w:t>
      </w:r>
      <w:r>
        <w:rPr>
          <w:rFonts w:eastAsia="Helvetica" w:cs="Helvetica"/>
          <w:b/>
          <w:bCs/>
          <w:outline w:val="false"/>
          <w:color w:val="00000A"/>
          <w:spacing w:val="0"/>
          <w:sz w:val="24"/>
          <w:szCs w:val="24"/>
        </w:rPr>
        <w:t xml:space="preserve"> Jahresende: {amount_total_end}</w:t>
      </w:r>
    </w:p>
    <w:p>
      <w:pPr>
        <w:pStyle w:val="Normal"/>
        <w:rPr>
          <w:rFonts w:ascii="Times New Roman" w:hAnsi="Times New Roman" w:eastAsia="Helvetica" w:cs="Helvetica"/>
          <w:outline w:val="false"/>
          <w:color w:val="00000A"/>
          <w:spacing w:val="0"/>
          <w:sz w:val="24"/>
          <w:szCs w:val="24"/>
        </w:rPr>
      </w:pPr>
      <w:r>
        <w:rPr>
          <w:rFonts w:eastAsia="Helvetica" w:cs="Helvetica"/>
          <w:outline w:val="false"/>
          <w:color w:val="00000A"/>
          <w:spacing w:val="0"/>
          <w:sz w:val="24"/>
          <w:szCs w:val="24"/>
        </w:rPr>
      </w:r>
    </w:p>
    <w:p>
      <w:pPr>
        <w:pStyle w:val="Normal"/>
        <w:rPr/>
      </w:pPr>
      <w:r>
        <w:rPr>
          <w:rFonts w:eastAsia="Helvetica" w:cs="Helvetica"/>
          <w:b/>
          <w:bCs/>
          <w:outline w:val="false"/>
          <w:color w:val="00000A"/>
          <w:spacing w:val="0"/>
          <w:sz w:val="24"/>
          <w:szCs w:val="24"/>
        </w:rPr>
        <w:t>Hinweis: Zinseinkünfte sind Einkommenssteuerpflichtig</w:t>
      </w:r>
    </w:p>
    <w:sectPr>
      <w:headerReference w:type="default" r:id="rId2"/>
      <w:type w:val="nextPage"/>
      <w:pgSz w:w="11906" w:h="16838"/>
      <w:pgMar w:left="964" w:right="964" w:gutter="0" w:header="964" w:top="2535" w:footer="0" w:bottom="96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yriad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center" w:pos="4299" w:leader="none"/>
        <w:tab w:val="right" w:pos="9587" w:leader="none"/>
      </w:tabs>
      <w:jc w:val="left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-24765</wp:posOffset>
          </wp:positionH>
          <wp:positionV relativeFrom="paragraph">
            <wp:posOffset>-74930</wp:posOffset>
          </wp:positionV>
          <wp:extent cx="1401445" cy="508635"/>
          <wp:effectExtent l="0" t="0" r="0" b="0"/>
          <wp:wrapNone/>
          <wp:docPr id="1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1445" cy="508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 w:val="false"/>
        <w:sz w:val="20"/>
        <w:szCs w:val="20"/>
      </w:rPr>
      <w:tab/>
      <w:t>Hauprojekt GmbH</w:t>
      <w:tab/>
      <w:t>FN 123456, Landesgericht XY&gt;Z</w:t>
    </w:r>
  </w:p>
  <w:p>
    <w:pPr>
      <w:pStyle w:val="Normal"/>
      <w:tabs>
        <w:tab w:val="clear" w:pos="709"/>
        <w:tab w:val="center" w:pos="4299" w:leader="none"/>
        <w:tab w:val="right" w:pos="9587" w:leader="none"/>
      </w:tabs>
      <w:jc w:val="left"/>
      <w:rPr>
        <w:rFonts w:ascii="Times New Roman" w:hAnsi="Times New Roman"/>
      </w:rPr>
    </w:pPr>
    <w:r>
      <w:rPr>
        <w:b w:val="false"/>
        <w:bCs w:val="false"/>
        <w:sz w:val="20"/>
        <w:szCs w:val="20"/>
      </w:rPr>
      <w:tab/>
      <w:t>Graben 3</w:t>
      <w:tab/>
      <w:t>IBAN: AT27 1200 0100 1415 0386</w:t>
    </w:r>
  </w:p>
  <w:p>
    <w:pPr>
      <w:pStyle w:val="Normal"/>
      <w:tabs>
        <w:tab w:val="clear" w:pos="709"/>
        <w:tab w:val="center" w:pos="4299" w:leader="none"/>
        <w:tab w:val="right" w:pos="9587" w:leader="none"/>
      </w:tabs>
      <w:jc w:val="left"/>
      <w:rPr>
        <w:rFonts w:ascii="Times New Roman" w:hAnsi="Times New Roman"/>
      </w:rPr>
    </w:pPr>
    <w:r>
      <w:rPr>
        <w:b w:val="false"/>
        <w:bCs w:val="false"/>
        <w:sz w:val="20"/>
        <w:szCs w:val="20"/>
      </w:rPr>
      <w:tab/>
      <w:t>4020 Linz</w:t>
      <w:tab/>
      <w:t>BIC: BKAUATWW</w:t>
    </w:r>
  </w:p>
  <w:p>
    <w:pPr>
      <w:pStyle w:val="HorizontaleLinie"/>
      <w:spacing w:before="0" w:after="283"/>
      <w:rPr>
        <w:rFonts w:ascii="Times New Roman" w:hAnsi="Times New Roman"/>
      </w:rPr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Arial Unicode MS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Arial Unicode MS" w:cs="Arial Unicode MS"/>
      <w:color w:val="00000A"/>
      <w:kern w:val="0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inhalt1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1"/>
    <w:qFormat/>
    <w:pPr>
      <w:suppressLineNumbers/>
      <w:jc w:val="center"/>
    </w:pPr>
    <w:rPr>
      <w:b/>
      <w:bCs/>
    </w:rPr>
  </w:style>
  <w:style w:type="paragraph" w:styleId="Kopf-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Kopf-undFuzeile"/>
    <w:pPr>
      <w:suppressLineNumbers/>
    </w:pPr>
    <w:rPr/>
  </w:style>
  <w:style w:type="paragraph" w:styleId="HorizontaleLinie">
    <w:name w:val="Horizontale Lini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561</TotalTime>
  <Application>LibreOffice/7.6.3.2$Linux_X86_64 LibreOffice_project/4fe86607b5ac922e55f140471fda9b60bdaa980d</Application>
  <AppVersion>15.0000</AppVersion>
  <Pages>1</Pages>
  <Words>128</Words>
  <Characters>1105</Characters>
  <CharactersWithSpaces>1211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2016-03-27T22:22:29Z</dcterms:created>
  <dc:creator>Christine Pfarrhofer</dc:creator>
  <dc:description/>
  <dc:language>de-DE</dc:language>
  <cp:lastModifiedBy/>
  <dcterms:modified xsi:type="dcterms:W3CDTF">2024-02-03T17:16:50Z</dcterms:modified>
  <cp:revision>59</cp:revision>
  <dc:subject/>
  <dc:title/>
</cp:coreProperties>
</file>