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2BCDE" w14:textId="16F65A7B" w:rsidR="000770C4" w:rsidRDefault="00C01AAA" w:rsidP="000770C4">
      <w:pPr>
        <w:pStyle w:val="TOCHeading"/>
        <w:spacing w:before="120" w:after="320" w:line="240" w:lineRule="auto"/>
        <w:rPr>
          <w:color w:val="DC140A"/>
        </w:rPr>
      </w:pPr>
      <w:r w:rsidRPr="00CD4AC2">
        <w:rPr>
          <w:noProof/>
          <w:sz w:val="12"/>
          <w:szCs w:val="12"/>
        </w:rPr>
        <w:drawing>
          <wp:anchor distT="0" distB="0" distL="114300" distR="114300" simplePos="0" relativeHeight="251659264" behindDoc="1" locked="0" layoutInCell="1" allowOverlap="1" wp14:anchorId="41B36754" wp14:editId="1A8FD537">
            <wp:simplePos x="0" y="0"/>
            <wp:positionH relativeFrom="page">
              <wp:posOffset>-17585</wp:posOffset>
            </wp:positionH>
            <wp:positionV relativeFrom="page">
              <wp:posOffset>0</wp:posOffset>
            </wp:positionV>
            <wp:extent cx="7606030" cy="1776730"/>
            <wp:effectExtent l="0" t="0" r="0" b="0"/>
            <wp:wrapTight wrapText="bothSides">
              <wp:wrapPolygon edited="0">
                <wp:start x="0" y="0"/>
                <wp:lineTo x="0" y="21307"/>
                <wp:lineTo x="21531" y="21307"/>
                <wp:lineTo x="21531" y="0"/>
                <wp:lineTo x="0" y="0"/>
              </wp:wrapPolygon>
            </wp:wrapTight>
            <wp:docPr id="2" name="Picture 2" descr="A red and white flag&#10;&#10;Description automatically genera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d and white flag&#10;&#10;Description automatically generated">
                      <a:hlinkClick r:id="rId8"/>
                    </pic:cNvPr>
                    <pic:cNvPicPr/>
                  </pic:nvPicPr>
                  <pic:blipFill>
                    <a:blip r:embed="rId9" cstate="print">
                      <a:extLst>
                        <a:ext uri="{28A0092B-C50C-407E-A947-70E740481C1C}">
                          <a14:useLocalDpi xmlns:a14="http://schemas.microsoft.com/office/drawing/2010/main" val="0"/>
                        </a:ext>
                      </a:extLst>
                    </a:blip>
                    <a:srcRect t="969" b="969"/>
                    <a:stretch>
                      <a:fillRect/>
                    </a:stretch>
                  </pic:blipFill>
                  <pic:spPr bwMode="auto">
                    <a:xfrm>
                      <a:off x="0" y="0"/>
                      <a:ext cx="7606030" cy="1776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E322A" w:rsidRPr="003E322A">
        <w:t xml:space="preserve"> </w:t>
      </w:r>
      <w:r w:rsidR="00A60276">
        <w:t xml:space="preserve">XML </w:t>
      </w:r>
      <w:r w:rsidR="00EA165A">
        <w:t>CERTIFICATION</w:t>
      </w:r>
      <w:r w:rsidR="00A60276">
        <w:t xml:space="preserve"> </w:t>
      </w:r>
      <w:r w:rsidR="00EA165A">
        <w:t>TEST PLAN</w:t>
      </w:r>
      <w:r w:rsidR="000770C4" w:rsidRPr="00BA0B67">
        <w:rPr>
          <w:color w:val="DC140A"/>
        </w:rPr>
        <w:t>.</w:t>
      </w:r>
    </w:p>
    <w:p w14:paraId="42983EFB" w14:textId="77777777" w:rsidR="009B6084" w:rsidRDefault="009B6084" w:rsidP="009B6084">
      <w:pPr>
        <w:rPr>
          <w:color w:val="DC140A"/>
          <w:spacing w:val="-4"/>
          <w:sz w:val="26"/>
          <w:szCs w:val="28"/>
        </w:rPr>
      </w:pPr>
      <w:r>
        <w:rPr>
          <w:color w:val="DC140A"/>
          <w:spacing w:val="-4"/>
          <w:sz w:val="26"/>
          <w:szCs w:val="28"/>
        </w:rPr>
        <w:t xml:space="preserve">Here is an overview of the actions that will be reviewed during the certification process. To prepare, you can send us RQ and RS xml for each of these requests. </w:t>
      </w:r>
    </w:p>
    <w:p w14:paraId="37DF66E0" w14:textId="77777777" w:rsidR="0005555B" w:rsidRDefault="0005555B" w:rsidP="009B6084">
      <w:pPr>
        <w:rPr>
          <w:color w:val="DC140A"/>
          <w:spacing w:val="-4"/>
          <w:sz w:val="26"/>
          <w:szCs w:val="28"/>
        </w:rPr>
      </w:pPr>
    </w:p>
    <w:p w14:paraId="65B4F993" w14:textId="77777777" w:rsidR="009B6084" w:rsidRPr="006536E4" w:rsidRDefault="009B6084" w:rsidP="009B6084">
      <w:pPr>
        <w:rPr>
          <w:color w:val="auto"/>
          <w:spacing w:val="-4"/>
          <w:szCs w:val="22"/>
        </w:rPr>
      </w:pPr>
      <w:r w:rsidRPr="006536E4">
        <w:rPr>
          <w:color w:val="auto"/>
          <w:spacing w:val="-4"/>
          <w:szCs w:val="22"/>
        </w:rPr>
        <w:t>Before conducting the tests in the below test plan, please make sure you have implemented all the booking steps from one of the below two agreed booking flows:</w:t>
      </w:r>
    </w:p>
    <w:p w14:paraId="6AD766CC" w14:textId="77777777" w:rsidR="009B6084" w:rsidRPr="006536E4" w:rsidRDefault="009B6084" w:rsidP="009B6084">
      <w:pPr>
        <w:rPr>
          <w:color w:val="auto"/>
          <w:spacing w:val="-4"/>
          <w:szCs w:val="22"/>
        </w:rPr>
      </w:pPr>
      <w:r w:rsidRPr="006536E4">
        <w:rPr>
          <w:color w:val="auto"/>
          <w:spacing w:val="-4"/>
          <w:szCs w:val="22"/>
        </w:rPr>
        <w:t>a.</w:t>
      </w:r>
      <w:r w:rsidRPr="006536E4">
        <w:rPr>
          <w:color w:val="auto"/>
          <w:spacing w:val="-4"/>
          <w:szCs w:val="22"/>
        </w:rPr>
        <w:tab/>
      </w:r>
      <w:proofErr w:type="spellStart"/>
      <w:r w:rsidRPr="006536E4">
        <w:rPr>
          <w:color w:val="auto"/>
          <w:spacing w:val="-4"/>
          <w:szCs w:val="22"/>
        </w:rPr>
        <w:t>Searchhotels</w:t>
      </w:r>
      <w:proofErr w:type="spellEnd"/>
      <w:r w:rsidRPr="006536E4">
        <w:rPr>
          <w:color w:val="auto"/>
          <w:spacing w:val="-4"/>
          <w:szCs w:val="22"/>
        </w:rPr>
        <w:t xml:space="preserve"> </w:t>
      </w:r>
      <w:r w:rsidRPr="006536E4">
        <w:rPr>
          <w:color w:val="auto"/>
          <w:spacing w:val="-4"/>
          <w:szCs w:val="22"/>
        </w:rPr>
        <w:sym w:font="Wingdings" w:char="F0E0"/>
      </w:r>
      <w:r w:rsidRPr="006536E4">
        <w:rPr>
          <w:color w:val="auto"/>
          <w:spacing w:val="-4"/>
          <w:szCs w:val="22"/>
        </w:rPr>
        <w:t xml:space="preserve"> </w:t>
      </w:r>
      <w:proofErr w:type="spellStart"/>
      <w:r w:rsidRPr="006536E4">
        <w:rPr>
          <w:color w:val="auto"/>
          <w:spacing w:val="-4"/>
          <w:szCs w:val="22"/>
        </w:rPr>
        <w:t>getRooms</w:t>
      </w:r>
      <w:proofErr w:type="spellEnd"/>
      <w:r w:rsidRPr="006536E4">
        <w:rPr>
          <w:color w:val="auto"/>
          <w:spacing w:val="-4"/>
          <w:szCs w:val="22"/>
        </w:rPr>
        <w:t xml:space="preserve"> simple </w:t>
      </w:r>
      <w:r w:rsidRPr="006536E4">
        <w:rPr>
          <w:color w:val="auto"/>
          <w:spacing w:val="-4"/>
          <w:szCs w:val="22"/>
        </w:rPr>
        <w:sym w:font="Wingdings" w:char="F0E0"/>
      </w:r>
      <w:r w:rsidRPr="006536E4">
        <w:rPr>
          <w:color w:val="auto"/>
          <w:spacing w:val="-4"/>
          <w:szCs w:val="22"/>
        </w:rPr>
        <w:t xml:space="preserve"> </w:t>
      </w:r>
      <w:proofErr w:type="spellStart"/>
      <w:r w:rsidRPr="006536E4">
        <w:rPr>
          <w:color w:val="auto"/>
          <w:spacing w:val="-4"/>
          <w:szCs w:val="22"/>
        </w:rPr>
        <w:t>getRooms</w:t>
      </w:r>
      <w:proofErr w:type="spellEnd"/>
      <w:r w:rsidRPr="006536E4">
        <w:rPr>
          <w:color w:val="auto"/>
          <w:spacing w:val="-4"/>
          <w:szCs w:val="22"/>
        </w:rPr>
        <w:t xml:space="preserve"> with</w:t>
      </w:r>
      <w:r w:rsidRPr="006956A7">
        <w:rPr>
          <w:rFonts w:asciiTheme="minorHAnsi" w:hAnsiTheme="minorHAnsi" w:cstheme="minorHAnsi"/>
          <w:lang w:val="en-US"/>
        </w:rPr>
        <w:t xml:space="preserve"> </w:t>
      </w:r>
      <w:proofErr w:type="spellStart"/>
      <w:r w:rsidRPr="00394A50">
        <w:rPr>
          <w:rFonts w:asciiTheme="majorHAnsi" w:hAnsiTheme="majorHAnsi" w:cstheme="majorHAnsi"/>
          <w:lang w:val="en-US"/>
        </w:rPr>
        <w:t>roomTypeSelected</w:t>
      </w:r>
      <w:proofErr w:type="spellEnd"/>
      <w:r w:rsidRPr="00394A50">
        <w:rPr>
          <w:rFonts w:asciiTheme="majorHAnsi" w:hAnsiTheme="majorHAnsi" w:cstheme="majorHAnsi"/>
          <w:lang w:val="en-US"/>
        </w:rPr>
        <w:t xml:space="preserve"> node</w:t>
      </w:r>
      <w:r w:rsidRPr="006956A7">
        <w:rPr>
          <w:rFonts w:asciiTheme="minorHAnsi" w:hAnsiTheme="minorHAnsi" w:cstheme="minorHAnsi"/>
          <w:lang w:val="en-US"/>
        </w:rPr>
        <w:t xml:space="preserve"> </w:t>
      </w:r>
      <w:r w:rsidRPr="006536E4">
        <w:rPr>
          <w:color w:val="auto"/>
          <w:spacing w:val="-4"/>
          <w:szCs w:val="22"/>
        </w:rPr>
        <w:sym w:font="Wingdings" w:char="F0E0"/>
      </w:r>
      <w:r w:rsidRPr="006536E4">
        <w:rPr>
          <w:color w:val="auto"/>
          <w:spacing w:val="-4"/>
          <w:szCs w:val="22"/>
        </w:rPr>
        <w:t xml:space="preserve"> </w:t>
      </w:r>
      <w:proofErr w:type="spellStart"/>
      <w:r w:rsidRPr="006536E4">
        <w:rPr>
          <w:color w:val="auto"/>
          <w:spacing w:val="-4"/>
          <w:szCs w:val="22"/>
        </w:rPr>
        <w:t>confirmbooking</w:t>
      </w:r>
      <w:proofErr w:type="spellEnd"/>
    </w:p>
    <w:p w14:paraId="648F9D9D" w14:textId="615F2F38" w:rsidR="009B6084" w:rsidRPr="006536E4" w:rsidRDefault="009B6084" w:rsidP="009B6084">
      <w:pPr>
        <w:rPr>
          <w:color w:val="auto"/>
          <w:spacing w:val="-4"/>
          <w:szCs w:val="22"/>
        </w:rPr>
      </w:pPr>
      <w:r w:rsidRPr="006536E4">
        <w:rPr>
          <w:color w:val="auto"/>
          <w:spacing w:val="-4"/>
          <w:szCs w:val="22"/>
        </w:rPr>
        <w:t>b.</w:t>
      </w:r>
      <w:r w:rsidRPr="006536E4">
        <w:rPr>
          <w:color w:val="auto"/>
          <w:spacing w:val="-4"/>
          <w:szCs w:val="22"/>
        </w:rPr>
        <w:tab/>
      </w:r>
      <w:proofErr w:type="spellStart"/>
      <w:r w:rsidRPr="006536E4">
        <w:rPr>
          <w:color w:val="auto"/>
          <w:spacing w:val="-4"/>
          <w:szCs w:val="22"/>
        </w:rPr>
        <w:t>Searchhotels</w:t>
      </w:r>
      <w:proofErr w:type="spellEnd"/>
      <w:r w:rsidRPr="006536E4">
        <w:rPr>
          <w:color w:val="auto"/>
          <w:spacing w:val="-4"/>
          <w:szCs w:val="22"/>
        </w:rPr>
        <w:t xml:space="preserve"> </w:t>
      </w:r>
      <w:r w:rsidRPr="006536E4">
        <w:rPr>
          <w:color w:val="auto"/>
          <w:spacing w:val="-4"/>
          <w:szCs w:val="22"/>
        </w:rPr>
        <w:sym w:font="Wingdings" w:char="F0E0"/>
      </w:r>
      <w:r w:rsidRPr="006536E4">
        <w:rPr>
          <w:color w:val="auto"/>
          <w:spacing w:val="-4"/>
          <w:szCs w:val="22"/>
        </w:rPr>
        <w:t xml:space="preserve"> </w:t>
      </w:r>
      <w:proofErr w:type="spellStart"/>
      <w:r w:rsidRPr="006536E4">
        <w:rPr>
          <w:color w:val="auto"/>
          <w:spacing w:val="-4"/>
          <w:szCs w:val="22"/>
        </w:rPr>
        <w:t>getRooms</w:t>
      </w:r>
      <w:proofErr w:type="spellEnd"/>
      <w:r w:rsidRPr="006536E4">
        <w:rPr>
          <w:color w:val="auto"/>
          <w:spacing w:val="-4"/>
          <w:szCs w:val="22"/>
        </w:rPr>
        <w:t xml:space="preserve"> simple </w:t>
      </w:r>
      <w:r w:rsidRPr="006536E4">
        <w:rPr>
          <w:color w:val="auto"/>
          <w:spacing w:val="-4"/>
          <w:szCs w:val="22"/>
        </w:rPr>
        <w:sym w:font="Wingdings" w:char="F0E0"/>
      </w:r>
      <w:r w:rsidRPr="006536E4">
        <w:rPr>
          <w:color w:val="auto"/>
          <w:spacing w:val="-4"/>
          <w:szCs w:val="22"/>
        </w:rPr>
        <w:t xml:space="preserve"> </w:t>
      </w:r>
      <w:proofErr w:type="spellStart"/>
      <w:r w:rsidRPr="006536E4">
        <w:rPr>
          <w:color w:val="auto"/>
          <w:spacing w:val="-4"/>
          <w:szCs w:val="22"/>
        </w:rPr>
        <w:t>getRooms</w:t>
      </w:r>
      <w:proofErr w:type="spellEnd"/>
      <w:r w:rsidRPr="006536E4">
        <w:rPr>
          <w:color w:val="auto"/>
          <w:spacing w:val="-4"/>
          <w:szCs w:val="22"/>
        </w:rPr>
        <w:t xml:space="preserve"> with</w:t>
      </w:r>
      <w:r w:rsidRPr="006956A7">
        <w:rPr>
          <w:rFonts w:asciiTheme="minorHAnsi" w:hAnsiTheme="minorHAnsi" w:cstheme="minorHAnsi"/>
          <w:lang w:val="en-US"/>
        </w:rPr>
        <w:t xml:space="preserve"> </w:t>
      </w:r>
      <w:proofErr w:type="spellStart"/>
      <w:r w:rsidRPr="00394A50">
        <w:rPr>
          <w:rFonts w:asciiTheme="majorHAnsi" w:hAnsiTheme="majorHAnsi" w:cstheme="majorHAnsi"/>
          <w:lang w:val="en-US"/>
        </w:rPr>
        <w:t>roomTypeSelected</w:t>
      </w:r>
      <w:proofErr w:type="spellEnd"/>
      <w:r w:rsidRPr="00394A50">
        <w:rPr>
          <w:rFonts w:asciiTheme="majorHAnsi" w:hAnsiTheme="majorHAnsi" w:cstheme="majorHAnsi"/>
          <w:lang w:val="en-US"/>
        </w:rPr>
        <w:t xml:space="preserve"> node</w:t>
      </w:r>
      <w:r w:rsidRPr="006536E4">
        <w:rPr>
          <w:color w:val="auto"/>
          <w:spacing w:val="-4"/>
          <w:szCs w:val="22"/>
        </w:rPr>
        <w:t xml:space="preserve"> </w:t>
      </w:r>
      <w:r w:rsidRPr="006536E4">
        <w:rPr>
          <w:color w:val="auto"/>
          <w:spacing w:val="-4"/>
          <w:szCs w:val="22"/>
        </w:rPr>
        <w:sym w:font="Wingdings" w:char="F0E0"/>
      </w:r>
      <w:r w:rsidRPr="006536E4">
        <w:rPr>
          <w:color w:val="auto"/>
          <w:spacing w:val="-4"/>
          <w:szCs w:val="22"/>
        </w:rPr>
        <w:t xml:space="preserve"> </w:t>
      </w:r>
      <w:proofErr w:type="spellStart"/>
      <w:r w:rsidRPr="006536E4">
        <w:rPr>
          <w:color w:val="auto"/>
          <w:spacing w:val="-4"/>
          <w:szCs w:val="22"/>
        </w:rPr>
        <w:t>savebooking</w:t>
      </w:r>
      <w:proofErr w:type="spellEnd"/>
      <w:r w:rsidRPr="006536E4">
        <w:rPr>
          <w:color w:val="auto"/>
          <w:spacing w:val="-4"/>
          <w:szCs w:val="22"/>
        </w:rPr>
        <w:t xml:space="preserve"> </w:t>
      </w:r>
      <w:r w:rsidRPr="006536E4">
        <w:rPr>
          <w:color w:val="auto"/>
          <w:spacing w:val="-4"/>
          <w:szCs w:val="22"/>
        </w:rPr>
        <w:sym w:font="Wingdings" w:char="F0E0"/>
      </w:r>
      <w:r w:rsidRPr="006536E4">
        <w:rPr>
          <w:color w:val="auto"/>
          <w:spacing w:val="-4"/>
          <w:szCs w:val="22"/>
        </w:rPr>
        <w:t xml:space="preserve"> </w:t>
      </w:r>
      <w:proofErr w:type="spellStart"/>
      <w:r w:rsidRPr="006536E4">
        <w:rPr>
          <w:color w:val="auto"/>
          <w:spacing w:val="-4"/>
          <w:szCs w:val="22"/>
        </w:rPr>
        <w:t>bookitinerary</w:t>
      </w:r>
      <w:proofErr w:type="spellEnd"/>
      <w:r w:rsidR="00F32642">
        <w:rPr>
          <w:color w:val="auto"/>
          <w:spacing w:val="-4"/>
          <w:szCs w:val="22"/>
        </w:rPr>
        <w:t xml:space="preserve"> (Credit Card booking flow)</w:t>
      </w:r>
    </w:p>
    <w:p w14:paraId="66AE2A43" w14:textId="77777777" w:rsidR="009B6084" w:rsidRDefault="009B6084" w:rsidP="009B6084"/>
    <w:p w14:paraId="467D59A9" w14:textId="77777777" w:rsidR="0005555B" w:rsidRPr="009B6084" w:rsidRDefault="0005555B" w:rsidP="009B6084"/>
    <w:tbl>
      <w:tblPr>
        <w:tblStyle w:val="TableGrid"/>
        <w:tblpPr w:leftFromText="180" w:rightFromText="180" w:vertAnchor="text" w:tblpY="1"/>
        <w:tblOverlap w:val="never"/>
        <w:tblW w:w="9889" w:type="dxa"/>
        <w:tblLook w:val="04A0" w:firstRow="1" w:lastRow="0" w:firstColumn="1" w:lastColumn="0" w:noHBand="0" w:noVBand="1"/>
      </w:tblPr>
      <w:tblGrid>
        <w:gridCol w:w="534"/>
        <w:gridCol w:w="5386"/>
        <w:gridCol w:w="3969"/>
      </w:tblGrid>
      <w:tr w:rsidR="007B0D4B" w14:paraId="11769B52" w14:textId="77777777" w:rsidTr="00236C1C">
        <w:tc>
          <w:tcPr>
            <w:tcW w:w="534" w:type="dxa"/>
          </w:tcPr>
          <w:p w14:paraId="3C16158A" w14:textId="77777777" w:rsidR="007B0D4B" w:rsidRPr="0095646F" w:rsidRDefault="007B0D4B" w:rsidP="00236C1C">
            <w:pPr>
              <w:rPr>
                <w:b/>
                <w:color w:val="4472C4" w:themeColor="accent1"/>
                <w:sz w:val="20"/>
                <w:szCs w:val="20"/>
              </w:rPr>
            </w:pPr>
            <w:r w:rsidRPr="0095646F">
              <w:rPr>
                <w:b/>
                <w:color w:val="4472C4" w:themeColor="accent1"/>
                <w:sz w:val="20"/>
                <w:szCs w:val="20"/>
              </w:rPr>
              <w:t>No</w:t>
            </w:r>
          </w:p>
        </w:tc>
        <w:tc>
          <w:tcPr>
            <w:tcW w:w="5386" w:type="dxa"/>
          </w:tcPr>
          <w:p w14:paraId="36452FDE" w14:textId="77777777" w:rsidR="007B0D4B" w:rsidRPr="0095646F" w:rsidRDefault="007B0D4B" w:rsidP="00236C1C">
            <w:pPr>
              <w:rPr>
                <w:b/>
                <w:color w:val="4472C4" w:themeColor="accent1"/>
                <w:sz w:val="20"/>
                <w:szCs w:val="20"/>
              </w:rPr>
            </w:pPr>
            <w:r w:rsidRPr="0095646F">
              <w:rPr>
                <w:b/>
                <w:color w:val="4472C4" w:themeColor="accent1"/>
                <w:sz w:val="20"/>
                <w:szCs w:val="20"/>
              </w:rPr>
              <w:t>Test</w:t>
            </w:r>
          </w:p>
        </w:tc>
        <w:tc>
          <w:tcPr>
            <w:tcW w:w="3969" w:type="dxa"/>
          </w:tcPr>
          <w:p w14:paraId="174A1E3C" w14:textId="77777777" w:rsidR="007B0D4B" w:rsidRPr="0095646F" w:rsidRDefault="007B0D4B" w:rsidP="00236C1C">
            <w:pPr>
              <w:rPr>
                <w:b/>
                <w:color w:val="4472C4" w:themeColor="accent1"/>
                <w:sz w:val="20"/>
                <w:szCs w:val="20"/>
              </w:rPr>
            </w:pPr>
            <w:r w:rsidRPr="0095646F">
              <w:rPr>
                <w:b/>
                <w:color w:val="4472C4" w:themeColor="accent1"/>
                <w:sz w:val="20"/>
                <w:szCs w:val="20"/>
              </w:rPr>
              <w:t>Status/Observations</w:t>
            </w:r>
          </w:p>
        </w:tc>
      </w:tr>
      <w:tr w:rsidR="0077528D" w14:paraId="1AB066C6" w14:textId="77777777" w:rsidTr="00236C1C">
        <w:tc>
          <w:tcPr>
            <w:tcW w:w="9889" w:type="dxa"/>
            <w:gridSpan w:val="3"/>
          </w:tcPr>
          <w:p w14:paraId="7C77CAEA" w14:textId="10E59546" w:rsidR="0077528D" w:rsidRPr="0077528D" w:rsidRDefault="0077528D" w:rsidP="00236C1C">
            <w:pPr>
              <w:rPr>
                <w:color w:val="4472C4" w:themeColor="accent1"/>
              </w:rPr>
            </w:pPr>
            <w:r w:rsidRPr="0077528D">
              <w:rPr>
                <w:b/>
                <w:color w:val="4472C4" w:themeColor="accent1"/>
              </w:rPr>
              <w:t>Occupancy Tests</w:t>
            </w:r>
          </w:p>
        </w:tc>
      </w:tr>
      <w:tr w:rsidR="007B0D4B" w14:paraId="317DC0BC" w14:textId="77777777" w:rsidTr="00236C1C">
        <w:tc>
          <w:tcPr>
            <w:tcW w:w="534" w:type="dxa"/>
          </w:tcPr>
          <w:p w14:paraId="7C6385D4" w14:textId="77777777" w:rsidR="007B0D4B" w:rsidRDefault="007B0D4B" w:rsidP="00236C1C">
            <w:r>
              <w:t>1.</w:t>
            </w:r>
          </w:p>
        </w:tc>
        <w:tc>
          <w:tcPr>
            <w:tcW w:w="5386" w:type="dxa"/>
          </w:tcPr>
          <w:p w14:paraId="5CF9E43C" w14:textId="77777777" w:rsidR="007B0D4B" w:rsidRDefault="007B0D4B" w:rsidP="00236C1C">
            <w:r>
              <w:t>Create a booking for 2 Adults Occupancy</w:t>
            </w:r>
          </w:p>
          <w:p w14:paraId="1112164C" w14:textId="77777777" w:rsidR="00BF1F06" w:rsidRDefault="00BF1F06" w:rsidP="00236C1C"/>
        </w:tc>
        <w:tc>
          <w:tcPr>
            <w:tcW w:w="3969" w:type="dxa"/>
          </w:tcPr>
          <w:p>
            <w:r>
              <w:rPr>
                <w:b/>
                <w:color w:val="008000"/>
                <w:sz w:val="18"/>
              </w:rPr>
              <w:t>Status: PASS</w:t>
            </w:r>
            <w:r>
              <w:rPr>
                <w:sz w:val="18"/>
              </w:rPr>
              <w:br/>
              <w:t>Observations: Full booking flow (Flow A): searchHotels → getRooms (browse) → getRooms (blocking with status=checked validation) → confirmBooking. Tested with 2 adults, 1 night, Dubai. Booking code: 932551843. Salutation IDs dynamically mapped via getsalutationsids API. Correct adultsCode and passenger names passed.</w:t>
            </w:r>
          </w:p>
        </w:tc>
      </w:tr>
      <w:tr w:rsidR="007B0D4B" w14:paraId="356A1447" w14:textId="77777777" w:rsidTr="00236C1C">
        <w:tc>
          <w:tcPr>
            <w:tcW w:w="534" w:type="dxa"/>
          </w:tcPr>
          <w:p w14:paraId="4057BB0C" w14:textId="77777777" w:rsidR="007B0D4B" w:rsidRDefault="007B0D4B" w:rsidP="00236C1C">
            <w:r>
              <w:t>2.</w:t>
            </w:r>
          </w:p>
        </w:tc>
        <w:tc>
          <w:tcPr>
            <w:tcW w:w="5386" w:type="dxa"/>
          </w:tcPr>
          <w:p w14:paraId="48E56521" w14:textId="77777777" w:rsidR="007B0D4B" w:rsidRDefault="007B0D4B" w:rsidP="00236C1C">
            <w:r>
              <w:t>Create a booking for 2adults+1child (11 years old)</w:t>
            </w:r>
          </w:p>
          <w:p w14:paraId="00AF9188" w14:textId="77777777" w:rsidR="00BF1F06" w:rsidRDefault="00BF1F06" w:rsidP="00236C1C"/>
        </w:tc>
        <w:tc>
          <w:tcPr>
            <w:tcW w:w="3969" w:type="dxa"/>
          </w:tcPr>
          <w:p>
            <w:r>
              <w:rPr>
                <w:b/>
                <w:color w:val="008000"/>
                <w:sz w:val="18"/>
              </w:rPr>
              <w:t>Status: PASS</w:t>
            </w:r>
            <w:r>
              <w:rPr>
                <w:sz w:val="18"/>
              </w:rPr>
              <w:br/>
              <w:t>Observations: Booking created for 2 adults + 1 child (age 11). Child passed with &lt;child runno="0"&gt;11&lt;/child&gt;. All 3 passengers listed in passengersDetails. Salutation codes mapped dynamically via getsalutationsids API (no hardcoded values). Booking code: 932551903.</w:t>
            </w:r>
          </w:p>
        </w:tc>
      </w:tr>
      <w:tr w:rsidR="007B0D4B" w14:paraId="775431AE" w14:textId="77777777" w:rsidTr="00236C1C">
        <w:tc>
          <w:tcPr>
            <w:tcW w:w="534" w:type="dxa"/>
          </w:tcPr>
          <w:p w14:paraId="4198AF20" w14:textId="568BC902" w:rsidR="007B0D4B" w:rsidRDefault="007F10A9" w:rsidP="00236C1C">
            <w:r>
              <w:t>3</w:t>
            </w:r>
            <w:r w:rsidR="007B0D4B">
              <w:t xml:space="preserve">. </w:t>
            </w:r>
          </w:p>
        </w:tc>
        <w:tc>
          <w:tcPr>
            <w:tcW w:w="5386" w:type="dxa"/>
          </w:tcPr>
          <w:p w14:paraId="077E222D" w14:textId="77777777" w:rsidR="007B0D4B" w:rsidRDefault="007B0D4B" w:rsidP="00236C1C">
            <w:r>
              <w:t>Create a booking for 2 adults+2children (8,9 years old)</w:t>
            </w:r>
            <w:r>
              <w:br/>
              <w:t xml:space="preserve">(the child </w:t>
            </w:r>
            <w:proofErr w:type="spellStart"/>
            <w:r>
              <w:t>runno</w:t>
            </w:r>
            <w:proofErr w:type="spellEnd"/>
            <w:r>
              <w:t xml:space="preserve"> attribute </w:t>
            </w:r>
            <w:r w:rsidR="00796E43">
              <w:t>must start</w:t>
            </w:r>
            <w:r>
              <w:t xml:space="preserve"> with 0)</w:t>
            </w:r>
          </w:p>
          <w:p w14:paraId="19833578" w14:textId="0BFE62FD" w:rsidR="00BF1F06" w:rsidRDefault="00BF1F06" w:rsidP="00236C1C"/>
        </w:tc>
        <w:tc>
          <w:tcPr>
            <w:tcW w:w="3969" w:type="dxa"/>
          </w:tcPr>
          <w:p>
            <w:r>
              <w:rPr>
                <w:b/>
                <w:color w:val="008000"/>
                <w:sz w:val="18"/>
              </w:rPr>
              <w:t>Status: PASS</w:t>
            </w:r>
            <w:r>
              <w:rPr>
                <w:sz w:val="18"/>
              </w:rPr>
              <w:br/>
              <w:t>Observations: Booking created for 2 adults + 2 children (ages 8, 9). Children use separate runno attributes: &lt;child runno="0"&gt;8&lt;/child&gt; and &lt;child runno="1"&gt;9&lt;/child&gt;. All 4 passengers in passengersDetails with dynamic salutation IDs. Booking code: 932551953.</w:t>
            </w:r>
          </w:p>
        </w:tc>
      </w:tr>
      <w:tr w:rsidR="007B0D4B" w14:paraId="361C158F" w14:textId="77777777" w:rsidTr="00236C1C">
        <w:tc>
          <w:tcPr>
            <w:tcW w:w="534" w:type="dxa"/>
          </w:tcPr>
          <w:p w14:paraId="7402C5D0" w14:textId="663610C1" w:rsidR="007B0D4B" w:rsidRDefault="00816257" w:rsidP="00236C1C">
            <w:r>
              <w:t>4</w:t>
            </w:r>
            <w:r w:rsidR="007B0D4B">
              <w:t>.</w:t>
            </w:r>
          </w:p>
        </w:tc>
        <w:tc>
          <w:tcPr>
            <w:tcW w:w="5386" w:type="dxa"/>
          </w:tcPr>
          <w:p w14:paraId="309B8C8E" w14:textId="77777777" w:rsidR="007B0D4B" w:rsidRDefault="007B0D4B" w:rsidP="00236C1C">
            <w:r>
              <w:t xml:space="preserve">Create a </w:t>
            </w:r>
            <w:r w:rsidRPr="0058102A">
              <w:t>booking</w:t>
            </w:r>
            <w:r>
              <w:t xml:space="preserve"> for 2 rooms. (1 single + 1 double)</w:t>
            </w:r>
          </w:p>
          <w:p w14:paraId="296BA218" w14:textId="77777777" w:rsidR="00BF1F06" w:rsidRDefault="00BF1F06" w:rsidP="00236C1C"/>
        </w:tc>
        <w:tc>
          <w:tcPr>
            <w:tcW w:w="3969" w:type="dxa"/>
          </w:tcPr>
          <w:p>
            <w:r>
              <w:rPr>
                <w:b/>
                <w:color w:val="008000"/>
                <w:sz w:val="18"/>
              </w:rPr>
              <w:t>Status: PASS</w:t>
            </w:r>
            <w:r>
              <w:rPr>
                <w:sz w:val="18"/>
              </w:rPr>
              <w:br/>
              <w:t>Observations: Multi-room booking with &lt;rooms no="2"&gt;: Room 0 = 1 adult (single), Room 1 = 2 adults (double). Both rooms validated with status=checked before confirmBooking. Each room has separate roomTypeSelected with individual allocationDetails. Booking code: 932552043.</w:t>
            </w:r>
          </w:p>
        </w:tc>
      </w:tr>
      <w:tr w:rsidR="0077528D" w14:paraId="2216C362" w14:textId="77777777" w:rsidTr="00236C1C">
        <w:tc>
          <w:tcPr>
            <w:tcW w:w="9889" w:type="dxa"/>
            <w:gridSpan w:val="3"/>
          </w:tcPr>
          <w:p w14:paraId="31F2566D" w14:textId="77777777" w:rsidR="0077528D" w:rsidRDefault="0077528D" w:rsidP="00236C1C">
            <w:pPr>
              <w:rPr>
                <w:b/>
                <w:color w:val="4472C4" w:themeColor="accent1"/>
                <w:szCs w:val="22"/>
              </w:rPr>
            </w:pPr>
            <w:proofErr w:type="spellStart"/>
            <w:r w:rsidRPr="002B6BF6">
              <w:rPr>
                <w:b/>
                <w:color w:val="4472C4" w:themeColor="accent1"/>
                <w:szCs w:val="22"/>
              </w:rPr>
              <w:t>Cancelbooking</w:t>
            </w:r>
            <w:proofErr w:type="spellEnd"/>
            <w:r w:rsidRPr="002B6BF6">
              <w:rPr>
                <w:b/>
                <w:color w:val="4472C4" w:themeColor="accent1"/>
                <w:szCs w:val="22"/>
              </w:rPr>
              <w:t xml:space="preserve"> process (if this functionality is implemented) using </w:t>
            </w:r>
            <w:proofErr w:type="spellStart"/>
            <w:r w:rsidRPr="002B6BF6">
              <w:rPr>
                <w:b/>
                <w:color w:val="4472C4" w:themeColor="accent1"/>
                <w:szCs w:val="22"/>
              </w:rPr>
              <w:t>cancelbooking</w:t>
            </w:r>
            <w:proofErr w:type="spellEnd"/>
            <w:r w:rsidRPr="002B6BF6">
              <w:rPr>
                <w:b/>
                <w:color w:val="4472C4" w:themeColor="accent1"/>
                <w:szCs w:val="22"/>
              </w:rPr>
              <w:t xml:space="preserve"> or </w:t>
            </w:r>
            <w:proofErr w:type="spellStart"/>
            <w:r w:rsidRPr="002B6BF6">
              <w:rPr>
                <w:b/>
                <w:color w:val="4472C4" w:themeColor="accent1"/>
                <w:szCs w:val="22"/>
              </w:rPr>
              <w:t>deleteItinerary</w:t>
            </w:r>
            <w:proofErr w:type="spellEnd"/>
            <w:r w:rsidRPr="002B6BF6">
              <w:rPr>
                <w:b/>
                <w:color w:val="4472C4" w:themeColor="accent1"/>
                <w:szCs w:val="22"/>
              </w:rPr>
              <w:t xml:space="preserve"> method.</w:t>
            </w:r>
          </w:p>
          <w:p w14:paraId="3E5D7322" w14:textId="74D4EB1D" w:rsidR="000F1997" w:rsidRDefault="000F1997" w:rsidP="00236C1C"/>
        </w:tc>
      </w:tr>
      <w:tr w:rsidR="007B0D4B" w14:paraId="7576A0E2" w14:textId="77777777" w:rsidTr="00236C1C">
        <w:tc>
          <w:tcPr>
            <w:tcW w:w="534" w:type="dxa"/>
          </w:tcPr>
          <w:p w14:paraId="5E524CE2" w14:textId="4C64C3AF" w:rsidR="007B0D4B" w:rsidRDefault="00816257" w:rsidP="00236C1C">
            <w:r>
              <w:t>5</w:t>
            </w:r>
            <w:r w:rsidR="007B0D4B">
              <w:t>.</w:t>
            </w:r>
          </w:p>
        </w:tc>
        <w:tc>
          <w:tcPr>
            <w:tcW w:w="5386" w:type="dxa"/>
          </w:tcPr>
          <w:p w14:paraId="77AD40E5" w14:textId="77777777" w:rsidR="007B0D4B" w:rsidRDefault="007B0D4B" w:rsidP="00236C1C">
            <w:r>
              <w:t xml:space="preserve">Create a booking for a single room </w:t>
            </w:r>
            <w:r w:rsidR="00796E43">
              <w:t>outside</w:t>
            </w:r>
            <w:r>
              <w:t xml:space="preserve"> cancellation deadline and then cancel it (if the application has implemented this functionality) and check that the correct data is passed to DOTW server. </w:t>
            </w:r>
          </w:p>
          <w:p w14:paraId="165C627B" w14:textId="527D633C" w:rsidR="00BF1F06" w:rsidRDefault="00BF1F06" w:rsidP="00236C1C"/>
        </w:tc>
        <w:tc>
          <w:tcPr>
            <w:tcW w:w="3969" w:type="dxa"/>
          </w:tcPr>
          <w:p>
            <w:r>
              <w:rPr>
                <w:b/>
                <w:color w:val="008000"/>
                <w:sz w:val="18"/>
              </w:rPr>
              <w:t>Status: PASS</w:t>
            </w:r>
            <w:r>
              <w:rPr>
                <w:sz w:val="18"/>
              </w:rPr>
              <w:br/>
              <w:t>Observations: Two-step cancellation: cancelBooking with confirm=no returns charge=0 (outside deadline, +90 days). Then cancelBooking with confirm=yes with penaltyApplied=0. Correct service code passed from step 1 response. Free cancellation verified.</w:t>
            </w:r>
          </w:p>
        </w:tc>
      </w:tr>
      <w:tr w:rsidR="007B0D4B" w14:paraId="3E8C62D7" w14:textId="77777777" w:rsidTr="00236C1C">
        <w:tc>
          <w:tcPr>
            <w:tcW w:w="534" w:type="dxa"/>
          </w:tcPr>
          <w:p w14:paraId="6306EEB8" w14:textId="21FDED21" w:rsidR="007B0D4B" w:rsidRDefault="00816257" w:rsidP="00236C1C">
            <w:r>
              <w:t>6</w:t>
            </w:r>
            <w:r w:rsidR="007B0D4B">
              <w:t xml:space="preserve">. </w:t>
            </w:r>
          </w:p>
        </w:tc>
        <w:tc>
          <w:tcPr>
            <w:tcW w:w="5386" w:type="dxa"/>
          </w:tcPr>
          <w:p w14:paraId="1D078A91" w14:textId="77777777" w:rsidR="007B0D4B" w:rsidRDefault="007B0D4B" w:rsidP="00236C1C">
            <w:r>
              <w:t xml:space="preserve">Create a booking for 2 rooms (1 single + 1 triple) within cancellation deadline and then cancel it (if the application has implemented this functionality). Verify if correct penalties and data is passed to DOTW server. </w:t>
            </w:r>
          </w:p>
          <w:p w14:paraId="1C00E2FC" w14:textId="77777777" w:rsidR="00BF1F06" w:rsidRDefault="00BF1F06" w:rsidP="00236C1C"/>
        </w:tc>
        <w:tc>
          <w:tcPr>
            <w:tcW w:w="3969" w:type="dxa"/>
          </w:tcPr>
          <w:p>
            <w:r>
              <w:rPr>
                <w:b/>
                <w:color w:val="008000"/>
                <w:sz w:val="18"/>
              </w:rPr>
              <w:t>Status: PASS</w:t>
            </w:r>
            <w:r>
              <w:rPr>
                <w:sz w:val="18"/>
              </w:rPr>
              <w:br/>
              <w:t>Observations: Two-step cancellation with penalty for 2 rooms within deadline. Code correctly checks charge &gt; 0 and passes penaltyApplied value from &lt;charge&gt; element (NOT from &lt;formatted&gt; tag as per DOTW requirement). Both rooms cancelled with correct penalty amounts.</w:t>
            </w:r>
          </w:p>
        </w:tc>
      </w:tr>
      <w:tr w:rsidR="0077528D" w14:paraId="45555BF4" w14:textId="77777777" w:rsidTr="00236C1C">
        <w:tc>
          <w:tcPr>
            <w:tcW w:w="9889" w:type="dxa"/>
            <w:gridSpan w:val="3"/>
          </w:tcPr>
          <w:p w14:paraId="0CFC8745" w14:textId="48957007" w:rsidR="0077528D" w:rsidRDefault="0077528D" w:rsidP="00236C1C">
            <w:pPr>
              <w:rPr>
                <w:b/>
                <w:color w:val="4472C4" w:themeColor="accent1"/>
              </w:rPr>
            </w:pPr>
            <w:proofErr w:type="spellStart"/>
            <w:r w:rsidRPr="002B6BF6">
              <w:rPr>
                <w:b/>
                <w:color w:val="4472C4" w:themeColor="accent1"/>
              </w:rPr>
              <w:t>Cancelbooking</w:t>
            </w:r>
            <w:proofErr w:type="spellEnd"/>
            <w:r w:rsidRPr="002B6BF6">
              <w:rPr>
                <w:b/>
                <w:color w:val="4472C4" w:themeColor="accent1"/>
              </w:rPr>
              <w:t xml:space="preserve"> Process using </w:t>
            </w:r>
            <w:proofErr w:type="spellStart"/>
            <w:r w:rsidRPr="002B6BF6">
              <w:rPr>
                <w:b/>
                <w:color w:val="4472C4" w:themeColor="accent1"/>
              </w:rPr>
              <w:t>deleteItinerary</w:t>
            </w:r>
            <w:proofErr w:type="spellEnd"/>
            <w:r w:rsidRPr="002B6BF6">
              <w:rPr>
                <w:b/>
                <w:color w:val="4472C4" w:themeColor="accent1"/>
              </w:rPr>
              <w:t xml:space="preserve"> method</w:t>
            </w:r>
            <w:r w:rsidR="00C47E97">
              <w:rPr>
                <w:b/>
                <w:color w:val="4472C4" w:themeColor="accent1"/>
              </w:rPr>
              <w:t>.</w:t>
            </w:r>
          </w:p>
          <w:p w14:paraId="143160A5" w14:textId="0F9E00AA" w:rsidR="000F1997" w:rsidRDefault="000F1997" w:rsidP="00236C1C"/>
        </w:tc>
      </w:tr>
      <w:tr w:rsidR="007B0D4B" w14:paraId="7DE4A581" w14:textId="77777777" w:rsidTr="00236C1C">
        <w:tc>
          <w:tcPr>
            <w:tcW w:w="534" w:type="dxa"/>
          </w:tcPr>
          <w:p w14:paraId="76B57A73" w14:textId="0D0F8DDE" w:rsidR="007B0D4B" w:rsidRDefault="00816257" w:rsidP="00236C1C">
            <w:r>
              <w:t>7</w:t>
            </w:r>
            <w:r w:rsidR="007B0D4B">
              <w:t>.</w:t>
            </w:r>
          </w:p>
        </w:tc>
        <w:tc>
          <w:tcPr>
            <w:tcW w:w="5386" w:type="dxa"/>
          </w:tcPr>
          <w:p w14:paraId="669BC3FB" w14:textId="77777777" w:rsidR="007B0D4B" w:rsidRDefault="007B0D4B" w:rsidP="00236C1C">
            <w:pPr>
              <w:rPr>
                <w:color w:val="0D0D0D" w:themeColor="text1" w:themeTint="F2"/>
              </w:rPr>
            </w:pPr>
            <w:r>
              <w:rPr>
                <w:color w:val="0D0D0D" w:themeColor="text1" w:themeTint="F2"/>
              </w:rPr>
              <w:t xml:space="preserve">An additional test should be made to verify that in cases when </w:t>
            </w:r>
            <w:proofErr w:type="spellStart"/>
            <w:r w:rsidRPr="0022169C">
              <w:rPr>
                <w:b/>
                <w:color w:val="0D0D0D" w:themeColor="text1" w:themeTint="F2"/>
              </w:rPr>
              <w:t>productsLeftOnItinerary</w:t>
            </w:r>
            <w:proofErr w:type="spellEnd"/>
            <w:r>
              <w:rPr>
                <w:color w:val="0D0D0D" w:themeColor="text1" w:themeTint="F2"/>
              </w:rPr>
              <w:t xml:space="preserve"> element is returned with a value </w:t>
            </w:r>
            <w:r w:rsidR="00796E43">
              <w:rPr>
                <w:color w:val="0D0D0D" w:themeColor="text1" w:themeTint="F2"/>
              </w:rPr>
              <w:t>greater</w:t>
            </w:r>
            <w:r>
              <w:rPr>
                <w:color w:val="0D0D0D" w:themeColor="text1" w:themeTint="F2"/>
              </w:rPr>
              <w:t xml:space="preserve"> than 0,</w:t>
            </w:r>
            <w:r w:rsidR="00796E43">
              <w:rPr>
                <w:color w:val="0D0D0D" w:themeColor="text1" w:themeTint="F2"/>
              </w:rPr>
              <w:t xml:space="preserve"> </w:t>
            </w:r>
            <w:r>
              <w:rPr>
                <w:color w:val="0D0D0D" w:themeColor="text1" w:themeTint="F2"/>
              </w:rPr>
              <w:t xml:space="preserve">the application should display a message that not all the services have been successfully cancelled. </w:t>
            </w:r>
          </w:p>
          <w:p w14:paraId="2B2793AD" w14:textId="006C6339" w:rsidR="00BF1F06" w:rsidRPr="00ED5A65" w:rsidRDefault="00BF1F06" w:rsidP="00236C1C">
            <w:pPr>
              <w:rPr>
                <w:color w:val="0D0D0D" w:themeColor="text1" w:themeTint="F2"/>
              </w:rPr>
            </w:pPr>
          </w:p>
        </w:tc>
        <w:tc>
          <w:tcPr>
            <w:tcW w:w="3969" w:type="dxa"/>
          </w:tcPr>
          <w:p>
            <w:r>
              <w:rPr>
                <w:b/>
                <w:color w:val="008000"/>
                <w:sz w:val="18"/>
              </w:rPr>
              <w:t>Status: PASS</w:t>
            </w:r>
            <w:r>
              <w:rPr>
                <w:sz w:val="18"/>
              </w:rPr>
              <w:br/>
              <w:t>Observations: After cancellation, productsLeftOnItinerary element is checked. If value &gt; 0, application displays message that not all services have been cancelled. If value = 0, confirms complete cancellation. deleteItinerary method also implemented for APR/itinerary-based bookings.</w:t>
            </w:r>
          </w:p>
        </w:tc>
      </w:tr>
      <w:tr w:rsidR="0077528D" w14:paraId="0E488E4C" w14:textId="77777777" w:rsidTr="00236C1C">
        <w:tc>
          <w:tcPr>
            <w:tcW w:w="9889" w:type="dxa"/>
            <w:gridSpan w:val="3"/>
          </w:tcPr>
          <w:p w14:paraId="6727163F" w14:textId="77777777" w:rsidR="00F86208" w:rsidRDefault="00F86208" w:rsidP="00236C1C">
            <w:pPr>
              <w:rPr>
                <w:b/>
                <w:color w:val="4472C4" w:themeColor="accent1"/>
                <w:sz w:val="24"/>
              </w:rPr>
            </w:pPr>
          </w:p>
          <w:p w14:paraId="1310AFA6" w14:textId="77777777" w:rsidR="00520454" w:rsidRDefault="00520454" w:rsidP="00236C1C">
            <w:pPr>
              <w:rPr>
                <w:b/>
                <w:color w:val="4472C4" w:themeColor="accent1"/>
                <w:sz w:val="24"/>
              </w:rPr>
            </w:pPr>
          </w:p>
          <w:p w14:paraId="1327C25D" w14:textId="3F45785B" w:rsidR="0077528D" w:rsidRDefault="0077528D" w:rsidP="00236C1C">
            <w:pPr>
              <w:rPr>
                <w:b/>
                <w:color w:val="4472C4" w:themeColor="accent1"/>
                <w:sz w:val="24"/>
              </w:rPr>
            </w:pPr>
            <w:r w:rsidRPr="00EE246F">
              <w:rPr>
                <w:b/>
                <w:color w:val="4472C4" w:themeColor="accent1"/>
                <w:sz w:val="24"/>
              </w:rPr>
              <w:lastRenderedPageBreak/>
              <w:t>Mandatory elements to be displayed/implemented in the customer’s application</w:t>
            </w:r>
            <w:r w:rsidR="0095646F">
              <w:rPr>
                <w:b/>
                <w:color w:val="4472C4" w:themeColor="accent1"/>
                <w:sz w:val="24"/>
              </w:rPr>
              <w:t>.</w:t>
            </w:r>
          </w:p>
          <w:p w14:paraId="1DD84E82" w14:textId="0B8CD23F" w:rsidR="000F1997" w:rsidRDefault="000F1997" w:rsidP="00236C1C"/>
        </w:tc>
      </w:tr>
      <w:tr w:rsidR="00E650B8" w14:paraId="17D8C0E3" w14:textId="77777777" w:rsidTr="00236C1C">
        <w:tc>
          <w:tcPr>
            <w:tcW w:w="534" w:type="dxa"/>
          </w:tcPr>
          <w:p w14:paraId="1087AE83" w14:textId="3E141C97" w:rsidR="00E650B8" w:rsidRDefault="00816257" w:rsidP="00236C1C">
            <w:r>
              <w:lastRenderedPageBreak/>
              <w:t>8</w:t>
            </w:r>
            <w:r w:rsidR="00E650B8">
              <w:t>.</w:t>
            </w:r>
          </w:p>
        </w:tc>
        <w:tc>
          <w:tcPr>
            <w:tcW w:w="5386" w:type="dxa"/>
          </w:tcPr>
          <w:p w14:paraId="403E9435" w14:textId="51B2C2E8" w:rsidR="00BF1F06" w:rsidRDefault="00E650B8" w:rsidP="00236C1C">
            <w:r w:rsidRPr="00C12227">
              <w:rPr>
                <w:b/>
              </w:rPr>
              <w:t>Tariff Notes</w:t>
            </w:r>
            <w:r>
              <w:t xml:space="preserve">: Verify if in cases when the </w:t>
            </w:r>
            <w:proofErr w:type="spellStart"/>
            <w:r w:rsidRPr="004A1BBF">
              <w:rPr>
                <w:b/>
              </w:rPr>
              <w:t>tarif</w:t>
            </w:r>
            <w:r>
              <w:rPr>
                <w:b/>
              </w:rPr>
              <w:t>f</w:t>
            </w:r>
            <w:r w:rsidRPr="004A1BBF">
              <w:rPr>
                <w:b/>
              </w:rPr>
              <w:t>Notes</w:t>
            </w:r>
            <w:proofErr w:type="spellEnd"/>
            <w:r>
              <w:t xml:space="preserve"> element is populated the same is displayed in the customer’s application</w:t>
            </w:r>
            <w:r w:rsidR="00470751">
              <w:t xml:space="preserve"> and </w:t>
            </w:r>
            <w:r w:rsidR="00071416">
              <w:t xml:space="preserve">the same details are added on </w:t>
            </w:r>
            <w:r w:rsidR="00470751">
              <w:t>voucher</w:t>
            </w:r>
            <w:r w:rsidR="00071416">
              <w:t>s</w:t>
            </w:r>
            <w:r w:rsidR="00470751">
              <w:t>.</w:t>
            </w:r>
            <w:r>
              <w:t xml:space="preserve"> </w:t>
            </w:r>
          </w:p>
        </w:tc>
        <w:tc>
          <w:tcPr>
            <w:tcW w:w="3969" w:type="dxa"/>
          </w:tcPr>
          <w:p>
            <w:r>
              <w:rPr>
                <w:b/>
                <w:color w:val="008000"/>
                <w:sz w:val="18"/>
              </w:rPr>
              <w:t>Status: PASS</w:t>
            </w:r>
            <w:r>
              <w:rPr>
                <w:sz w:val="18"/>
              </w:rPr>
              <w:br/>
              <w:t>Observations: getRooms request includes &lt;roomField&gt;tariffNotes&lt;/roomField&gt;. tariffNotes content extracted from rateBasis and displayed in application. Content includes rate notes, hotel policies, and supplier-specific terms (e.g. "Compulsory Tourism Dirham to be paid by guest directly at the hotel"). Same details included on customer booking vouchers.</w:t>
            </w:r>
          </w:p>
        </w:tc>
      </w:tr>
      <w:tr w:rsidR="00E650B8" w14:paraId="36A7DF9F" w14:textId="77777777" w:rsidTr="00236C1C">
        <w:tc>
          <w:tcPr>
            <w:tcW w:w="534" w:type="dxa"/>
          </w:tcPr>
          <w:p w14:paraId="716C73AB" w14:textId="335266B8" w:rsidR="00E650B8" w:rsidRDefault="00816257" w:rsidP="00236C1C">
            <w:r>
              <w:t>9</w:t>
            </w:r>
            <w:r w:rsidR="00E650B8">
              <w:t>.</w:t>
            </w:r>
          </w:p>
        </w:tc>
        <w:tc>
          <w:tcPr>
            <w:tcW w:w="5386" w:type="dxa"/>
          </w:tcPr>
          <w:p w14:paraId="689E5198" w14:textId="64B88BF8" w:rsidR="00BF1F06" w:rsidRDefault="00E650B8" w:rsidP="00236C1C">
            <w:r w:rsidRPr="00C12227">
              <w:rPr>
                <w:b/>
              </w:rPr>
              <w:t>Cancellation Rules and Policies</w:t>
            </w:r>
            <w:r>
              <w:rPr>
                <w:b/>
              </w:rPr>
              <w:t xml:space="preserve">: </w:t>
            </w:r>
            <w:r>
              <w:t xml:space="preserve">Verify that correct cancellation rules are displayed your application. In case your application is adding a buffer to DOTW cancellation rules, please specify the same. </w:t>
            </w:r>
          </w:p>
        </w:tc>
        <w:tc>
          <w:tcPr>
            <w:tcW w:w="3969" w:type="dxa"/>
          </w:tcPr>
          <w:p>
            <w:r>
              <w:rPr>
                <w:b/>
                <w:color w:val="008000"/>
                <w:sz w:val="18"/>
              </w:rPr>
              <w:t>Status: PASS</w:t>
            </w:r>
            <w:r>
              <w:rPr>
                <w:sz w:val="18"/>
              </w:rPr>
              <w:br/>
              <w:t>Observations: Cancellation rules sourced exclusively from getRooms response (not searchHotels). getRooms request includes &lt;roomField&gt;cancellation&lt;/roomField&gt;. Rules parsed from &lt;cancellationRules&gt;&lt;rule&gt; array with fromDate, toDate, and cancelCharge per rule. Tiered penalties supported. No additional buffer applied to DOTW cancellation deadlines.</w:t>
            </w:r>
          </w:p>
        </w:tc>
      </w:tr>
      <w:tr w:rsidR="00E650B8" w14:paraId="44422577" w14:textId="77777777" w:rsidTr="00236C1C">
        <w:tc>
          <w:tcPr>
            <w:tcW w:w="534" w:type="dxa"/>
          </w:tcPr>
          <w:p w14:paraId="613AA74F" w14:textId="6AEB64BE" w:rsidR="00E650B8" w:rsidRDefault="00816257" w:rsidP="00236C1C">
            <w:r>
              <w:t>10</w:t>
            </w:r>
            <w:r w:rsidR="00E650B8">
              <w:t>.</w:t>
            </w:r>
          </w:p>
        </w:tc>
        <w:tc>
          <w:tcPr>
            <w:tcW w:w="5386" w:type="dxa"/>
          </w:tcPr>
          <w:p w14:paraId="421FE68E" w14:textId="77777777" w:rsidR="00E650B8" w:rsidRDefault="00E650B8" w:rsidP="00236C1C">
            <w:pPr>
              <w:rPr>
                <w:b/>
              </w:rPr>
            </w:pPr>
            <w:r w:rsidRPr="00D97D3A">
              <w:rPr>
                <w:b/>
              </w:rPr>
              <w:t>Passenger Names Restrictions</w:t>
            </w:r>
          </w:p>
          <w:p w14:paraId="5CDCAEE6" w14:textId="77777777" w:rsidR="00E650B8" w:rsidRDefault="00E650B8" w:rsidP="00236C1C">
            <w:r>
              <w:t>It is mandatory to implement the following restrictions in matter of passenger names:</w:t>
            </w:r>
          </w:p>
          <w:p w14:paraId="192E9B2D" w14:textId="77777777" w:rsidR="00E650B8" w:rsidRDefault="00E650B8" w:rsidP="00236C1C">
            <w:pPr>
              <w:pStyle w:val="ListParagraph"/>
              <w:numPr>
                <w:ilvl w:val="0"/>
                <w:numId w:val="4"/>
              </w:numPr>
              <w:ind w:left="486"/>
            </w:pPr>
            <w:r>
              <w:t xml:space="preserve">names should contain minimum 2 characters and maximum </w:t>
            </w:r>
            <w:proofErr w:type="gramStart"/>
            <w:r>
              <w:t>25;</w:t>
            </w:r>
            <w:proofErr w:type="gramEnd"/>
          </w:p>
          <w:p w14:paraId="2C03DD39" w14:textId="77777777" w:rsidR="00E650B8" w:rsidRDefault="00E650B8" w:rsidP="00236C1C">
            <w:pPr>
              <w:pStyle w:val="ListParagraph"/>
              <w:numPr>
                <w:ilvl w:val="0"/>
                <w:numId w:val="4"/>
              </w:numPr>
              <w:ind w:left="486"/>
            </w:pPr>
            <w:r>
              <w:t>no white spaces or special characters allowed.</w:t>
            </w:r>
          </w:p>
          <w:p w14:paraId="4B021FE9" w14:textId="054E5C1A" w:rsidR="00E650B8" w:rsidRDefault="00E650B8" w:rsidP="00236C1C">
            <w:pPr>
              <w:pStyle w:val="ListParagraph"/>
              <w:numPr>
                <w:ilvl w:val="0"/>
                <w:numId w:val="4"/>
              </w:numPr>
              <w:ind w:left="486"/>
            </w:pPr>
            <w:r>
              <w:t xml:space="preserve">all the adult’s passenger names should be passed in the </w:t>
            </w:r>
            <w:proofErr w:type="spellStart"/>
            <w:r>
              <w:t>confirmbooking</w:t>
            </w:r>
            <w:proofErr w:type="spellEnd"/>
            <w:r>
              <w:t xml:space="preserve"> </w:t>
            </w:r>
            <w:r w:rsidR="00BF1F06">
              <w:t>request.</w:t>
            </w:r>
          </w:p>
          <w:p w14:paraId="223165A8" w14:textId="2B4A9F50" w:rsidR="00BF1F06" w:rsidRDefault="00BF1F06" w:rsidP="00236C1C"/>
        </w:tc>
        <w:tc>
          <w:tcPr>
            <w:tcW w:w="3969" w:type="dxa"/>
          </w:tcPr>
          <w:p>
            <w:r>
              <w:rPr>
                <w:b/>
                <w:color w:val="008000"/>
                <w:sz w:val="18"/>
              </w:rPr>
              <w:t>Status: PASS</w:t>
            </w:r>
            <w:r>
              <w:rPr>
                <w:sz w:val="18"/>
              </w:rPr>
              <w:br/>
              <w:t>Observations: sanitizePassengerName() enforces: minimum 2 chars, maximum 25 chars, no whitespace (multi-word names merged: "James Lee" → "JamesLee"), no numbers or special characters ("O'Brien" → "OBrien"). Duplicate passenger names rejected. All passengers including children passed in confirmBooking/saveBooking.</w:t>
            </w:r>
          </w:p>
        </w:tc>
      </w:tr>
      <w:tr w:rsidR="00E650B8" w14:paraId="0BA86D94" w14:textId="77777777" w:rsidTr="00236C1C">
        <w:tc>
          <w:tcPr>
            <w:tcW w:w="534" w:type="dxa"/>
          </w:tcPr>
          <w:p w14:paraId="38A420AB" w14:textId="4F83BB6F" w:rsidR="00E650B8" w:rsidRDefault="00816257" w:rsidP="00236C1C">
            <w:r>
              <w:t>11</w:t>
            </w:r>
            <w:r w:rsidR="00E650B8">
              <w:t>.</w:t>
            </w:r>
          </w:p>
        </w:tc>
        <w:tc>
          <w:tcPr>
            <w:tcW w:w="5386" w:type="dxa"/>
          </w:tcPr>
          <w:p w14:paraId="0E33C765" w14:textId="0A4907DC" w:rsidR="00E650B8" w:rsidRDefault="00E650B8" w:rsidP="00236C1C">
            <w:pPr>
              <w:rPr>
                <w:b/>
              </w:rPr>
            </w:pPr>
            <w:proofErr w:type="spellStart"/>
            <w:r>
              <w:rPr>
                <w:b/>
              </w:rPr>
              <w:t>Minimum</w:t>
            </w:r>
            <w:r w:rsidRPr="00D97D3A">
              <w:rPr>
                <w:b/>
              </w:rPr>
              <w:t>SellingPrice</w:t>
            </w:r>
            <w:proofErr w:type="spellEnd"/>
            <w:r w:rsidRPr="00D97D3A">
              <w:rPr>
                <w:b/>
              </w:rPr>
              <w:t xml:space="preserve"> (FOR B2C applications</w:t>
            </w:r>
            <w:r w:rsidR="000A5FE2">
              <w:rPr>
                <w:b/>
              </w:rPr>
              <w:t xml:space="preserve"> and Tech Platforms</w:t>
            </w:r>
            <w:r w:rsidRPr="00D97D3A">
              <w:rPr>
                <w:b/>
              </w:rPr>
              <w:t>)</w:t>
            </w:r>
          </w:p>
          <w:p w14:paraId="118F8882" w14:textId="77777777" w:rsidR="00E650B8" w:rsidRDefault="00E650B8" w:rsidP="00236C1C">
            <w:r>
              <w:t xml:space="preserve">This element returns the minimum selling price that the customer should adhere to while distributing the product directly to the final consumer (B2C). </w:t>
            </w:r>
            <w:r>
              <w:br/>
              <w:t>The application must display the MSP, or higher, if selling directly to the final customer. The MSP cannot be undercut, and this is a mandatory requirement from all the hotel chains working on direct connectivity.</w:t>
            </w:r>
          </w:p>
          <w:p w14:paraId="0B86232E" w14:textId="73751D91" w:rsidR="00BF1F06" w:rsidRDefault="00BF1F06" w:rsidP="00236C1C"/>
        </w:tc>
        <w:tc>
          <w:tcPr>
            <w:tcW w:w="3969" w:type="dxa"/>
          </w:tcPr>
          <w:p>
            <w:r>
              <w:rPr>
                <w:b/>
                <w:color w:val="008000"/>
                <w:sz w:val="18"/>
              </w:rPr>
              <w:t>Status: PASS</w:t>
            </w:r>
            <w:r>
              <w:rPr>
                <w:sz w:val="18"/>
              </w:rPr>
              <w:br/>
              <w:t>Observations: Application reads totalMinimumSelling and totalMinimumSellingInRequestedCurrency from getRooms rateBasis. If MSP present, selling price is validated to be &gt;= MSP value. MSP displayed to agents. Note: Our platform operates primarily as B2B for travel agencies, not direct B2C. Tested with hotel 809755 (Conrad London St James).</w:t>
            </w:r>
          </w:p>
        </w:tc>
      </w:tr>
      <w:tr w:rsidR="00E650B8" w14:paraId="68C9C457" w14:textId="77777777" w:rsidTr="00236C1C">
        <w:tc>
          <w:tcPr>
            <w:tcW w:w="534" w:type="dxa"/>
          </w:tcPr>
          <w:p w14:paraId="57807658" w14:textId="1D77351D" w:rsidR="00E650B8" w:rsidRDefault="00816257" w:rsidP="00236C1C">
            <w:r>
              <w:t>12</w:t>
            </w:r>
            <w:r w:rsidR="00E650B8">
              <w:t>.</w:t>
            </w:r>
          </w:p>
        </w:tc>
        <w:tc>
          <w:tcPr>
            <w:tcW w:w="5386" w:type="dxa"/>
          </w:tcPr>
          <w:p w14:paraId="1D13BC9A" w14:textId="77777777" w:rsidR="00E650B8" w:rsidRDefault="00E650B8" w:rsidP="00236C1C">
            <w:pPr>
              <w:rPr>
                <w:b/>
              </w:rPr>
            </w:pPr>
            <w:proofErr w:type="spellStart"/>
            <w:r>
              <w:rPr>
                <w:b/>
              </w:rPr>
              <w:t>Gzip</w:t>
            </w:r>
            <w:proofErr w:type="spellEnd"/>
            <w:r>
              <w:rPr>
                <w:b/>
              </w:rPr>
              <w:t xml:space="preserve"> Compression</w:t>
            </w:r>
          </w:p>
          <w:p w14:paraId="797ADE62" w14:textId="77777777" w:rsidR="00E650B8" w:rsidRDefault="00E650B8" w:rsidP="00236C1C">
            <w:pPr>
              <w:rPr>
                <w:b/>
              </w:rPr>
            </w:pPr>
            <w:r>
              <w:t xml:space="preserve">It is mandatory to enable the </w:t>
            </w:r>
            <w:proofErr w:type="spellStart"/>
            <w:r>
              <w:t>Gzip</w:t>
            </w:r>
            <w:proofErr w:type="spellEnd"/>
            <w:r>
              <w:t xml:space="preserve"> in the source code of your application so that outgoing requests from your API to add in the header </w:t>
            </w:r>
            <w:r w:rsidRPr="005655DC">
              <w:rPr>
                <w:b/>
              </w:rPr>
              <w:t>Accept-</w:t>
            </w:r>
            <w:proofErr w:type="spellStart"/>
            <w:r w:rsidRPr="005655DC">
              <w:rPr>
                <w:b/>
              </w:rPr>
              <w:t>Enconding</w:t>
            </w:r>
            <w:proofErr w:type="spellEnd"/>
            <w:r w:rsidRPr="005655DC">
              <w:rPr>
                <w:b/>
              </w:rPr>
              <w:t xml:space="preserve"> </w:t>
            </w:r>
            <w:proofErr w:type="spellStart"/>
            <w:r w:rsidRPr="005655DC">
              <w:rPr>
                <w:b/>
              </w:rPr>
              <w:t>gzip</w:t>
            </w:r>
            <w:proofErr w:type="spellEnd"/>
            <w:r w:rsidRPr="005655DC">
              <w:rPr>
                <w:b/>
              </w:rPr>
              <w:t>, deflate.</w:t>
            </w:r>
          </w:p>
          <w:p w14:paraId="7648F4EB" w14:textId="19372CF9" w:rsidR="00BF1F06" w:rsidRPr="00EE246F" w:rsidRDefault="00BF1F06" w:rsidP="00236C1C">
            <w:pPr>
              <w:rPr>
                <w:b/>
                <w:color w:val="8496B0" w:themeColor="text2" w:themeTint="99"/>
                <w:sz w:val="24"/>
              </w:rPr>
            </w:pPr>
          </w:p>
        </w:tc>
        <w:tc>
          <w:tcPr>
            <w:tcW w:w="3969" w:type="dxa"/>
          </w:tcPr>
          <w:p>
            <w:r>
              <w:rPr>
                <w:b/>
                <w:color w:val="008000"/>
                <w:sz w:val="18"/>
              </w:rPr>
              <w:t>Status: PASS</w:t>
            </w:r>
            <w:r>
              <w:rPr>
                <w:sz w:val="18"/>
              </w:rPr>
              <w:br/>
              <w:t>Observations: All HTTP requests include Accept-Encoding: gzip, deflate header. CURLOPT_ENCODING configured for automatic gzip decompression. Verified with getServingCountries request. Header present in every API call throughout the booking lifecycle.</w:t>
            </w:r>
          </w:p>
        </w:tc>
      </w:tr>
      <w:tr w:rsidR="00E650B8" w14:paraId="01A50DDD" w14:textId="77777777" w:rsidTr="00236C1C">
        <w:tc>
          <w:tcPr>
            <w:tcW w:w="534" w:type="dxa"/>
          </w:tcPr>
          <w:p w14:paraId="1F7E2E00" w14:textId="0CD71972" w:rsidR="00E650B8" w:rsidRDefault="00816257" w:rsidP="00236C1C">
            <w:r>
              <w:t>13</w:t>
            </w:r>
            <w:r w:rsidR="00E650B8">
              <w:t>.</w:t>
            </w:r>
          </w:p>
        </w:tc>
        <w:tc>
          <w:tcPr>
            <w:tcW w:w="5386" w:type="dxa"/>
          </w:tcPr>
          <w:p w14:paraId="13C832DF" w14:textId="77777777" w:rsidR="00E650B8" w:rsidRDefault="00E650B8" w:rsidP="00236C1C">
            <w:pPr>
              <w:rPr>
                <w:b/>
              </w:rPr>
            </w:pPr>
            <w:r>
              <w:rPr>
                <w:b/>
              </w:rPr>
              <w:t>Blocking step validation</w:t>
            </w:r>
          </w:p>
          <w:p w14:paraId="46EC301B" w14:textId="77777777" w:rsidR="00E650B8" w:rsidRDefault="00E650B8" w:rsidP="00236C1C">
            <w:r w:rsidRPr="008C3371">
              <w:t>It is mandatory for you to implement a validation in the blocking step (</w:t>
            </w:r>
            <w:proofErr w:type="spellStart"/>
            <w:r w:rsidRPr="008C3371">
              <w:t>getrooms</w:t>
            </w:r>
            <w:proofErr w:type="spellEnd"/>
            <w:r w:rsidRPr="008C3371">
              <w:t xml:space="preserve"> request) to always verify if the selected room/s and rate bases have been successfully blocked (returned with &lt;status&gt;checked&lt;/status). Otherwise, the booking process should be aborted, and an error message should be displayed to the user.</w:t>
            </w:r>
          </w:p>
          <w:p w14:paraId="46B77B29" w14:textId="025442F2" w:rsidR="00BF1F06" w:rsidRDefault="00BF1F06" w:rsidP="00236C1C"/>
        </w:tc>
        <w:tc>
          <w:tcPr>
            <w:tcW w:w="3969" w:type="dxa"/>
          </w:tcPr>
          <w:p>
            <w:r>
              <w:rPr>
                <w:b/>
                <w:color w:val="008000"/>
                <w:sz w:val="18"/>
              </w:rPr>
              <w:t>Status: PASS</w:t>
            </w:r>
            <w:r>
              <w:rPr>
                <w:sz w:val="18"/>
              </w:rPr>
              <w:br/>
              <w:t>Observations: After getRooms blocking step (with roomTypeSelected), each room's rateBasis status is validated. If status != "checked", booking process is aborted with error: "Rate no longer available. Please search again." Multi-room validation ensures ALL rooms must have status=checked before proceeding.</w:t>
            </w:r>
          </w:p>
        </w:tc>
      </w:tr>
      <w:tr w:rsidR="00E650B8" w14:paraId="16ABD5C3" w14:textId="77777777" w:rsidTr="00236C1C">
        <w:tc>
          <w:tcPr>
            <w:tcW w:w="534" w:type="dxa"/>
          </w:tcPr>
          <w:p w14:paraId="34118AD6" w14:textId="723A4110" w:rsidR="00E650B8" w:rsidRDefault="00816257" w:rsidP="00236C1C">
            <w:r>
              <w:t>14</w:t>
            </w:r>
            <w:r w:rsidR="00E650B8">
              <w:t>.</w:t>
            </w:r>
          </w:p>
        </w:tc>
        <w:tc>
          <w:tcPr>
            <w:tcW w:w="5386" w:type="dxa"/>
          </w:tcPr>
          <w:p w14:paraId="06694F47" w14:textId="77777777" w:rsidR="00E650B8" w:rsidRPr="00036F89" w:rsidRDefault="00E650B8" w:rsidP="00236C1C">
            <w:pPr>
              <w:rPr>
                <w:b/>
              </w:rPr>
            </w:pPr>
            <w:r w:rsidRPr="00036F89">
              <w:rPr>
                <w:b/>
              </w:rPr>
              <w:t>Changed Occupancy Feature</w:t>
            </w:r>
            <w:r w:rsidRPr="00963657">
              <w:t>*</w:t>
            </w:r>
          </w:p>
          <w:p w14:paraId="1112FCA3" w14:textId="77777777" w:rsidR="00E650B8" w:rsidRDefault="00E650B8" w:rsidP="00236C1C">
            <w:r>
              <w:t>Select to book a rate with changed Occupancy (</w:t>
            </w:r>
            <w:proofErr w:type="spellStart"/>
            <w:r>
              <w:t>changedOccupancy</w:t>
            </w:r>
            <w:proofErr w:type="spellEnd"/>
            <w:r>
              <w:t xml:space="preserve"> element must be present). To force the system to return rates with changed occupancy, please make a search for at least 4 passengers (3 Adults+1 child; 4 Adults, etc). Make sure the correct details are passed to DOTW server. </w:t>
            </w:r>
          </w:p>
          <w:p w14:paraId="20080C63" w14:textId="2B27D6A9" w:rsidR="00E650B8" w:rsidRPr="00C12227" w:rsidRDefault="00E650B8" w:rsidP="00236C1C">
            <w:r>
              <w:t>Please refer to the separate document, which explains how changed occupancy feature should be implemented.</w:t>
            </w:r>
          </w:p>
        </w:tc>
        <w:tc>
          <w:tcPr>
            <w:tcW w:w="3969" w:type="dxa"/>
          </w:tcPr>
          <w:p>
            <w:r>
              <w:rPr>
                <w:b/>
                <w:color w:val="008000"/>
                <w:sz w:val="18"/>
              </w:rPr>
              <w:t>Status: PASS</w:t>
            </w:r>
            <w:r>
              <w:rPr>
                <w:sz w:val="18"/>
              </w:rPr>
              <w:br/>
              <w:t>Observations: Search with 3 adults + 1 child (age 12) triggers changedOccupancy. When changedOccupancy element present: adultsCode = validForOccupancy/adults (4), actualAdults = original search (3), children no="0" (child converted to adult), actualChildren no="1" with actualChild runno="0"&gt;12 (original child), extraBed from validForOccupancy. Booking code: 932552463.</w:t>
            </w:r>
          </w:p>
        </w:tc>
      </w:tr>
      <w:tr w:rsidR="00E650B8" w14:paraId="35FA5A36" w14:textId="77777777" w:rsidTr="00236C1C">
        <w:tc>
          <w:tcPr>
            <w:tcW w:w="534" w:type="dxa"/>
          </w:tcPr>
          <w:p w14:paraId="59346298" w14:textId="6BC6478A" w:rsidR="00E650B8" w:rsidRDefault="00816257" w:rsidP="00236C1C">
            <w:r>
              <w:t>15</w:t>
            </w:r>
            <w:r w:rsidR="00E650B8">
              <w:t xml:space="preserve">. </w:t>
            </w:r>
          </w:p>
        </w:tc>
        <w:tc>
          <w:tcPr>
            <w:tcW w:w="5386" w:type="dxa"/>
          </w:tcPr>
          <w:p w14:paraId="7306600F" w14:textId="77777777" w:rsidR="00E650B8" w:rsidRDefault="00E650B8" w:rsidP="00236C1C">
            <w:r w:rsidRPr="00036F89">
              <w:rPr>
                <w:b/>
              </w:rPr>
              <w:t>Special Promotions</w:t>
            </w:r>
          </w:p>
          <w:p w14:paraId="56A0129D" w14:textId="77777777" w:rsidR="00E650B8" w:rsidRDefault="00E650B8" w:rsidP="00236C1C">
            <w:r>
              <w:t>In case of a rate with an applicable special promotion, make sure that you display the same at your end.</w:t>
            </w:r>
          </w:p>
          <w:p w14:paraId="134DB465" w14:textId="77777777" w:rsidR="00BF1F06" w:rsidRDefault="00E650B8" w:rsidP="00236C1C">
            <w:r>
              <w:lastRenderedPageBreak/>
              <w:t>Please take into consideration that the special promotions are defined per rate and not per room. Please refer to the separate document, which explains how specials should be treated.</w:t>
            </w:r>
          </w:p>
          <w:p w14:paraId="4B0F3E6C" w14:textId="7299C990" w:rsidR="00F86208" w:rsidRPr="00D97D3A" w:rsidRDefault="00F86208" w:rsidP="00236C1C"/>
        </w:tc>
        <w:tc>
          <w:tcPr>
            <w:tcW w:w="3969" w:type="dxa"/>
          </w:tcPr>
          <w:p>
            <w:r>
              <w:rPr>
                <w:b/>
                <w:color w:val="008000"/>
                <w:sz w:val="18"/>
              </w:rPr>
              <w:t>Status: PASS</w:t>
            </w:r>
            <w:r>
              <w:rPr>
                <w:sz w:val="18"/>
              </w:rPr>
              <w:br/>
              <w:t>Observations: Tested with DOTW-provided hotel 2344175 (The S Hotel Al Barsha, Dubai, 14-15 May 2026, 2A+2C ages 8,12). getRooms request includes &lt;roomField&gt;specials&lt;/roomField&gt;. 1 special found on roomType, specialsApplied confirmed on rateBasis. Promotions handled per rate basis (not per room type) and displayed to agent before booking.</w:t>
            </w:r>
          </w:p>
        </w:tc>
      </w:tr>
      <w:tr w:rsidR="007910A1" w14:paraId="46411E1E" w14:textId="77777777" w:rsidTr="00236C1C">
        <w:tc>
          <w:tcPr>
            <w:tcW w:w="534" w:type="dxa"/>
          </w:tcPr>
          <w:p w14:paraId="6063AAF3" w14:textId="22B0ADA3" w:rsidR="007910A1" w:rsidRDefault="007910A1" w:rsidP="00236C1C">
            <w:r>
              <w:t xml:space="preserve">16. </w:t>
            </w:r>
          </w:p>
        </w:tc>
        <w:tc>
          <w:tcPr>
            <w:tcW w:w="5386" w:type="dxa"/>
          </w:tcPr>
          <w:p w14:paraId="5C4F06E3" w14:textId="77777777" w:rsidR="007910A1" w:rsidRDefault="007910A1" w:rsidP="00236C1C">
            <w:pPr>
              <w:rPr>
                <w:b/>
              </w:rPr>
            </w:pPr>
            <w:r>
              <w:rPr>
                <w:b/>
              </w:rPr>
              <w:t>Restricted Cancellation Rules</w:t>
            </w:r>
          </w:p>
          <w:p w14:paraId="5EC82A0D" w14:textId="77777777" w:rsidR="007910A1" w:rsidRDefault="007910A1" w:rsidP="00236C1C">
            <w:r>
              <w:t>Select to book a rate with strict cancellation rules. This type of rates can be identified in the xml response by the below elements:</w:t>
            </w:r>
          </w:p>
          <w:p w14:paraId="40020AAA" w14:textId="77777777" w:rsidR="007910A1" w:rsidRDefault="007910A1" w:rsidP="00236C1C">
            <w:pPr>
              <w:pStyle w:val="ListParagraph"/>
              <w:numPr>
                <w:ilvl w:val="0"/>
                <w:numId w:val="3"/>
              </w:numPr>
            </w:pPr>
            <w:proofErr w:type="spellStart"/>
            <w:r>
              <w:t>cancelRestricted</w:t>
            </w:r>
            <w:proofErr w:type="spellEnd"/>
            <w:r>
              <w:t xml:space="preserve"> (possible value=true</w:t>
            </w:r>
            <w:proofErr w:type="gramStart"/>
            <w:r>
              <w:t>);</w:t>
            </w:r>
            <w:proofErr w:type="gramEnd"/>
          </w:p>
          <w:p w14:paraId="296002B6" w14:textId="77777777" w:rsidR="007910A1" w:rsidRPr="00770786" w:rsidRDefault="007910A1" w:rsidP="00236C1C">
            <w:pPr>
              <w:pStyle w:val="ListParagraph"/>
              <w:numPr>
                <w:ilvl w:val="0"/>
                <w:numId w:val="3"/>
              </w:numPr>
              <w:rPr>
                <w:b/>
              </w:rPr>
            </w:pPr>
            <w:proofErr w:type="spellStart"/>
            <w:r>
              <w:t>amendRestricted</w:t>
            </w:r>
            <w:proofErr w:type="spellEnd"/>
            <w:r>
              <w:t xml:space="preserve"> (possible value=true)</w:t>
            </w:r>
          </w:p>
          <w:p w14:paraId="6354C99F" w14:textId="77777777" w:rsidR="007910A1" w:rsidRPr="00287A75" w:rsidRDefault="007910A1" w:rsidP="00236C1C">
            <w:pPr>
              <w:pStyle w:val="ListParagraph"/>
              <w:rPr>
                <w:b/>
              </w:rPr>
            </w:pPr>
          </w:p>
          <w:p w14:paraId="46C7B9DE" w14:textId="77777777" w:rsidR="007910A1" w:rsidRDefault="007910A1" w:rsidP="00236C1C">
            <w:pPr>
              <w:rPr>
                <w:b/>
              </w:rPr>
            </w:pPr>
            <w:r>
              <w:rPr>
                <w:b/>
              </w:rPr>
              <w:t xml:space="preserve">When present, these elements indicate that cancel and/or amend is restricted in the period defined by the cancellation policy. </w:t>
            </w:r>
          </w:p>
          <w:p w14:paraId="2064F51F" w14:textId="4F82E17A" w:rsidR="007910A1" w:rsidRPr="00D97D3A" w:rsidRDefault="007910A1" w:rsidP="00236C1C">
            <w:pPr>
              <w:rPr>
                <w:b/>
              </w:rPr>
            </w:pPr>
          </w:p>
        </w:tc>
        <w:tc>
          <w:tcPr>
            <w:tcW w:w="3969" w:type="dxa"/>
          </w:tcPr>
          <w:p>
            <w:r>
              <w:rPr>
                <w:b/>
                <w:color w:val="FF8C00"/>
                <w:sz w:val="18"/>
              </w:rPr>
              <w:t>Status: SKIP - Awaiting hotel IDs from DOTW</w:t>
            </w:r>
            <w:r>
              <w:rPr>
                <w:sz w:val="18"/>
              </w:rPr>
              <w:br/>
              <w:t>Observations: Implementation complete for both APR and Restricted Cancellation scenarios.</w:t>
              <w:br/>
              <w:br/>
              <w:t>APR / Non-Refundable Rates: Rates with nonrefundable="yes" detected. APR bookings routed to Flow B: saveBooking → bookItinerary. Cancel/amend UI disabled for APR bookings.</w:t>
              <w:br/>
              <w:br/>
              <w:t>cancelRestricted / amendRestricted: Both flags parsed from cancellation rules. When true, cancel/amend buttons disabled in UI.</w:t>
              <w:br/>
              <w:br/>
              <w:t>Skipped: No nonrefundable rates or cancelRestricted/amendRestricted flags found after scanning 163 Dubai hotels and hotel 809755 (Conrad London St James). Requesting specific hotel IDs from DOTW.</w:t>
            </w:r>
          </w:p>
        </w:tc>
      </w:tr>
      <w:tr w:rsidR="007910A1" w14:paraId="57DE75C4" w14:textId="77777777" w:rsidTr="00236C1C">
        <w:trPr>
          <w:trHeight w:val="1430"/>
        </w:trPr>
        <w:tc>
          <w:tcPr>
            <w:tcW w:w="534" w:type="dxa"/>
          </w:tcPr>
          <w:p w14:paraId="4B2D3D50" w14:textId="3B10FEBF" w:rsidR="007910A1" w:rsidRDefault="007910A1" w:rsidP="00236C1C">
            <w:r>
              <w:t>17.</w:t>
            </w:r>
          </w:p>
        </w:tc>
        <w:tc>
          <w:tcPr>
            <w:tcW w:w="5386" w:type="dxa"/>
          </w:tcPr>
          <w:p w14:paraId="55706EF5" w14:textId="77777777" w:rsidR="007910A1" w:rsidRDefault="007910A1" w:rsidP="00236C1C">
            <w:pPr>
              <w:rPr>
                <w:b/>
              </w:rPr>
            </w:pPr>
            <w:r>
              <w:rPr>
                <w:b/>
              </w:rPr>
              <w:t>Minimum Stay Rules. **</w:t>
            </w:r>
            <w:r>
              <w:rPr>
                <w:b/>
              </w:rPr>
              <w:br/>
            </w:r>
            <w:r w:rsidRPr="00963657">
              <w:t xml:space="preserve">Create a reservation for a rate with an applicable </w:t>
            </w:r>
            <w:proofErr w:type="spellStart"/>
            <w:r w:rsidRPr="00963657">
              <w:t>minimumStay</w:t>
            </w:r>
            <w:proofErr w:type="spellEnd"/>
            <w:r w:rsidRPr="00963657">
              <w:t xml:space="preserve"> rule and make sure the new stay period is communicated to the user. </w:t>
            </w:r>
          </w:p>
          <w:p w14:paraId="555D9348" w14:textId="77777777" w:rsidR="007910A1" w:rsidRDefault="007910A1" w:rsidP="00236C1C">
            <w:proofErr w:type="spellStart"/>
            <w:r>
              <w:rPr>
                <w:b/>
                <w:bCs/>
              </w:rPr>
              <w:t>minStay</w:t>
            </w:r>
            <w:proofErr w:type="spellEnd"/>
            <w:r>
              <w:rPr>
                <w:b/>
                <w:bCs/>
              </w:rPr>
              <w:t xml:space="preserve"> </w:t>
            </w:r>
            <w:r>
              <w:t>If the hotel has requested a minimum stay for this room type and rate basis then this element will be returned, and its value will be the minimum stay required in days. If no minimum stay applies this element will be returned with no value (empty tag).</w:t>
            </w:r>
          </w:p>
          <w:p w14:paraId="01E808AD" w14:textId="77777777" w:rsidR="007910A1" w:rsidRDefault="007910A1" w:rsidP="00236C1C">
            <w:proofErr w:type="spellStart"/>
            <w:r>
              <w:rPr>
                <w:b/>
                <w:bCs/>
              </w:rPr>
              <w:t>dateApplyMinStay</w:t>
            </w:r>
            <w:proofErr w:type="spellEnd"/>
            <w:r>
              <w:rPr>
                <w:b/>
                <w:bCs/>
              </w:rPr>
              <w:t xml:space="preserve"> </w:t>
            </w:r>
            <w:r>
              <w:t>If there is a minimum stay condition this element will specify the starting date when the minimum stay condition applies. If no minimum stay applies this element will be returned with no value (empty tag).</w:t>
            </w:r>
          </w:p>
          <w:p w14:paraId="24B295FD" w14:textId="5DE483CF" w:rsidR="007910A1" w:rsidRDefault="007910A1" w:rsidP="00236C1C">
            <w:pPr>
              <w:rPr>
                <w:b/>
              </w:rPr>
            </w:pPr>
          </w:p>
        </w:tc>
        <w:tc>
          <w:tcPr>
            <w:tcW w:w="3969" w:type="dxa"/>
          </w:tcPr>
          <w:p>
            <w:r>
              <w:rPr>
                <w:b/>
                <w:color w:val="FF8C00"/>
                <w:sz w:val="18"/>
              </w:rPr>
              <w:t>Status: SKIP - Awaiting hotel ID from DOTW</w:t>
            </w:r>
            <w:r>
              <w:rPr>
                <w:sz w:val="18"/>
              </w:rPr>
              <w:br/>
              <w:t>Observations: Implementation complete. getRooms response parsed for &lt;minStay&gt; and &lt;dateApplyMinStay&gt; elements per rateBasis. When minStay &gt; 0, minimum night stay communicated to user. Application enforces booking nights &gt;= minStay. Skipped: No minStay values found after scanning 305 Dubai hotels and hotel 809755. Requesting specific hotel ID from DOTW, or DOTW can filter these rates server-side.</w:t>
            </w:r>
          </w:p>
        </w:tc>
      </w:tr>
      <w:tr w:rsidR="007910A1" w14:paraId="7AFB0160" w14:textId="77777777" w:rsidTr="00236C1C">
        <w:tc>
          <w:tcPr>
            <w:tcW w:w="534" w:type="dxa"/>
          </w:tcPr>
          <w:p w14:paraId="0C58D086" w14:textId="0FF6DA5D" w:rsidR="007910A1" w:rsidRDefault="007910A1" w:rsidP="00236C1C">
            <w:r>
              <w:t xml:space="preserve">18. </w:t>
            </w:r>
          </w:p>
        </w:tc>
        <w:tc>
          <w:tcPr>
            <w:tcW w:w="5386" w:type="dxa"/>
          </w:tcPr>
          <w:p w14:paraId="4891D5B6" w14:textId="3BA2496A" w:rsidR="007910A1" w:rsidRPr="008C3371" w:rsidRDefault="007910A1" w:rsidP="00236C1C">
            <w:r w:rsidRPr="007E0DCB">
              <w:rPr>
                <w:b/>
              </w:rPr>
              <w:t>Special Requests</w:t>
            </w:r>
            <w:r>
              <w:rPr>
                <w:b/>
              </w:rPr>
              <w:t xml:space="preserve"> ***</w:t>
            </w:r>
            <w:r>
              <w:rPr>
                <w:b/>
              </w:rPr>
              <w:br/>
            </w:r>
            <w:r>
              <w:t>Verify that correct DOTW internal code is being sent in XML message, for the selected special request.</w:t>
            </w:r>
            <w:r>
              <w:rPr>
                <w:b/>
              </w:rPr>
              <w:br/>
            </w:r>
          </w:p>
        </w:tc>
        <w:tc>
          <w:tcPr>
            <w:tcW w:w="3969" w:type="dxa"/>
          </w:tcPr>
          <w:p>
            <w:r>
              <w:rPr>
                <w:b/>
                <w:color w:val="008000"/>
                <w:sz w:val="18"/>
              </w:rPr>
              <w:t>Status: PASS</w:t>
            </w:r>
            <w:r>
              <w:rPr>
                <w:sz w:val="18"/>
              </w:rPr>
              <w:br/>
              <w:t>Observations: Special request code 1 (No Smoking) sent in confirmBooking XML as &lt;specialRequests count="1"&gt;&lt;req runno="0"&gt;1&lt;/req&gt;&lt;/specialRequests&gt;. Multiple special requests supported with incremental runno. DOTW internal codes used. Booking code: 932565683.</w:t>
            </w:r>
          </w:p>
        </w:tc>
      </w:tr>
      <w:tr w:rsidR="007910A1" w14:paraId="62DDF2B2" w14:textId="77777777" w:rsidTr="00236C1C">
        <w:tc>
          <w:tcPr>
            <w:tcW w:w="534" w:type="dxa"/>
          </w:tcPr>
          <w:p w14:paraId="0A70AD20" w14:textId="03639579" w:rsidR="007910A1" w:rsidRDefault="007910A1" w:rsidP="00236C1C">
            <w:r>
              <w:t>19.</w:t>
            </w:r>
          </w:p>
        </w:tc>
        <w:tc>
          <w:tcPr>
            <w:tcW w:w="5386" w:type="dxa"/>
          </w:tcPr>
          <w:p w14:paraId="360C220C" w14:textId="77777777" w:rsidR="007910A1" w:rsidRDefault="007910A1" w:rsidP="00236C1C">
            <w:pPr>
              <w:rPr>
                <w:b/>
              </w:rPr>
            </w:pPr>
            <w:proofErr w:type="spellStart"/>
            <w:r>
              <w:rPr>
                <w:b/>
              </w:rPr>
              <w:t>Taxes&amp;Fees</w:t>
            </w:r>
            <w:proofErr w:type="spellEnd"/>
            <w:r>
              <w:rPr>
                <w:b/>
              </w:rPr>
              <w:t>.</w:t>
            </w:r>
          </w:p>
          <w:p w14:paraId="69CCF326" w14:textId="0A82F39D" w:rsidR="007910A1" w:rsidRPr="001D58B2" w:rsidRDefault="007910A1" w:rsidP="00236C1C">
            <w:r w:rsidRPr="006F6C09">
              <w:rPr>
                <w:bCs/>
              </w:rPr>
              <w:t>B</w:t>
            </w:r>
            <w:r>
              <w:rPr>
                <w:bCs/>
              </w:rPr>
              <w:t>ook any property that includes Taxes and Fees and make sure to properly display them on your application.</w:t>
            </w:r>
          </w:p>
        </w:tc>
        <w:tc>
          <w:tcPr>
            <w:tcW w:w="3969" w:type="dxa"/>
          </w:tcPr>
          <w:p>
            <w:r>
              <w:rPr>
                <w:b/>
                <w:color w:val="008000"/>
                <w:sz w:val="18"/>
              </w:rPr>
              <w:t>Status: PASS</w:t>
            </w:r>
            <w:r>
              <w:rPr>
                <w:sz w:val="18"/>
              </w:rPr>
              <w:br/>
              <w:t>Observations: getRooms response parsed for &lt;propertyFees&gt; array. Each fee includes name, amount, currency, and includedinprice attribute. Fees with includedinprice="No" displayed as "Payable at property". Tested: Hotel 30914, fee: "Taxes and Fees", includedinprice=No. All tax/fee information displayed before booking confirmation.</w:t>
            </w:r>
          </w:p>
        </w:tc>
      </w:tr>
      <w:tr w:rsidR="007910A1" w14:paraId="0C4F4451" w14:textId="77777777" w:rsidTr="00236C1C">
        <w:tc>
          <w:tcPr>
            <w:tcW w:w="534" w:type="dxa"/>
          </w:tcPr>
          <w:p w14:paraId="0271EA23" w14:textId="337684CF" w:rsidR="007910A1" w:rsidRDefault="007910A1" w:rsidP="00236C1C"/>
        </w:tc>
        <w:tc>
          <w:tcPr>
            <w:tcW w:w="5386" w:type="dxa"/>
          </w:tcPr>
          <w:p w14:paraId="67300559" w14:textId="5F56AFF0" w:rsidR="007910A1" w:rsidRPr="0000192F" w:rsidRDefault="007910A1" w:rsidP="00236C1C">
            <w:pPr>
              <w:rPr>
                <w:bCs/>
              </w:rPr>
            </w:pPr>
          </w:p>
        </w:tc>
        <w:tc>
          <w:tcPr>
            <w:tcW w:w="3969" w:type="dxa"/>
          </w:tcPr>
          <w:p w14:paraId="384A0FDC" w14:textId="77777777" w:rsidR="007910A1" w:rsidRDefault="007910A1" w:rsidP="00236C1C"/>
        </w:tc>
      </w:tr>
      <w:tr w:rsidR="00236C1C" w14:paraId="6B7B8258" w14:textId="77777777" w:rsidTr="00236C1C">
        <w:trPr>
          <w:trHeight w:val="1383"/>
        </w:trPr>
        <w:tc>
          <w:tcPr>
            <w:tcW w:w="9889" w:type="dxa"/>
            <w:gridSpan w:val="3"/>
          </w:tcPr>
          <w:p w14:paraId="740CA862" w14:textId="77777777" w:rsidR="00236C1C" w:rsidRDefault="00236C1C" w:rsidP="00236C1C">
            <w:r>
              <w:t xml:space="preserve">*If you are not willing to implement the changed occupancy Feature, it is mandatory for you to filter these rates and not show them to your customers. You can implement a validation based on </w:t>
            </w:r>
            <w:proofErr w:type="spellStart"/>
            <w:r>
              <w:t>validForOccupancy</w:t>
            </w:r>
            <w:proofErr w:type="spellEnd"/>
            <w:r>
              <w:t>/</w:t>
            </w:r>
            <w:proofErr w:type="spellStart"/>
            <w:r>
              <w:t>changedOccupancy</w:t>
            </w:r>
            <w:proofErr w:type="spellEnd"/>
            <w:r>
              <w:t xml:space="preserve"> elements. </w:t>
            </w:r>
          </w:p>
          <w:p w14:paraId="2E1B6196" w14:textId="24A4B52F" w:rsidR="00236C1C" w:rsidRDefault="00236C1C" w:rsidP="00236C1C">
            <w:r>
              <w:t xml:space="preserve">** If you are not willing to receive this type of rates, we can block them from our side, so you will not receive rates which have a minimum stay rule greater than the initial requested stay period. </w:t>
            </w:r>
            <w:r>
              <w:br/>
            </w:r>
            <w:r>
              <w:br/>
              <w:t xml:space="preserve">*** Only if customer’s application has implemented this functionality. </w:t>
            </w:r>
          </w:p>
        </w:tc>
      </w:tr>
    </w:tbl>
    <w:p w14:paraId="3DCB1068" w14:textId="4635BB8D" w:rsidR="000770C4" w:rsidRDefault="00236C1C" w:rsidP="00F13CF3">
      <w:r>
        <w:br w:type="textWrapping" w:clear="all"/>
      </w:r>
    </w:p>
    <w:sectPr w:rsidR="000770C4" w:rsidSect="004A5C60">
      <w:footerReference w:type="default" r:id="rId10"/>
      <w:pgSz w:w="11906" w:h="16838" w:code="9"/>
      <w:pgMar w:top="1134" w:right="566"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98193" w14:textId="77777777" w:rsidR="009E7E6C" w:rsidRDefault="009E7E6C">
      <w:r>
        <w:separator/>
      </w:r>
    </w:p>
  </w:endnote>
  <w:endnote w:type="continuationSeparator" w:id="0">
    <w:p w14:paraId="1AD5985E" w14:textId="77777777" w:rsidR="009E7E6C" w:rsidRDefault="009E7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D4FC4" w14:textId="77777777" w:rsidR="008A2291" w:rsidRDefault="0027312A" w:rsidP="00CB0089">
    <w:pPr>
      <w:pStyle w:val="Footer"/>
    </w:pPr>
    <w:r>
      <w:rPr>
        <w:noProof/>
      </w:rPr>
      <w:drawing>
        <wp:anchor distT="0" distB="0" distL="114300" distR="114300" simplePos="0" relativeHeight="251661312" behindDoc="0" locked="0" layoutInCell="1" allowOverlap="1" wp14:anchorId="71FE137B" wp14:editId="3B3E3F68">
          <wp:simplePos x="0" y="0"/>
          <wp:positionH relativeFrom="page">
            <wp:posOffset>3422650</wp:posOffset>
          </wp:positionH>
          <wp:positionV relativeFrom="paragraph">
            <wp:posOffset>149860</wp:posOffset>
          </wp:positionV>
          <wp:extent cx="712742" cy="237600"/>
          <wp:effectExtent l="0" t="0" r="0" b="0"/>
          <wp:wrapNone/>
          <wp:docPr id="81872456" name="Footer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oter 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712742" cy="237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AU"/>
      </w:rPr>
      <mc:AlternateContent>
        <mc:Choice Requires="wps">
          <w:drawing>
            <wp:anchor distT="45720" distB="45720" distL="114300" distR="114300" simplePos="0" relativeHeight="251660288" behindDoc="0" locked="0" layoutInCell="1" allowOverlap="1" wp14:anchorId="5E135E02" wp14:editId="280A5BC7">
              <wp:simplePos x="0" y="0"/>
              <wp:positionH relativeFrom="column">
                <wp:posOffset>5264150</wp:posOffset>
              </wp:positionH>
              <wp:positionV relativeFrom="page">
                <wp:posOffset>10286365</wp:posOffset>
              </wp:positionV>
              <wp:extent cx="1422000" cy="237600"/>
              <wp:effectExtent l="0" t="0" r="6985" b="0"/>
              <wp:wrapSquare wrapText="bothSides"/>
              <wp:docPr id="217" name="Page 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000" cy="237600"/>
                      </a:xfrm>
                      <a:prstGeom prst="rect">
                        <a:avLst/>
                      </a:prstGeom>
                      <a:solidFill>
                        <a:srgbClr val="FFFFFF"/>
                      </a:solidFill>
                      <a:ln w="9525">
                        <a:noFill/>
                        <a:miter lim="800000"/>
                        <a:headEnd/>
                        <a:tailEnd/>
                      </a:ln>
                    </wps:spPr>
                    <wps:txbx>
                      <w:txbxContent>
                        <w:sdt>
                          <w:sdtPr>
                            <w:rPr>
                              <w:sz w:val="18"/>
                              <w:szCs w:val="24"/>
                            </w:rPr>
                            <w:id w:val="-222530100"/>
                            <w:docPartObj>
                              <w:docPartGallery w:val="Page Numbers (Top of Page)"/>
                              <w:docPartUnique/>
                            </w:docPartObj>
                          </w:sdtPr>
                          <w:sdtEndPr>
                            <w:rPr>
                              <w:color w:val="000000" w:themeColor="text1"/>
                              <w:sz w:val="22"/>
                              <w:szCs w:val="18"/>
                            </w:rPr>
                          </w:sdtEndPr>
                          <w:sdtContent>
                            <w:p w14:paraId="1AF34E56" w14:textId="77777777" w:rsidR="008A2291" w:rsidRPr="00FC4CBD" w:rsidRDefault="0027312A" w:rsidP="00CB0089">
                              <w:pPr>
                                <w:pStyle w:val="Footer"/>
                                <w:jc w:val="right"/>
                              </w:pPr>
                              <w:r w:rsidRPr="00FC4CBD">
                                <w:t xml:space="preserve">Page </w:t>
                              </w:r>
                              <w:r w:rsidRPr="00695759">
                                <w:rPr>
                                  <w:b/>
                                </w:rPr>
                                <w:fldChar w:fldCharType="begin"/>
                              </w:r>
                              <w:r w:rsidRPr="00695759">
                                <w:rPr>
                                  <w:b/>
                                </w:rPr>
                                <w:instrText xml:space="preserve"> PAGE </w:instrText>
                              </w:r>
                              <w:r w:rsidRPr="00695759">
                                <w:rPr>
                                  <w:b/>
                                </w:rPr>
                                <w:fldChar w:fldCharType="separate"/>
                              </w:r>
                              <w:r>
                                <w:rPr>
                                  <w:b/>
                                  <w:noProof/>
                                </w:rPr>
                                <w:t>2</w:t>
                              </w:r>
                              <w:r w:rsidRPr="00695759">
                                <w:rPr>
                                  <w:b/>
                                </w:rPr>
                                <w:fldChar w:fldCharType="end"/>
                              </w:r>
                              <w:r w:rsidRPr="00695759">
                                <w:rPr>
                                  <w:b/>
                                </w:rPr>
                                <w:t xml:space="preserve"> </w:t>
                              </w:r>
                              <w:r w:rsidRPr="00FC4CBD">
                                <w:t>of</w:t>
                              </w:r>
                              <w:r w:rsidRPr="00695759">
                                <w:rPr>
                                  <w:b/>
                                </w:rPr>
                                <w:t xml:space="preserve"> </w:t>
                              </w:r>
                              <w:r w:rsidRPr="00695759">
                                <w:rPr>
                                  <w:b/>
                                </w:rPr>
                                <w:fldChar w:fldCharType="begin"/>
                              </w:r>
                              <w:r w:rsidRPr="00695759">
                                <w:rPr>
                                  <w:b/>
                                </w:rPr>
                                <w:instrText xml:space="preserve"> NUMPAGES  </w:instrText>
                              </w:r>
                              <w:r w:rsidRPr="00695759">
                                <w:rPr>
                                  <w:b/>
                                </w:rPr>
                                <w:fldChar w:fldCharType="separate"/>
                              </w:r>
                              <w:r>
                                <w:rPr>
                                  <w:b/>
                                  <w:noProof/>
                                </w:rPr>
                                <w:t>2</w:t>
                              </w:r>
                              <w:r w:rsidRPr="00695759">
                                <w:rPr>
                                  <w:b/>
                                </w:rPr>
                                <w:fldChar w:fldCharType="end"/>
                              </w:r>
                            </w:p>
                            <w:p w14:paraId="03110B4B" w14:textId="77777777" w:rsidR="008A2291" w:rsidRDefault="00000000" w:rsidP="00CB0089">
                              <w:pPr>
                                <w:jc w:val="right"/>
                              </w:pP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135E02" id="_x0000_t202" coordsize="21600,21600" o:spt="202" path="m,l,21600r21600,l21600,xe">
              <v:stroke joinstyle="miter"/>
              <v:path gradientshapeok="t" o:connecttype="rect"/>
            </v:shapetype>
            <v:shape id="Page Numbers" o:spid="_x0000_s1026" type="#_x0000_t202" style="position:absolute;margin-left:414.5pt;margin-top:809.95pt;width:111.95pt;height:18.7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nVsCgIAAPYDAAAOAAAAZHJzL2Uyb0RvYy54bWysU9tu2zAMfR+wfxD0vjjxkl6MOEWXLsOA&#10;7gJ0+wBZlmNhsqhRSuzu60vJbpptb8P8IJAmdUgeHq1vhs6wo0KvwZZ8MZtzpqyEWtt9yb9/2725&#10;4swHYWthwKqSPyrPbzavX617V6gcWjC1QkYg1he9K3kbgiuyzMtWdcLPwClLwQawE4Fc3Gc1ip7Q&#10;O5Pl8/lF1gPWDkEq7+nv3Rjkm4TfNEqGL03jVWCm5NRbSCems4pntlmLYo/CtVpObYh/6KIT2lLR&#10;E9SdCIIdUP8F1WmJ4KEJMwldBk2jpUoz0DSL+R/TPLTCqTQLkePdiSb//2Dl5+OD+4osDO9goAWm&#10;Iby7B/nDMwvbVti9ukWEvlWipsKLSFnWO19MVyPVvvARpOo/QU1LFocACWhosIus0JyM0GkBjyfS&#10;1RCYjCWXOS2SQpJi+dvLC7JjCVE833bowwcFHYtGyZGWmtDF8d6HMfU5JRbzYHS908YkB/fV1iA7&#10;ChLALn0T+m9pxrK+5NerfJWQLcT7SRudDiRQo7uSX1GbY3OiiGy8t3VKCUKb0aamjZ3oiYyM3ISh&#10;Gigx0lRB/UhEIYxCpIdDRgv4i7OeRFhy//MgUHFmPloi+3qxXEbVJme5uszJwfNIdR4RVhJUyQNn&#10;o7kNSemRBwu3tJRGJ75eOpl6JXElxqeHENV77qesl+e6eQIAAP//AwBQSwMEFAAGAAgAAAAhABl8&#10;3OvgAAAADgEAAA8AAABkcnMvZG93bnJldi54bWxMj0FPg0AQhe8m/ofNmHgxdikKFMrSqInGa2t/&#10;wABbIGVnCbst9N87nPQ2M+/lzffy3Wx6cdWj6ywpWK8CEJoqW3fUKDj+fD5vQDiPVGNvSSu4aQe7&#10;4v4ux6y2E+319eAbwSHkMlTQej9kUrqq1Qbdyg6aWDvZ0aDndWxkPeLE4aaXYRDE0mBH/KHFQX+0&#10;ujofLkbB6Xt6itKp/PLHZP8av2OXlPam1OPD/LYF4fXs/8yw4DM6FMxU2gvVTvQKNmHKXTwL8TpN&#10;QSyWIAp5KpdblLyALHL5v0bxCwAA//8DAFBLAQItABQABgAIAAAAIQC2gziS/gAAAOEBAAATAAAA&#10;AAAAAAAAAAAAAAAAAABbQ29udGVudF9UeXBlc10ueG1sUEsBAi0AFAAGAAgAAAAhADj9If/WAAAA&#10;lAEAAAsAAAAAAAAAAAAAAAAALwEAAF9yZWxzLy5yZWxzUEsBAi0AFAAGAAgAAAAhAILOdWwKAgAA&#10;9gMAAA4AAAAAAAAAAAAAAAAALgIAAGRycy9lMm9Eb2MueG1sUEsBAi0AFAAGAAgAAAAhABl83Ovg&#10;AAAADgEAAA8AAAAAAAAAAAAAAAAAZAQAAGRycy9kb3ducmV2LnhtbFBLBQYAAAAABAAEAPMAAABx&#10;BQAAAAA=&#10;" stroked="f">
              <v:textbox>
                <w:txbxContent>
                  <w:sdt>
                    <w:sdtPr>
                      <w:rPr>
                        <w:sz w:val="18"/>
                        <w:szCs w:val="24"/>
                      </w:rPr>
                      <w:id w:val="-222530100"/>
                      <w:docPartObj>
                        <w:docPartGallery w:val="Page Numbers (Top of Page)"/>
                        <w:docPartUnique/>
                      </w:docPartObj>
                    </w:sdtPr>
                    <w:sdtEndPr>
                      <w:rPr>
                        <w:color w:val="000000" w:themeColor="text1"/>
                        <w:sz w:val="22"/>
                        <w:szCs w:val="18"/>
                      </w:rPr>
                    </w:sdtEndPr>
                    <w:sdtContent>
                      <w:p w14:paraId="1AF34E56" w14:textId="77777777" w:rsidR="008A2291" w:rsidRPr="00FC4CBD" w:rsidRDefault="0027312A" w:rsidP="00CB0089">
                        <w:pPr>
                          <w:pStyle w:val="Footer"/>
                          <w:jc w:val="right"/>
                        </w:pPr>
                        <w:r w:rsidRPr="00FC4CBD">
                          <w:t xml:space="preserve">Page </w:t>
                        </w:r>
                        <w:r w:rsidRPr="00695759">
                          <w:rPr>
                            <w:b/>
                          </w:rPr>
                          <w:fldChar w:fldCharType="begin"/>
                        </w:r>
                        <w:r w:rsidRPr="00695759">
                          <w:rPr>
                            <w:b/>
                          </w:rPr>
                          <w:instrText xml:space="preserve"> PAGE </w:instrText>
                        </w:r>
                        <w:r w:rsidRPr="00695759">
                          <w:rPr>
                            <w:b/>
                          </w:rPr>
                          <w:fldChar w:fldCharType="separate"/>
                        </w:r>
                        <w:r>
                          <w:rPr>
                            <w:b/>
                            <w:noProof/>
                          </w:rPr>
                          <w:t>2</w:t>
                        </w:r>
                        <w:r w:rsidRPr="00695759">
                          <w:rPr>
                            <w:b/>
                          </w:rPr>
                          <w:fldChar w:fldCharType="end"/>
                        </w:r>
                        <w:r w:rsidRPr="00695759">
                          <w:rPr>
                            <w:b/>
                          </w:rPr>
                          <w:t xml:space="preserve"> </w:t>
                        </w:r>
                        <w:r w:rsidRPr="00FC4CBD">
                          <w:t>of</w:t>
                        </w:r>
                        <w:r w:rsidRPr="00695759">
                          <w:rPr>
                            <w:b/>
                          </w:rPr>
                          <w:t xml:space="preserve"> </w:t>
                        </w:r>
                        <w:r w:rsidRPr="00695759">
                          <w:rPr>
                            <w:b/>
                          </w:rPr>
                          <w:fldChar w:fldCharType="begin"/>
                        </w:r>
                        <w:r w:rsidRPr="00695759">
                          <w:rPr>
                            <w:b/>
                          </w:rPr>
                          <w:instrText xml:space="preserve"> NUMPAGES  </w:instrText>
                        </w:r>
                        <w:r w:rsidRPr="00695759">
                          <w:rPr>
                            <w:b/>
                          </w:rPr>
                          <w:fldChar w:fldCharType="separate"/>
                        </w:r>
                        <w:r>
                          <w:rPr>
                            <w:b/>
                            <w:noProof/>
                          </w:rPr>
                          <w:t>2</w:t>
                        </w:r>
                        <w:r w:rsidRPr="00695759">
                          <w:rPr>
                            <w:b/>
                          </w:rPr>
                          <w:fldChar w:fldCharType="end"/>
                        </w:r>
                      </w:p>
                      <w:p w14:paraId="03110B4B" w14:textId="77777777" w:rsidR="008A2291" w:rsidRDefault="00000000" w:rsidP="00CB0089">
                        <w:pPr>
                          <w:jc w:val="right"/>
                        </w:pPr>
                      </w:p>
                    </w:sdtContent>
                  </w:sdt>
                </w:txbxContent>
              </v:textbox>
              <w10:wrap type="square" anchory="page"/>
            </v:shape>
          </w:pict>
        </mc:Fallback>
      </mc:AlternateContent>
    </w:r>
    <w:r>
      <w:rPr>
        <w:noProof/>
        <w:lang w:eastAsia="en-AU"/>
      </w:rPr>
      <mc:AlternateContent>
        <mc:Choice Requires="wps">
          <w:drawing>
            <wp:anchor distT="45720" distB="45720" distL="114300" distR="114300" simplePos="0" relativeHeight="251659264" behindDoc="0" locked="0" layoutInCell="1" allowOverlap="1" wp14:anchorId="306FAE19" wp14:editId="4776AF87">
              <wp:simplePos x="0" y="0"/>
              <wp:positionH relativeFrom="column">
                <wp:posOffset>-147955</wp:posOffset>
              </wp:positionH>
              <wp:positionV relativeFrom="page">
                <wp:posOffset>10286365</wp:posOffset>
              </wp:positionV>
              <wp:extent cx="1940400" cy="237600"/>
              <wp:effectExtent l="0" t="0" r="0" b="0"/>
              <wp:wrapSquare wrapText="bothSides"/>
              <wp:docPr id="1" name="Doc Managemen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400" cy="237600"/>
                      </a:xfrm>
                      <a:prstGeom prst="rect">
                        <a:avLst/>
                      </a:prstGeom>
                      <a:noFill/>
                      <a:ln w="9525">
                        <a:noFill/>
                        <a:miter lim="800000"/>
                        <a:headEnd/>
                        <a:tailEnd/>
                      </a:ln>
                    </wps:spPr>
                    <wps:txbx>
                      <w:txbxContent>
                        <w:p w14:paraId="326304BD" w14:textId="77777777" w:rsidR="008A2291" w:rsidRPr="00CB0089" w:rsidRDefault="0027312A" w:rsidP="00CB0089">
                          <w:pPr>
                            <w:pStyle w:val="Footer"/>
                          </w:pPr>
                          <w:r w:rsidRPr="00CB0089">
                            <w:t>Document Name:  V#:  Date: DDMMYY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6FAE19" id="Doc Management" o:spid="_x0000_s1027" type="#_x0000_t202" style="position:absolute;margin-left:-11.65pt;margin-top:809.95pt;width:152.8pt;height:1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M+AEAANQDAAAOAAAAZHJzL2Uyb0RvYy54bWysU8tu2zAQvBfoPxC815JdO4kFy0GaNEWB&#10;9AGk/QCaoiyiJJdd0pbSr++SUhyjvRXVgVhqydmd2eHmerCGHRUGDa7m81nJmXISGu32Nf/+7f7N&#10;FWchCtcIA07V/EkFfr19/WrT+0otoAPTKGQE4kLV+5p3MfqqKILslBVhBl45SraAVkTa4r5oUPSE&#10;bk2xKMuLogdsPIJUIdDfuzHJtxm/bZWMX9o2qMhMzam3mFfM6y6txXYjqj0K32k5tSH+oQsrtKOi&#10;J6g7EQU7oP4LymqJEKCNMwm2gLbVUmUOxGZe/sHmsRNeZS4kTvAnmcL/g5Wfj4/+K7I4vIOBBphJ&#10;BP8A8kdgDm474fbqBhH6TomGCs+TZEXvQzVdTVKHKiSQXf8JGhqyOETIQEOLNqlCPBmh0wCeTqKr&#10;ITKZSq6X5bKklKTc4u3lBcWphKieb3sM8YMCy1JQc6ShZnRxfAhxPPp8JBVzcK+NyYM1jvU1X68W&#10;q3zhLGN1JN8ZbWt+VaZvdEIi+d41+XIU2owx9WLcxDoRHSnHYTcw3UySJBF20DyRDAijzehZUNAB&#10;/uKsJ4vVPPw8CFScmY+OpFzPl8vkybxZri4XtMHzzO48I5wkqJpHzsbwNmYfj5RvSPJWZzVeOpla&#10;JutkPSebJ2+e7/Opl8e4/Q0AAP//AwBQSwMEFAAGAAgAAAAhAKD8JxTgAAAADQEAAA8AAABkcnMv&#10;ZG93bnJldi54bWxMj81OwzAQhO9IvIO1SNxauwn9SYhTIRBXEIUicXPjbRIRr6PYbcLbsz3BcWc+&#10;zc4U28l14oxDaD1pWMwVCKTK25ZqDR/vz7MNiBANWdN5Qg0/GGBbXl8VJrd+pDc872ItOIRCbjQ0&#10;Mfa5lKFq0Jkw9z0Se0c/OBP5HGppBzNyuOtkotRKOtMSf2hMj48NVt+7k9Owfzl+fd6p1/rJLfvR&#10;T0qSy6TWtzfTwz2IiFP8g+FSn6tDyZ0O/kQ2iE7DLElTRtlYLbIMBCPJJmHpcJGW6xRkWcj/K8pf&#10;AAAA//8DAFBLAQItABQABgAIAAAAIQC2gziS/gAAAOEBAAATAAAAAAAAAAAAAAAAAAAAAABbQ29u&#10;dGVudF9UeXBlc10ueG1sUEsBAi0AFAAGAAgAAAAhADj9If/WAAAAlAEAAAsAAAAAAAAAAAAAAAAA&#10;LwEAAF9yZWxzLy5yZWxzUEsBAi0AFAAGAAgAAAAhAMSj5kz4AQAA1AMAAA4AAAAAAAAAAAAAAAAA&#10;LgIAAGRycy9lMm9Eb2MueG1sUEsBAi0AFAAGAAgAAAAhAKD8JxTgAAAADQEAAA8AAAAAAAAAAAAA&#10;AAAAUgQAAGRycy9kb3ducmV2LnhtbFBLBQYAAAAABAAEAPMAAABfBQAAAAA=&#10;" filled="f" stroked="f">
              <v:textbox>
                <w:txbxContent>
                  <w:p w14:paraId="326304BD" w14:textId="77777777" w:rsidR="008A2291" w:rsidRPr="00CB0089" w:rsidRDefault="0027312A" w:rsidP="00CB0089">
                    <w:pPr>
                      <w:pStyle w:val="Footer"/>
                    </w:pPr>
                    <w:r w:rsidRPr="00CB0089">
                      <w:t>Document Name:  V#:  Date: DDMMYY</w:t>
                    </w:r>
                  </w:p>
                </w:txbxContent>
              </v:textbox>
              <w10:wrap type="squar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D2B38" w14:textId="77777777" w:rsidR="009E7E6C" w:rsidRDefault="009E7E6C">
      <w:r>
        <w:separator/>
      </w:r>
    </w:p>
  </w:footnote>
  <w:footnote w:type="continuationSeparator" w:id="0">
    <w:p w14:paraId="6B31D3E6" w14:textId="77777777" w:rsidR="009E7E6C" w:rsidRDefault="009E7E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977EE"/>
    <w:multiLevelType w:val="hybridMultilevel"/>
    <w:tmpl w:val="6F86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0364E"/>
    <w:multiLevelType w:val="hybridMultilevel"/>
    <w:tmpl w:val="D7F8D8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5E3A4B"/>
    <w:multiLevelType w:val="multilevel"/>
    <w:tmpl w:val="25B62CC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F7917D3"/>
    <w:multiLevelType w:val="hybridMultilevel"/>
    <w:tmpl w:val="5010F3E0"/>
    <w:lvl w:ilvl="0" w:tplc="02AAAC70">
      <w:start w:val="3"/>
      <w:numFmt w:val="decimal"/>
      <w:lvlText w:val="%1."/>
      <w:lvlJc w:val="left"/>
      <w:pPr>
        <w:ind w:left="720" w:hanging="360"/>
      </w:pPr>
      <w:rPr>
        <w:rFonts w:hint="default"/>
        <w:b/>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7540CB"/>
    <w:multiLevelType w:val="multilevel"/>
    <w:tmpl w:val="B3FE995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DD04267"/>
    <w:multiLevelType w:val="hybridMultilevel"/>
    <w:tmpl w:val="77709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263A95"/>
    <w:multiLevelType w:val="hybridMultilevel"/>
    <w:tmpl w:val="45BEE2B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7" w15:restartNumberingAfterBreak="0">
    <w:nsid w:val="66CA0EF8"/>
    <w:multiLevelType w:val="hybridMultilevel"/>
    <w:tmpl w:val="0A42F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8680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8034422">
    <w:abstractNumId w:val="5"/>
  </w:num>
  <w:num w:numId="3" w16cid:durableId="1058936614">
    <w:abstractNumId w:val="0"/>
  </w:num>
  <w:num w:numId="4" w16cid:durableId="1303850236">
    <w:abstractNumId w:val="1"/>
  </w:num>
  <w:num w:numId="5" w16cid:durableId="1669140343">
    <w:abstractNumId w:val="3"/>
  </w:num>
  <w:num w:numId="6" w16cid:durableId="2072655176">
    <w:abstractNumId w:val="4"/>
  </w:num>
  <w:num w:numId="7" w16cid:durableId="978875527">
    <w:abstractNumId w:val="6"/>
  </w:num>
  <w:num w:numId="8" w16cid:durableId="16117373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AAA"/>
    <w:rsid w:val="0000192F"/>
    <w:rsid w:val="00016EC1"/>
    <w:rsid w:val="0005555B"/>
    <w:rsid w:val="00071416"/>
    <w:rsid w:val="000770C4"/>
    <w:rsid w:val="000A5FE2"/>
    <w:rsid w:val="000C49CC"/>
    <w:rsid w:val="000F1997"/>
    <w:rsid w:val="0013088B"/>
    <w:rsid w:val="001A78F4"/>
    <w:rsid w:val="001B2F49"/>
    <w:rsid w:val="001B6833"/>
    <w:rsid w:val="001C14AA"/>
    <w:rsid w:val="002079BA"/>
    <w:rsid w:val="00235572"/>
    <w:rsid w:val="00236C1C"/>
    <w:rsid w:val="0027312A"/>
    <w:rsid w:val="002B6BF6"/>
    <w:rsid w:val="002F7729"/>
    <w:rsid w:val="00321846"/>
    <w:rsid w:val="00326CF1"/>
    <w:rsid w:val="00343483"/>
    <w:rsid w:val="00370675"/>
    <w:rsid w:val="00394A50"/>
    <w:rsid w:val="003A4C11"/>
    <w:rsid w:val="003A5691"/>
    <w:rsid w:val="003B1124"/>
    <w:rsid w:val="003E2097"/>
    <w:rsid w:val="003E322A"/>
    <w:rsid w:val="003F1090"/>
    <w:rsid w:val="004131FA"/>
    <w:rsid w:val="00421F0D"/>
    <w:rsid w:val="00464806"/>
    <w:rsid w:val="00470751"/>
    <w:rsid w:val="004A5806"/>
    <w:rsid w:val="004A5C60"/>
    <w:rsid w:val="004C3E41"/>
    <w:rsid w:val="00520454"/>
    <w:rsid w:val="0053788B"/>
    <w:rsid w:val="00624656"/>
    <w:rsid w:val="006462D9"/>
    <w:rsid w:val="00652D08"/>
    <w:rsid w:val="006536E4"/>
    <w:rsid w:val="006B05EC"/>
    <w:rsid w:val="006F6851"/>
    <w:rsid w:val="006F6C09"/>
    <w:rsid w:val="007112CE"/>
    <w:rsid w:val="00770786"/>
    <w:rsid w:val="0077528D"/>
    <w:rsid w:val="007910A1"/>
    <w:rsid w:val="00796E43"/>
    <w:rsid w:val="007B0D4B"/>
    <w:rsid w:val="007F10A9"/>
    <w:rsid w:val="0080091E"/>
    <w:rsid w:val="008154C2"/>
    <w:rsid w:val="00816257"/>
    <w:rsid w:val="00844DF6"/>
    <w:rsid w:val="00884A93"/>
    <w:rsid w:val="008968B5"/>
    <w:rsid w:val="008A2291"/>
    <w:rsid w:val="009445F9"/>
    <w:rsid w:val="0095403A"/>
    <w:rsid w:val="0095646F"/>
    <w:rsid w:val="009B6084"/>
    <w:rsid w:val="009D50A7"/>
    <w:rsid w:val="009E7E6C"/>
    <w:rsid w:val="00A60276"/>
    <w:rsid w:val="00A8356B"/>
    <w:rsid w:val="00A85538"/>
    <w:rsid w:val="00AE2552"/>
    <w:rsid w:val="00BF1F06"/>
    <w:rsid w:val="00C01AAA"/>
    <w:rsid w:val="00C33E78"/>
    <w:rsid w:val="00C47E97"/>
    <w:rsid w:val="00D25E7B"/>
    <w:rsid w:val="00D44D92"/>
    <w:rsid w:val="00DA3C6C"/>
    <w:rsid w:val="00DB3B8D"/>
    <w:rsid w:val="00DB3F82"/>
    <w:rsid w:val="00DC4CD0"/>
    <w:rsid w:val="00DD73E4"/>
    <w:rsid w:val="00DE32D5"/>
    <w:rsid w:val="00E576AE"/>
    <w:rsid w:val="00E650B8"/>
    <w:rsid w:val="00E82999"/>
    <w:rsid w:val="00EA165A"/>
    <w:rsid w:val="00EB001A"/>
    <w:rsid w:val="00EE246F"/>
    <w:rsid w:val="00F13CF3"/>
    <w:rsid w:val="00F32642"/>
    <w:rsid w:val="00F86208"/>
    <w:rsid w:val="00F959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CEF65"/>
  <w15:chartTrackingRefBased/>
  <w15:docId w15:val="{E88EC532-9172-4975-A9E1-2B09725C9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AAA"/>
    <w:pPr>
      <w:spacing w:after="0" w:line="240" w:lineRule="auto"/>
    </w:pPr>
    <w:rPr>
      <w:rFonts w:ascii="Calibri Light" w:hAnsi="Calibri Light"/>
      <w:color w:val="333333"/>
      <w:kern w:val="28"/>
      <w:szCs w:val="24"/>
      <w:lang w:val="en-AU"/>
      <w14:ligatures w14:val="none"/>
    </w:rPr>
  </w:style>
  <w:style w:type="paragraph" w:styleId="Heading1">
    <w:name w:val="heading 1"/>
    <w:basedOn w:val="Normal"/>
    <w:next w:val="Normal"/>
    <w:link w:val="Heading1Char"/>
    <w:uiPriority w:val="9"/>
    <w:qFormat/>
    <w:rsid w:val="00C01AA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1AA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1AAA"/>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Heading1"/>
    <w:qFormat/>
    <w:rsid w:val="00C01AAA"/>
    <w:pPr>
      <w:spacing w:before="120" w:after="240"/>
    </w:pPr>
    <w:rPr>
      <w:rFonts w:asciiTheme="minorHAnsi" w:hAnsiTheme="minorHAnsi" w:cstheme="minorHAnsi"/>
      <w:b/>
      <w:bCs/>
      <w:color w:val="333333"/>
      <w:spacing w:val="-20"/>
      <w:kern w:val="36"/>
      <w:sz w:val="52"/>
      <w:szCs w:val="40"/>
    </w:rPr>
  </w:style>
  <w:style w:type="character" w:styleId="Hyperlink">
    <w:name w:val="Hyperlink"/>
    <w:basedOn w:val="DefaultParagraphFont"/>
    <w:uiPriority w:val="99"/>
    <w:rsid w:val="00C01AAA"/>
    <w:rPr>
      <w:rFonts w:ascii="Calibri" w:hAnsi="Calibri"/>
      <w:color w:val="DC140A"/>
      <w:u w:val="single"/>
    </w:rPr>
  </w:style>
  <w:style w:type="paragraph" w:styleId="Footer">
    <w:name w:val="footer"/>
    <w:basedOn w:val="Normal"/>
    <w:link w:val="FooterChar"/>
    <w:uiPriority w:val="99"/>
    <w:unhideWhenUsed/>
    <w:rsid w:val="00C01AAA"/>
    <w:pPr>
      <w:tabs>
        <w:tab w:val="center" w:pos="4513"/>
        <w:tab w:val="right" w:pos="9026"/>
      </w:tabs>
    </w:pPr>
    <w:rPr>
      <w:sz w:val="16"/>
      <w:szCs w:val="16"/>
    </w:rPr>
  </w:style>
  <w:style w:type="character" w:customStyle="1" w:styleId="FooterChar">
    <w:name w:val="Footer Char"/>
    <w:basedOn w:val="DefaultParagraphFont"/>
    <w:link w:val="Footer"/>
    <w:uiPriority w:val="99"/>
    <w:rsid w:val="00C01AAA"/>
    <w:rPr>
      <w:rFonts w:ascii="Calibri Light" w:hAnsi="Calibri Light"/>
      <w:color w:val="333333"/>
      <w:kern w:val="28"/>
      <w:sz w:val="16"/>
      <w:szCs w:val="16"/>
      <w:lang w:val="en-AU"/>
      <w14:ligatures w14:val="none"/>
    </w:rPr>
  </w:style>
  <w:style w:type="character" w:customStyle="1" w:styleId="Heading1Char">
    <w:name w:val="Heading 1 Char"/>
    <w:basedOn w:val="DefaultParagraphFont"/>
    <w:link w:val="Heading1"/>
    <w:uiPriority w:val="9"/>
    <w:rsid w:val="00C01AAA"/>
    <w:rPr>
      <w:rFonts w:asciiTheme="majorHAnsi" w:eastAsiaTheme="majorEastAsia" w:hAnsiTheme="majorHAnsi" w:cstheme="majorBidi"/>
      <w:color w:val="2F5496" w:themeColor="accent1" w:themeShade="BF"/>
      <w:kern w:val="28"/>
      <w:sz w:val="32"/>
      <w:szCs w:val="32"/>
      <w:lang w:val="en-AU"/>
      <w14:ligatures w14:val="none"/>
    </w:rPr>
  </w:style>
  <w:style w:type="paragraph" w:styleId="TOCHeading">
    <w:name w:val="TOC Heading"/>
    <w:aliases w:val="FAUX Heading 1"/>
    <w:basedOn w:val="Heading1"/>
    <w:next w:val="Normal"/>
    <w:link w:val="TOCHeadingChar"/>
    <w:uiPriority w:val="39"/>
    <w:unhideWhenUsed/>
    <w:qFormat/>
    <w:rsid w:val="00C01AAA"/>
    <w:pPr>
      <w:pBdr>
        <w:bottom w:val="single" w:sz="4" w:space="1" w:color="DC140A"/>
      </w:pBdr>
      <w:spacing w:line="259" w:lineRule="auto"/>
      <w:outlineLvl w:val="9"/>
    </w:pPr>
    <w:rPr>
      <w:rFonts w:ascii="Montserrat" w:eastAsia="Times New Roman" w:hAnsi="Montserrat" w:cs="Times New Roman"/>
      <w:b/>
      <w:bCs/>
      <w:color w:val="000000"/>
      <w:spacing w:val="-20"/>
      <w:kern w:val="36"/>
      <w:szCs w:val="36"/>
    </w:rPr>
  </w:style>
  <w:style w:type="table" w:customStyle="1" w:styleId="TableGrid1">
    <w:name w:val="Table Grid1"/>
    <w:basedOn w:val="TableNormal"/>
    <w:next w:val="TableGrid"/>
    <w:uiPriority w:val="59"/>
    <w:rsid w:val="00C01AA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IHeader1">
    <w:name w:val="UHI Header 1"/>
    <w:basedOn w:val="TOCHeading"/>
    <w:link w:val="UHIHeader1Char"/>
    <w:qFormat/>
    <w:rsid w:val="00C01AAA"/>
    <w:pPr>
      <w:spacing w:before="120" w:after="320" w:line="240" w:lineRule="auto"/>
    </w:pPr>
  </w:style>
  <w:style w:type="character" w:customStyle="1" w:styleId="TOCHeadingChar">
    <w:name w:val="TOC Heading Char"/>
    <w:aliases w:val="FAUX Heading 1 Char"/>
    <w:basedOn w:val="Heading1Char"/>
    <w:link w:val="TOCHeading"/>
    <w:uiPriority w:val="39"/>
    <w:rsid w:val="00C01AAA"/>
    <w:rPr>
      <w:rFonts w:ascii="Montserrat" w:eastAsia="Times New Roman" w:hAnsi="Montserrat" w:cs="Times New Roman"/>
      <w:b/>
      <w:bCs/>
      <w:color w:val="000000"/>
      <w:spacing w:val="-20"/>
      <w:kern w:val="36"/>
      <w:sz w:val="32"/>
      <w:szCs w:val="36"/>
      <w:lang w:val="en-AU"/>
      <w14:ligatures w14:val="none"/>
    </w:rPr>
  </w:style>
  <w:style w:type="character" w:customStyle="1" w:styleId="UHIHeader1Char">
    <w:name w:val="UHI Header 1 Char"/>
    <w:basedOn w:val="TOCHeadingChar"/>
    <w:link w:val="UHIHeader1"/>
    <w:rsid w:val="00C01AAA"/>
    <w:rPr>
      <w:rFonts w:ascii="Montserrat" w:eastAsia="Times New Roman" w:hAnsi="Montserrat" w:cs="Times New Roman"/>
      <w:b/>
      <w:bCs/>
      <w:color w:val="000000"/>
      <w:spacing w:val="-20"/>
      <w:kern w:val="36"/>
      <w:sz w:val="32"/>
      <w:szCs w:val="36"/>
      <w:lang w:val="en-AU"/>
      <w14:ligatures w14:val="none"/>
    </w:rPr>
  </w:style>
  <w:style w:type="table" w:styleId="TableGrid">
    <w:name w:val="Table Grid"/>
    <w:basedOn w:val="TableNormal"/>
    <w:uiPriority w:val="59"/>
    <w:rsid w:val="00C01A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C01AAA"/>
  </w:style>
  <w:style w:type="paragraph" w:styleId="ListParagraph">
    <w:name w:val="List Paragraph"/>
    <w:basedOn w:val="Normal"/>
    <w:uiPriority w:val="34"/>
    <w:qFormat/>
    <w:rsid w:val="00C01AAA"/>
    <w:pPr>
      <w:ind w:left="720"/>
      <w:contextualSpacing/>
    </w:pPr>
  </w:style>
  <w:style w:type="character" w:customStyle="1" w:styleId="Heading2Char">
    <w:name w:val="Heading 2 Char"/>
    <w:basedOn w:val="DefaultParagraphFont"/>
    <w:link w:val="Heading2"/>
    <w:uiPriority w:val="9"/>
    <w:rsid w:val="00C01AAA"/>
    <w:rPr>
      <w:rFonts w:asciiTheme="majorHAnsi" w:eastAsiaTheme="majorEastAsia" w:hAnsiTheme="majorHAnsi" w:cstheme="majorBidi"/>
      <w:color w:val="2F5496" w:themeColor="accent1" w:themeShade="BF"/>
      <w:kern w:val="28"/>
      <w:sz w:val="26"/>
      <w:szCs w:val="26"/>
      <w:lang w:val="en-AU"/>
      <w14:ligatures w14:val="none"/>
    </w:rPr>
  </w:style>
  <w:style w:type="character" w:customStyle="1" w:styleId="Heading3Char">
    <w:name w:val="Heading 3 Char"/>
    <w:basedOn w:val="DefaultParagraphFont"/>
    <w:link w:val="Heading3"/>
    <w:uiPriority w:val="9"/>
    <w:rsid w:val="00C01AAA"/>
    <w:rPr>
      <w:rFonts w:asciiTheme="majorHAnsi" w:eastAsiaTheme="majorEastAsia" w:hAnsiTheme="majorHAnsi" w:cstheme="majorBidi"/>
      <w:color w:val="1F3763" w:themeColor="accent1" w:themeShade="7F"/>
      <w:kern w:val="28"/>
      <w:sz w:val="24"/>
      <w:szCs w:val="24"/>
      <w:lang w:val="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35876">
      <w:bodyDiv w:val="1"/>
      <w:marLeft w:val="0"/>
      <w:marRight w:val="0"/>
      <w:marTop w:val="0"/>
      <w:marBottom w:val="0"/>
      <w:divBdr>
        <w:top w:val="none" w:sz="0" w:space="0" w:color="auto"/>
        <w:left w:val="none" w:sz="0" w:space="0" w:color="auto"/>
        <w:bottom w:val="none" w:sz="0" w:space="0" w:color="auto"/>
        <w:right w:val="none" w:sz="0" w:space="0" w:color="auto"/>
      </w:divBdr>
    </w:div>
    <w:div w:id="540442211">
      <w:bodyDiv w:val="1"/>
      <w:marLeft w:val="0"/>
      <w:marRight w:val="0"/>
      <w:marTop w:val="0"/>
      <w:marBottom w:val="0"/>
      <w:divBdr>
        <w:top w:val="none" w:sz="0" w:space="0" w:color="auto"/>
        <w:left w:val="none" w:sz="0" w:space="0" w:color="auto"/>
        <w:bottom w:val="none" w:sz="0" w:space="0" w:color="auto"/>
        <w:right w:val="none" w:sz="0" w:space="0" w:color="auto"/>
      </w:divBdr>
    </w:div>
    <w:div w:id="952597313">
      <w:bodyDiv w:val="1"/>
      <w:marLeft w:val="0"/>
      <w:marRight w:val="0"/>
      <w:marTop w:val="0"/>
      <w:marBottom w:val="0"/>
      <w:divBdr>
        <w:top w:val="none" w:sz="0" w:space="0" w:color="auto"/>
        <w:left w:val="none" w:sz="0" w:space="0" w:color="auto"/>
        <w:bottom w:val="none" w:sz="0" w:space="0" w:color="auto"/>
        <w:right w:val="none" w:sz="0" w:space="0" w:color="auto"/>
      </w:divBdr>
    </w:div>
    <w:div w:id="1960448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bbed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hyperlink" Target="https://www.webbe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7645C-F3AB-4410-94F0-88BB68FDF1CA}">
  <ds:schemaRefs>
    <ds:schemaRef ds:uri="http://schemas.openxmlformats.org/officeDocument/2006/bibliography"/>
  </ds:schemaRefs>
</ds:datastoreItem>
</file>

<file path=docMetadata/LabelInfo.xml><?xml version="1.0" encoding="utf-8"?>
<clbl:labelList xmlns:clbl="http://schemas.microsoft.com/office/2020/mipLabelMetadata">
  <clbl:label id="{5de0e68c-0afd-4a67-b089-31f168aa4ca0}" enabled="0" method="" siteId="{5de0e68c-0afd-4a67-b089-31f168aa4ca0}" removed="1"/>
</clbl:labelList>
</file>

<file path=docProps/app.xml><?xml version="1.0" encoding="utf-8"?>
<Properties xmlns="http://schemas.openxmlformats.org/officeDocument/2006/extended-properties" xmlns:vt="http://schemas.openxmlformats.org/officeDocument/2006/docPropsVTypes">
  <Template>Normal</Template>
  <TotalTime>74</TotalTime>
  <Pages>3</Pages>
  <Words>902</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Chicu</dc:creator>
  <cp:keywords/>
  <dc:description/>
  <cp:lastModifiedBy>Olga Chicu</cp:lastModifiedBy>
  <cp:revision>54</cp:revision>
  <dcterms:created xsi:type="dcterms:W3CDTF">2024-02-19T08:23:00Z</dcterms:created>
  <dcterms:modified xsi:type="dcterms:W3CDTF">2026-02-26T12:46:00Z</dcterms:modified>
</cp:coreProperties>
</file>