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A2B7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638B2078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End-to-End User Journey Flow (B2B Customer)</w:t>
      </w:r>
    </w:p>
    <w:p w14:paraId="6B697B33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0137AD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8A84B0A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🟢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7B538DAE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1. Discover &amp; Register (Onboarding Journey)</w:t>
      </w:r>
    </w:p>
    <w:p w14:paraId="4F6F3E40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79B4089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 (SME / Enterprise Buyer)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Visits B2B Portal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 xml:space="preserve">-&gt; Clicks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Register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Enters business details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Submits request</w:t>
      </w:r>
    </w:p>
    <w:p w14:paraId="0ABBA0C5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🔁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System Response</w:t>
      </w:r>
    </w:p>
    <w:p w14:paraId="5B135359" w14:textId="77777777" w:rsidR="00FD3D3D" w:rsidRPr="00FD3D3D" w:rsidRDefault="00FD3D3D" w:rsidP="00FD3D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 profile created</w:t>
      </w:r>
    </w:p>
    <w:p w14:paraId="0F715680" w14:textId="77777777" w:rsidR="00FD3D3D" w:rsidRPr="00FD3D3D" w:rsidRDefault="00FD3D3D" w:rsidP="00FD3D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SAP Customer Code generated</w:t>
      </w:r>
    </w:p>
    <w:p w14:paraId="0A1025D3" w14:textId="77777777" w:rsidR="00FD3D3D" w:rsidRPr="00FD3D3D" w:rsidRDefault="00FD3D3D" w:rsidP="00FD3D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Login credentials activated</w:t>
      </w:r>
    </w:p>
    <w:p w14:paraId="2887C168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7B137DA2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Customer is digitally onboarded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Ready to transact</w:t>
      </w:r>
    </w:p>
    <w:p w14:paraId="35C79B4D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7D7687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59D9E95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🟡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4AD98A27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 Login &amp; Access Dashboard (Entry Journey)</w:t>
      </w:r>
    </w:p>
    <w:p w14:paraId="1695D3B6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0CE7A2EB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Logs in (with 2FA)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 xml:space="preserve">-&gt; Lands on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personalized dashboard</w:t>
      </w:r>
    </w:p>
    <w:p w14:paraId="2D61D4E2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📊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What user sees</w:t>
      </w:r>
    </w:p>
    <w:p w14:paraId="1D30AED5" w14:textId="77777777" w:rsidR="00FD3D3D" w:rsidRPr="00FD3D3D" w:rsidRDefault="00FD3D3D" w:rsidP="00FD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Active orders</w:t>
      </w:r>
    </w:p>
    <w:p w14:paraId="6FAFD4DA" w14:textId="77777777" w:rsidR="00FD3D3D" w:rsidRPr="00FD3D3D" w:rsidRDefault="00FD3D3D" w:rsidP="00FD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Past transactions</w:t>
      </w:r>
    </w:p>
    <w:p w14:paraId="4785A73B" w14:textId="77777777" w:rsidR="00FD3D3D" w:rsidRPr="00FD3D3D" w:rsidRDefault="00FD3D3D" w:rsidP="00FD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Demand summary</w:t>
      </w:r>
    </w:p>
    <w:p w14:paraId="6D6D5BD2" w14:textId="77777777" w:rsidR="00FD3D3D" w:rsidRPr="00FD3D3D" w:rsidRDefault="00FD3D3D" w:rsidP="00FD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Notifications</w:t>
      </w:r>
    </w:p>
    <w:p w14:paraId="17687BE1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1E65327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Single view of all business interactions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No dependency on manual follow-ups</w:t>
      </w:r>
    </w:p>
    <w:p w14:paraId="2B4ED7C1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0CCC2C1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AB7C1A3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🔵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468C385F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3. Explore &amp; Plan Purchase (Pre-Order Journey)</w:t>
      </w:r>
    </w:p>
    <w:p w14:paraId="0C5B6A29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2A044B9C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Browses products / offerings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Checks availability (stockyard / direct dispatch)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Reviews past orders</w:t>
      </w:r>
    </w:p>
    <w:p w14:paraId="01D579AA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💡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Optional</w:t>
      </w:r>
    </w:p>
    <w:p w14:paraId="75A92800" w14:textId="77777777" w:rsidR="00FD3D3D" w:rsidRPr="00FD3D3D" w:rsidRDefault="00FD3D3D" w:rsidP="00FD3D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 xml:space="preserve">Uses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highlight w:val="yellow"/>
          <w:lang w:eastAsia="en-GB" w:bidi="hi-IN"/>
          <w14:ligatures w14:val="none"/>
        </w:rPr>
        <w:t>recommendations / reorder suggestions</w:t>
      </w: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 xml:space="preserve"> (future phase)</w:t>
      </w:r>
    </w:p>
    <w:p w14:paraId="75707F83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77D8AA90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Informed purchase decision</w:t>
      </w:r>
    </w:p>
    <w:p w14:paraId="4E145EC2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57982F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E840978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🟠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2A6C4E5C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 Create Order / PO (Transaction Journey – Core)</w:t>
      </w:r>
    </w:p>
    <w:p w14:paraId="1806EC60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5CA6E741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Chooses:</w:t>
      </w:r>
    </w:p>
    <w:p w14:paraId="0A02944A" w14:textId="77777777" w:rsidR="00FD3D3D" w:rsidRPr="00FD3D3D" w:rsidRDefault="00FD3D3D" w:rsidP="00FD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Create PO manually OR</w:t>
      </w:r>
    </w:p>
    <w:p w14:paraId="1FFF8F09" w14:textId="77777777" w:rsidR="00FD3D3D" w:rsidRPr="00FD3D3D" w:rsidRDefault="00FD3D3D" w:rsidP="00FD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Upload PO / use API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Enters:</w:t>
      </w:r>
    </w:p>
    <w:p w14:paraId="2A1F0FEE" w14:textId="77777777" w:rsidR="00FD3D3D" w:rsidRPr="00FD3D3D" w:rsidRDefault="00FD3D3D" w:rsidP="00FD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Product</w:t>
      </w:r>
    </w:p>
    <w:p w14:paraId="04B2F821" w14:textId="77777777" w:rsidR="00FD3D3D" w:rsidRPr="00FD3D3D" w:rsidRDefault="00FD3D3D" w:rsidP="00FD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Quantity</w:t>
      </w:r>
    </w:p>
    <w:p w14:paraId="60E5B538" w14:textId="77777777" w:rsidR="00FD3D3D" w:rsidRPr="00FD3D3D" w:rsidRDefault="00FD3D3D" w:rsidP="00FD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Delivery type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Submits order</w:t>
      </w:r>
    </w:p>
    <w:p w14:paraId="67661E20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🔁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System Flow</w:t>
      </w:r>
    </w:p>
    <w:p w14:paraId="539EAA55" w14:textId="77777777" w:rsidR="00FD3D3D" w:rsidRPr="00FD3D3D" w:rsidRDefault="00FD3D3D" w:rsidP="00FD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 created in backend</w:t>
      </w:r>
    </w:p>
    <w:p w14:paraId="08F970A0" w14:textId="77777777" w:rsidR="00FD3D3D" w:rsidRPr="00FD3D3D" w:rsidRDefault="00FD3D3D" w:rsidP="00FD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Sent to SAP</w:t>
      </w:r>
    </w:p>
    <w:p w14:paraId="64625342" w14:textId="77777777" w:rsidR="00FD3D3D" w:rsidRPr="00FD3D3D" w:rsidRDefault="00FD3D3D" w:rsidP="00FD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Routed for approval (Branch/KAM)</w:t>
      </w:r>
    </w:p>
    <w:p w14:paraId="2B210077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2C1BA7E1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Order successfully placed</w:t>
      </w:r>
    </w:p>
    <w:p w14:paraId="3C0423A0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056E9E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5D79682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🟣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3AB5A37D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5. Order Approval &amp; Confirmation (Business Control Journey)</w:t>
      </w:r>
    </w:p>
    <w:p w14:paraId="654DB6F8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Internal Journey (SAIL)</w:t>
      </w:r>
    </w:p>
    <w:p w14:paraId="717129A6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Branch / KAM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Reviews order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Approves / modifies</w:t>
      </w:r>
    </w:p>
    <w:p w14:paraId="1D57B22E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Customer View</w:t>
      </w:r>
    </w:p>
    <w:p w14:paraId="485B3F57" w14:textId="77777777" w:rsidR="00FD3D3D" w:rsidRPr="00FD3D3D" w:rsidRDefault="00FD3D3D" w:rsidP="00FD3D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Gets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order confirmation notification</w:t>
      </w:r>
    </w:p>
    <w:p w14:paraId="6F99C205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78B53CB7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Order validated and confirmed</w:t>
      </w:r>
    </w:p>
    <w:p w14:paraId="5BE71EE8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8E6DF8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C998FCF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3A2ED6C2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6. Track Order &amp; Fulfillment (Execution Journey)</w:t>
      </w:r>
    </w:p>
    <w:p w14:paraId="31F1B329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2072E7D7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Tracks order status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Views:</w:t>
      </w:r>
    </w:p>
    <w:p w14:paraId="7334E291" w14:textId="77777777" w:rsidR="00FD3D3D" w:rsidRPr="00FD3D3D" w:rsidRDefault="00FD3D3D" w:rsidP="00FD3D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Processing</w:t>
      </w:r>
    </w:p>
    <w:p w14:paraId="4EE4CF1C" w14:textId="77777777" w:rsidR="00FD3D3D" w:rsidRPr="00FD3D3D" w:rsidRDefault="00FD3D3D" w:rsidP="00FD3D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Dispatch (Stockyard / Direct)</w:t>
      </w:r>
    </w:p>
    <w:p w14:paraId="3AEA375E" w14:textId="77777777" w:rsidR="00FD3D3D" w:rsidRPr="00FD3D3D" w:rsidRDefault="00FD3D3D" w:rsidP="00FD3D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Delivery status</w:t>
      </w:r>
    </w:p>
    <w:p w14:paraId="465AF4F4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📄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Documents Available</w:t>
      </w:r>
    </w:p>
    <w:p w14:paraId="2A740C62" w14:textId="77777777" w:rsidR="00FD3D3D" w:rsidRPr="00FD3D3D" w:rsidRDefault="00FD3D3D" w:rsidP="00FD3D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Invoice</w:t>
      </w:r>
    </w:p>
    <w:p w14:paraId="410BD9FA" w14:textId="77777777" w:rsidR="00FD3D3D" w:rsidRPr="00FD3D3D" w:rsidRDefault="00FD3D3D" w:rsidP="00FD3D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E-way bill</w:t>
      </w:r>
    </w:p>
    <w:p w14:paraId="7EB62582" w14:textId="77777777" w:rsidR="00FD3D3D" w:rsidRPr="00FD3D3D" w:rsidRDefault="00FD3D3D" w:rsidP="00FD3D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Test certificate (TC)</w:t>
      </w:r>
    </w:p>
    <w:p w14:paraId="2CC9D654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56300FC8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Full transparency of order lifecycle</w:t>
      </w:r>
    </w:p>
    <w:p w14:paraId="0CDA5F80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732FD3B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08E5DEF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60B668A6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 Reorder / Repeat Purchase (Convenience Journey)</w:t>
      </w:r>
    </w:p>
    <w:p w14:paraId="50D98571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43E1116C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 xml:space="preserve">-&gt; Clicks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Reorder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System auto-fills previous order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Confirms</w:t>
      </w:r>
    </w:p>
    <w:p w14:paraId="2C66401E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69B6773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Faster repeat transactions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Improved customer retention</w:t>
      </w:r>
    </w:p>
    <w:p w14:paraId="18097625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2841BA2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E061D24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🔴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0B98D4A9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8. Payments &amp; Documentation (Financial Journey)</w:t>
      </w:r>
    </w:p>
    <w:p w14:paraId="0122FE10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367954CD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Views invoices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-&gt; (Optional) Makes online payment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Downloads documents</w:t>
      </w:r>
    </w:p>
    <w:p w14:paraId="67B6FDA9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722E22B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Complete financial visibility</w:t>
      </w:r>
    </w:p>
    <w:p w14:paraId="6EF7D7DE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23F5FD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52161CD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⚫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5CB1BC94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 Support &amp; Issue Resolution (Service Journey)</w:t>
      </w:r>
    </w:p>
    <w:p w14:paraId="299C6211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6F6AFA05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Raises complaint / grievance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Gets ticket ID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Tracks resolution</w:t>
      </w:r>
    </w:p>
    <w:p w14:paraId="76067578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🔁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System Flow</w:t>
      </w:r>
    </w:p>
    <w:p w14:paraId="70D56CC2" w14:textId="77777777" w:rsidR="00FD3D3D" w:rsidRPr="00FD3D3D" w:rsidRDefault="00FD3D3D" w:rsidP="00FD3D3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Routed to internal team</w:t>
      </w:r>
    </w:p>
    <w:p w14:paraId="46BA4B88" w14:textId="77777777" w:rsidR="00FD3D3D" w:rsidRPr="00FD3D3D" w:rsidRDefault="00FD3D3D" w:rsidP="00FD3D3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Status updates provided</w:t>
      </w:r>
    </w:p>
    <w:p w14:paraId="73F08063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6C7A49F4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Improved customer satisfaction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Transparent issue handling</w:t>
      </w:r>
    </w:p>
    <w:p w14:paraId="2A73F660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1E80BE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DBF8788" w14:textId="77777777" w:rsidR="00FD3D3D" w:rsidRPr="00FD3D3D" w:rsidRDefault="00FD3D3D" w:rsidP="00FD3D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⚪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</w:t>
      </w:r>
    </w:p>
    <w:p w14:paraId="77BF5142" w14:textId="77777777" w:rsidR="00FD3D3D" w:rsidRPr="00FD3D3D" w:rsidRDefault="00FD3D3D" w:rsidP="00FD3D3D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10. Feedback &amp; Engagement (Retention Journey)</w:t>
      </w:r>
    </w:p>
    <w:p w14:paraId="019D3D8D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👤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User Journey</w:t>
      </w:r>
    </w:p>
    <w:p w14:paraId="084F0558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Provides feedback (CSI surveys)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>-&gt; Receives alerts / recommendations</w:t>
      </w:r>
    </w:p>
    <w:p w14:paraId="5A8CC082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 Outcome</w:t>
      </w:r>
    </w:p>
    <w:p w14:paraId="64C221C4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lastRenderedPageBreak/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Continuous engagement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</w: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✔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Platform improvement inputs</w:t>
      </w:r>
    </w:p>
    <w:p w14:paraId="069638F8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1727B5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1430A0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3D9A3C3F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End-to-End Journey Summary (Simple Flow)</w:t>
      </w:r>
    </w:p>
    <w:p w14:paraId="610619B9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Discover </w:t>
      </w:r>
    </w:p>
    <w:p w14:paraId="4215AA12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Register </w:t>
      </w:r>
    </w:p>
    <w:p w14:paraId="542A428A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Login </w:t>
      </w:r>
    </w:p>
    <w:p w14:paraId="74478557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Dashboard </w:t>
      </w:r>
    </w:p>
    <w:p w14:paraId="76D3594E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Explore </w:t>
      </w:r>
    </w:p>
    <w:p w14:paraId="25160B89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Create Order </w:t>
      </w:r>
    </w:p>
    <w:p w14:paraId="59C54688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Approval </w:t>
      </w:r>
    </w:p>
    <w:p w14:paraId="002FBF5A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Confirmation </w:t>
      </w:r>
    </w:p>
    <w:p w14:paraId="42CCA168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Track Order </w:t>
      </w:r>
    </w:p>
    <w:p w14:paraId="3F58F816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Delivery </w:t>
      </w:r>
    </w:p>
    <w:p w14:paraId="53323C08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-&gt; Reorder </w:t>
      </w:r>
    </w:p>
    <w:p w14:paraId="4935E928" w14:textId="77777777" w:rsidR="00FD3D3D" w:rsidRPr="00FD3D3D" w:rsidRDefault="00FD3D3D" w:rsidP="00FD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FD3D3D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-&gt; Support / Feedback</w:t>
      </w:r>
    </w:p>
    <w:p w14:paraId="343E6CBD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83C815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9DE53E5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41454BBD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Key Journey Design Principles (Important for your pitch)</w:t>
      </w:r>
    </w:p>
    <w:p w14:paraId="1A775972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1. </w:t>
      </w:r>
    </w:p>
    <w:p w14:paraId="6FAF1E56" w14:textId="77777777" w:rsidR="00FD3D3D" w:rsidRPr="00FD3D3D" w:rsidRDefault="00FD3D3D" w:rsidP="00FD3D3D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Self-Service First</w:t>
      </w:r>
    </w:p>
    <w:p w14:paraId="2C2BC4BA" w14:textId="77777777" w:rsidR="00FD3D3D" w:rsidRPr="00FD3D3D" w:rsidRDefault="00FD3D3D" w:rsidP="00FD3D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 should not depend on sales team</w:t>
      </w:r>
    </w:p>
    <w:p w14:paraId="2626D43C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2. </w:t>
      </w:r>
    </w:p>
    <w:p w14:paraId="3AA8D245" w14:textId="77777777" w:rsidR="00FD3D3D" w:rsidRPr="00FD3D3D" w:rsidRDefault="00FD3D3D" w:rsidP="00FD3D3D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End-to-End Digital Loop</w:t>
      </w:r>
    </w:p>
    <w:p w14:paraId="79977E0D" w14:textId="77777777" w:rsidR="00FD3D3D" w:rsidRPr="00FD3D3D" w:rsidRDefault="00FD3D3D" w:rsidP="00FD3D3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From onboarding → order → service → feedback</w:t>
      </w:r>
    </w:p>
    <w:p w14:paraId="43CBA286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3. </w:t>
      </w:r>
    </w:p>
    <w:p w14:paraId="7626B46F" w14:textId="77777777" w:rsidR="00FD3D3D" w:rsidRPr="00FD3D3D" w:rsidRDefault="00FD3D3D" w:rsidP="00FD3D3D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Transparency</w:t>
      </w:r>
    </w:p>
    <w:p w14:paraId="45E50AA6" w14:textId="77777777" w:rsidR="00FD3D3D" w:rsidRPr="00FD3D3D" w:rsidRDefault="00FD3D3D" w:rsidP="00FD3D3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Real-time tracking + document visibility</w:t>
      </w:r>
    </w:p>
    <w:p w14:paraId="7ED65399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4. </w:t>
      </w:r>
    </w:p>
    <w:p w14:paraId="7F5217DA" w14:textId="77777777" w:rsidR="00FD3D3D" w:rsidRPr="00FD3D3D" w:rsidRDefault="00FD3D3D" w:rsidP="00FD3D3D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Convenience</w:t>
      </w:r>
    </w:p>
    <w:p w14:paraId="0B6A0F64" w14:textId="77777777" w:rsidR="00FD3D3D" w:rsidRPr="00FD3D3D" w:rsidRDefault="00FD3D3D" w:rsidP="00FD3D3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Reorder, saved preferences, personalization</w:t>
      </w:r>
    </w:p>
    <w:p w14:paraId="7EDD3947" w14:textId="77777777" w:rsidR="00FD3D3D" w:rsidRPr="00FD3D3D" w:rsidRDefault="00FD3D3D" w:rsidP="00FD3D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5. </w:t>
      </w:r>
    </w:p>
    <w:p w14:paraId="07EB63B7" w14:textId="77777777" w:rsidR="00FD3D3D" w:rsidRPr="00FD3D3D" w:rsidRDefault="00FD3D3D" w:rsidP="00FD3D3D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Trust &amp; Compliance</w:t>
      </w:r>
    </w:p>
    <w:p w14:paraId="6C5D0DD0" w14:textId="77777777" w:rsidR="00FD3D3D" w:rsidRPr="00FD3D3D" w:rsidRDefault="00FD3D3D" w:rsidP="00FD3D3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Secure login, approvals, audit trail</w:t>
      </w:r>
    </w:p>
    <w:p w14:paraId="48E7D674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1DB790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F9A113B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Good—this is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right cut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.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br/>
        <w:t xml:space="preserve">Below are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solution-focused questions only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(not generic), i.e.,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minimum set you need to design architecture, flows, integrations, and sizing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.</w:t>
      </w:r>
    </w:p>
    <w:p w14:paraId="4493E132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1AD7431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833270F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5D6E59DE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Solution-Oriented Questions for RFP (SAIL B2B Platform)</w:t>
      </w:r>
    </w:p>
    <w:p w14:paraId="6D7A7762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D50796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E42CD5C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33CD0555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1. Business Flow Definition (Non-negotiable)</w:t>
      </w:r>
    </w:p>
    <w:p w14:paraId="5B526F96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These define your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core architecture and orchestration design</w:t>
      </w:r>
    </w:p>
    <w:p w14:paraId="048FA1F1" w14:textId="77777777" w:rsidR="00FD3D3D" w:rsidRPr="00FD3D3D" w:rsidRDefault="00FD3D3D" w:rsidP="00FD3D3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is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end-to-end Order-to-Cash flow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154442DD" w14:textId="77777777" w:rsidR="00FD3D3D" w:rsidRPr="00FD3D3D" w:rsidRDefault="00FD3D3D" w:rsidP="00FD3D3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 creation → approval → dispatch → invoicing → payment</w:t>
      </w:r>
    </w:p>
    <w:p w14:paraId="76C5E77B" w14:textId="77777777" w:rsidR="00FD3D3D" w:rsidRPr="00FD3D3D" w:rsidRDefault="00FD3D3D" w:rsidP="00FD3D3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are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order types (SO / MP / RO)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and how do they differ?</w:t>
      </w:r>
    </w:p>
    <w:p w14:paraId="214E59AA" w14:textId="77777777" w:rsidR="00FD3D3D" w:rsidRPr="00FD3D3D" w:rsidRDefault="00FD3D3D" w:rsidP="00FD3D3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is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approval workflow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55D28B86" w14:textId="77777777" w:rsidR="00FD3D3D" w:rsidRPr="00FD3D3D" w:rsidRDefault="00FD3D3D" w:rsidP="00FD3D3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Levels? Conditions? (value, customer type, product)</w:t>
      </w:r>
    </w:p>
    <w:p w14:paraId="093F7970" w14:textId="77777777" w:rsidR="00FD3D3D" w:rsidRPr="00FD3D3D" w:rsidRDefault="00FD3D3D" w:rsidP="00FD3D3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Can orders be:</w:t>
      </w:r>
    </w:p>
    <w:p w14:paraId="6322646C" w14:textId="77777777" w:rsidR="00FD3D3D" w:rsidRPr="00FD3D3D" w:rsidRDefault="00FD3D3D" w:rsidP="00FD3D3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Modified after submission?</w:t>
      </w:r>
    </w:p>
    <w:p w14:paraId="39737FEA" w14:textId="77777777" w:rsidR="00FD3D3D" w:rsidRPr="00FD3D3D" w:rsidRDefault="00FD3D3D" w:rsidP="00FD3D3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Cancelled?</w:t>
      </w:r>
    </w:p>
    <w:p w14:paraId="1EFF1771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01F6053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B32FEF3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2E6B9342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2. Customer Segmentation &amp; Journey</w:t>
      </w:r>
    </w:p>
    <w:p w14:paraId="6FFD22CA" w14:textId="77777777" w:rsidR="00FD3D3D" w:rsidRPr="00FD3D3D" w:rsidRDefault="00FD3D3D" w:rsidP="00FD3D3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are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customer types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5D2C9B17" w14:textId="77777777" w:rsidR="00FD3D3D" w:rsidRPr="00FD3D3D" w:rsidRDefault="00FD3D3D" w:rsidP="00FD3D3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SME / Enterprise / Distributor</w:t>
      </w:r>
    </w:p>
    <w:p w14:paraId="13469700" w14:textId="77777777" w:rsidR="00FD3D3D" w:rsidRPr="00FD3D3D" w:rsidRDefault="00FD3D3D" w:rsidP="00FD3D3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Do different customers need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different journeys or pricing models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161BA615" w14:textId="77777777" w:rsidR="00FD3D3D" w:rsidRPr="00FD3D3D" w:rsidRDefault="00FD3D3D" w:rsidP="00FD3D3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Will customers operate via:</w:t>
      </w:r>
    </w:p>
    <w:p w14:paraId="3DBF2741" w14:textId="77777777" w:rsidR="00FD3D3D" w:rsidRPr="00FD3D3D" w:rsidRDefault="00FD3D3D" w:rsidP="00FD3D3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Single login OR corporate hierarchy (multi-user roles)?</w:t>
      </w:r>
    </w:p>
    <w:p w14:paraId="6951C838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This directly impacts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RBAC + data model + UI design</w:t>
      </w:r>
    </w:p>
    <w:p w14:paraId="017B03DC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13F6874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74FB788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7840C77A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3. SAP ECC Integration (Critical for Architecture)</w:t>
      </w:r>
    </w:p>
    <w:p w14:paraId="68318E47" w14:textId="77777777" w:rsidR="00FD3D3D" w:rsidRPr="00FD3D3D" w:rsidRDefault="00FD3D3D" w:rsidP="00FD3D3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What SAP interfaces are available?</w:t>
      </w:r>
    </w:p>
    <w:p w14:paraId="502C167B" w14:textId="77777777" w:rsidR="00FD3D3D" w:rsidRPr="00FD3D3D" w:rsidRDefault="00FD3D3D" w:rsidP="00FD3D3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APIs / OData / IDocs / BAPIs?</w:t>
      </w:r>
    </w:p>
    <w:p w14:paraId="46673A9C" w14:textId="77777777" w:rsidR="00FD3D3D" w:rsidRPr="00FD3D3D" w:rsidRDefault="00FD3D3D" w:rsidP="00FD3D3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Which operations must be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real-time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014048EB" w14:textId="77777777" w:rsidR="00FD3D3D" w:rsidRPr="00FD3D3D" w:rsidRDefault="00FD3D3D" w:rsidP="00FD3D3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 creation?</w:t>
      </w:r>
    </w:p>
    <w:p w14:paraId="1A3A1579" w14:textId="77777777" w:rsidR="00FD3D3D" w:rsidRPr="00FD3D3D" w:rsidRDefault="00FD3D3D" w:rsidP="00FD3D3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Stock check?</w:t>
      </w:r>
    </w:p>
    <w:p w14:paraId="41567BFB" w14:textId="77777777" w:rsidR="00FD3D3D" w:rsidRPr="00FD3D3D" w:rsidRDefault="00FD3D3D" w:rsidP="00FD3D3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Pricing?</w:t>
      </w:r>
    </w:p>
    <w:p w14:paraId="2DDF13EE" w14:textId="77777777" w:rsidR="00FD3D3D" w:rsidRPr="00FD3D3D" w:rsidRDefault="00FD3D3D" w:rsidP="00FD3D3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Which can be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asynchronous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620C551F" w14:textId="77777777" w:rsidR="00FD3D3D" w:rsidRPr="00FD3D3D" w:rsidRDefault="00FD3D3D" w:rsidP="00FD3D3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 xml:space="preserve">Is there an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highlight w:val="yellow"/>
          <w:lang w:eastAsia="en-GB" w:bidi="hi-IN"/>
          <w14:ligatures w14:val="none"/>
        </w:rPr>
        <w:t>integration layer already</w:t>
      </w: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 xml:space="preserve"> (SAP PI/PO, CPI, ESB)?</w:t>
      </w:r>
    </w:p>
    <w:p w14:paraId="0E2A60E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This defines:</w:t>
      </w:r>
    </w:p>
    <w:p w14:paraId="0AD535B3" w14:textId="77777777" w:rsidR="00FD3D3D" w:rsidRPr="00FD3D3D" w:rsidRDefault="00FD3D3D" w:rsidP="00FD3D3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Integration adapter design</w:t>
      </w:r>
    </w:p>
    <w:p w14:paraId="3079C016" w14:textId="77777777" w:rsidR="00FD3D3D" w:rsidRPr="00FD3D3D" w:rsidRDefault="00FD3D3D" w:rsidP="00FD3D3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Sync vs async patterns</w:t>
      </w:r>
    </w:p>
    <w:p w14:paraId="49CADE57" w14:textId="77777777" w:rsidR="00FD3D3D" w:rsidRPr="00FD3D3D" w:rsidRDefault="00FD3D3D" w:rsidP="00FD3D3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Error handling</w:t>
      </w:r>
    </w:p>
    <w:p w14:paraId="06C07AFD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11BAE2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13AE50C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6B71CC7B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 xml:space="preserve">4. 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 w:bidi="hi-IN"/>
          <w14:ligatures w14:val="none"/>
        </w:rPr>
        <w:t>Master Data &amp; Onboarding</w:t>
      </w:r>
    </w:p>
    <w:p w14:paraId="07BE83B2" w14:textId="77777777" w:rsidR="00FD3D3D" w:rsidRPr="00FD3D3D" w:rsidRDefault="00FD3D3D" w:rsidP="00FD3D3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 xml:space="preserve">How is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highlight w:val="yellow"/>
          <w:lang w:eastAsia="en-GB" w:bidi="hi-IN"/>
          <w14:ligatures w14:val="none"/>
        </w:rPr>
        <w:t>customer master created in SAP today</w:t>
      </w: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?</w:t>
      </w:r>
    </w:p>
    <w:p w14:paraId="32CF04A1" w14:textId="77777777" w:rsidR="00FD3D3D" w:rsidRPr="00FD3D3D" w:rsidRDefault="00FD3D3D" w:rsidP="00FD3D3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What validations are required:</w:t>
      </w:r>
    </w:p>
    <w:p w14:paraId="4AF15A79" w14:textId="77777777" w:rsidR="00FD3D3D" w:rsidRPr="00FD3D3D" w:rsidRDefault="00FD3D3D" w:rsidP="00FD3D3D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GST / PAN / MSME?</w:t>
      </w:r>
    </w:p>
    <w:p w14:paraId="2828A076" w14:textId="77777777" w:rsidR="00FD3D3D" w:rsidRPr="00FD3D3D" w:rsidRDefault="00FD3D3D" w:rsidP="00FD3D3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Is onboarding:</w:t>
      </w:r>
    </w:p>
    <w:p w14:paraId="39A093CD" w14:textId="77777777" w:rsidR="00FD3D3D" w:rsidRPr="00FD3D3D" w:rsidRDefault="00FD3D3D" w:rsidP="00FD3D3D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Auto-approved?</w:t>
      </w:r>
    </w:p>
    <w:p w14:paraId="6052FD82" w14:textId="77777777" w:rsidR="00FD3D3D" w:rsidRPr="00FD3D3D" w:rsidRDefault="00FD3D3D" w:rsidP="00FD3D3D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 manual approval required?</w:t>
      </w:r>
    </w:p>
    <w:p w14:paraId="6AD43C7D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6B218690" w14:textId="77777777" w:rsidR="00FD3D3D" w:rsidRPr="00FD3D3D" w:rsidRDefault="00FD3D3D" w:rsidP="00FD3D3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Workflow engine</w:t>
      </w:r>
    </w:p>
    <w:p w14:paraId="00342599" w14:textId="77777777" w:rsidR="00FD3D3D" w:rsidRPr="00FD3D3D" w:rsidRDefault="00FD3D3D" w:rsidP="00FD3D3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model</w:t>
      </w:r>
    </w:p>
    <w:p w14:paraId="6B93059E" w14:textId="77777777" w:rsidR="00FD3D3D" w:rsidRPr="00FD3D3D" w:rsidRDefault="00FD3D3D" w:rsidP="00FD3D3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UX complexity</w:t>
      </w:r>
    </w:p>
    <w:p w14:paraId="024B7098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A2427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32B3230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4B313368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5. Pricing, Credit &amp; Contracts</w:t>
      </w:r>
    </w:p>
    <w:p w14:paraId="398DF0B4" w14:textId="77777777" w:rsidR="00FD3D3D" w:rsidRPr="00FD3D3D" w:rsidRDefault="00FD3D3D" w:rsidP="00FD3D3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How is pricing determined?</w:t>
      </w:r>
    </w:p>
    <w:p w14:paraId="1557EDA7" w14:textId="77777777" w:rsidR="00FD3D3D" w:rsidRPr="00FD3D3D" w:rsidRDefault="00FD3D3D" w:rsidP="00FD3D3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SAP-driven? Contract-based?</w:t>
      </w:r>
    </w:p>
    <w:p w14:paraId="6944E559" w14:textId="77777777" w:rsidR="00FD3D3D" w:rsidRPr="00FD3D3D" w:rsidRDefault="00FD3D3D" w:rsidP="00FD3D3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Should pricing be:</w:t>
      </w:r>
    </w:p>
    <w:p w14:paraId="131F84B1" w14:textId="77777777" w:rsidR="00FD3D3D" w:rsidRPr="00FD3D3D" w:rsidRDefault="00FD3D3D" w:rsidP="00FD3D3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Visible before order?</w:t>
      </w:r>
    </w:p>
    <w:p w14:paraId="3B32295B" w14:textId="77777777" w:rsidR="00FD3D3D" w:rsidRPr="00FD3D3D" w:rsidRDefault="00FD3D3D" w:rsidP="00FD3D3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Hidden until approval?</w:t>
      </w:r>
    </w:p>
    <w:p w14:paraId="0E696499" w14:textId="77777777" w:rsidR="00FD3D3D" w:rsidRPr="00FD3D3D" w:rsidRDefault="00FD3D3D" w:rsidP="00FD3D3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How is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credit handled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7C450191" w14:textId="77777777" w:rsidR="00FD3D3D" w:rsidRPr="00FD3D3D" w:rsidRDefault="00FD3D3D" w:rsidP="00FD3D3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Credit limit check at order time?</w:t>
      </w:r>
    </w:p>
    <w:p w14:paraId="7E5A1C85" w14:textId="77777777" w:rsidR="00FD3D3D" w:rsidRPr="00FD3D3D" w:rsidRDefault="00FD3D3D" w:rsidP="00FD3D3D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Block scenarios?</w:t>
      </w:r>
    </w:p>
    <w:p w14:paraId="62051C77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7921EEB3" w14:textId="77777777" w:rsidR="00FD3D3D" w:rsidRPr="00FD3D3D" w:rsidRDefault="00FD3D3D" w:rsidP="00FD3D3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Real-time SAP calls</w:t>
      </w:r>
    </w:p>
    <w:p w14:paraId="25CF3154" w14:textId="77777777" w:rsidR="00FD3D3D" w:rsidRPr="00FD3D3D" w:rsidRDefault="00FD3D3D" w:rsidP="00FD3D3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UI behavior</w:t>
      </w:r>
    </w:p>
    <w:p w14:paraId="18A4375D" w14:textId="77777777" w:rsidR="00FD3D3D" w:rsidRPr="00FD3D3D" w:rsidRDefault="00FD3D3D" w:rsidP="00FD3D3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Validation logic</w:t>
      </w:r>
    </w:p>
    <w:p w14:paraId="6EECA813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0D26CC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7F8D113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6F79763B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6. Inventory &amp; Fulfillment</w:t>
      </w:r>
    </w:p>
    <w:p w14:paraId="21B99558" w14:textId="77777777" w:rsidR="00FD3D3D" w:rsidRPr="00FD3D3D" w:rsidRDefault="00FD3D3D" w:rsidP="00FD3D3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How is stock determined?</w:t>
      </w:r>
    </w:p>
    <w:p w14:paraId="67A317A0" w14:textId="77777777" w:rsidR="00FD3D3D" w:rsidRPr="00FD3D3D" w:rsidRDefault="00FD3D3D" w:rsidP="00FD3D3D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SAP real-time?</w:t>
      </w:r>
    </w:p>
    <w:p w14:paraId="76CE39FA" w14:textId="77777777" w:rsidR="00FD3D3D" w:rsidRPr="00FD3D3D" w:rsidRDefault="00FD3D3D" w:rsidP="00FD3D3D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Batch updates?</w:t>
      </w:r>
    </w:p>
    <w:p w14:paraId="60931864" w14:textId="77777777" w:rsidR="00FD3D3D" w:rsidRPr="00FD3D3D" w:rsidRDefault="00FD3D3D" w:rsidP="00FD3D3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Who decides:</w:t>
      </w:r>
    </w:p>
    <w:p w14:paraId="061B95D0" w14:textId="77777777" w:rsidR="00FD3D3D" w:rsidRPr="00FD3D3D" w:rsidRDefault="00FD3D3D" w:rsidP="00FD3D3D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Stockyard vs direct dispatch?</w:t>
      </w:r>
    </w:p>
    <w:p w14:paraId="6B4F0C19" w14:textId="77777777" w:rsidR="00FD3D3D" w:rsidRPr="00FD3D3D" w:rsidRDefault="00FD3D3D" w:rsidP="00FD3D3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Are partial deliveries allowed?</w:t>
      </w:r>
    </w:p>
    <w:p w14:paraId="52901C7B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7DA18F32" w14:textId="77777777" w:rsidR="00FD3D3D" w:rsidRPr="00FD3D3D" w:rsidRDefault="00FD3D3D" w:rsidP="00FD3D3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 orchestration</w:t>
      </w:r>
    </w:p>
    <w:p w14:paraId="39FF5C50" w14:textId="77777777" w:rsidR="00FD3D3D" w:rsidRPr="00FD3D3D" w:rsidRDefault="00FD3D3D" w:rsidP="00FD3D3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Inventory APIs</w:t>
      </w:r>
    </w:p>
    <w:p w14:paraId="1485392A" w14:textId="77777777" w:rsidR="00FD3D3D" w:rsidRPr="00FD3D3D" w:rsidRDefault="00FD3D3D" w:rsidP="00FD3D3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UI flow</w:t>
      </w:r>
    </w:p>
    <w:p w14:paraId="55EEBA67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2FE39DC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271D975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24B047C1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7. Payments &amp; Financial Integration</w:t>
      </w:r>
    </w:p>
    <w:p w14:paraId="19BD8052" w14:textId="77777777" w:rsidR="00FD3D3D" w:rsidRPr="00FD3D3D" w:rsidRDefault="00FD3D3D" w:rsidP="00FD3D3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Is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online payment required in Phase 1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15F08F07" w14:textId="77777777" w:rsidR="00FD3D3D" w:rsidRPr="00FD3D3D" w:rsidRDefault="00FD3D3D" w:rsidP="00FD3D3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Payment modes expected?</w:t>
      </w:r>
    </w:p>
    <w:p w14:paraId="48ABACB9" w14:textId="77777777" w:rsidR="00FD3D3D" w:rsidRPr="00FD3D3D" w:rsidRDefault="00FD3D3D" w:rsidP="00FD3D3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Should system handle:</w:t>
      </w:r>
    </w:p>
    <w:p w14:paraId="7D0E2359" w14:textId="77777777" w:rsidR="00FD3D3D" w:rsidRPr="00FD3D3D" w:rsidRDefault="00FD3D3D" w:rsidP="00FD3D3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Invoice reconciliation?</w:t>
      </w:r>
    </w:p>
    <w:p w14:paraId="226F0DFC" w14:textId="77777777" w:rsidR="00FD3D3D" w:rsidRPr="00FD3D3D" w:rsidRDefault="00FD3D3D" w:rsidP="00FD3D3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Payment status tracking?</w:t>
      </w:r>
    </w:p>
    <w:p w14:paraId="197851B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37E4ADA8" w14:textId="77777777" w:rsidR="00FD3D3D" w:rsidRPr="00FD3D3D" w:rsidRDefault="00FD3D3D" w:rsidP="00FD3D3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Payment gateway integration</w:t>
      </w:r>
    </w:p>
    <w:p w14:paraId="5AE6D262" w14:textId="77777777" w:rsidR="00FD3D3D" w:rsidRPr="00FD3D3D" w:rsidRDefault="00FD3D3D" w:rsidP="00FD3D3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Finance module design</w:t>
      </w:r>
    </w:p>
    <w:p w14:paraId="6421D6F6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414295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14081A6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22BA6E76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8. Document Management</w:t>
      </w:r>
    </w:p>
    <w:p w14:paraId="652C5E56" w14:textId="77777777" w:rsidR="00FD3D3D" w:rsidRPr="00FD3D3D" w:rsidRDefault="00FD3D3D" w:rsidP="00FD3D3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What documents are:</w:t>
      </w:r>
    </w:p>
    <w:p w14:paraId="722BFACB" w14:textId="77777777" w:rsidR="00FD3D3D" w:rsidRPr="00FD3D3D" w:rsidRDefault="00FD3D3D" w:rsidP="00FD3D3D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Generated from SAP?</w:t>
      </w:r>
    </w:p>
    <w:p w14:paraId="1C413569" w14:textId="77777777" w:rsidR="00FD3D3D" w:rsidRPr="00FD3D3D" w:rsidRDefault="00FD3D3D" w:rsidP="00FD3D3D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Uploaded by users?</w:t>
      </w:r>
    </w:p>
    <w:p w14:paraId="0CAAB3C5" w14:textId="77777777" w:rsidR="00FD3D3D" w:rsidRPr="00FD3D3D" w:rsidRDefault="00FD3D3D" w:rsidP="00FD3D3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Storage preference:</w:t>
      </w:r>
    </w:p>
    <w:p w14:paraId="0BBF5001" w14:textId="77777777" w:rsidR="00FD3D3D" w:rsidRPr="00FD3D3D" w:rsidRDefault="00FD3D3D" w:rsidP="00FD3D3D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SAP / external object storage?</w:t>
      </w:r>
    </w:p>
    <w:p w14:paraId="456CFC1F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01110F3A" w14:textId="77777777" w:rsidR="00FD3D3D" w:rsidRPr="00FD3D3D" w:rsidRDefault="00FD3D3D" w:rsidP="00FD3D3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Document service design</w:t>
      </w:r>
    </w:p>
    <w:p w14:paraId="0681CF02" w14:textId="77777777" w:rsidR="00FD3D3D" w:rsidRPr="00FD3D3D" w:rsidRDefault="00FD3D3D" w:rsidP="00FD3D3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Storage architecture</w:t>
      </w:r>
    </w:p>
    <w:p w14:paraId="3CEF3647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lastRenderedPageBreak/>
        <w:pict w14:anchorId="1173FDB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00209C3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293D5668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9. Notifications &amp; Events</w:t>
      </w:r>
    </w:p>
    <w:p w14:paraId="3128A215" w14:textId="77777777" w:rsidR="00FD3D3D" w:rsidRPr="00FD3D3D" w:rsidRDefault="00FD3D3D" w:rsidP="00FD3D3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What events should trigger notifications?</w:t>
      </w:r>
    </w:p>
    <w:p w14:paraId="7EDED259" w14:textId="77777777" w:rsidR="00FD3D3D" w:rsidRPr="00FD3D3D" w:rsidRDefault="00FD3D3D" w:rsidP="00FD3D3D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 placed / approved / dispatched?</w:t>
      </w:r>
    </w:p>
    <w:p w14:paraId="45388E8D" w14:textId="77777777" w:rsidR="00FD3D3D" w:rsidRPr="00FD3D3D" w:rsidRDefault="00FD3D3D" w:rsidP="00FD3D3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Preferred channels:</w:t>
      </w:r>
    </w:p>
    <w:p w14:paraId="25C1988E" w14:textId="77777777" w:rsidR="00FD3D3D" w:rsidRPr="00FD3D3D" w:rsidRDefault="00FD3D3D" w:rsidP="00FD3D3D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Email / SMS / WhatsApp?</w:t>
      </w:r>
    </w:p>
    <w:p w14:paraId="0F06578E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01599F82" w14:textId="77777777" w:rsidR="00FD3D3D" w:rsidRPr="00FD3D3D" w:rsidRDefault="00FD3D3D" w:rsidP="00FD3D3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Event-driven architecture</w:t>
      </w:r>
    </w:p>
    <w:p w14:paraId="6648E530" w14:textId="77777777" w:rsidR="00FD3D3D" w:rsidRPr="00FD3D3D" w:rsidRDefault="00FD3D3D" w:rsidP="00FD3D3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Notification service</w:t>
      </w:r>
    </w:p>
    <w:p w14:paraId="158D4DAA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35A437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E92EEC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54BA0E77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10. Existing Portal &amp; Migration</w:t>
      </w:r>
    </w:p>
    <w:p w14:paraId="00C9D94E" w14:textId="77777777" w:rsidR="00FD3D3D" w:rsidRPr="00FD3D3D" w:rsidRDefault="00FD3D3D" w:rsidP="00FD3D3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What existing features must be:</w:t>
      </w:r>
    </w:p>
    <w:p w14:paraId="5AA2324B" w14:textId="77777777" w:rsidR="00FD3D3D" w:rsidRPr="00FD3D3D" w:rsidRDefault="00FD3D3D" w:rsidP="00FD3D3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Retained?</w:t>
      </w:r>
    </w:p>
    <w:p w14:paraId="1B70407D" w14:textId="77777777" w:rsidR="00FD3D3D" w:rsidRPr="00FD3D3D" w:rsidRDefault="00FD3D3D" w:rsidP="00FD3D3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Rebuilt?</w:t>
      </w:r>
    </w:p>
    <w:p w14:paraId="3C66C72A" w14:textId="77777777" w:rsidR="00FD3D3D" w:rsidRPr="00FD3D3D" w:rsidRDefault="00FD3D3D" w:rsidP="00FD3D3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migration scope:</w:t>
      </w:r>
    </w:p>
    <w:p w14:paraId="4DF3623C" w14:textId="77777777" w:rsidR="00FD3D3D" w:rsidRPr="00FD3D3D" w:rsidRDefault="00FD3D3D" w:rsidP="00FD3D3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Customers</w:t>
      </w:r>
    </w:p>
    <w:p w14:paraId="0D0C78AF" w14:textId="77777777" w:rsidR="00FD3D3D" w:rsidRPr="00FD3D3D" w:rsidRDefault="00FD3D3D" w:rsidP="00FD3D3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Orders</w:t>
      </w:r>
    </w:p>
    <w:p w14:paraId="327E7FBB" w14:textId="77777777" w:rsidR="00FD3D3D" w:rsidRPr="00FD3D3D" w:rsidRDefault="00FD3D3D" w:rsidP="00FD3D3D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Documents</w:t>
      </w:r>
    </w:p>
    <w:p w14:paraId="39F6FE94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53913ED8" w14:textId="77777777" w:rsidR="00FD3D3D" w:rsidRPr="00FD3D3D" w:rsidRDefault="00FD3D3D" w:rsidP="00FD3D3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Migration strategy</w:t>
      </w:r>
    </w:p>
    <w:p w14:paraId="0624BE76" w14:textId="77777777" w:rsidR="00FD3D3D" w:rsidRPr="00FD3D3D" w:rsidRDefault="00FD3D3D" w:rsidP="00FD3D3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Backward compatibility</w:t>
      </w:r>
    </w:p>
    <w:p w14:paraId="4AAB6E1D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2216E32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AC1FAF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3F484B8D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11. Security &amp; Identity</w:t>
      </w:r>
    </w:p>
    <w:p w14:paraId="538724EE" w14:textId="77777777" w:rsidR="00FD3D3D" w:rsidRPr="00FD3D3D" w:rsidRDefault="00FD3D3D" w:rsidP="00FD3D3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Identity provider:</w:t>
      </w:r>
    </w:p>
    <w:p w14:paraId="02A0ADF5" w14:textId="77777777" w:rsidR="00FD3D3D" w:rsidRPr="00FD3D3D" w:rsidRDefault="00FD3D3D" w:rsidP="00FD3D3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Azure AD / custom?</w:t>
      </w:r>
    </w:p>
    <w:p w14:paraId="693E4E44" w14:textId="77777777" w:rsidR="00FD3D3D" w:rsidRPr="00FD3D3D" w:rsidRDefault="00FD3D3D" w:rsidP="00FD3D3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lastRenderedPageBreak/>
        <w:t>MFA requirements?</w:t>
      </w:r>
    </w:p>
    <w:p w14:paraId="164D84BD" w14:textId="77777777" w:rsidR="00FD3D3D" w:rsidRPr="00FD3D3D" w:rsidRDefault="00FD3D3D" w:rsidP="00FD3D3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Any external users vs internal user separation?</w:t>
      </w:r>
    </w:p>
    <w:p w14:paraId="36E9FEB5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49DD3A7F" w14:textId="77777777" w:rsidR="00FD3D3D" w:rsidRPr="00FD3D3D" w:rsidRDefault="00FD3D3D" w:rsidP="00FD3D3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IAM architecture</w:t>
      </w:r>
    </w:p>
    <w:p w14:paraId="471A04AF" w14:textId="77777777" w:rsidR="00FD3D3D" w:rsidRPr="00FD3D3D" w:rsidRDefault="00FD3D3D" w:rsidP="00FD3D3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Token/JWT flows</w:t>
      </w:r>
    </w:p>
    <w:p w14:paraId="4C3292A7" w14:textId="77777777" w:rsidR="00FD3D3D" w:rsidRPr="00FD3D3D" w:rsidRDefault="00FD3D3D" w:rsidP="00FD3D3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BFF security</w:t>
      </w:r>
    </w:p>
    <w:p w14:paraId="4B30EBC8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4CF362E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D22CB4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5009AF16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12. API Strategy (Important for B2B)</w:t>
      </w:r>
    </w:p>
    <w:p w14:paraId="1E8EB397" w14:textId="77777777" w:rsidR="00FD3D3D" w:rsidRPr="00FD3D3D" w:rsidRDefault="00FD3D3D" w:rsidP="00FD3D3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Do customers need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direct API integration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638C5E1A" w14:textId="77777777" w:rsidR="00FD3D3D" w:rsidRPr="00FD3D3D" w:rsidRDefault="00FD3D3D" w:rsidP="00FD3D3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Expected API consumers:</w:t>
      </w:r>
    </w:p>
    <w:p w14:paraId="1B02F8C5" w14:textId="77777777" w:rsidR="00FD3D3D" w:rsidRPr="00FD3D3D" w:rsidRDefault="00FD3D3D" w:rsidP="00FD3D3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Large corporates?</w:t>
      </w:r>
    </w:p>
    <w:p w14:paraId="5C0E5191" w14:textId="77777777" w:rsidR="00FD3D3D" w:rsidRPr="00FD3D3D" w:rsidRDefault="00FD3D3D" w:rsidP="00FD3D3D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Distributors?</w:t>
      </w:r>
    </w:p>
    <w:p w14:paraId="2C5C03C4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610932BE" w14:textId="77777777" w:rsidR="00FD3D3D" w:rsidRPr="00FD3D3D" w:rsidRDefault="00FD3D3D" w:rsidP="00FD3D3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API Gateway exposure</w:t>
      </w:r>
    </w:p>
    <w:p w14:paraId="38EC9A3C" w14:textId="77777777" w:rsidR="00FD3D3D" w:rsidRPr="00FD3D3D" w:rsidRDefault="00FD3D3D" w:rsidP="00FD3D3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Rate limiting</w:t>
      </w:r>
    </w:p>
    <w:p w14:paraId="67E5C942" w14:textId="77777777" w:rsidR="00FD3D3D" w:rsidRPr="00FD3D3D" w:rsidRDefault="00FD3D3D" w:rsidP="00FD3D3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Security</w:t>
      </w:r>
    </w:p>
    <w:p w14:paraId="7566E488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9AECDB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5A2368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280CF2C6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13. Non-Functional Requirements (Sizing &amp; Infra)</w:t>
      </w:r>
    </w:p>
    <w:p w14:paraId="13CA4CEE" w14:textId="77777777" w:rsidR="00FD3D3D" w:rsidRPr="00FD3D3D" w:rsidRDefault="00FD3D3D" w:rsidP="00FD3D3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Peak concurrent users?</w:t>
      </w:r>
    </w:p>
    <w:p w14:paraId="52F60660" w14:textId="77777777" w:rsidR="00FD3D3D" w:rsidRPr="00FD3D3D" w:rsidRDefault="00FD3D3D" w:rsidP="00FD3D3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Orders per day?</w:t>
      </w:r>
    </w:p>
    <w:p w14:paraId="435F6864" w14:textId="77777777" w:rsidR="00FD3D3D" w:rsidRPr="00FD3D3D" w:rsidRDefault="00FD3D3D" w:rsidP="00FD3D3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Expected response time?</w:t>
      </w:r>
    </w:p>
    <w:p w14:paraId="3E34A429" w14:textId="77777777" w:rsidR="00FD3D3D" w:rsidRPr="00FD3D3D" w:rsidRDefault="00FD3D3D" w:rsidP="00FD3D3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highlight w:val="yellow"/>
          <w:lang w:eastAsia="en-GB" w:bidi="hi-IN"/>
          <w14:ligatures w14:val="none"/>
        </w:rPr>
        <w:t>Availability target (99.5 / 99.9)?</w:t>
      </w:r>
    </w:p>
    <w:p w14:paraId="048A9EF3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550092E3" w14:textId="77777777" w:rsidR="00FD3D3D" w:rsidRPr="00FD3D3D" w:rsidRDefault="00FD3D3D" w:rsidP="00FD3D3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Infra sizing</w:t>
      </w:r>
    </w:p>
    <w:p w14:paraId="120FFAAA" w14:textId="77777777" w:rsidR="00FD3D3D" w:rsidRPr="00FD3D3D" w:rsidRDefault="00FD3D3D" w:rsidP="00FD3D3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Scaling strategy</w:t>
      </w:r>
    </w:p>
    <w:p w14:paraId="0A100A54" w14:textId="77777777" w:rsidR="00FD3D3D" w:rsidRPr="00FD3D3D" w:rsidRDefault="00FD3D3D" w:rsidP="00FD3D3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caching</w:t>
      </w:r>
    </w:p>
    <w:p w14:paraId="2468DF55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lastRenderedPageBreak/>
        <w:pict w14:anchorId="7E1380C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4C76CD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1E7675C9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14. Analytics &amp; Reporting</w:t>
      </w:r>
    </w:p>
    <w:p w14:paraId="4191554B" w14:textId="77777777" w:rsidR="00FD3D3D" w:rsidRPr="00FD3D3D" w:rsidRDefault="00FD3D3D" w:rsidP="00FD3D3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What analytics is needed:</w:t>
      </w:r>
    </w:p>
    <w:p w14:paraId="7F81FDB4" w14:textId="77777777" w:rsidR="00FD3D3D" w:rsidRPr="00FD3D3D" w:rsidRDefault="00FD3D3D" w:rsidP="00FD3D3D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Operational (orders)?</w:t>
      </w:r>
    </w:p>
    <w:p w14:paraId="38EECBF7" w14:textId="77777777" w:rsidR="00FD3D3D" w:rsidRPr="00FD3D3D" w:rsidRDefault="00FD3D3D" w:rsidP="00FD3D3D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Customer behavior?</w:t>
      </w:r>
    </w:p>
    <w:p w14:paraId="3C139A06" w14:textId="77777777" w:rsidR="00FD3D3D" w:rsidRPr="00FD3D3D" w:rsidRDefault="00FD3D3D" w:rsidP="00FD3D3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Any existing BI tools?</w:t>
      </w:r>
    </w:p>
    <w:p w14:paraId="5708A31B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0166353A" w14:textId="77777777" w:rsidR="00FD3D3D" w:rsidRPr="00FD3D3D" w:rsidRDefault="00FD3D3D" w:rsidP="00FD3D3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Data architecture</w:t>
      </w:r>
    </w:p>
    <w:p w14:paraId="4914B38F" w14:textId="77777777" w:rsidR="00FD3D3D" w:rsidRPr="00FD3D3D" w:rsidRDefault="00FD3D3D" w:rsidP="00FD3D3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Reporting layer</w:t>
      </w:r>
    </w:p>
    <w:p w14:paraId="3A394559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A71E69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2648D0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🔷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51C43977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15. Implementation Constraints</w:t>
      </w:r>
    </w:p>
    <w:p w14:paraId="6FDD6544" w14:textId="77777777" w:rsidR="00FD3D3D" w:rsidRPr="00FD3D3D" w:rsidRDefault="00FD3D3D" w:rsidP="00FD3D3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Preferred cloud / on-prem?</w:t>
      </w:r>
    </w:p>
    <w:p w14:paraId="1B82D625" w14:textId="77777777" w:rsidR="00FD3D3D" w:rsidRPr="00FD3D3D" w:rsidRDefault="00FD3D3D" w:rsidP="00FD3D3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Timeline expectations?</w:t>
      </w:r>
    </w:p>
    <w:p w14:paraId="055E0743" w14:textId="77777777" w:rsidR="00FD3D3D" w:rsidRPr="00FD3D3D" w:rsidRDefault="00FD3D3D" w:rsidP="00FD3D3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Any mandated tech stack?</w:t>
      </w:r>
    </w:p>
    <w:p w14:paraId="03494333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kern w:val="0"/>
          <w:sz w:val="24"/>
          <w:lang w:eastAsia="en-GB" w:bidi="hi-IN"/>
          <w14:ligatures w14:val="none"/>
        </w:rPr>
        <w:t>👉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 Impacts:</w:t>
      </w:r>
    </w:p>
    <w:p w14:paraId="2CA3B54C" w14:textId="77777777" w:rsidR="00FD3D3D" w:rsidRPr="00FD3D3D" w:rsidRDefault="00FD3D3D" w:rsidP="00FD3D3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Deployment architecture</w:t>
      </w:r>
    </w:p>
    <w:p w14:paraId="1F6F002D" w14:textId="77777777" w:rsidR="00FD3D3D" w:rsidRPr="00FD3D3D" w:rsidRDefault="00FD3D3D" w:rsidP="00FD3D3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Dev approach</w:t>
      </w:r>
    </w:p>
    <w:p w14:paraId="0066877B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5EE64A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6837F2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🎯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51373CF2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How These Map to Solution (Very Important Insight)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53"/>
        <w:gridCol w:w="5357"/>
      </w:tblGrid>
      <w:tr w:rsidR="00FD3D3D" w:rsidRPr="00FD3D3D" w14:paraId="58753C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E5B5" w14:textId="77777777" w:rsidR="00FD3D3D" w:rsidRPr="00FD3D3D" w:rsidRDefault="00FD3D3D" w:rsidP="00FD3D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 w:bidi="hi-IN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29C6" w14:textId="77777777" w:rsidR="00FD3D3D" w:rsidRPr="00FD3D3D" w:rsidRDefault="00FD3D3D" w:rsidP="00FD3D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 w:bidi="hi-IN"/>
                <w14:ligatures w14:val="none"/>
              </w:rPr>
              <w:t>What It Decides</w:t>
            </w:r>
          </w:p>
        </w:tc>
      </w:tr>
      <w:tr w:rsidR="00FD3D3D" w:rsidRPr="00FD3D3D" w14:paraId="0B6EFB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A96C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Order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5E56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Orchestrator design</w:t>
            </w:r>
          </w:p>
        </w:tc>
      </w:tr>
      <w:tr w:rsidR="00FD3D3D" w:rsidRPr="00FD3D3D" w14:paraId="142225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23C1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lastRenderedPageBreak/>
              <w:t>SAP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46F64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Adapter + sync pattern</w:t>
            </w:r>
          </w:p>
        </w:tc>
      </w:tr>
      <w:tr w:rsidR="00FD3D3D" w:rsidRPr="00FD3D3D" w14:paraId="45BC38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DEE3D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Pricing/credit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97AB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Real-time validation logic</w:t>
            </w:r>
          </w:p>
        </w:tc>
      </w:tr>
      <w:tr w:rsidR="00FD3D3D" w:rsidRPr="00FD3D3D" w14:paraId="7184C6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64B3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Customer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0A01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RBAC + DB schema</w:t>
            </w:r>
          </w:p>
        </w:tc>
      </w:tr>
      <w:tr w:rsidR="00FD3D3D" w:rsidRPr="00FD3D3D" w14:paraId="0CEFD8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197D8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AE8BF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Gateway + security</w:t>
            </w:r>
          </w:p>
        </w:tc>
      </w:tr>
      <w:tr w:rsidR="00FD3D3D" w:rsidRPr="00FD3D3D" w14:paraId="6F8601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E1701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NFRs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60F8" w14:textId="77777777" w:rsidR="00FD3D3D" w:rsidRPr="00FD3D3D" w:rsidRDefault="00FD3D3D" w:rsidP="00FD3D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</w:pPr>
            <w:r w:rsidRPr="00FD3D3D">
              <w:rPr>
                <w:rFonts w:ascii="Times New Roman" w:eastAsia="Times New Roman" w:hAnsi="Times New Roman" w:cs="Times New Roman"/>
                <w:kern w:val="0"/>
                <w:sz w:val="24"/>
                <w:lang w:eastAsia="en-GB" w:bidi="hi-IN"/>
                <w14:ligatures w14:val="none"/>
              </w:rPr>
              <w:t>Infra sizing + scaling</w:t>
            </w:r>
          </w:p>
        </w:tc>
      </w:tr>
    </w:tbl>
    <w:p w14:paraId="02F8665D" w14:textId="77777777" w:rsidR="00FD3D3D" w:rsidRPr="00FD3D3D" w:rsidRDefault="00E94286" w:rsidP="00FD3D3D">
      <w:pPr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E94286">
        <w:rPr>
          <w:rFonts w:ascii="Times New Roman" w:eastAsia="Times New Roman" w:hAnsi="Times New Roman" w:cs="Times New Roman"/>
          <w:noProof/>
          <w:kern w:val="0"/>
          <w:sz w:val="24"/>
          <w:lang w:eastAsia="en-GB" w:bidi="hi-IN"/>
        </w:rPr>
        <w:pict w14:anchorId="633775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7BA32D" w14:textId="77777777" w:rsidR="00FD3D3D" w:rsidRPr="00FD3D3D" w:rsidRDefault="00FD3D3D" w:rsidP="00FD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 w:bidi="hi-IN"/>
          <w14:ligatures w14:val="none"/>
        </w:rPr>
        <w:t>⚡</w:t>
      </w: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</w:t>
      </w:r>
    </w:p>
    <w:p w14:paraId="382FC154" w14:textId="77777777" w:rsidR="00FD3D3D" w:rsidRPr="00FD3D3D" w:rsidRDefault="00FD3D3D" w:rsidP="00FD3D3D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Minimal Set (If You Want to Be Sharp in Meeting)</w:t>
      </w:r>
    </w:p>
    <w:p w14:paraId="1B18850A" w14:textId="77777777" w:rsidR="00FD3D3D" w:rsidRPr="00FD3D3D" w:rsidRDefault="00FD3D3D" w:rsidP="00FD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Ask these 7 only:</w:t>
      </w:r>
    </w:p>
    <w:p w14:paraId="16B49C17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is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exact order-to-cash workflow including approvals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29D4CE76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SAP integrations are available and which are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real-time vs async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64014FDE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How is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pricing and credit validation handled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2161F109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are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customer types and hierarchy model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4568A3A3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transactions must be supported in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Phase 1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5A5A74FC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What are the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expected volumes (users/orders)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5B46E068" w14:textId="77777777" w:rsidR="00FD3D3D" w:rsidRPr="00FD3D3D" w:rsidRDefault="00FD3D3D" w:rsidP="00FD3D3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</w:pP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 xml:space="preserve">Do customers require </w:t>
      </w:r>
      <w:r w:rsidRPr="00FD3D3D">
        <w:rPr>
          <w:rFonts w:ascii="Times New Roman" w:eastAsia="Times New Roman" w:hAnsi="Times New Roman" w:cs="Times New Roman"/>
          <w:b/>
          <w:bCs/>
          <w:kern w:val="0"/>
          <w:sz w:val="24"/>
          <w:lang w:eastAsia="en-GB" w:bidi="hi-IN"/>
          <w14:ligatures w14:val="none"/>
        </w:rPr>
        <w:t>API-based ordering</w:t>
      </w:r>
      <w:r w:rsidRPr="00FD3D3D">
        <w:rPr>
          <w:rFonts w:ascii="Times New Roman" w:eastAsia="Times New Roman" w:hAnsi="Times New Roman" w:cs="Times New Roman"/>
          <w:kern w:val="0"/>
          <w:sz w:val="24"/>
          <w:lang w:eastAsia="en-GB" w:bidi="hi-IN"/>
          <w14:ligatures w14:val="none"/>
        </w:rPr>
        <w:t>?</w:t>
      </w:r>
    </w:p>
    <w:p w14:paraId="7024C20F" w14:textId="77777777" w:rsidR="00082949" w:rsidRDefault="00082949"/>
    <w:sectPr w:rsidR="0008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E1C"/>
    <w:multiLevelType w:val="multilevel"/>
    <w:tmpl w:val="EB5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325"/>
    <w:multiLevelType w:val="multilevel"/>
    <w:tmpl w:val="F14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BE1"/>
    <w:multiLevelType w:val="multilevel"/>
    <w:tmpl w:val="597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5E51"/>
    <w:multiLevelType w:val="multilevel"/>
    <w:tmpl w:val="159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1973"/>
    <w:multiLevelType w:val="multilevel"/>
    <w:tmpl w:val="1BC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14181"/>
    <w:multiLevelType w:val="multilevel"/>
    <w:tmpl w:val="6C8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503C"/>
    <w:multiLevelType w:val="multilevel"/>
    <w:tmpl w:val="872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058CC"/>
    <w:multiLevelType w:val="multilevel"/>
    <w:tmpl w:val="85D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479D4"/>
    <w:multiLevelType w:val="multilevel"/>
    <w:tmpl w:val="133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10797"/>
    <w:multiLevelType w:val="multilevel"/>
    <w:tmpl w:val="AF2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E1584"/>
    <w:multiLevelType w:val="multilevel"/>
    <w:tmpl w:val="596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01A6"/>
    <w:multiLevelType w:val="multilevel"/>
    <w:tmpl w:val="E45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8691D"/>
    <w:multiLevelType w:val="multilevel"/>
    <w:tmpl w:val="8C5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40738"/>
    <w:multiLevelType w:val="multilevel"/>
    <w:tmpl w:val="203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355EB"/>
    <w:multiLevelType w:val="multilevel"/>
    <w:tmpl w:val="9F1C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E1555"/>
    <w:multiLevelType w:val="multilevel"/>
    <w:tmpl w:val="429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94EB3"/>
    <w:multiLevelType w:val="multilevel"/>
    <w:tmpl w:val="E24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37F00"/>
    <w:multiLevelType w:val="multilevel"/>
    <w:tmpl w:val="DD6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E5807"/>
    <w:multiLevelType w:val="multilevel"/>
    <w:tmpl w:val="C07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83BA1"/>
    <w:multiLevelType w:val="multilevel"/>
    <w:tmpl w:val="C48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103C4"/>
    <w:multiLevelType w:val="multilevel"/>
    <w:tmpl w:val="3EC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E27C4"/>
    <w:multiLevelType w:val="multilevel"/>
    <w:tmpl w:val="9B6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966EB"/>
    <w:multiLevelType w:val="multilevel"/>
    <w:tmpl w:val="3F60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F46247"/>
    <w:multiLevelType w:val="multilevel"/>
    <w:tmpl w:val="287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11248"/>
    <w:multiLevelType w:val="multilevel"/>
    <w:tmpl w:val="FA0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17AE7"/>
    <w:multiLevelType w:val="multilevel"/>
    <w:tmpl w:val="868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10016"/>
    <w:multiLevelType w:val="multilevel"/>
    <w:tmpl w:val="067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56598"/>
    <w:multiLevelType w:val="multilevel"/>
    <w:tmpl w:val="AAB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E21CB"/>
    <w:multiLevelType w:val="multilevel"/>
    <w:tmpl w:val="2C8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90596"/>
    <w:multiLevelType w:val="multilevel"/>
    <w:tmpl w:val="19F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D4FF4"/>
    <w:multiLevelType w:val="multilevel"/>
    <w:tmpl w:val="1FB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F5A2E"/>
    <w:multiLevelType w:val="multilevel"/>
    <w:tmpl w:val="AF7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13D2D"/>
    <w:multiLevelType w:val="multilevel"/>
    <w:tmpl w:val="6E6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26A1B"/>
    <w:multiLevelType w:val="multilevel"/>
    <w:tmpl w:val="945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32037"/>
    <w:multiLevelType w:val="multilevel"/>
    <w:tmpl w:val="0F7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57365"/>
    <w:multiLevelType w:val="multilevel"/>
    <w:tmpl w:val="9AC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F3359"/>
    <w:multiLevelType w:val="multilevel"/>
    <w:tmpl w:val="24B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D2031"/>
    <w:multiLevelType w:val="multilevel"/>
    <w:tmpl w:val="466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D27D3"/>
    <w:multiLevelType w:val="multilevel"/>
    <w:tmpl w:val="1FA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E311D"/>
    <w:multiLevelType w:val="multilevel"/>
    <w:tmpl w:val="B58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169C0"/>
    <w:multiLevelType w:val="multilevel"/>
    <w:tmpl w:val="4F7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D1A8B"/>
    <w:multiLevelType w:val="multilevel"/>
    <w:tmpl w:val="152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A3310"/>
    <w:multiLevelType w:val="multilevel"/>
    <w:tmpl w:val="47F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D3BB6"/>
    <w:multiLevelType w:val="multilevel"/>
    <w:tmpl w:val="D86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A1FE9"/>
    <w:multiLevelType w:val="multilevel"/>
    <w:tmpl w:val="D13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940795">
    <w:abstractNumId w:val="35"/>
  </w:num>
  <w:num w:numId="2" w16cid:durableId="1403139012">
    <w:abstractNumId w:val="0"/>
  </w:num>
  <w:num w:numId="3" w16cid:durableId="688219900">
    <w:abstractNumId w:val="16"/>
  </w:num>
  <w:num w:numId="4" w16cid:durableId="1988194927">
    <w:abstractNumId w:val="13"/>
  </w:num>
  <w:num w:numId="5" w16cid:durableId="944191770">
    <w:abstractNumId w:val="33"/>
  </w:num>
  <w:num w:numId="6" w16cid:durableId="625550787">
    <w:abstractNumId w:val="39"/>
  </w:num>
  <w:num w:numId="7" w16cid:durableId="1494760378">
    <w:abstractNumId w:val="40"/>
  </w:num>
  <w:num w:numId="8" w16cid:durableId="905919895">
    <w:abstractNumId w:val="1"/>
  </w:num>
  <w:num w:numId="9" w16cid:durableId="2077238930">
    <w:abstractNumId w:val="5"/>
  </w:num>
  <w:num w:numId="10" w16cid:durableId="2087915058">
    <w:abstractNumId w:val="34"/>
  </w:num>
  <w:num w:numId="11" w16cid:durableId="982587158">
    <w:abstractNumId w:val="21"/>
  </w:num>
  <w:num w:numId="12" w16cid:durableId="2140491009">
    <w:abstractNumId w:val="41"/>
  </w:num>
  <w:num w:numId="13" w16cid:durableId="87118460">
    <w:abstractNumId w:val="37"/>
  </w:num>
  <w:num w:numId="14" w16cid:durableId="1987776032">
    <w:abstractNumId w:val="14"/>
  </w:num>
  <w:num w:numId="15" w16cid:durableId="2106882982">
    <w:abstractNumId w:val="3"/>
  </w:num>
  <w:num w:numId="16" w16cid:durableId="499582341">
    <w:abstractNumId w:val="44"/>
  </w:num>
  <w:num w:numId="17" w16cid:durableId="750659797">
    <w:abstractNumId w:val="42"/>
  </w:num>
  <w:num w:numId="18" w16cid:durableId="1658223174">
    <w:abstractNumId w:val="19"/>
  </w:num>
  <w:num w:numId="19" w16cid:durableId="1951235214">
    <w:abstractNumId w:val="12"/>
  </w:num>
  <w:num w:numId="20" w16cid:durableId="1868055783">
    <w:abstractNumId w:val="10"/>
  </w:num>
  <w:num w:numId="21" w16cid:durableId="2033872483">
    <w:abstractNumId w:val="9"/>
  </w:num>
  <w:num w:numId="22" w16cid:durableId="1638797757">
    <w:abstractNumId w:val="15"/>
  </w:num>
  <w:num w:numId="23" w16cid:durableId="1531064018">
    <w:abstractNumId w:val="18"/>
  </w:num>
  <w:num w:numId="24" w16cid:durableId="18243273">
    <w:abstractNumId w:val="38"/>
  </w:num>
  <w:num w:numId="25" w16cid:durableId="1057781923">
    <w:abstractNumId w:val="8"/>
  </w:num>
  <w:num w:numId="26" w16cid:durableId="1931506927">
    <w:abstractNumId w:val="26"/>
  </w:num>
  <w:num w:numId="27" w16cid:durableId="545526612">
    <w:abstractNumId w:val="24"/>
  </w:num>
  <w:num w:numId="28" w16cid:durableId="356272161">
    <w:abstractNumId w:val="17"/>
  </w:num>
  <w:num w:numId="29" w16cid:durableId="333383312">
    <w:abstractNumId w:val="29"/>
  </w:num>
  <w:num w:numId="30" w16cid:durableId="1500921798">
    <w:abstractNumId w:val="36"/>
  </w:num>
  <w:num w:numId="31" w16cid:durableId="1570311839">
    <w:abstractNumId w:val="25"/>
  </w:num>
  <w:num w:numId="32" w16cid:durableId="2021467824">
    <w:abstractNumId w:val="4"/>
  </w:num>
  <w:num w:numId="33" w16cid:durableId="1147017464">
    <w:abstractNumId w:val="30"/>
  </w:num>
  <w:num w:numId="34" w16cid:durableId="1839811835">
    <w:abstractNumId w:val="6"/>
  </w:num>
  <w:num w:numId="35" w16cid:durableId="1728987261">
    <w:abstractNumId w:val="7"/>
  </w:num>
  <w:num w:numId="36" w16cid:durableId="707025675">
    <w:abstractNumId w:val="20"/>
  </w:num>
  <w:num w:numId="37" w16cid:durableId="627594033">
    <w:abstractNumId w:val="2"/>
  </w:num>
  <w:num w:numId="38" w16cid:durableId="88893517">
    <w:abstractNumId w:val="23"/>
  </w:num>
  <w:num w:numId="39" w16cid:durableId="247276083">
    <w:abstractNumId w:val="11"/>
  </w:num>
  <w:num w:numId="40" w16cid:durableId="1297564034">
    <w:abstractNumId w:val="27"/>
  </w:num>
  <w:num w:numId="41" w16cid:durableId="775518659">
    <w:abstractNumId w:val="28"/>
  </w:num>
  <w:num w:numId="42" w16cid:durableId="426384347">
    <w:abstractNumId w:val="43"/>
  </w:num>
  <w:num w:numId="43" w16cid:durableId="1675259637">
    <w:abstractNumId w:val="31"/>
  </w:num>
  <w:num w:numId="44" w16cid:durableId="829100204">
    <w:abstractNumId w:val="22"/>
  </w:num>
  <w:num w:numId="45" w16cid:durableId="21085712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3D"/>
    <w:rsid w:val="00082949"/>
    <w:rsid w:val="000B4F66"/>
    <w:rsid w:val="002D3D83"/>
    <w:rsid w:val="00316F29"/>
    <w:rsid w:val="003310A4"/>
    <w:rsid w:val="0035785A"/>
    <w:rsid w:val="005C5F91"/>
    <w:rsid w:val="007C6AE7"/>
    <w:rsid w:val="00823A4A"/>
    <w:rsid w:val="008A73DC"/>
    <w:rsid w:val="00930F22"/>
    <w:rsid w:val="0096651B"/>
    <w:rsid w:val="00E94286"/>
    <w:rsid w:val="00FD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CAED"/>
  <w15:chartTrackingRefBased/>
  <w15:docId w15:val="{B7130CF8-0DA5-5847-B23D-26D05107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2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0F22"/>
    <w:rPr>
      <w:rFonts w:eastAsiaTheme="majorEastAsia" w:cstheme="majorBidi"/>
      <w:color w:val="0F4761" w:themeColor="accent1" w:themeShade="BF"/>
    </w:rPr>
  </w:style>
  <w:style w:type="table" w:styleId="TableGrid">
    <w:name w:val="Table Grid"/>
    <w:basedOn w:val="TableNormal"/>
    <w:uiPriority w:val="59"/>
    <w:rsid w:val="003310A4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3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3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3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3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D3D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3D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FD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3D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FD3D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D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FD3D3D"/>
  </w:style>
  <w:style w:type="paragraph" w:customStyle="1" w:styleId="p3">
    <w:name w:val="p3"/>
    <w:basedOn w:val="Normal"/>
    <w:rsid w:val="00FD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FD3D3D"/>
  </w:style>
  <w:style w:type="paragraph" w:customStyle="1" w:styleId="p4">
    <w:name w:val="p4"/>
    <w:basedOn w:val="Normal"/>
    <w:rsid w:val="00FD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D3D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3D3D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FD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  <w:style w:type="paragraph" w:customStyle="1" w:styleId="p5">
    <w:name w:val="p5"/>
    <w:basedOn w:val="Normal"/>
    <w:rsid w:val="00FD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Bagchi</dc:creator>
  <cp:keywords/>
  <dc:description/>
  <cp:lastModifiedBy>Sougata Bagchi</cp:lastModifiedBy>
  <cp:revision>2</cp:revision>
  <dcterms:created xsi:type="dcterms:W3CDTF">2026-04-23T06:14:00Z</dcterms:created>
  <dcterms:modified xsi:type="dcterms:W3CDTF">2026-04-27T11:57:00Z</dcterms:modified>
</cp:coreProperties>
</file>