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5D0" w:rsidRDefault="00C935D0" w:rsidP="007E4489">
      <w:pPr>
        <w:pStyle w:val="OdsStandard"/>
      </w:pPr>
    </w:p>
    <w:p w:rsidR="00C935D0" w:rsidRDefault="00C935D0" w:rsidP="007E4489">
      <w:pPr>
        <w:pStyle w:val="OdsStandard"/>
      </w:pPr>
      <w:bookmarkStart w:id="0" w:name="TxtMrkTemp_Neu"/>
      <w:bookmarkEnd w:id="0"/>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657B00" w:rsidP="007E4489">
      <w:pPr>
        <w:pStyle w:val="OdsTitel"/>
      </w:pPr>
      <w:r>
        <w:t>Catalog Integration</w:t>
      </w:r>
    </w:p>
    <w:p w:rsidR="00C935D0" w:rsidRDefault="00C935D0" w:rsidP="007E4489">
      <w:pPr>
        <w:pStyle w:val="OdsStandard"/>
      </w:pPr>
    </w:p>
    <w:p w:rsidR="00C935D0" w:rsidRDefault="00C935D0" w:rsidP="007E4489">
      <w:pPr>
        <w:pStyle w:val="OdsStandard"/>
      </w:pPr>
    </w:p>
    <w:p w:rsidR="00C935D0" w:rsidRDefault="00AA3DDC" w:rsidP="007E4489">
      <w:pPr>
        <w:pStyle w:val="OdsAbsberschrift"/>
        <w:jc w:val="center"/>
      </w:pPr>
      <w:r>
        <w:fldChar w:fldCharType="begin"/>
      </w:r>
      <w:r>
        <w:instrText xml:space="preserve"> DOCPROPERTY OdsDocCatLong </w:instrText>
      </w:r>
      <w:r>
        <w:fldChar w:fldCharType="separate"/>
      </w:r>
      <w:r w:rsidR="008B1991">
        <w:t>System Concept</w:t>
      </w:r>
      <w:r>
        <w:fldChar w:fldCharType="end"/>
      </w: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AA3DDC" w:rsidP="007E4489">
      <w:pPr>
        <w:pStyle w:val="OdsAbsberschrift"/>
        <w:jc w:val="center"/>
      </w:pPr>
      <w:fldSimple w:instr=" DOCPROPERTY &quot;OdsVerID&quot; \* MERGEFORMAT ">
        <w:r w:rsidR="008B1991" w:rsidRPr="008B1991">
          <w:rPr>
            <w:b w:val="0"/>
          </w:rPr>
          <w:t>Draft D1.00.4</w:t>
        </w:r>
      </w:fldSimple>
    </w:p>
    <w:p w:rsidR="00C935D0" w:rsidRDefault="00C935D0" w:rsidP="007E4489"/>
    <w:p w:rsidR="00C935D0" w:rsidRDefault="00C935D0" w:rsidP="007E4489"/>
    <w:p w:rsidR="00C935D0" w:rsidRDefault="00C935D0" w:rsidP="007E4489"/>
    <w:p w:rsidR="00C935D0" w:rsidRDefault="00C935D0" w:rsidP="007E4489"/>
    <w:p w:rsidR="00C935D0" w:rsidRDefault="00C935D0" w:rsidP="007E4489">
      <w:pPr>
        <w:sectPr w:rsidR="00C935D0" w:rsidSect="00C935D0">
          <w:footerReference w:type="default" r:id="rId8"/>
          <w:pgSz w:w="11906" w:h="16838" w:code="9"/>
          <w:pgMar w:top="1418" w:right="1417" w:bottom="1134" w:left="1417" w:header="720" w:footer="720" w:gutter="0"/>
          <w:cols w:space="720"/>
          <w:docGrid w:linePitch="299"/>
        </w:sectPr>
      </w:pPr>
      <w:bookmarkStart w:id="1" w:name="OdsDeckbEnd"/>
      <w:bookmarkEnd w:id="1"/>
    </w:p>
    <w:p w:rsidR="00C935D0" w:rsidRDefault="00C935D0" w:rsidP="007E4489">
      <w:pPr>
        <w:pStyle w:val="OdsBerberschrift"/>
      </w:pPr>
      <w:bookmarkStart w:id="2" w:name="_Toc18447922"/>
      <w:r>
        <w:lastRenderedPageBreak/>
        <w:t>Document Organisation</w:t>
      </w:r>
      <w:bookmarkEnd w:id="2"/>
    </w:p>
    <w:p w:rsidR="00C935D0" w:rsidRDefault="00C935D0" w:rsidP="007E4489">
      <w:pPr>
        <w:pStyle w:val="OdsStandard"/>
      </w:pPr>
    </w:p>
    <w:p w:rsidR="00C935D0" w:rsidRDefault="00AA3DDC" w:rsidP="007E4489">
      <w:pPr>
        <w:pStyle w:val="OdsOrgberschrift"/>
      </w:pPr>
      <w:fldSimple w:instr=" SEQ OdsOrganisation \* roman \* MERGEFORMAT ">
        <w:bookmarkStart w:id="3" w:name="_Toc18447923"/>
        <w:r w:rsidR="008B1991">
          <w:rPr>
            <w:noProof/>
          </w:rPr>
          <w:t>i</w:t>
        </w:r>
      </w:fldSimple>
      <w:r w:rsidR="00C935D0">
        <w:tab/>
        <w:t>Authorized &amp; signed by</w:t>
      </w:r>
      <w:bookmarkEnd w:id="3"/>
    </w:p>
    <w:p w:rsidR="00C935D0" w:rsidRDefault="00C935D0" w:rsidP="007E4489">
      <w:pPr>
        <w:pStyle w:val="OdsStandard"/>
      </w:pP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8"/>
        <w:gridCol w:w="3827"/>
      </w:tblGrid>
      <w:tr w:rsidR="00C935D0">
        <w:trPr>
          <w:trHeight w:val="600"/>
        </w:trPr>
        <w:tc>
          <w:tcPr>
            <w:tcW w:w="3968" w:type="dxa"/>
          </w:tcPr>
          <w:p w:rsidR="00C935D0" w:rsidRDefault="00C935D0" w:rsidP="007E4489">
            <w:pPr>
              <w:pStyle w:val="OdsStandard"/>
              <w:rPr>
                <w:sz w:val="6"/>
              </w:rPr>
            </w:pPr>
          </w:p>
          <w:p w:rsidR="00C935D0" w:rsidRDefault="00C935D0" w:rsidP="007E4489">
            <w:pPr>
              <w:pStyle w:val="OdsStandard"/>
              <w:jc w:val="left"/>
            </w:pPr>
            <w:r>
              <w:t xml:space="preserve">Reviewed </w:t>
            </w:r>
            <w:r>
              <w:rPr>
                <w:sz w:val="16"/>
              </w:rPr>
              <w:t xml:space="preserve">(Date/Signature) </w:t>
            </w:r>
            <w:r>
              <w:t>/</w:t>
            </w:r>
            <w:r>
              <w:br/>
              <w:t>Review Protocol:</w:t>
            </w:r>
          </w:p>
          <w:p w:rsidR="00C935D0" w:rsidRDefault="00C935D0" w:rsidP="007E4489">
            <w:pPr>
              <w:pStyle w:val="OdsStandard"/>
              <w:jc w:val="left"/>
              <w:rPr>
                <w:sz w:val="6"/>
              </w:rPr>
            </w:pPr>
          </w:p>
        </w:tc>
        <w:tc>
          <w:tcPr>
            <w:tcW w:w="3827" w:type="dxa"/>
          </w:tcPr>
          <w:p w:rsidR="00C935D0" w:rsidRDefault="00C935D0" w:rsidP="007E4489">
            <w:pPr>
              <w:pStyle w:val="OdsStandard"/>
              <w:rPr>
                <w:sz w:val="6"/>
              </w:rPr>
            </w:pPr>
          </w:p>
          <w:p w:rsidR="00C935D0" w:rsidRDefault="00AA3DDC" w:rsidP="007E4489">
            <w:pPr>
              <w:pStyle w:val="OdsStandard"/>
            </w:pPr>
            <w:r>
              <w:fldChar w:fldCharType="begin"/>
            </w:r>
            <w:r>
              <w:instrText xml:space="preserve"> DOCPROPERTY OdsReviewProto </w:instrText>
            </w:r>
            <w:r>
              <w:fldChar w:fldCharType="separate"/>
            </w:r>
            <w:r w:rsidR="008B1991">
              <w:t>not applicable</w:t>
            </w:r>
            <w:r>
              <w:fldChar w:fldCharType="end"/>
            </w:r>
          </w:p>
        </w:tc>
      </w:tr>
      <w:tr w:rsidR="00C935D0">
        <w:trPr>
          <w:trHeight w:val="600"/>
        </w:trPr>
        <w:tc>
          <w:tcPr>
            <w:tcW w:w="3968" w:type="dxa"/>
          </w:tcPr>
          <w:p w:rsidR="00C935D0" w:rsidRDefault="00C935D0" w:rsidP="007E4489">
            <w:pPr>
              <w:pStyle w:val="OdsStandard"/>
              <w:rPr>
                <w:sz w:val="6"/>
              </w:rPr>
            </w:pPr>
          </w:p>
          <w:p w:rsidR="00C935D0" w:rsidRDefault="00C935D0" w:rsidP="007E4489">
            <w:pPr>
              <w:pStyle w:val="OdsStandard"/>
            </w:pPr>
            <w:r>
              <w:t xml:space="preserve">Authorized </w:t>
            </w:r>
            <w:r>
              <w:rPr>
                <w:sz w:val="16"/>
              </w:rPr>
              <w:t>(Date/Signature)</w:t>
            </w:r>
            <w:r>
              <w:t>:</w:t>
            </w:r>
          </w:p>
        </w:tc>
        <w:tc>
          <w:tcPr>
            <w:tcW w:w="3827" w:type="dxa"/>
          </w:tcPr>
          <w:p w:rsidR="00C935D0" w:rsidRDefault="00C935D0" w:rsidP="007E4489">
            <w:pPr>
              <w:pStyle w:val="OdsStandard"/>
              <w:rPr>
                <w:sz w:val="6"/>
              </w:rPr>
            </w:pPr>
          </w:p>
          <w:p w:rsidR="00C935D0" w:rsidRDefault="00AA3DDC" w:rsidP="007E4489">
            <w:pPr>
              <w:pStyle w:val="OdsStandard"/>
            </w:pPr>
            <w:r>
              <w:fldChar w:fldCharType="begin"/>
            </w:r>
            <w:r>
              <w:instrText xml:space="preserve"> DOCPROPERTY OdsApproval </w:instrText>
            </w:r>
            <w:r>
              <w:fldChar w:fldCharType="separate"/>
            </w:r>
            <w:r w:rsidR="008B1991">
              <w:t>not applicable</w:t>
            </w:r>
            <w:r>
              <w:fldChar w:fldCharType="end"/>
            </w:r>
          </w:p>
        </w:tc>
      </w:tr>
      <w:tr w:rsidR="00C935D0">
        <w:trPr>
          <w:trHeight w:val="600"/>
        </w:trPr>
        <w:tc>
          <w:tcPr>
            <w:tcW w:w="3968" w:type="dxa"/>
          </w:tcPr>
          <w:p w:rsidR="00C935D0" w:rsidRDefault="00C935D0" w:rsidP="007E4489">
            <w:pPr>
              <w:pStyle w:val="OdsStandard"/>
              <w:rPr>
                <w:sz w:val="6"/>
              </w:rPr>
            </w:pPr>
          </w:p>
          <w:p w:rsidR="00C935D0" w:rsidRDefault="00C935D0" w:rsidP="007E4489">
            <w:pPr>
              <w:pStyle w:val="OdsStandard"/>
            </w:pPr>
            <w:r>
              <w:t xml:space="preserve">Accepted </w:t>
            </w:r>
            <w:r>
              <w:rPr>
                <w:sz w:val="16"/>
              </w:rPr>
              <w:t>(Date/Signature)</w:t>
            </w:r>
            <w:r>
              <w:t>:</w:t>
            </w:r>
          </w:p>
        </w:tc>
        <w:tc>
          <w:tcPr>
            <w:tcW w:w="3827" w:type="dxa"/>
          </w:tcPr>
          <w:p w:rsidR="00C935D0" w:rsidRDefault="00C935D0" w:rsidP="007E4489">
            <w:pPr>
              <w:pStyle w:val="OdsStandard"/>
              <w:rPr>
                <w:sz w:val="6"/>
              </w:rPr>
            </w:pPr>
          </w:p>
          <w:p w:rsidR="00C935D0" w:rsidRDefault="00AA3DDC" w:rsidP="007E4489">
            <w:pPr>
              <w:pStyle w:val="OdsStandard"/>
            </w:pPr>
            <w:r>
              <w:fldChar w:fldCharType="begin"/>
            </w:r>
            <w:r>
              <w:instrText xml:space="preserve"> DOCPROPERTY OdsAcceptance </w:instrText>
            </w:r>
            <w:r>
              <w:fldChar w:fldCharType="separate"/>
            </w:r>
            <w:r w:rsidR="008B1991">
              <w:t>not applicable</w:t>
            </w:r>
            <w:r>
              <w:fldChar w:fldCharType="end"/>
            </w:r>
          </w:p>
        </w:tc>
      </w:tr>
    </w:tbl>
    <w:p w:rsidR="00C935D0" w:rsidRDefault="00C935D0" w:rsidP="007E4489">
      <w:pPr>
        <w:pStyle w:val="OdsStandard"/>
      </w:pPr>
    </w:p>
    <w:p w:rsidR="00C935D0" w:rsidRDefault="00AA3DDC" w:rsidP="007E4489">
      <w:pPr>
        <w:pStyle w:val="OdsOrgberschrift"/>
      </w:pPr>
      <w:fldSimple w:instr=" SEQ OdsOrganisation \* roman \* MERGEFORMAT ">
        <w:bookmarkStart w:id="4" w:name="_Toc3694789"/>
        <w:bookmarkStart w:id="5" w:name="_Toc64086017"/>
        <w:bookmarkStart w:id="6" w:name="_Toc18447924"/>
        <w:r w:rsidR="008B1991">
          <w:rPr>
            <w:noProof/>
          </w:rPr>
          <w:t>ii</w:t>
        </w:r>
      </w:fldSimple>
      <w:r w:rsidR="00C935D0">
        <w:tab/>
        <w:t>Copyright</w:t>
      </w:r>
      <w:bookmarkEnd w:id="4"/>
      <w:bookmarkEnd w:id="5"/>
      <w:bookmarkEnd w:id="6"/>
    </w:p>
    <w:p w:rsidR="00C935D0" w:rsidRDefault="00C935D0" w:rsidP="007E4489">
      <w:pPr>
        <w:pStyle w:val="OdsStandard"/>
      </w:pPr>
    </w:p>
    <w:p w:rsidR="00C935D0" w:rsidRDefault="00C935D0" w:rsidP="007E4489">
      <w:pPr>
        <w:pStyle w:val="OdsStandard"/>
      </w:pPr>
      <w:r>
        <w:t xml:space="preserve">© </w:t>
      </w:r>
      <w:r w:rsidR="003B4D47">
        <w:t>2017 XXX</w:t>
      </w:r>
      <w:r>
        <w:t xml:space="preserve">. All rights reserved. No part of this document may be reproduced, stored in a retrieval system or transmitted, in any form or by any means, electronic, mechanical, photocopying, recording or otherwise, without the prior permission of </w:t>
      </w:r>
      <w:r w:rsidR="003B4D47">
        <w:t>XXX</w:t>
      </w:r>
      <w:r>
        <w:t>.</w:t>
      </w:r>
    </w:p>
    <w:p w:rsidR="00C935D0" w:rsidRDefault="00C935D0" w:rsidP="007E4489">
      <w:pPr>
        <w:pStyle w:val="OdsStandard"/>
      </w:pPr>
    </w:p>
    <w:p w:rsidR="00C935D0" w:rsidRDefault="00AA3DDC" w:rsidP="007E4489">
      <w:pPr>
        <w:pStyle w:val="OdsOrgberschrift"/>
      </w:pPr>
      <w:fldSimple w:instr=" SEQ OdsOrganisation \* roman \* MERGEFORMAT ">
        <w:bookmarkStart w:id="7" w:name="_Toc64086018"/>
        <w:bookmarkStart w:id="8" w:name="_Toc18447925"/>
        <w:r w:rsidR="008B1991">
          <w:rPr>
            <w:noProof/>
          </w:rPr>
          <w:t>iii</w:t>
        </w:r>
      </w:fldSimple>
      <w:r w:rsidR="00C935D0">
        <w:tab/>
      </w:r>
      <w:bookmarkEnd w:id="7"/>
      <w:r w:rsidR="00C935D0">
        <w:t>Responsibility for updating the document</w:t>
      </w:r>
      <w:bookmarkEnd w:id="8"/>
    </w:p>
    <w:p w:rsidR="00C935D0" w:rsidRDefault="00C935D0" w:rsidP="007E4489">
      <w:pPr>
        <w:pStyle w:val="OdsStandard"/>
      </w:pPr>
    </w:p>
    <w:p w:rsidR="00C935D0" w:rsidRDefault="00C935D0" w:rsidP="007E4489">
      <w:pPr>
        <w:pStyle w:val="OdsStandard"/>
      </w:pPr>
      <w:r>
        <w:t># Please enter the author or representative of the author team #</w:t>
      </w:r>
    </w:p>
    <w:p w:rsidR="00C935D0" w:rsidRDefault="00C935D0" w:rsidP="007E4489">
      <w:pPr>
        <w:pStyle w:val="OdsStandard"/>
      </w:pPr>
    </w:p>
    <w:bookmarkStart w:id="9" w:name="_Toc323348829"/>
    <w:p w:rsidR="00C935D0" w:rsidRDefault="00165A20" w:rsidP="007E4489">
      <w:pPr>
        <w:pStyle w:val="OdsOrgberschrift"/>
      </w:pPr>
      <w:r>
        <w:fldChar w:fldCharType="begin"/>
      </w:r>
      <w:r w:rsidR="00C935D0">
        <w:instrText xml:space="preserve"> SEQ OdsOrganisation \* roman \* MERGEFORMAT </w:instrText>
      </w:r>
      <w:r>
        <w:fldChar w:fldCharType="separate"/>
      </w:r>
      <w:bookmarkStart w:id="10" w:name="_Toc18447926"/>
      <w:r w:rsidR="008B1991">
        <w:rPr>
          <w:noProof/>
        </w:rPr>
        <w:t>iv</w:t>
      </w:r>
      <w:r>
        <w:fldChar w:fldCharType="end"/>
      </w:r>
      <w:r w:rsidR="00C935D0">
        <w:tab/>
        <w:t>Notation</w:t>
      </w:r>
      <w:bookmarkEnd w:id="9"/>
      <w:bookmarkEnd w:id="10"/>
    </w:p>
    <w:p w:rsidR="00C935D0" w:rsidRDefault="00C935D0" w:rsidP="007E4489">
      <w:pPr>
        <w:pStyle w:val="OdsStandard"/>
      </w:pPr>
    </w:p>
    <w:p w:rsidR="00C935D0" w:rsidRDefault="00C935D0" w:rsidP="007E4489">
      <w:pPr>
        <w:pStyle w:val="OdsStandard"/>
      </w:pPr>
      <w:r>
        <w:t>None of the notations used in this document need extra explanation.</w:t>
      </w:r>
    </w:p>
    <w:p w:rsidR="00C935D0" w:rsidRDefault="00C935D0" w:rsidP="007E4489">
      <w:pPr>
        <w:pStyle w:val="OdsStandard"/>
      </w:pPr>
    </w:p>
    <w:bookmarkStart w:id="11" w:name="_Toc323348830"/>
    <w:p w:rsidR="00C935D0" w:rsidRDefault="00165A20" w:rsidP="007E4489">
      <w:pPr>
        <w:pStyle w:val="OdsOrgberschrift"/>
      </w:pPr>
      <w:r>
        <w:fldChar w:fldCharType="begin"/>
      </w:r>
      <w:r w:rsidR="00C935D0">
        <w:instrText xml:space="preserve"> SEQ OdsOrganisation \* roman \* MERGEFORMAT </w:instrText>
      </w:r>
      <w:r>
        <w:fldChar w:fldCharType="separate"/>
      </w:r>
      <w:bookmarkStart w:id="12" w:name="_Toc18447927"/>
      <w:r w:rsidR="008B1991">
        <w:rPr>
          <w:noProof/>
        </w:rPr>
        <w:t>v</w:t>
      </w:r>
      <w:r>
        <w:fldChar w:fldCharType="end"/>
      </w:r>
      <w:r w:rsidR="00C935D0">
        <w:tab/>
      </w:r>
      <w:bookmarkEnd w:id="11"/>
      <w:r w:rsidR="00C935D0">
        <w:t>Official Documents and Standards</w:t>
      </w:r>
      <w:bookmarkEnd w:id="12"/>
    </w:p>
    <w:p w:rsidR="00C935D0" w:rsidRDefault="00C935D0" w:rsidP="007E4489">
      <w:pPr>
        <w:pStyle w:val="OdsStandard"/>
      </w:pPr>
    </w:p>
    <w:p w:rsidR="00C935D0" w:rsidRDefault="00C935D0" w:rsidP="007E4489">
      <w:pPr>
        <w:pStyle w:val="OdsStandard"/>
      </w:pPr>
      <w:r>
        <w:t>No superior, related valid documents or standards were used when creating this document.</w:t>
      </w:r>
    </w:p>
    <w:p w:rsidR="00C935D0" w:rsidRDefault="00C935D0" w:rsidP="007E4489">
      <w:pPr>
        <w:pStyle w:val="OdsStandard"/>
      </w:pPr>
    </w:p>
    <w:bookmarkStart w:id="13" w:name="_Toc323348831"/>
    <w:p w:rsidR="00C935D0" w:rsidRDefault="00165A20" w:rsidP="007E4489">
      <w:pPr>
        <w:pStyle w:val="OdsOrgberschrift"/>
      </w:pPr>
      <w:r>
        <w:fldChar w:fldCharType="begin"/>
      </w:r>
      <w:r w:rsidR="00C935D0">
        <w:instrText xml:space="preserve"> SEQ OdsOrganisation \* roman \* MERGEFORMAT </w:instrText>
      </w:r>
      <w:r>
        <w:fldChar w:fldCharType="separate"/>
      </w:r>
      <w:bookmarkStart w:id="14" w:name="_Toc18447928"/>
      <w:r w:rsidR="008B1991">
        <w:rPr>
          <w:noProof/>
        </w:rPr>
        <w:t>vi</w:t>
      </w:r>
      <w:r>
        <w:fldChar w:fldCharType="end"/>
      </w:r>
      <w:r w:rsidR="00C935D0">
        <w:tab/>
      </w:r>
      <w:bookmarkEnd w:id="13"/>
      <w:r w:rsidR="00C935D0">
        <w:t>Revision History</w:t>
      </w:r>
      <w:bookmarkEnd w:id="14"/>
    </w:p>
    <w:p w:rsidR="00C935D0" w:rsidRDefault="00C935D0" w:rsidP="007E4489">
      <w:pPr>
        <w:pStyle w:val="OdsStandard"/>
      </w:pPr>
    </w:p>
    <w:tbl>
      <w:tblPr>
        <w:tblW w:w="0" w:type="auto"/>
        <w:tblLayout w:type="fixed"/>
        <w:tblCellMar>
          <w:left w:w="70" w:type="dxa"/>
          <w:right w:w="70" w:type="dxa"/>
        </w:tblCellMar>
        <w:tblLook w:val="0000" w:firstRow="0" w:lastRow="0" w:firstColumn="0" w:lastColumn="0" w:noHBand="0" w:noVBand="0"/>
      </w:tblPr>
      <w:tblGrid>
        <w:gridCol w:w="925"/>
        <w:gridCol w:w="1555"/>
        <w:gridCol w:w="3802"/>
        <w:gridCol w:w="1985"/>
      </w:tblGrid>
      <w:tr w:rsidR="00C935D0">
        <w:trPr>
          <w:cantSplit/>
          <w:tblHeader/>
        </w:trPr>
        <w:tc>
          <w:tcPr>
            <w:tcW w:w="925" w:type="dxa"/>
            <w:tcBorders>
              <w:bottom w:val="single" w:sz="6" w:space="0" w:color="auto"/>
              <w:right w:val="single" w:sz="4" w:space="0" w:color="auto"/>
            </w:tcBorders>
          </w:tcPr>
          <w:p w:rsidR="00C935D0" w:rsidRDefault="00C935D0" w:rsidP="007E4489">
            <w:pPr>
              <w:spacing w:before="120" w:after="120"/>
            </w:pPr>
            <w:r>
              <w:t>Version</w:t>
            </w:r>
          </w:p>
        </w:tc>
        <w:tc>
          <w:tcPr>
            <w:tcW w:w="1555" w:type="dxa"/>
            <w:tcBorders>
              <w:left w:val="nil"/>
              <w:bottom w:val="single" w:sz="6" w:space="0" w:color="auto"/>
            </w:tcBorders>
          </w:tcPr>
          <w:p w:rsidR="00C935D0" w:rsidRDefault="00C935D0" w:rsidP="007E4489">
            <w:pPr>
              <w:spacing w:before="120" w:after="120"/>
            </w:pPr>
            <w:r>
              <w:t>Date</w:t>
            </w:r>
          </w:p>
        </w:tc>
        <w:tc>
          <w:tcPr>
            <w:tcW w:w="3802" w:type="dxa"/>
            <w:tcBorders>
              <w:left w:val="single" w:sz="6" w:space="0" w:color="auto"/>
              <w:bottom w:val="single" w:sz="6" w:space="0" w:color="auto"/>
              <w:right w:val="single" w:sz="6" w:space="0" w:color="auto"/>
            </w:tcBorders>
          </w:tcPr>
          <w:p w:rsidR="00C935D0" w:rsidRDefault="00C935D0" w:rsidP="007E4489">
            <w:pPr>
              <w:spacing w:before="120" w:after="120"/>
            </w:pPr>
            <w:r>
              <w:t>Type of change</w:t>
            </w:r>
          </w:p>
        </w:tc>
        <w:tc>
          <w:tcPr>
            <w:tcW w:w="1985" w:type="dxa"/>
            <w:tcBorders>
              <w:bottom w:val="single" w:sz="6" w:space="0" w:color="auto"/>
            </w:tcBorders>
          </w:tcPr>
          <w:p w:rsidR="00C935D0" w:rsidRDefault="00C935D0" w:rsidP="007E4489">
            <w:pPr>
              <w:spacing w:before="120" w:after="120"/>
            </w:pPr>
            <w:r>
              <w:t>Author / team</w:t>
            </w:r>
          </w:p>
        </w:tc>
      </w:tr>
      <w:tr w:rsidR="00C935D0">
        <w:trPr>
          <w:cantSplit/>
        </w:trPr>
        <w:tc>
          <w:tcPr>
            <w:tcW w:w="925" w:type="dxa"/>
            <w:tcBorders>
              <w:top w:val="single" w:sz="6" w:space="0" w:color="auto"/>
              <w:right w:val="single" w:sz="4" w:space="0" w:color="auto"/>
            </w:tcBorders>
          </w:tcPr>
          <w:p w:rsidR="00C935D0" w:rsidRDefault="00C935D0" w:rsidP="007E4489">
            <w:pPr>
              <w:spacing w:before="120" w:after="120"/>
            </w:pPr>
            <w:r>
              <w:t>R1.00</w:t>
            </w:r>
          </w:p>
        </w:tc>
        <w:tc>
          <w:tcPr>
            <w:tcW w:w="1555" w:type="dxa"/>
            <w:tcBorders>
              <w:top w:val="single" w:sz="6" w:space="0" w:color="auto"/>
              <w:left w:val="nil"/>
            </w:tcBorders>
          </w:tcPr>
          <w:p w:rsidR="00C935D0" w:rsidRDefault="00C935D0" w:rsidP="007E4489">
            <w:pPr>
              <w:spacing w:before="120" w:after="120"/>
            </w:pPr>
          </w:p>
        </w:tc>
        <w:tc>
          <w:tcPr>
            <w:tcW w:w="3802" w:type="dxa"/>
            <w:tcBorders>
              <w:top w:val="single" w:sz="6" w:space="0" w:color="auto"/>
              <w:left w:val="single" w:sz="6" w:space="0" w:color="auto"/>
              <w:right w:val="single" w:sz="6" w:space="0" w:color="auto"/>
            </w:tcBorders>
          </w:tcPr>
          <w:p w:rsidR="00C935D0" w:rsidRDefault="00C935D0" w:rsidP="007E4489">
            <w:pPr>
              <w:spacing w:before="120" w:after="120"/>
            </w:pPr>
            <w:r>
              <w:t>First edition</w:t>
            </w:r>
          </w:p>
        </w:tc>
        <w:tc>
          <w:tcPr>
            <w:tcW w:w="1985" w:type="dxa"/>
            <w:tcBorders>
              <w:top w:val="single" w:sz="6" w:space="0" w:color="auto"/>
            </w:tcBorders>
          </w:tcPr>
          <w:p w:rsidR="00C935D0" w:rsidRDefault="00C935D0" w:rsidP="007E4489">
            <w:pPr>
              <w:spacing w:before="120" w:after="120"/>
            </w:pPr>
          </w:p>
        </w:tc>
      </w:tr>
    </w:tbl>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Fuzeile"/>
        <w:spacing w:before="0"/>
        <w:sectPr w:rsidR="00C935D0" w:rsidSect="00C935D0">
          <w:headerReference w:type="even" r:id="rId9"/>
          <w:headerReference w:type="default" r:id="rId10"/>
          <w:footerReference w:type="even" r:id="rId11"/>
          <w:footerReference w:type="default" r:id="rId12"/>
          <w:pgSz w:w="11906" w:h="16838" w:code="9"/>
          <w:pgMar w:top="1418" w:right="1984" w:bottom="1134" w:left="1984" w:header="720" w:footer="720" w:gutter="0"/>
          <w:cols w:space="720"/>
          <w:docGrid w:linePitch="299"/>
        </w:sectPr>
      </w:pPr>
      <w:bookmarkStart w:id="15" w:name="OdsOrgEnd"/>
      <w:bookmarkEnd w:id="15"/>
    </w:p>
    <w:p w:rsidR="00C935D0" w:rsidRDefault="00C935D0" w:rsidP="007E4489">
      <w:pPr>
        <w:pStyle w:val="OdsBerUeberschrift"/>
      </w:pPr>
      <w:bookmarkStart w:id="16" w:name="_Toc18447929"/>
      <w:r>
        <w:lastRenderedPageBreak/>
        <w:t>Table of Contents</w:t>
      </w:r>
      <w:bookmarkEnd w:id="16"/>
    </w:p>
    <w:p w:rsidR="00C935D0" w:rsidRDefault="00C935D0" w:rsidP="007E4489">
      <w:pPr>
        <w:pStyle w:val="OdsStandard"/>
      </w:pPr>
    </w:p>
    <w:p w:rsidR="00C935D0" w:rsidRDefault="00C935D0" w:rsidP="007E4489">
      <w:pPr>
        <w:pStyle w:val="OdsStandard"/>
      </w:pPr>
    </w:p>
    <w:bookmarkStart w:id="17" w:name="OdsInhVzVzAnf"/>
    <w:bookmarkEnd w:id="17"/>
    <w:p w:rsidR="002F1039" w:rsidRDefault="00165A20">
      <w:pPr>
        <w:pStyle w:val="TOC9"/>
        <w:rPr>
          <w:rFonts w:asciiTheme="minorHAnsi" w:eastAsiaTheme="minorEastAsia" w:hAnsiTheme="minorHAnsi" w:cstheme="minorBidi"/>
          <w:b w:val="0"/>
          <w:noProof/>
          <w:sz w:val="22"/>
          <w:szCs w:val="22"/>
          <w:lang w:val="en-US"/>
        </w:rPr>
      </w:pPr>
      <w:r>
        <w:fldChar w:fldCharType="begin"/>
      </w:r>
      <w:r w:rsidR="008B1991">
        <w:instrText xml:space="preserve"> TOC \o "1-4" \t "OdsBerÜberschrift,9,OdsBerUeberschrift,9,OdsOrgÜberschrift,8,OdsOrgUeberschrift,8,OdsVzÜberschrift,8,OdsVzUeberschrift,8,OdsAnhÜberschrift,7,OdsAnhUeberschrift,7" </w:instrText>
      </w:r>
      <w:r>
        <w:fldChar w:fldCharType="separate"/>
      </w:r>
      <w:bookmarkStart w:id="18" w:name="_GoBack"/>
      <w:bookmarkEnd w:id="18"/>
      <w:r w:rsidR="002F1039">
        <w:rPr>
          <w:noProof/>
        </w:rPr>
        <w:t>Document Organisation</w:t>
      </w:r>
      <w:r w:rsidR="002F1039">
        <w:rPr>
          <w:noProof/>
        </w:rPr>
        <w:tab/>
      </w:r>
      <w:r w:rsidR="002F1039">
        <w:rPr>
          <w:noProof/>
        </w:rPr>
        <w:fldChar w:fldCharType="begin"/>
      </w:r>
      <w:r w:rsidR="002F1039">
        <w:rPr>
          <w:noProof/>
        </w:rPr>
        <w:instrText xml:space="preserve"> PAGEREF _Toc18447922 \h </w:instrText>
      </w:r>
      <w:r w:rsidR="002F1039">
        <w:rPr>
          <w:noProof/>
        </w:rPr>
      </w:r>
      <w:r w:rsidR="002F1039">
        <w:rPr>
          <w:noProof/>
        </w:rPr>
        <w:fldChar w:fldCharType="separate"/>
      </w:r>
      <w:r w:rsidR="002F1039">
        <w:rPr>
          <w:noProof/>
        </w:rPr>
        <w:t>2</w:t>
      </w:r>
      <w:r w:rsidR="002F1039">
        <w:rPr>
          <w:noProof/>
        </w:rPr>
        <w:fldChar w:fldCharType="end"/>
      </w:r>
    </w:p>
    <w:p w:rsidR="002F1039" w:rsidRDefault="002F1039">
      <w:pPr>
        <w:pStyle w:val="TOC8"/>
        <w:rPr>
          <w:rFonts w:asciiTheme="minorHAnsi" w:eastAsiaTheme="minorEastAsia" w:hAnsiTheme="minorHAnsi" w:cstheme="minorBidi"/>
          <w:noProof/>
          <w:szCs w:val="22"/>
          <w:lang w:val="en-US"/>
        </w:rPr>
      </w:pPr>
      <w:r>
        <w:rPr>
          <w:noProof/>
        </w:rPr>
        <w:t>i</w:t>
      </w:r>
      <w:r>
        <w:rPr>
          <w:rFonts w:asciiTheme="minorHAnsi" w:eastAsiaTheme="minorEastAsia" w:hAnsiTheme="minorHAnsi" w:cstheme="minorBidi"/>
          <w:noProof/>
          <w:szCs w:val="22"/>
          <w:lang w:val="en-US"/>
        </w:rPr>
        <w:tab/>
      </w:r>
      <w:r>
        <w:rPr>
          <w:noProof/>
        </w:rPr>
        <w:t>Authorized &amp; signed by</w:t>
      </w:r>
      <w:r>
        <w:rPr>
          <w:noProof/>
        </w:rPr>
        <w:tab/>
      </w:r>
      <w:r>
        <w:rPr>
          <w:noProof/>
        </w:rPr>
        <w:fldChar w:fldCharType="begin"/>
      </w:r>
      <w:r>
        <w:rPr>
          <w:noProof/>
        </w:rPr>
        <w:instrText xml:space="preserve"> PAGEREF _Toc18447923 \h </w:instrText>
      </w:r>
      <w:r>
        <w:rPr>
          <w:noProof/>
        </w:rPr>
      </w:r>
      <w:r>
        <w:rPr>
          <w:noProof/>
        </w:rPr>
        <w:fldChar w:fldCharType="separate"/>
      </w:r>
      <w:r>
        <w:rPr>
          <w:noProof/>
        </w:rPr>
        <w:t>2</w:t>
      </w:r>
      <w:r>
        <w:rPr>
          <w:noProof/>
        </w:rPr>
        <w:fldChar w:fldCharType="end"/>
      </w:r>
    </w:p>
    <w:p w:rsidR="002F1039" w:rsidRDefault="002F1039">
      <w:pPr>
        <w:pStyle w:val="TOC8"/>
        <w:rPr>
          <w:rFonts w:asciiTheme="minorHAnsi" w:eastAsiaTheme="minorEastAsia" w:hAnsiTheme="minorHAnsi" w:cstheme="minorBidi"/>
          <w:noProof/>
          <w:szCs w:val="22"/>
          <w:lang w:val="en-US"/>
        </w:rPr>
      </w:pPr>
      <w:r>
        <w:rPr>
          <w:noProof/>
        </w:rPr>
        <w:t>ii</w:t>
      </w:r>
      <w:r>
        <w:rPr>
          <w:rFonts w:asciiTheme="minorHAnsi" w:eastAsiaTheme="minorEastAsia" w:hAnsiTheme="minorHAnsi" w:cstheme="minorBidi"/>
          <w:noProof/>
          <w:szCs w:val="22"/>
          <w:lang w:val="en-US"/>
        </w:rPr>
        <w:tab/>
      </w:r>
      <w:r>
        <w:rPr>
          <w:noProof/>
        </w:rPr>
        <w:t>Copyright</w:t>
      </w:r>
      <w:r>
        <w:rPr>
          <w:noProof/>
        </w:rPr>
        <w:tab/>
      </w:r>
      <w:r>
        <w:rPr>
          <w:noProof/>
        </w:rPr>
        <w:fldChar w:fldCharType="begin"/>
      </w:r>
      <w:r>
        <w:rPr>
          <w:noProof/>
        </w:rPr>
        <w:instrText xml:space="preserve"> PAGEREF _Toc18447924 \h </w:instrText>
      </w:r>
      <w:r>
        <w:rPr>
          <w:noProof/>
        </w:rPr>
      </w:r>
      <w:r>
        <w:rPr>
          <w:noProof/>
        </w:rPr>
        <w:fldChar w:fldCharType="separate"/>
      </w:r>
      <w:r>
        <w:rPr>
          <w:noProof/>
        </w:rPr>
        <w:t>2</w:t>
      </w:r>
      <w:r>
        <w:rPr>
          <w:noProof/>
        </w:rPr>
        <w:fldChar w:fldCharType="end"/>
      </w:r>
    </w:p>
    <w:p w:rsidR="002F1039" w:rsidRDefault="002F1039">
      <w:pPr>
        <w:pStyle w:val="TOC8"/>
        <w:rPr>
          <w:rFonts w:asciiTheme="minorHAnsi" w:eastAsiaTheme="minorEastAsia" w:hAnsiTheme="minorHAnsi" w:cstheme="minorBidi"/>
          <w:noProof/>
          <w:szCs w:val="22"/>
          <w:lang w:val="en-US"/>
        </w:rPr>
      </w:pPr>
      <w:r>
        <w:rPr>
          <w:noProof/>
        </w:rPr>
        <w:t>iii</w:t>
      </w:r>
      <w:r>
        <w:rPr>
          <w:rFonts w:asciiTheme="minorHAnsi" w:eastAsiaTheme="minorEastAsia" w:hAnsiTheme="minorHAnsi" w:cstheme="minorBidi"/>
          <w:noProof/>
          <w:szCs w:val="22"/>
          <w:lang w:val="en-US"/>
        </w:rPr>
        <w:tab/>
      </w:r>
      <w:r>
        <w:rPr>
          <w:noProof/>
        </w:rPr>
        <w:t>Responsibility for updating the document</w:t>
      </w:r>
      <w:r>
        <w:rPr>
          <w:noProof/>
        </w:rPr>
        <w:tab/>
      </w:r>
      <w:r>
        <w:rPr>
          <w:noProof/>
        </w:rPr>
        <w:fldChar w:fldCharType="begin"/>
      </w:r>
      <w:r>
        <w:rPr>
          <w:noProof/>
        </w:rPr>
        <w:instrText xml:space="preserve"> PAGEREF _Toc18447925 \h </w:instrText>
      </w:r>
      <w:r>
        <w:rPr>
          <w:noProof/>
        </w:rPr>
      </w:r>
      <w:r>
        <w:rPr>
          <w:noProof/>
        </w:rPr>
        <w:fldChar w:fldCharType="separate"/>
      </w:r>
      <w:r>
        <w:rPr>
          <w:noProof/>
        </w:rPr>
        <w:t>2</w:t>
      </w:r>
      <w:r>
        <w:rPr>
          <w:noProof/>
        </w:rPr>
        <w:fldChar w:fldCharType="end"/>
      </w:r>
    </w:p>
    <w:p w:rsidR="002F1039" w:rsidRDefault="002F1039">
      <w:pPr>
        <w:pStyle w:val="TOC8"/>
        <w:rPr>
          <w:rFonts w:asciiTheme="minorHAnsi" w:eastAsiaTheme="minorEastAsia" w:hAnsiTheme="minorHAnsi" w:cstheme="minorBidi"/>
          <w:noProof/>
          <w:szCs w:val="22"/>
          <w:lang w:val="en-US"/>
        </w:rPr>
      </w:pPr>
      <w:r>
        <w:rPr>
          <w:noProof/>
        </w:rPr>
        <w:t>iv</w:t>
      </w:r>
      <w:r>
        <w:rPr>
          <w:rFonts w:asciiTheme="minorHAnsi" w:eastAsiaTheme="minorEastAsia" w:hAnsiTheme="minorHAnsi" w:cstheme="minorBidi"/>
          <w:noProof/>
          <w:szCs w:val="22"/>
          <w:lang w:val="en-US"/>
        </w:rPr>
        <w:tab/>
      </w:r>
      <w:r>
        <w:rPr>
          <w:noProof/>
        </w:rPr>
        <w:t>Notation</w:t>
      </w:r>
      <w:r>
        <w:rPr>
          <w:noProof/>
        </w:rPr>
        <w:tab/>
      </w:r>
      <w:r>
        <w:rPr>
          <w:noProof/>
        </w:rPr>
        <w:fldChar w:fldCharType="begin"/>
      </w:r>
      <w:r>
        <w:rPr>
          <w:noProof/>
        </w:rPr>
        <w:instrText xml:space="preserve"> PAGEREF _Toc18447926 \h </w:instrText>
      </w:r>
      <w:r>
        <w:rPr>
          <w:noProof/>
        </w:rPr>
      </w:r>
      <w:r>
        <w:rPr>
          <w:noProof/>
        </w:rPr>
        <w:fldChar w:fldCharType="separate"/>
      </w:r>
      <w:r>
        <w:rPr>
          <w:noProof/>
        </w:rPr>
        <w:t>2</w:t>
      </w:r>
      <w:r>
        <w:rPr>
          <w:noProof/>
        </w:rPr>
        <w:fldChar w:fldCharType="end"/>
      </w:r>
    </w:p>
    <w:p w:rsidR="002F1039" w:rsidRDefault="002F1039">
      <w:pPr>
        <w:pStyle w:val="TOC8"/>
        <w:rPr>
          <w:rFonts w:asciiTheme="minorHAnsi" w:eastAsiaTheme="minorEastAsia" w:hAnsiTheme="minorHAnsi" w:cstheme="minorBidi"/>
          <w:noProof/>
          <w:szCs w:val="22"/>
          <w:lang w:val="en-US"/>
        </w:rPr>
      </w:pPr>
      <w:r>
        <w:rPr>
          <w:noProof/>
        </w:rPr>
        <w:t>v</w:t>
      </w:r>
      <w:r>
        <w:rPr>
          <w:rFonts w:asciiTheme="minorHAnsi" w:eastAsiaTheme="minorEastAsia" w:hAnsiTheme="minorHAnsi" w:cstheme="minorBidi"/>
          <w:noProof/>
          <w:szCs w:val="22"/>
          <w:lang w:val="en-US"/>
        </w:rPr>
        <w:tab/>
      </w:r>
      <w:r>
        <w:rPr>
          <w:noProof/>
        </w:rPr>
        <w:t>Official Documents and Standards</w:t>
      </w:r>
      <w:r>
        <w:rPr>
          <w:noProof/>
        </w:rPr>
        <w:tab/>
      </w:r>
      <w:r>
        <w:rPr>
          <w:noProof/>
        </w:rPr>
        <w:fldChar w:fldCharType="begin"/>
      </w:r>
      <w:r>
        <w:rPr>
          <w:noProof/>
        </w:rPr>
        <w:instrText xml:space="preserve"> PAGEREF _Toc18447927 \h </w:instrText>
      </w:r>
      <w:r>
        <w:rPr>
          <w:noProof/>
        </w:rPr>
      </w:r>
      <w:r>
        <w:rPr>
          <w:noProof/>
        </w:rPr>
        <w:fldChar w:fldCharType="separate"/>
      </w:r>
      <w:r>
        <w:rPr>
          <w:noProof/>
        </w:rPr>
        <w:t>2</w:t>
      </w:r>
      <w:r>
        <w:rPr>
          <w:noProof/>
        </w:rPr>
        <w:fldChar w:fldCharType="end"/>
      </w:r>
    </w:p>
    <w:p w:rsidR="002F1039" w:rsidRDefault="002F1039">
      <w:pPr>
        <w:pStyle w:val="TOC8"/>
        <w:rPr>
          <w:rFonts w:asciiTheme="minorHAnsi" w:eastAsiaTheme="minorEastAsia" w:hAnsiTheme="minorHAnsi" w:cstheme="minorBidi"/>
          <w:noProof/>
          <w:szCs w:val="22"/>
          <w:lang w:val="en-US"/>
        </w:rPr>
      </w:pPr>
      <w:r>
        <w:rPr>
          <w:noProof/>
        </w:rPr>
        <w:t>vi</w:t>
      </w:r>
      <w:r>
        <w:rPr>
          <w:rFonts w:asciiTheme="minorHAnsi" w:eastAsiaTheme="minorEastAsia" w:hAnsiTheme="minorHAnsi" w:cstheme="minorBidi"/>
          <w:noProof/>
          <w:szCs w:val="22"/>
          <w:lang w:val="en-US"/>
        </w:rPr>
        <w:tab/>
      </w:r>
      <w:r>
        <w:rPr>
          <w:noProof/>
        </w:rPr>
        <w:t>Revision History</w:t>
      </w:r>
      <w:r>
        <w:rPr>
          <w:noProof/>
        </w:rPr>
        <w:tab/>
      </w:r>
      <w:r>
        <w:rPr>
          <w:noProof/>
        </w:rPr>
        <w:fldChar w:fldCharType="begin"/>
      </w:r>
      <w:r>
        <w:rPr>
          <w:noProof/>
        </w:rPr>
        <w:instrText xml:space="preserve"> PAGEREF _Toc18447928 \h </w:instrText>
      </w:r>
      <w:r>
        <w:rPr>
          <w:noProof/>
        </w:rPr>
      </w:r>
      <w:r>
        <w:rPr>
          <w:noProof/>
        </w:rPr>
        <w:fldChar w:fldCharType="separate"/>
      </w:r>
      <w:r>
        <w:rPr>
          <w:noProof/>
        </w:rPr>
        <w:t>2</w:t>
      </w:r>
      <w:r>
        <w:rPr>
          <w:noProof/>
        </w:rPr>
        <w:fldChar w:fldCharType="end"/>
      </w:r>
    </w:p>
    <w:p w:rsidR="002F1039" w:rsidRDefault="002F1039">
      <w:pPr>
        <w:pStyle w:val="TOC9"/>
        <w:rPr>
          <w:rFonts w:asciiTheme="minorHAnsi" w:eastAsiaTheme="minorEastAsia" w:hAnsiTheme="minorHAnsi" w:cstheme="minorBidi"/>
          <w:b w:val="0"/>
          <w:noProof/>
          <w:sz w:val="22"/>
          <w:szCs w:val="22"/>
          <w:lang w:val="en-US"/>
        </w:rPr>
      </w:pPr>
      <w:r>
        <w:rPr>
          <w:noProof/>
        </w:rPr>
        <w:t>Table of Contents</w:t>
      </w:r>
      <w:r>
        <w:rPr>
          <w:noProof/>
        </w:rPr>
        <w:tab/>
      </w:r>
      <w:r>
        <w:rPr>
          <w:noProof/>
        </w:rPr>
        <w:fldChar w:fldCharType="begin"/>
      </w:r>
      <w:r>
        <w:rPr>
          <w:noProof/>
        </w:rPr>
        <w:instrText xml:space="preserve"> PAGEREF _Toc18447929 \h </w:instrText>
      </w:r>
      <w:r>
        <w:rPr>
          <w:noProof/>
        </w:rPr>
      </w:r>
      <w:r>
        <w:rPr>
          <w:noProof/>
        </w:rPr>
        <w:fldChar w:fldCharType="separate"/>
      </w:r>
      <w:r>
        <w:rPr>
          <w:noProof/>
        </w:rPr>
        <w:t>3</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1</w:t>
      </w:r>
      <w:r>
        <w:rPr>
          <w:rFonts w:asciiTheme="minorHAnsi" w:eastAsiaTheme="minorEastAsia" w:hAnsiTheme="minorHAnsi" w:cstheme="minorBidi"/>
          <w:b w:val="0"/>
          <w:noProof/>
          <w:szCs w:val="22"/>
          <w:lang w:val="en-US"/>
        </w:rPr>
        <w:tab/>
      </w:r>
      <w:r>
        <w:rPr>
          <w:noProof/>
        </w:rPr>
        <w:t>Introduction</w:t>
      </w:r>
      <w:r>
        <w:rPr>
          <w:noProof/>
        </w:rPr>
        <w:tab/>
      </w:r>
      <w:r>
        <w:rPr>
          <w:noProof/>
        </w:rPr>
        <w:fldChar w:fldCharType="begin"/>
      </w:r>
      <w:r>
        <w:rPr>
          <w:noProof/>
        </w:rPr>
        <w:instrText xml:space="preserve"> PAGEREF _Toc18447930 \h </w:instrText>
      </w:r>
      <w:r>
        <w:rPr>
          <w:noProof/>
        </w:rPr>
      </w:r>
      <w:r>
        <w:rPr>
          <w:noProof/>
        </w:rPr>
        <w:fldChar w:fldCharType="separate"/>
      </w:r>
      <w:r>
        <w:rPr>
          <w:noProof/>
        </w:rPr>
        <w:t>5</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2</w:t>
      </w:r>
      <w:r>
        <w:rPr>
          <w:rFonts w:asciiTheme="minorHAnsi" w:eastAsiaTheme="minorEastAsia" w:hAnsiTheme="minorHAnsi" w:cstheme="minorBidi"/>
          <w:b w:val="0"/>
          <w:noProof/>
          <w:szCs w:val="22"/>
          <w:lang w:val="en-US"/>
        </w:rPr>
        <w:tab/>
      </w:r>
      <w:r>
        <w:rPr>
          <w:noProof/>
        </w:rPr>
        <w:t>Requirement Overview</w:t>
      </w:r>
      <w:r>
        <w:rPr>
          <w:noProof/>
        </w:rPr>
        <w:tab/>
      </w:r>
      <w:r>
        <w:rPr>
          <w:noProof/>
        </w:rPr>
        <w:fldChar w:fldCharType="begin"/>
      </w:r>
      <w:r>
        <w:rPr>
          <w:noProof/>
        </w:rPr>
        <w:instrText xml:space="preserve"> PAGEREF _Toc18447931 \h </w:instrText>
      </w:r>
      <w:r>
        <w:rPr>
          <w:noProof/>
        </w:rPr>
      </w:r>
      <w:r>
        <w:rPr>
          <w:noProof/>
        </w:rPr>
        <w:fldChar w:fldCharType="separate"/>
      </w:r>
      <w:r>
        <w:rPr>
          <w:noProof/>
        </w:rPr>
        <w:t>5</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2.1</w:t>
      </w:r>
      <w:r>
        <w:rPr>
          <w:rFonts w:asciiTheme="minorHAnsi" w:eastAsiaTheme="minorEastAsia" w:hAnsiTheme="minorHAnsi" w:cstheme="minorBidi"/>
          <w:noProof/>
          <w:szCs w:val="22"/>
          <w:lang w:val="en-US"/>
        </w:rPr>
        <w:tab/>
      </w:r>
      <w:r>
        <w:rPr>
          <w:noProof/>
        </w:rPr>
        <w:t>Catalog system Consumes information from other third system</w:t>
      </w:r>
      <w:r>
        <w:rPr>
          <w:noProof/>
        </w:rPr>
        <w:tab/>
      </w:r>
      <w:r>
        <w:rPr>
          <w:noProof/>
        </w:rPr>
        <w:fldChar w:fldCharType="begin"/>
      </w:r>
      <w:r>
        <w:rPr>
          <w:noProof/>
        </w:rPr>
        <w:instrText xml:space="preserve"> PAGEREF _Toc18447932 \h </w:instrText>
      </w:r>
      <w:r>
        <w:rPr>
          <w:noProof/>
        </w:rPr>
      </w:r>
      <w:r>
        <w:rPr>
          <w:noProof/>
        </w:rPr>
        <w:fldChar w:fldCharType="separate"/>
      </w:r>
      <w:r>
        <w:rPr>
          <w:noProof/>
        </w:rPr>
        <w:t>5</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2.2</w:t>
      </w:r>
      <w:r>
        <w:rPr>
          <w:rFonts w:asciiTheme="minorHAnsi" w:eastAsiaTheme="minorEastAsia" w:hAnsiTheme="minorHAnsi" w:cstheme="minorBidi"/>
          <w:noProof/>
          <w:szCs w:val="22"/>
          <w:lang w:val="en-US"/>
        </w:rPr>
        <w:tab/>
      </w:r>
      <w:r>
        <w:rPr>
          <w:noProof/>
        </w:rPr>
        <w:t>PC</w:t>
      </w:r>
      <w:r>
        <w:rPr>
          <w:noProof/>
        </w:rPr>
        <w:tab/>
      </w:r>
      <w:r>
        <w:rPr>
          <w:noProof/>
        </w:rPr>
        <w:fldChar w:fldCharType="begin"/>
      </w:r>
      <w:r>
        <w:rPr>
          <w:noProof/>
        </w:rPr>
        <w:instrText xml:space="preserve"> PAGEREF _Toc18447933 \h </w:instrText>
      </w:r>
      <w:r>
        <w:rPr>
          <w:noProof/>
        </w:rPr>
      </w:r>
      <w:r>
        <w:rPr>
          <w:noProof/>
        </w:rPr>
        <w:fldChar w:fldCharType="separate"/>
      </w:r>
      <w:r>
        <w:rPr>
          <w:noProof/>
        </w:rPr>
        <w:t>5</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2.3</w:t>
      </w:r>
      <w:r>
        <w:rPr>
          <w:rFonts w:asciiTheme="minorHAnsi" w:eastAsiaTheme="minorEastAsia" w:hAnsiTheme="minorHAnsi" w:cstheme="minorBidi"/>
          <w:noProof/>
          <w:szCs w:val="22"/>
          <w:lang w:val="en-US"/>
        </w:rPr>
        <w:tab/>
      </w:r>
      <w:r>
        <w:rPr>
          <w:noProof/>
        </w:rPr>
        <w:t>User Authorization Process</w:t>
      </w:r>
      <w:r>
        <w:rPr>
          <w:noProof/>
        </w:rPr>
        <w:tab/>
      </w:r>
      <w:r>
        <w:rPr>
          <w:noProof/>
        </w:rPr>
        <w:fldChar w:fldCharType="begin"/>
      </w:r>
      <w:r>
        <w:rPr>
          <w:noProof/>
        </w:rPr>
        <w:instrText xml:space="preserve"> PAGEREF _Toc18447934 \h </w:instrText>
      </w:r>
      <w:r>
        <w:rPr>
          <w:noProof/>
        </w:rPr>
      </w:r>
      <w:r>
        <w:rPr>
          <w:noProof/>
        </w:rPr>
        <w:fldChar w:fldCharType="separate"/>
      </w:r>
      <w:r>
        <w:rPr>
          <w:noProof/>
        </w:rPr>
        <w:t>5</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3</w:t>
      </w:r>
      <w:r>
        <w:rPr>
          <w:rFonts w:asciiTheme="minorHAnsi" w:eastAsiaTheme="minorEastAsia" w:hAnsiTheme="minorHAnsi" w:cstheme="minorBidi"/>
          <w:b w:val="0"/>
          <w:noProof/>
          <w:szCs w:val="22"/>
          <w:lang w:val="en-US"/>
        </w:rPr>
        <w:tab/>
      </w:r>
      <w:r>
        <w:rPr>
          <w:noProof/>
        </w:rPr>
        <w:t>Retrieve Information from Catalog System</w:t>
      </w:r>
      <w:r>
        <w:rPr>
          <w:noProof/>
        </w:rPr>
        <w:tab/>
      </w:r>
      <w:r>
        <w:rPr>
          <w:noProof/>
        </w:rPr>
        <w:fldChar w:fldCharType="begin"/>
      </w:r>
      <w:r>
        <w:rPr>
          <w:noProof/>
        </w:rPr>
        <w:instrText xml:space="preserve"> PAGEREF _Toc18447935 \h </w:instrText>
      </w:r>
      <w:r>
        <w:rPr>
          <w:noProof/>
        </w:rPr>
      </w:r>
      <w:r>
        <w:rPr>
          <w:noProof/>
        </w:rPr>
        <w:fldChar w:fldCharType="separate"/>
      </w:r>
      <w:r>
        <w:rPr>
          <w:noProof/>
        </w:rPr>
        <w:t>6</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3.1</w:t>
      </w:r>
      <w:r>
        <w:rPr>
          <w:rFonts w:asciiTheme="minorHAnsi" w:eastAsiaTheme="minorEastAsia" w:hAnsiTheme="minorHAnsi" w:cstheme="minorBidi"/>
          <w:noProof/>
          <w:szCs w:val="22"/>
          <w:lang w:val="en-US"/>
        </w:rPr>
        <w:tab/>
      </w:r>
      <w:r>
        <w:rPr>
          <w:noProof/>
        </w:rPr>
        <w:t>New or Changed Concepts</w:t>
      </w:r>
      <w:r>
        <w:rPr>
          <w:noProof/>
        </w:rPr>
        <w:tab/>
      </w:r>
      <w:r>
        <w:rPr>
          <w:noProof/>
        </w:rPr>
        <w:fldChar w:fldCharType="begin"/>
      </w:r>
      <w:r>
        <w:rPr>
          <w:noProof/>
        </w:rPr>
        <w:instrText xml:space="preserve"> PAGEREF _Toc18447936 \h </w:instrText>
      </w:r>
      <w:r>
        <w:rPr>
          <w:noProof/>
        </w:rPr>
      </w:r>
      <w:r>
        <w:rPr>
          <w:noProof/>
        </w:rPr>
        <w:fldChar w:fldCharType="separate"/>
      </w:r>
      <w:r>
        <w:rPr>
          <w:noProof/>
        </w:rPr>
        <w:t>6</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3.1.1</w:t>
      </w:r>
      <w:r>
        <w:rPr>
          <w:rFonts w:asciiTheme="minorHAnsi" w:eastAsiaTheme="minorEastAsia" w:hAnsiTheme="minorHAnsi" w:cstheme="minorBidi"/>
          <w:noProof/>
          <w:szCs w:val="22"/>
          <w:lang w:val="en-US"/>
        </w:rPr>
        <w:tab/>
      </w:r>
      <w:r>
        <w:rPr>
          <w:noProof/>
        </w:rPr>
        <w:t>Generic Interface API</w:t>
      </w:r>
      <w:r>
        <w:rPr>
          <w:noProof/>
        </w:rPr>
        <w:tab/>
      </w:r>
      <w:r>
        <w:rPr>
          <w:noProof/>
        </w:rPr>
        <w:fldChar w:fldCharType="begin"/>
      </w:r>
      <w:r>
        <w:rPr>
          <w:noProof/>
        </w:rPr>
        <w:instrText xml:space="preserve"> PAGEREF _Toc18447937 \h </w:instrText>
      </w:r>
      <w:r>
        <w:rPr>
          <w:noProof/>
        </w:rPr>
      </w:r>
      <w:r>
        <w:rPr>
          <w:noProof/>
        </w:rPr>
        <w:fldChar w:fldCharType="separate"/>
      </w:r>
      <w:r>
        <w:rPr>
          <w:noProof/>
        </w:rPr>
        <w:t>6</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3.2</w:t>
      </w:r>
      <w:r>
        <w:rPr>
          <w:rFonts w:asciiTheme="minorHAnsi" w:eastAsiaTheme="minorEastAsia" w:hAnsiTheme="minorHAnsi" w:cstheme="minorBidi"/>
          <w:noProof/>
          <w:szCs w:val="22"/>
          <w:lang w:val="en-US"/>
        </w:rPr>
        <w:tab/>
      </w:r>
      <w:r>
        <w:rPr>
          <w:noProof/>
        </w:rPr>
        <w:t>New of Changed functionalities</w:t>
      </w:r>
      <w:r>
        <w:rPr>
          <w:noProof/>
        </w:rPr>
        <w:tab/>
      </w:r>
      <w:r>
        <w:rPr>
          <w:noProof/>
        </w:rPr>
        <w:fldChar w:fldCharType="begin"/>
      </w:r>
      <w:r>
        <w:rPr>
          <w:noProof/>
        </w:rPr>
        <w:instrText xml:space="preserve"> PAGEREF _Toc18447938 \h </w:instrText>
      </w:r>
      <w:r>
        <w:rPr>
          <w:noProof/>
        </w:rPr>
      </w:r>
      <w:r>
        <w:rPr>
          <w:noProof/>
        </w:rPr>
        <w:fldChar w:fldCharType="separate"/>
      </w:r>
      <w:r>
        <w:rPr>
          <w:noProof/>
        </w:rPr>
        <w:t>6</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4</w:t>
      </w:r>
      <w:r>
        <w:rPr>
          <w:rFonts w:asciiTheme="minorHAnsi" w:eastAsiaTheme="minorEastAsia" w:hAnsiTheme="minorHAnsi" w:cstheme="minorBidi"/>
          <w:b w:val="0"/>
          <w:noProof/>
          <w:szCs w:val="22"/>
          <w:lang w:val="en-US"/>
        </w:rPr>
        <w:tab/>
      </w:r>
      <w:r>
        <w:rPr>
          <w:noProof/>
        </w:rPr>
        <w:t>Import Messages by Gold Catalog System</w:t>
      </w:r>
      <w:r>
        <w:rPr>
          <w:noProof/>
        </w:rPr>
        <w:tab/>
      </w:r>
      <w:r>
        <w:rPr>
          <w:noProof/>
        </w:rPr>
        <w:fldChar w:fldCharType="begin"/>
      </w:r>
      <w:r>
        <w:rPr>
          <w:noProof/>
        </w:rPr>
        <w:instrText xml:space="preserve"> PAGEREF _Toc18447939 \h </w:instrText>
      </w:r>
      <w:r>
        <w:rPr>
          <w:noProof/>
        </w:rPr>
      </w:r>
      <w:r>
        <w:rPr>
          <w:noProof/>
        </w:rPr>
        <w:fldChar w:fldCharType="separate"/>
      </w:r>
      <w:r>
        <w:rPr>
          <w:noProof/>
        </w:rPr>
        <w:t>6</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4.1</w:t>
      </w:r>
      <w:r>
        <w:rPr>
          <w:rFonts w:asciiTheme="minorHAnsi" w:eastAsiaTheme="minorEastAsia" w:hAnsiTheme="minorHAnsi" w:cstheme="minorBidi"/>
          <w:noProof/>
          <w:szCs w:val="22"/>
          <w:lang w:val="en-US"/>
        </w:rPr>
        <w:tab/>
      </w:r>
      <w:r>
        <w:rPr>
          <w:noProof/>
        </w:rPr>
        <w:t>New of changed Concepts</w:t>
      </w:r>
      <w:r>
        <w:rPr>
          <w:noProof/>
        </w:rPr>
        <w:tab/>
      </w:r>
      <w:r>
        <w:rPr>
          <w:noProof/>
        </w:rPr>
        <w:fldChar w:fldCharType="begin"/>
      </w:r>
      <w:r>
        <w:rPr>
          <w:noProof/>
        </w:rPr>
        <w:instrText xml:space="preserve"> PAGEREF _Toc18447940 \h </w:instrText>
      </w:r>
      <w:r>
        <w:rPr>
          <w:noProof/>
        </w:rPr>
      </w:r>
      <w:r>
        <w:rPr>
          <w:noProof/>
        </w:rPr>
        <w:fldChar w:fldCharType="separate"/>
      </w:r>
      <w:r>
        <w:rPr>
          <w:noProof/>
        </w:rPr>
        <w:t>6</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4.1.1</w:t>
      </w:r>
      <w:r>
        <w:rPr>
          <w:rFonts w:asciiTheme="minorHAnsi" w:eastAsiaTheme="minorEastAsia" w:hAnsiTheme="minorHAnsi" w:cstheme="minorBidi"/>
          <w:noProof/>
          <w:szCs w:val="22"/>
          <w:lang w:val="en-US"/>
        </w:rPr>
        <w:tab/>
      </w:r>
      <w:r>
        <w:rPr>
          <w:noProof/>
        </w:rPr>
        <w:t>Technical Service</w:t>
      </w:r>
      <w:r>
        <w:rPr>
          <w:noProof/>
        </w:rPr>
        <w:tab/>
      </w:r>
      <w:r>
        <w:rPr>
          <w:noProof/>
        </w:rPr>
        <w:fldChar w:fldCharType="begin"/>
      </w:r>
      <w:r>
        <w:rPr>
          <w:noProof/>
        </w:rPr>
        <w:instrText xml:space="preserve"> PAGEREF _Toc18447941 \h </w:instrText>
      </w:r>
      <w:r>
        <w:rPr>
          <w:noProof/>
        </w:rPr>
      </w:r>
      <w:r>
        <w:rPr>
          <w:noProof/>
        </w:rPr>
        <w:fldChar w:fldCharType="separate"/>
      </w:r>
      <w:r>
        <w:rPr>
          <w:noProof/>
        </w:rPr>
        <w:t>7</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4.1.2</w:t>
      </w:r>
      <w:r>
        <w:rPr>
          <w:rFonts w:asciiTheme="minorHAnsi" w:eastAsiaTheme="minorEastAsia" w:hAnsiTheme="minorHAnsi" w:cstheme="minorBidi"/>
          <w:noProof/>
          <w:szCs w:val="22"/>
          <w:lang w:val="en-US"/>
        </w:rPr>
        <w:tab/>
      </w:r>
      <w:r>
        <w:rPr>
          <w:noProof/>
        </w:rPr>
        <w:t>Usage Price Template</w:t>
      </w:r>
      <w:r>
        <w:rPr>
          <w:noProof/>
        </w:rPr>
        <w:tab/>
      </w:r>
      <w:r>
        <w:rPr>
          <w:noProof/>
        </w:rPr>
        <w:fldChar w:fldCharType="begin"/>
      </w:r>
      <w:r>
        <w:rPr>
          <w:noProof/>
        </w:rPr>
        <w:instrText xml:space="preserve"> PAGEREF _Toc18447942 \h </w:instrText>
      </w:r>
      <w:r>
        <w:rPr>
          <w:noProof/>
        </w:rPr>
      </w:r>
      <w:r>
        <w:rPr>
          <w:noProof/>
        </w:rPr>
        <w:fldChar w:fldCharType="separate"/>
      </w:r>
      <w:r>
        <w:rPr>
          <w:noProof/>
        </w:rPr>
        <w:t>7</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4.2</w:t>
      </w:r>
      <w:r>
        <w:rPr>
          <w:rFonts w:asciiTheme="minorHAnsi" w:eastAsiaTheme="minorEastAsia" w:hAnsiTheme="minorHAnsi" w:cstheme="minorBidi"/>
          <w:noProof/>
          <w:szCs w:val="22"/>
          <w:lang w:val="en-US"/>
        </w:rPr>
        <w:tab/>
      </w:r>
      <w:r>
        <w:rPr>
          <w:noProof/>
        </w:rPr>
        <w:t>New or Changed Functionalities</w:t>
      </w:r>
      <w:r>
        <w:rPr>
          <w:noProof/>
        </w:rPr>
        <w:tab/>
      </w:r>
      <w:r>
        <w:rPr>
          <w:noProof/>
        </w:rPr>
        <w:fldChar w:fldCharType="begin"/>
      </w:r>
      <w:r>
        <w:rPr>
          <w:noProof/>
        </w:rPr>
        <w:instrText xml:space="preserve"> PAGEREF _Toc18447943 \h </w:instrText>
      </w:r>
      <w:r>
        <w:rPr>
          <w:noProof/>
        </w:rPr>
      </w:r>
      <w:r>
        <w:rPr>
          <w:noProof/>
        </w:rPr>
        <w:fldChar w:fldCharType="separate"/>
      </w:r>
      <w:r>
        <w:rPr>
          <w:noProof/>
        </w:rPr>
        <w:t>7</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4.2.1</w:t>
      </w:r>
      <w:r>
        <w:rPr>
          <w:rFonts w:asciiTheme="minorHAnsi" w:eastAsiaTheme="minorEastAsia" w:hAnsiTheme="minorHAnsi" w:cstheme="minorBidi"/>
          <w:noProof/>
          <w:szCs w:val="22"/>
          <w:lang w:val="en-US"/>
        </w:rPr>
        <w:tab/>
      </w:r>
      <w:r>
        <w:rPr>
          <w:noProof/>
        </w:rPr>
        <w:t>Message Import by Gold Catalog System</w:t>
      </w:r>
      <w:r>
        <w:rPr>
          <w:noProof/>
        </w:rPr>
        <w:tab/>
      </w:r>
      <w:r>
        <w:rPr>
          <w:noProof/>
        </w:rPr>
        <w:fldChar w:fldCharType="begin"/>
      </w:r>
      <w:r>
        <w:rPr>
          <w:noProof/>
        </w:rPr>
        <w:instrText xml:space="preserve"> PAGEREF _Toc18447944 \h </w:instrText>
      </w:r>
      <w:r>
        <w:rPr>
          <w:noProof/>
        </w:rPr>
      </w:r>
      <w:r>
        <w:rPr>
          <w:noProof/>
        </w:rPr>
        <w:fldChar w:fldCharType="separate"/>
      </w:r>
      <w:r>
        <w:rPr>
          <w:noProof/>
        </w:rPr>
        <w:t>7</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5</w:t>
      </w:r>
      <w:r>
        <w:rPr>
          <w:rFonts w:asciiTheme="minorHAnsi" w:eastAsiaTheme="minorEastAsia" w:hAnsiTheme="minorHAnsi" w:cstheme="minorBidi"/>
          <w:b w:val="0"/>
          <w:noProof/>
          <w:szCs w:val="22"/>
          <w:lang w:val="en-US"/>
        </w:rPr>
        <w:tab/>
      </w:r>
      <w:r>
        <w:rPr>
          <w:noProof/>
        </w:rPr>
        <w:t>Messages Published by Gold Catalog System</w:t>
      </w:r>
      <w:r>
        <w:rPr>
          <w:noProof/>
        </w:rPr>
        <w:tab/>
      </w:r>
      <w:r>
        <w:rPr>
          <w:noProof/>
        </w:rPr>
        <w:fldChar w:fldCharType="begin"/>
      </w:r>
      <w:r>
        <w:rPr>
          <w:noProof/>
        </w:rPr>
        <w:instrText xml:space="preserve"> PAGEREF _Toc18447945 \h </w:instrText>
      </w:r>
      <w:r>
        <w:rPr>
          <w:noProof/>
        </w:rPr>
      </w:r>
      <w:r>
        <w:rPr>
          <w:noProof/>
        </w:rPr>
        <w:fldChar w:fldCharType="separate"/>
      </w:r>
      <w:r>
        <w:rPr>
          <w:noProof/>
        </w:rPr>
        <w:t>7</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5.1</w:t>
      </w:r>
      <w:r>
        <w:rPr>
          <w:rFonts w:asciiTheme="minorHAnsi" w:eastAsiaTheme="minorEastAsia" w:hAnsiTheme="minorHAnsi" w:cstheme="minorBidi"/>
          <w:noProof/>
          <w:szCs w:val="22"/>
          <w:lang w:val="en-US"/>
        </w:rPr>
        <w:tab/>
      </w:r>
      <w:r>
        <w:rPr>
          <w:noProof/>
        </w:rPr>
        <w:t>New or Change Concepts</w:t>
      </w:r>
      <w:r>
        <w:rPr>
          <w:noProof/>
        </w:rPr>
        <w:tab/>
      </w:r>
      <w:r>
        <w:rPr>
          <w:noProof/>
        </w:rPr>
        <w:fldChar w:fldCharType="begin"/>
      </w:r>
      <w:r>
        <w:rPr>
          <w:noProof/>
        </w:rPr>
        <w:instrText xml:space="preserve"> PAGEREF _Toc18447946 \h </w:instrText>
      </w:r>
      <w:r>
        <w:rPr>
          <w:noProof/>
        </w:rPr>
      </w:r>
      <w:r>
        <w:rPr>
          <w:noProof/>
        </w:rPr>
        <w:fldChar w:fldCharType="separate"/>
      </w:r>
      <w:r>
        <w:rPr>
          <w:noProof/>
        </w:rPr>
        <w:t>7</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5.1.1</w:t>
      </w:r>
      <w:r>
        <w:rPr>
          <w:rFonts w:asciiTheme="minorHAnsi" w:eastAsiaTheme="minorEastAsia" w:hAnsiTheme="minorHAnsi" w:cstheme="minorBidi"/>
          <w:noProof/>
          <w:szCs w:val="22"/>
          <w:lang w:val="en-US"/>
        </w:rPr>
        <w:tab/>
      </w:r>
      <w:r>
        <w:rPr>
          <w:noProof/>
        </w:rPr>
        <w:t>Replication Context</w:t>
      </w:r>
      <w:r>
        <w:rPr>
          <w:noProof/>
        </w:rPr>
        <w:tab/>
      </w:r>
      <w:r>
        <w:rPr>
          <w:noProof/>
        </w:rPr>
        <w:fldChar w:fldCharType="begin"/>
      </w:r>
      <w:r>
        <w:rPr>
          <w:noProof/>
        </w:rPr>
        <w:instrText xml:space="preserve"> PAGEREF _Toc18447947 \h </w:instrText>
      </w:r>
      <w:r>
        <w:rPr>
          <w:noProof/>
        </w:rPr>
      </w:r>
      <w:r>
        <w:rPr>
          <w:noProof/>
        </w:rPr>
        <w:fldChar w:fldCharType="separate"/>
      </w:r>
      <w:r>
        <w:rPr>
          <w:noProof/>
        </w:rPr>
        <w:t>7</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5.1.2</w:t>
      </w:r>
      <w:r>
        <w:rPr>
          <w:rFonts w:asciiTheme="minorHAnsi" w:eastAsiaTheme="minorEastAsia" w:hAnsiTheme="minorHAnsi" w:cstheme="minorBidi"/>
          <w:noProof/>
          <w:szCs w:val="22"/>
          <w:lang w:val="en-US"/>
        </w:rPr>
        <w:tab/>
      </w:r>
      <w:r>
        <w:rPr>
          <w:noProof/>
        </w:rPr>
        <w:t>Request Context</w:t>
      </w:r>
      <w:r>
        <w:rPr>
          <w:noProof/>
        </w:rPr>
        <w:tab/>
      </w:r>
      <w:r>
        <w:rPr>
          <w:noProof/>
        </w:rPr>
        <w:fldChar w:fldCharType="begin"/>
      </w:r>
      <w:r>
        <w:rPr>
          <w:noProof/>
        </w:rPr>
        <w:instrText xml:space="preserve"> PAGEREF _Toc18447948 \h </w:instrText>
      </w:r>
      <w:r>
        <w:rPr>
          <w:noProof/>
        </w:rPr>
      </w:r>
      <w:r>
        <w:rPr>
          <w:noProof/>
        </w:rPr>
        <w:fldChar w:fldCharType="separate"/>
      </w:r>
      <w:r>
        <w:rPr>
          <w:noProof/>
        </w:rPr>
        <w:t>8</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5.1.3</w:t>
      </w:r>
      <w:r>
        <w:rPr>
          <w:rFonts w:asciiTheme="minorHAnsi" w:eastAsiaTheme="minorEastAsia" w:hAnsiTheme="minorHAnsi" w:cstheme="minorBidi"/>
          <w:noProof/>
          <w:szCs w:val="22"/>
          <w:lang w:val="en-US"/>
        </w:rPr>
        <w:tab/>
      </w:r>
      <w:r>
        <w:rPr>
          <w:noProof/>
        </w:rPr>
        <w:t>Message Splitter</w:t>
      </w:r>
      <w:r>
        <w:rPr>
          <w:noProof/>
        </w:rPr>
        <w:tab/>
      </w:r>
      <w:r>
        <w:rPr>
          <w:noProof/>
        </w:rPr>
        <w:fldChar w:fldCharType="begin"/>
      </w:r>
      <w:r>
        <w:rPr>
          <w:noProof/>
        </w:rPr>
        <w:instrText xml:space="preserve"> PAGEREF _Toc18447949 \h </w:instrText>
      </w:r>
      <w:r>
        <w:rPr>
          <w:noProof/>
        </w:rPr>
      </w:r>
      <w:r>
        <w:rPr>
          <w:noProof/>
        </w:rPr>
        <w:fldChar w:fldCharType="separate"/>
      </w:r>
      <w:r>
        <w:rPr>
          <w:noProof/>
        </w:rPr>
        <w:t>8</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5.2</w:t>
      </w:r>
      <w:r>
        <w:rPr>
          <w:rFonts w:asciiTheme="minorHAnsi" w:eastAsiaTheme="minorEastAsia" w:hAnsiTheme="minorHAnsi" w:cstheme="minorBidi"/>
          <w:noProof/>
          <w:szCs w:val="22"/>
          <w:lang w:val="en-US"/>
        </w:rPr>
        <w:tab/>
      </w:r>
      <w:r>
        <w:rPr>
          <w:noProof/>
        </w:rPr>
        <w:t>New or Changed functionalities</w:t>
      </w:r>
      <w:r>
        <w:rPr>
          <w:noProof/>
        </w:rPr>
        <w:tab/>
      </w:r>
      <w:r>
        <w:rPr>
          <w:noProof/>
        </w:rPr>
        <w:fldChar w:fldCharType="begin"/>
      </w:r>
      <w:r>
        <w:rPr>
          <w:noProof/>
        </w:rPr>
        <w:instrText xml:space="preserve"> PAGEREF _Toc18447950 \h </w:instrText>
      </w:r>
      <w:r>
        <w:rPr>
          <w:noProof/>
        </w:rPr>
      </w:r>
      <w:r>
        <w:rPr>
          <w:noProof/>
        </w:rPr>
        <w:fldChar w:fldCharType="separate"/>
      </w:r>
      <w:r>
        <w:rPr>
          <w:noProof/>
        </w:rPr>
        <w:t>9</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5.2.1</w:t>
      </w:r>
      <w:r>
        <w:rPr>
          <w:rFonts w:asciiTheme="minorHAnsi" w:eastAsiaTheme="minorEastAsia" w:hAnsiTheme="minorHAnsi" w:cstheme="minorBidi"/>
          <w:noProof/>
          <w:szCs w:val="22"/>
          <w:lang w:val="en-US"/>
        </w:rPr>
        <w:tab/>
      </w:r>
      <w:r>
        <w:rPr>
          <w:noProof/>
        </w:rPr>
        <w:t>Publish or Push messages from Gold Catalog system</w:t>
      </w:r>
      <w:r>
        <w:rPr>
          <w:noProof/>
        </w:rPr>
        <w:tab/>
      </w:r>
      <w:r>
        <w:rPr>
          <w:noProof/>
        </w:rPr>
        <w:fldChar w:fldCharType="begin"/>
      </w:r>
      <w:r>
        <w:rPr>
          <w:noProof/>
        </w:rPr>
        <w:instrText xml:space="preserve"> PAGEREF _Toc18447951 \h </w:instrText>
      </w:r>
      <w:r>
        <w:rPr>
          <w:noProof/>
        </w:rPr>
      </w:r>
      <w:r>
        <w:rPr>
          <w:noProof/>
        </w:rPr>
        <w:fldChar w:fldCharType="separate"/>
      </w:r>
      <w:r>
        <w:rPr>
          <w:noProof/>
        </w:rPr>
        <w:t>9</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6</w:t>
      </w:r>
      <w:r>
        <w:rPr>
          <w:rFonts w:asciiTheme="minorHAnsi" w:eastAsiaTheme="minorEastAsia" w:hAnsiTheme="minorHAnsi" w:cstheme="minorBidi"/>
          <w:b w:val="0"/>
          <w:noProof/>
          <w:szCs w:val="22"/>
          <w:lang w:val="en-US"/>
        </w:rPr>
        <w:tab/>
      </w:r>
      <w:r>
        <w:rPr>
          <w:noProof/>
        </w:rPr>
        <w:t>Message download from Gold Catalog system</w:t>
      </w:r>
      <w:r>
        <w:rPr>
          <w:noProof/>
        </w:rPr>
        <w:tab/>
      </w:r>
      <w:r>
        <w:rPr>
          <w:noProof/>
        </w:rPr>
        <w:fldChar w:fldCharType="begin"/>
      </w:r>
      <w:r>
        <w:rPr>
          <w:noProof/>
        </w:rPr>
        <w:instrText xml:space="preserve"> PAGEREF _Toc18447952 \h </w:instrText>
      </w:r>
      <w:r>
        <w:rPr>
          <w:noProof/>
        </w:rPr>
      </w:r>
      <w:r>
        <w:rPr>
          <w:noProof/>
        </w:rPr>
        <w:fldChar w:fldCharType="separate"/>
      </w:r>
      <w:r>
        <w:rPr>
          <w:noProof/>
        </w:rPr>
        <w:t>9</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7</w:t>
      </w:r>
      <w:r>
        <w:rPr>
          <w:rFonts w:asciiTheme="minorHAnsi" w:eastAsiaTheme="minorEastAsia" w:hAnsiTheme="minorHAnsi" w:cstheme="minorBidi"/>
          <w:b w:val="0"/>
          <w:noProof/>
          <w:szCs w:val="22"/>
          <w:lang w:val="en-US"/>
        </w:rPr>
        <w:tab/>
      </w:r>
      <w:r>
        <w:rPr>
          <w:noProof/>
        </w:rPr>
        <w:t>Architectural Diagrams and Information Model</w:t>
      </w:r>
      <w:r>
        <w:rPr>
          <w:noProof/>
        </w:rPr>
        <w:tab/>
      </w:r>
      <w:r>
        <w:rPr>
          <w:noProof/>
        </w:rPr>
        <w:fldChar w:fldCharType="begin"/>
      </w:r>
      <w:r>
        <w:rPr>
          <w:noProof/>
        </w:rPr>
        <w:instrText xml:space="preserve"> PAGEREF _Toc18447953 \h </w:instrText>
      </w:r>
      <w:r>
        <w:rPr>
          <w:noProof/>
        </w:rPr>
      </w:r>
      <w:r>
        <w:rPr>
          <w:noProof/>
        </w:rPr>
        <w:fldChar w:fldCharType="separate"/>
      </w:r>
      <w:r>
        <w:rPr>
          <w:noProof/>
        </w:rPr>
        <w:t>9</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7.1.1</w:t>
      </w:r>
      <w:r>
        <w:rPr>
          <w:rFonts w:asciiTheme="minorHAnsi" w:eastAsiaTheme="minorEastAsia" w:hAnsiTheme="minorHAnsi" w:cstheme="minorBidi"/>
          <w:noProof/>
          <w:szCs w:val="22"/>
          <w:lang w:val="en-US"/>
        </w:rPr>
        <w:tab/>
      </w:r>
      <w:r>
        <w:rPr>
          <w:noProof/>
        </w:rPr>
        <w:t>Architecture Diagram</w:t>
      </w:r>
      <w:r>
        <w:rPr>
          <w:noProof/>
        </w:rPr>
        <w:tab/>
      </w:r>
      <w:r>
        <w:rPr>
          <w:noProof/>
        </w:rPr>
        <w:fldChar w:fldCharType="begin"/>
      </w:r>
      <w:r>
        <w:rPr>
          <w:noProof/>
        </w:rPr>
        <w:instrText xml:space="preserve"> PAGEREF _Toc18447954 \h </w:instrText>
      </w:r>
      <w:r>
        <w:rPr>
          <w:noProof/>
        </w:rPr>
      </w:r>
      <w:r>
        <w:rPr>
          <w:noProof/>
        </w:rPr>
        <w:fldChar w:fldCharType="separate"/>
      </w:r>
      <w:r>
        <w:rPr>
          <w:noProof/>
        </w:rPr>
        <w:t>9</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8</w:t>
      </w:r>
      <w:r>
        <w:rPr>
          <w:rFonts w:asciiTheme="minorHAnsi" w:eastAsiaTheme="minorEastAsia" w:hAnsiTheme="minorHAnsi" w:cstheme="minorBidi"/>
          <w:b w:val="0"/>
          <w:noProof/>
          <w:szCs w:val="22"/>
          <w:lang w:val="en-US"/>
        </w:rPr>
        <w:tab/>
      </w:r>
      <w:r>
        <w:rPr>
          <w:noProof/>
        </w:rPr>
        <w:t>Impacted Components</w:t>
      </w:r>
      <w:r>
        <w:rPr>
          <w:noProof/>
        </w:rPr>
        <w:tab/>
      </w:r>
      <w:r>
        <w:rPr>
          <w:noProof/>
        </w:rPr>
        <w:fldChar w:fldCharType="begin"/>
      </w:r>
      <w:r>
        <w:rPr>
          <w:noProof/>
        </w:rPr>
        <w:instrText xml:space="preserve"> PAGEREF _Toc18447955 \h </w:instrText>
      </w:r>
      <w:r>
        <w:rPr>
          <w:noProof/>
        </w:rPr>
      </w:r>
      <w:r>
        <w:rPr>
          <w:noProof/>
        </w:rPr>
        <w:fldChar w:fldCharType="separate"/>
      </w:r>
      <w:r>
        <w:rPr>
          <w:noProof/>
        </w:rPr>
        <w:t>10</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8.1</w:t>
      </w:r>
      <w:r>
        <w:rPr>
          <w:rFonts w:asciiTheme="minorHAnsi" w:eastAsiaTheme="minorEastAsia" w:hAnsiTheme="minorHAnsi" w:cstheme="minorBidi"/>
          <w:noProof/>
          <w:szCs w:val="22"/>
          <w:lang w:val="en-US"/>
        </w:rPr>
        <w:tab/>
      </w:r>
      <w:r>
        <w:rPr>
          <w:noProof/>
        </w:rPr>
        <w:t>Details impact on the above components</w:t>
      </w:r>
      <w:r>
        <w:rPr>
          <w:noProof/>
        </w:rPr>
        <w:tab/>
      </w:r>
      <w:r>
        <w:rPr>
          <w:noProof/>
        </w:rPr>
        <w:fldChar w:fldCharType="begin"/>
      </w:r>
      <w:r>
        <w:rPr>
          <w:noProof/>
        </w:rPr>
        <w:instrText xml:space="preserve"> PAGEREF _Toc18447956 \h </w:instrText>
      </w:r>
      <w:r>
        <w:rPr>
          <w:noProof/>
        </w:rPr>
      </w:r>
      <w:r>
        <w:rPr>
          <w:noProof/>
        </w:rPr>
        <w:fldChar w:fldCharType="separate"/>
      </w:r>
      <w:r>
        <w:rPr>
          <w:noProof/>
        </w:rPr>
        <w:t>10</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8.1.1</w:t>
      </w:r>
      <w:r>
        <w:rPr>
          <w:rFonts w:asciiTheme="minorHAnsi" w:eastAsiaTheme="minorEastAsia" w:hAnsiTheme="minorHAnsi" w:cstheme="minorBidi"/>
          <w:noProof/>
          <w:szCs w:val="22"/>
          <w:lang w:val="en-US"/>
        </w:rPr>
        <w:tab/>
      </w:r>
      <w:r>
        <w:rPr>
          <w:noProof/>
        </w:rPr>
        <w:t>Product Catalogue GUI</w:t>
      </w:r>
      <w:r>
        <w:rPr>
          <w:noProof/>
        </w:rPr>
        <w:tab/>
      </w:r>
      <w:r>
        <w:rPr>
          <w:noProof/>
        </w:rPr>
        <w:fldChar w:fldCharType="begin"/>
      </w:r>
      <w:r>
        <w:rPr>
          <w:noProof/>
        </w:rPr>
        <w:instrText xml:space="preserve"> PAGEREF _Toc18447957 \h </w:instrText>
      </w:r>
      <w:r>
        <w:rPr>
          <w:noProof/>
        </w:rPr>
      </w:r>
      <w:r>
        <w:rPr>
          <w:noProof/>
        </w:rPr>
        <w:fldChar w:fldCharType="separate"/>
      </w:r>
      <w:r>
        <w:rPr>
          <w:noProof/>
        </w:rPr>
        <w:t>10</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8.1.2</w:t>
      </w:r>
      <w:r>
        <w:rPr>
          <w:rFonts w:asciiTheme="minorHAnsi" w:eastAsiaTheme="minorEastAsia" w:hAnsiTheme="minorHAnsi" w:cstheme="minorBidi"/>
          <w:noProof/>
          <w:szCs w:val="22"/>
          <w:lang w:val="en-US"/>
        </w:rPr>
        <w:tab/>
      </w:r>
      <w:r>
        <w:rPr>
          <w:noProof/>
        </w:rPr>
        <w:t>Messaging infrastructure</w:t>
      </w:r>
      <w:r>
        <w:rPr>
          <w:noProof/>
        </w:rPr>
        <w:tab/>
      </w:r>
      <w:r>
        <w:rPr>
          <w:noProof/>
        </w:rPr>
        <w:fldChar w:fldCharType="begin"/>
      </w:r>
      <w:r>
        <w:rPr>
          <w:noProof/>
        </w:rPr>
        <w:instrText xml:space="preserve"> PAGEREF _Toc18447958 \h </w:instrText>
      </w:r>
      <w:r>
        <w:rPr>
          <w:noProof/>
        </w:rPr>
      </w:r>
      <w:r>
        <w:rPr>
          <w:noProof/>
        </w:rPr>
        <w:fldChar w:fldCharType="separate"/>
      </w:r>
      <w:r>
        <w:rPr>
          <w:noProof/>
        </w:rPr>
        <w:t>11</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8.1.3</w:t>
      </w:r>
      <w:r>
        <w:rPr>
          <w:rFonts w:asciiTheme="minorHAnsi" w:eastAsiaTheme="minorEastAsia" w:hAnsiTheme="minorHAnsi" w:cstheme="minorBidi"/>
          <w:noProof/>
          <w:szCs w:val="22"/>
          <w:lang w:val="en-US"/>
        </w:rPr>
        <w:tab/>
      </w:r>
      <w:r>
        <w:rPr>
          <w:noProof/>
        </w:rPr>
        <w:t>Common / Shared LDAP</w:t>
      </w:r>
      <w:r>
        <w:rPr>
          <w:noProof/>
        </w:rPr>
        <w:tab/>
      </w:r>
      <w:r>
        <w:rPr>
          <w:noProof/>
        </w:rPr>
        <w:fldChar w:fldCharType="begin"/>
      </w:r>
      <w:r>
        <w:rPr>
          <w:noProof/>
        </w:rPr>
        <w:instrText xml:space="preserve"> PAGEREF _Toc18447959 \h </w:instrText>
      </w:r>
      <w:r>
        <w:rPr>
          <w:noProof/>
        </w:rPr>
      </w:r>
      <w:r>
        <w:rPr>
          <w:noProof/>
        </w:rPr>
        <w:fldChar w:fldCharType="separate"/>
      </w:r>
      <w:r>
        <w:rPr>
          <w:noProof/>
        </w:rPr>
        <w:t>11</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8.1.4</w:t>
      </w:r>
      <w:r>
        <w:rPr>
          <w:rFonts w:asciiTheme="minorHAnsi" w:eastAsiaTheme="minorEastAsia" w:hAnsiTheme="minorHAnsi" w:cstheme="minorBidi"/>
          <w:noProof/>
          <w:szCs w:val="22"/>
          <w:lang w:val="en-US"/>
        </w:rPr>
        <w:tab/>
      </w:r>
      <w:r>
        <w:rPr>
          <w:noProof/>
        </w:rPr>
        <w:t>Order Management BPM</w:t>
      </w:r>
      <w:r>
        <w:rPr>
          <w:noProof/>
        </w:rPr>
        <w:tab/>
      </w:r>
      <w:r>
        <w:rPr>
          <w:noProof/>
        </w:rPr>
        <w:fldChar w:fldCharType="begin"/>
      </w:r>
      <w:r>
        <w:rPr>
          <w:noProof/>
        </w:rPr>
        <w:instrText xml:space="preserve"> PAGEREF _Toc18447960 \h </w:instrText>
      </w:r>
      <w:r>
        <w:rPr>
          <w:noProof/>
        </w:rPr>
      </w:r>
      <w:r>
        <w:rPr>
          <w:noProof/>
        </w:rPr>
        <w:fldChar w:fldCharType="separate"/>
      </w:r>
      <w:r>
        <w:rPr>
          <w:noProof/>
        </w:rPr>
        <w:t>11</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8.1.5</w:t>
      </w:r>
      <w:r>
        <w:rPr>
          <w:rFonts w:asciiTheme="minorHAnsi" w:eastAsiaTheme="minorEastAsia" w:hAnsiTheme="minorHAnsi" w:cstheme="minorBidi"/>
          <w:noProof/>
          <w:szCs w:val="22"/>
          <w:lang w:val="en-US"/>
        </w:rPr>
        <w:tab/>
      </w:r>
      <w:r>
        <w:rPr>
          <w:noProof/>
        </w:rPr>
        <w:t>OSS/BSS System</w:t>
      </w:r>
      <w:r>
        <w:rPr>
          <w:noProof/>
        </w:rPr>
        <w:tab/>
      </w:r>
      <w:r>
        <w:rPr>
          <w:noProof/>
        </w:rPr>
        <w:fldChar w:fldCharType="begin"/>
      </w:r>
      <w:r>
        <w:rPr>
          <w:noProof/>
        </w:rPr>
        <w:instrText xml:space="preserve"> PAGEREF _Toc18447961 \h </w:instrText>
      </w:r>
      <w:r>
        <w:rPr>
          <w:noProof/>
        </w:rPr>
      </w:r>
      <w:r>
        <w:rPr>
          <w:noProof/>
        </w:rPr>
        <w:fldChar w:fldCharType="separate"/>
      </w:r>
      <w:r>
        <w:rPr>
          <w:noProof/>
        </w:rPr>
        <w:t>11</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8.1.6</w:t>
      </w:r>
      <w:r>
        <w:rPr>
          <w:rFonts w:asciiTheme="minorHAnsi" w:eastAsiaTheme="minorEastAsia" w:hAnsiTheme="minorHAnsi" w:cstheme="minorBidi"/>
          <w:noProof/>
          <w:szCs w:val="22"/>
          <w:lang w:val="en-US"/>
        </w:rPr>
        <w:tab/>
      </w:r>
      <w:r>
        <w:rPr>
          <w:noProof/>
        </w:rPr>
        <w:t>Gold CCB System</w:t>
      </w:r>
      <w:r>
        <w:rPr>
          <w:noProof/>
        </w:rPr>
        <w:tab/>
      </w:r>
      <w:r>
        <w:rPr>
          <w:noProof/>
        </w:rPr>
        <w:fldChar w:fldCharType="begin"/>
      </w:r>
      <w:r>
        <w:rPr>
          <w:noProof/>
        </w:rPr>
        <w:instrText xml:space="preserve"> PAGEREF _Toc18447962 \h </w:instrText>
      </w:r>
      <w:r>
        <w:rPr>
          <w:noProof/>
        </w:rPr>
      </w:r>
      <w:r>
        <w:rPr>
          <w:noProof/>
        </w:rPr>
        <w:fldChar w:fldCharType="separate"/>
      </w:r>
      <w:r>
        <w:rPr>
          <w:noProof/>
        </w:rPr>
        <w:t>11</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lastRenderedPageBreak/>
        <w:t>8.1.7</w:t>
      </w:r>
      <w:r>
        <w:rPr>
          <w:rFonts w:asciiTheme="minorHAnsi" w:eastAsiaTheme="minorEastAsia" w:hAnsiTheme="minorHAnsi" w:cstheme="minorBidi"/>
          <w:noProof/>
          <w:szCs w:val="22"/>
          <w:lang w:val="en-US"/>
        </w:rPr>
        <w:tab/>
      </w:r>
      <w:r>
        <w:rPr>
          <w:noProof/>
        </w:rPr>
        <w:t>CRM and other Selling</w:t>
      </w:r>
      <w:r>
        <w:rPr>
          <w:noProof/>
        </w:rPr>
        <w:tab/>
      </w:r>
      <w:r>
        <w:rPr>
          <w:noProof/>
        </w:rPr>
        <w:fldChar w:fldCharType="begin"/>
      </w:r>
      <w:r>
        <w:rPr>
          <w:noProof/>
        </w:rPr>
        <w:instrText xml:space="preserve"> PAGEREF _Toc18447963 \h </w:instrText>
      </w:r>
      <w:r>
        <w:rPr>
          <w:noProof/>
        </w:rPr>
      </w:r>
      <w:r>
        <w:rPr>
          <w:noProof/>
        </w:rPr>
        <w:fldChar w:fldCharType="separate"/>
      </w:r>
      <w:r>
        <w:rPr>
          <w:noProof/>
        </w:rPr>
        <w:t>11</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9</w:t>
      </w:r>
      <w:r>
        <w:rPr>
          <w:rFonts w:asciiTheme="minorHAnsi" w:eastAsiaTheme="minorEastAsia" w:hAnsiTheme="minorHAnsi" w:cstheme="minorBidi"/>
          <w:b w:val="0"/>
          <w:noProof/>
          <w:szCs w:val="22"/>
          <w:lang w:val="en-US"/>
        </w:rPr>
        <w:tab/>
      </w:r>
      <w:r>
        <w:rPr>
          <w:noProof/>
        </w:rPr>
        <w:t>User Stories</w:t>
      </w:r>
      <w:r>
        <w:rPr>
          <w:noProof/>
        </w:rPr>
        <w:tab/>
      </w:r>
      <w:r>
        <w:rPr>
          <w:noProof/>
        </w:rPr>
        <w:fldChar w:fldCharType="begin"/>
      </w:r>
      <w:r>
        <w:rPr>
          <w:noProof/>
        </w:rPr>
        <w:instrText xml:space="preserve"> PAGEREF _Toc18447964 \h </w:instrText>
      </w:r>
      <w:r>
        <w:rPr>
          <w:noProof/>
        </w:rPr>
      </w:r>
      <w:r>
        <w:rPr>
          <w:noProof/>
        </w:rPr>
        <w:fldChar w:fldCharType="separate"/>
      </w:r>
      <w:r>
        <w:rPr>
          <w:noProof/>
        </w:rPr>
        <w:t>12</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9.1</w:t>
      </w:r>
      <w:r>
        <w:rPr>
          <w:rFonts w:asciiTheme="minorHAnsi" w:eastAsiaTheme="minorEastAsia" w:hAnsiTheme="minorHAnsi" w:cstheme="minorBidi"/>
          <w:noProof/>
          <w:szCs w:val="22"/>
          <w:lang w:val="en-US"/>
        </w:rPr>
        <w:tab/>
      </w:r>
      <w:r>
        <w:rPr>
          <w:noProof/>
        </w:rPr>
        <w:t>CRM and Selling System Integration</w:t>
      </w:r>
      <w:r>
        <w:rPr>
          <w:noProof/>
        </w:rPr>
        <w:tab/>
      </w:r>
      <w:r>
        <w:rPr>
          <w:noProof/>
        </w:rPr>
        <w:fldChar w:fldCharType="begin"/>
      </w:r>
      <w:r>
        <w:rPr>
          <w:noProof/>
        </w:rPr>
        <w:instrText xml:space="preserve"> PAGEREF _Toc18447965 \h </w:instrText>
      </w:r>
      <w:r>
        <w:rPr>
          <w:noProof/>
        </w:rPr>
      </w:r>
      <w:r>
        <w:rPr>
          <w:noProof/>
        </w:rPr>
        <w:fldChar w:fldCharType="separate"/>
      </w:r>
      <w:r>
        <w:rPr>
          <w:noProof/>
        </w:rPr>
        <w:t>12</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9.2</w:t>
      </w:r>
      <w:r>
        <w:rPr>
          <w:rFonts w:asciiTheme="minorHAnsi" w:eastAsiaTheme="minorEastAsia" w:hAnsiTheme="minorHAnsi" w:cstheme="minorBidi"/>
          <w:noProof/>
          <w:szCs w:val="22"/>
          <w:lang w:val="en-US"/>
        </w:rPr>
        <w:tab/>
      </w:r>
      <w:r>
        <w:rPr>
          <w:noProof/>
        </w:rPr>
        <w:t>OSS/BSS System Integration</w:t>
      </w:r>
      <w:r>
        <w:rPr>
          <w:noProof/>
        </w:rPr>
        <w:tab/>
      </w:r>
      <w:r>
        <w:rPr>
          <w:noProof/>
        </w:rPr>
        <w:fldChar w:fldCharType="begin"/>
      </w:r>
      <w:r>
        <w:rPr>
          <w:noProof/>
        </w:rPr>
        <w:instrText xml:space="preserve"> PAGEREF _Toc18447966 \h </w:instrText>
      </w:r>
      <w:r>
        <w:rPr>
          <w:noProof/>
        </w:rPr>
      </w:r>
      <w:r>
        <w:rPr>
          <w:noProof/>
        </w:rPr>
        <w:fldChar w:fldCharType="separate"/>
      </w:r>
      <w:r>
        <w:rPr>
          <w:noProof/>
        </w:rPr>
        <w:t>12</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9.3</w:t>
      </w:r>
      <w:r>
        <w:rPr>
          <w:rFonts w:asciiTheme="minorHAnsi" w:eastAsiaTheme="minorEastAsia" w:hAnsiTheme="minorHAnsi" w:cstheme="minorBidi"/>
          <w:noProof/>
          <w:szCs w:val="22"/>
          <w:lang w:val="en-US"/>
        </w:rPr>
        <w:tab/>
      </w:r>
      <w:r>
        <w:rPr>
          <w:noProof/>
        </w:rPr>
        <w:t>Integration with Order Management BPM</w:t>
      </w:r>
      <w:r>
        <w:rPr>
          <w:noProof/>
        </w:rPr>
        <w:tab/>
      </w:r>
      <w:r>
        <w:rPr>
          <w:noProof/>
        </w:rPr>
        <w:fldChar w:fldCharType="begin"/>
      </w:r>
      <w:r>
        <w:rPr>
          <w:noProof/>
        </w:rPr>
        <w:instrText xml:space="preserve"> PAGEREF _Toc18447967 \h </w:instrText>
      </w:r>
      <w:r>
        <w:rPr>
          <w:noProof/>
        </w:rPr>
      </w:r>
      <w:r>
        <w:rPr>
          <w:noProof/>
        </w:rPr>
        <w:fldChar w:fldCharType="separate"/>
      </w:r>
      <w:r>
        <w:rPr>
          <w:noProof/>
        </w:rPr>
        <w:t>12</w:t>
      </w:r>
      <w:r>
        <w:rPr>
          <w:noProof/>
        </w:rPr>
        <w:fldChar w:fldCharType="end"/>
      </w:r>
    </w:p>
    <w:p w:rsidR="002F1039" w:rsidRDefault="002F1039">
      <w:pPr>
        <w:pStyle w:val="TOC2"/>
        <w:rPr>
          <w:rFonts w:asciiTheme="minorHAnsi" w:eastAsiaTheme="minorEastAsia" w:hAnsiTheme="minorHAnsi" w:cstheme="minorBidi"/>
          <w:noProof/>
          <w:szCs w:val="22"/>
          <w:lang w:val="en-US"/>
        </w:rPr>
      </w:pPr>
      <w:r>
        <w:rPr>
          <w:noProof/>
        </w:rPr>
        <w:t>9.4</w:t>
      </w:r>
      <w:r>
        <w:rPr>
          <w:rFonts w:asciiTheme="minorHAnsi" w:eastAsiaTheme="minorEastAsia" w:hAnsiTheme="minorHAnsi" w:cstheme="minorBidi"/>
          <w:noProof/>
          <w:szCs w:val="22"/>
          <w:lang w:val="en-US"/>
        </w:rPr>
        <w:tab/>
      </w:r>
      <w:r>
        <w:rPr>
          <w:noProof/>
        </w:rPr>
        <w:t>Integration with external Catalog System</w:t>
      </w:r>
      <w:r>
        <w:rPr>
          <w:noProof/>
        </w:rPr>
        <w:tab/>
      </w:r>
      <w:r>
        <w:rPr>
          <w:noProof/>
        </w:rPr>
        <w:fldChar w:fldCharType="begin"/>
      </w:r>
      <w:r>
        <w:rPr>
          <w:noProof/>
        </w:rPr>
        <w:instrText xml:space="preserve"> PAGEREF _Toc18447968 \h </w:instrText>
      </w:r>
      <w:r>
        <w:rPr>
          <w:noProof/>
        </w:rPr>
      </w:r>
      <w:r>
        <w:rPr>
          <w:noProof/>
        </w:rPr>
        <w:fldChar w:fldCharType="separate"/>
      </w:r>
      <w:r>
        <w:rPr>
          <w:noProof/>
        </w:rPr>
        <w:t>13</w:t>
      </w:r>
      <w:r>
        <w:rPr>
          <w:noProof/>
        </w:rPr>
        <w:fldChar w:fldCharType="end"/>
      </w:r>
    </w:p>
    <w:p w:rsidR="002F1039" w:rsidRDefault="002F1039">
      <w:pPr>
        <w:pStyle w:val="TOC3"/>
        <w:rPr>
          <w:rFonts w:asciiTheme="minorHAnsi" w:eastAsiaTheme="minorEastAsia" w:hAnsiTheme="minorHAnsi" w:cstheme="minorBidi"/>
          <w:noProof/>
          <w:szCs w:val="22"/>
          <w:lang w:val="en-US"/>
        </w:rPr>
      </w:pPr>
      <w:r>
        <w:rPr>
          <w:noProof/>
        </w:rPr>
        <w:t>9.4.1</w:t>
      </w:r>
      <w:r>
        <w:rPr>
          <w:rFonts w:asciiTheme="minorHAnsi" w:eastAsiaTheme="minorEastAsia" w:hAnsiTheme="minorHAnsi" w:cstheme="minorBidi"/>
          <w:noProof/>
          <w:szCs w:val="22"/>
          <w:lang w:val="en-US"/>
        </w:rPr>
        <w:tab/>
      </w:r>
      <w:r>
        <w:rPr>
          <w:noProof/>
        </w:rPr>
        <w:t>User Stories where Gold Catalog act as a Slave System</w:t>
      </w:r>
      <w:r>
        <w:rPr>
          <w:noProof/>
        </w:rPr>
        <w:tab/>
      </w:r>
      <w:r>
        <w:rPr>
          <w:noProof/>
        </w:rPr>
        <w:fldChar w:fldCharType="begin"/>
      </w:r>
      <w:r>
        <w:rPr>
          <w:noProof/>
        </w:rPr>
        <w:instrText xml:space="preserve"> PAGEREF _Toc18447969 \h </w:instrText>
      </w:r>
      <w:r>
        <w:rPr>
          <w:noProof/>
        </w:rPr>
      </w:r>
      <w:r>
        <w:rPr>
          <w:noProof/>
        </w:rPr>
        <w:fldChar w:fldCharType="separate"/>
      </w:r>
      <w:r>
        <w:rPr>
          <w:noProof/>
        </w:rPr>
        <w:t>13</w:t>
      </w:r>
      <w:r>
        <w:rPr>
          <w:noProof/>
        </w:rPr>
        <w:fldChar w:fldCharType="end"/>
      </w:r>
    </w:p>
    <w:p w:rsidR="002F1039" w:rsidRDefault="002F1039">
      <w:pPr>
        <w:pStyle w:val="TOC1"/>
        <w:rPr>
          <w:rFonts w:asciiTheme="minorHAnsi" w:eastAsiaTheme="minorEastAsia" w:hAnsiTheme="minorHAnsi" w:cstheme="minorBidi"/>
          <w:b w:val="0"/>
          <w:noProof/>
          <w:szCs w:val="22"/>
          <w:lang w:val="en-US"/>
        </w:rPr>
      </w:pPr>
      <w:r>
        <w:rPr>
          <w:noProof/>
        </w:rPr>
        <w:t>10</w:t>
      </w:r>
      <w:r>
        <w:rPr>
          <w:rFonts w:asciiTheme="minorHAnsi" w:eastAsiaTheme="minorEastAsia" w:hAnsiTheme="minorHAnsi" w:cstheme="minorBidi"/>
          <w:b w:val="0"/>
          <w:noProof/>
          <w:szCs w:val="22"/>
          <w:lang w:val="en-US"/>
        </w:rPr>
        <w:tab/>
      </w:r>
      <w:r>
        <w:rPr>
          <w:noProof/>
        </w:rPr>
        <w:t>Design Hints</w:t>
      </w:r>
      <w:r>
        <w:rPr>
          <w:noProof/>
        </w:rPr>
        <w:tab/>
      </w:r>
      <w:r>
        <w:rPr>
          <w:noProof/>
        </w:rPr>
        <w:fldChar w:fldCharType="begin"/>
      </w:r>
      <w:r>
        <w:rPr>
          <w:noProof/>
        </w:rPr>
        <w:instrText xml:space="preserve"> PAGEREF _Toc18447970 \h </w:instrText>
      </w:r>
      <w:r>
        <w:rPr>
          <w:noProof/>
        </w:rPr>
      </w:r>
      <w:r>
        <w:rPr>
          <w:noProof/>
        </w:rPr>
        <w:fldChar w:fldCharType="separate"/>
      </w:r>
      <w:r>
        <w:rPr>
          <w:noProof/>
        </w:rPr>
        <w:t>15</w:t>
      </w:r>
      <w:r>
        <w:rPr>
          <w:noProof/>
        </w:rPr>
        <w:fldChar w:fldCharType="end"/>
      </w:r>
    </w:p>
    <w:p w:rsidR="00C935D0" w:rsidRDefault="00165A20" w:rsidP="007E4489">
      <w:pPr>
        <w:pStyle w:val="TOC1"/>
      </w:pPr>
      <w:r>
        <w:rPr>
          <w:sz w:val="24"/>
        </w:rPr>
        <w:fldChar w:fldCharType="end"/>
      </w:r>
      <w:bookmarkStart w:id="19" w:name="TextBeginn"/>
      <w:bookmarkEnd w:id="19"/>
    </w:p>
    <w:p w:rsidR="00C935D0" w:rsidRDefault="00C935D0" w:rsidP="007E4489">
      <w:pPr>
        <w:pStyle w:val="OdsStandard"/>
      </w:pPr>
    </w:p>
    <w:p w:rsidR="00C935D0" w:rsidRDefault="00C935D0" w:rsidP="007E4489">
      <w:pPr>
        <w:sectPr w:rsidR="00C935D0" w:rsidSect="00C935D0">
          <w:headerReference w:type="even" r:id="rId13"/>
          <w:headerReference w:type="default" r:id="rId14"/>
          <w:footerReference w:type="even" r:id="rId15"/>
          <w:footerReference w:type="default" r:id="rId16"/>
          <w:pgSz w:w="11906" w:h="16838" w:code="9"/>
          <w:pgMar w:top="1418" w:right="1985" w:bottom="1134" w:left="1985" w:header="720" w:footer="720" w:gutter="0"/>
          <w:cols w:space="720"/>
          <w:docGrid w:linePitch="299"/>
        </w:sectPr>
      </w:pPr>
      <w:bookmarkStart w:id="20" w:name="OdsInhVzEnd"/>
      <w:bookmarkEnd w:id="20"/>
    </w:p>
    <w:p w:rsidR="00C935D0" w:rsidRDefault="00C935D0" w:rsidP="007E4489">
      <w:pPr>
        <w:pStyle w:val="Heading1"/>
      </w:pPr>
      <w:bookmarkStart w:id="21" w:name="_Toc388517211"/>
      <w:bookmarkStart w:id="22" w:name="_Toc18447930"/>
      <w:r>
        <w:lastRenderedPageBreak/>
        <w:t>Introduction</w:t>
      </w:r>
      <w:bookmarkEnd w:id="21"/>
      <w:bookmarkEnd w:id="22"/>
    </w:p>
    <w:p w:rsidR="00785292" w:rsidRDefault="00C935D0" w:rsidP="007E4489">
      <w:r>
        <w:t xml:space="preserve">This document describes the externally visible </w:t>
      </w:r>
      <w:r w:rsidR="000237DA">
        <w:t>behaviour</w:t>
      </w:r>
      <w:r>
        <w:t xml:space="preserve"> of GOLD Catalogue and Order Management (will be called G</w:t>
      </w:r>
      <w:r w:rsidR="006A39ED">
        <w:t xml:space="preserve">OLD </w:t>
      </w:r>
      <w:r>
        <w:t>COM here onwards) fr</w:t>
      </w:r>
      <w:r w:rsidR="00657B00">
        <w:t>om</w:t>
      </w:r>
      <w:r>
        <w:t xml:space="preserve"> </w:t>
      </w:r>
      <w:r w:rsidR="00657B00">
        <w:t xml:space="preserve">point of view of </w:t>
      </w:r>
      <w:r>
        <w:t>‘</w:t>
      </w:r>
      <w:r w:rsidR="00657B00">
        <w:t>interaction and integration of C</w:t>
      </w:r>
      <w:r w:rsidR="00AC0416">
        <w:t>atalog System</w:t>
      </w:r>
      <w:r w:rsidR="00657B00">
        <w:t xml:space="preserve"> with </w:t>
      </w:r>
      <w:r w:rsidR="00785292">
        <w:t xml:space="preserve">other </w:t>
      </w:r>
      <w:r w:rsidR="00657B00">
        <w:t>systems</w:t>
      </w:r>
      <w:r>
        <w:t xml:space="preserve">. </w:t>
      </w:r>
    </w:p>
    <w:p w:rsidR="00C935D0" w:rsidRPr="00EC2147" w:rsidRDefault="00C935D0" w:rsidP="007E4489">
      <w:r>
        <w:t xml:space="preserve">This document describes </w:t>
      </w:r>
      <w:r w:rsidR="005C16FC">
        <w:t xml:space="preserve">details </w:t>
      </w:r>
      <w:r w:rsidR="00785292">
        <w:t xml:space="preserve">capabilities </w:t>
      </w:r>
      <w:r w:rsidR="005C16FC">
        <w:t xml:space="preserve">of </w:t>
      </w:r>
      <w:r w:rsidR="00AC0416">
        <w:t>Catalog system</w:t>
      </w:r>
      <w:r w:rsidR="00657B00">
        <w:t xml:space="preserve"> provides information to external systems</w:t>
      </w:r>
      <w:r>
        <w:t>.</w:t>
      </w:r>
      <w:r w:rsidR="00785292">
        <w:t xml:space="preserve"> Catalog system will act as a pre-loaded </w:t>
      </w:r>
      <w:r w:rsidR="00A500DA">
        <w:t>carriages</w:t>
      </w:r>
      <w:r w:rsidR="00785292">
        <w:t xml:space="preserve">  and provides re-usable building blocks to other systems so construct a </w:t>
      </w:r>
      <w:r w:rsidR="007A14A5">
        <w:t>concrete</w:t>
      </w:r>
      <w:r w:rsidR="00785292">
        <w:t xml:space="preserve"> offers, which will be consumed with any CRM or Selling system.</w:t>
      </w:r>
    </w:p>
    <w:p w:rsidR="00C935D0" w:rsidRDefault="00C935D0" w:rsidP="007E4489">
      <w:pPr>
        <w:pStyle w:val="Heading1"/>
      </w:pPr>
      <w:bookmarkStart w:id="23" w:name="_Toc388517212"/>
      <w:bookmarkStart w:id="24" w:name="_Toc18447931"/>
      <w:r>
        <w:t>Requirement Overview</w:t>
      </w:r>
      <w:bookmarkEnd w:id="23"/>
      <w:bookmarkEnd w:id="24"/>
    </w:p>
    <w:p w:rsidR="00C935D0" w:rsidRDefault="0089208D" w:rsidP="007E4489">
      <w:pPr>
        <w:pStyle w:val="OdsStandard"/>
      </w:pPr>
      <w:r>
        <w:t xml:space="preserve">Following requirements have been derived from </w:t>
      </w:r>
    </w:p>
    <w:p w:rsidR="00C935D0" w:rsidRDefault="00CD5D2F" w:rsidP="007E4489">
      <w:pPr>
        <w:pStyle w:val="Heading2"/>
      </w:pPr>
      <w:bookmarkStart w:id="25" w:name="_Toc18447932"/>
      <w:r>
        <w:t>Catalog system</w:t>
      </w:r>
      <w:r w:rsidR="002A469F">
        <w:t xml:space="preserve"> Consumes information from other </w:t>
      </w:r>
      <w:r w:rsidR="00A04614">
        <w:t xml:space="preserve">third </w:t>
      </w:r>
      <w:r w:rsidR="002A469F">
        <w:t>system</w:t>
      </w:r>
      <w:bookmarkEnd w:id="25"/>
      <w:r w:rsidR="00420597">
        <w:t xml:space="preserve"> </w:t>
      </w:r>
    </w:p>
    <w:p w:rsidR="00C935D0" w:rsidRDefault="002A469F" w:rsidP="007E4489">
      <w:pPr>
        <w:pStyle w:val="OdsStandard"/>
      </w:pPr>
      <w:r>
        <w:t>PC pulls information from other system</w:t>
      </w:r>
      <w:r w:rsidR="00C935D0">
        <w:t xml:space="preserve"> comprises of following key functionalities </w:t>
      </w:r>
    </w:p>
    <w:p w:rsidR="00C935D0" w:rsidRDefault="00C935D0" w:rsidP="007E4489">
      <w:pPr>
        <w:pStyle w:val="OdsStandard"/>
      </w:pPr>
    </w:p>
    <w:p w:rsidR="00C935D0" w:rsidRDefault="002A469F" w:rsidP="007E4489">
      <w:pPr>
        <w:pStyle w:val="OdsStandard"/>
        <w:numPr>
          <w:ilvl w:val="0"/>
          <w:numId w:val="3"/>
        </w:numPr>
      </w:pPr>
      <w:r>
        <w:t>Import of devices from external system.</w:t>
      </w:r>
    </w:p>
    <w:p w:rsidR="00420597" w:rsidRDefault="00B77E30" w:rsidP="007E4489">
      <w:pPr>
        <w:pStyle w:val="OdsStandard"/>
        <w:numPr>
          <w:ilvl w:val="0"/>
          <w:numId w:val="3"/>
        </w:numPr>
      </w:pPr>
      <w:r>
        <w:t>Import price</w:t>
      </w:r>
      <w:r w:rsidR="006B36D8">
        <w:t xml:space="preserve"> </w:t>
      </w:r>
      <w:r>
        <w:t>template.</w:t>
      </w:r>
    </w:p>
    <w:p w:rsidR="00B77E30" w:rsidRDefault="00B77E30" w:rsidP="007E4489">
      <w:pPr>
        <w:pStyle w:val="OdsStandard"/>
        <w:ind w:left="720"/>
      </w:pPr>
    </w:p>
    <w:p w:rsidR="00C935D0" w:rsidRDefault="00420597" w:rsidP="007E4489">
      <w:pPr>
        <w:pStyle w:val="Heading2"/>
      </w:pPr>
      <w:bookmarkStart w:id="26" w:name="_Toc18447933"/>
      <w:r>
        <w:t>PC</w:t>
      </w:r>
      <w:bookmarkEnd w:id="26"/>
      <w:r>
        <w:t xml:space="preserve"> </w:t>
      </w:r>
    </w:p>
    <w:p w:rsidR="00C935D0" w:rsidRDefault="00C935D0" w:rsidP="007E4489">
      <w:pPr>
        <w:pStyle w:val="OdsStandard"/>
      </w:pPr>
      <w:r>
        <w:t xml:space="preserve">Both human and system users will be identified by a unique userid and password. </w:t>
      </w:r>
    </w:p>
    <w:p w:rsidR="00C935D0" w:rsidRDefault="00C935D0" w:rsidP="007E4489">
      <w:pPr>
        <w:pStyle w:val="OdsStandard"/>
      </w:pPr>
      <w:r>
        <w:t xml:space="preserve">Upon successful credential check user will be able to login into the system. Credentials check will not only, check userid and password, it will also check if user is active in the system. </w:t>
      </w:r>
    </w:p>
    <w:p w:rsidR="00C935D0" w:rsidRDefault="00C935D0" w:rsidP="007E4489">
      <w:pPr>
        <w:pStyle w:val="Heading2"/>
      </w:pPr>
      <w:bookmarkStart w:id="27" w:name="_Toc388517215"/>
      <w:bookmarkStart w:id="28" w:name="_Toc18447934"/>
      <w:r>
        <w:t>User Authorization Process</w:t>
      </w:r>
      <w:bookmarkEnd w:id="27"/>
      <w:bookmarkEnd w:id="28"/>
    </w:p>
    <w:p w:rsidR="00C935D0" w:rsidRDefault="00C935D0" w:rsidP="007E4489">
      <w:pPr>
        <w:pStyle w:val="OdsStandard"/>
      </w:pPr>
      <w:r>
        <w:t xml:space="preserve">Once user is authenticated, authorization process checks access rights of the user to perform certain action. </w:t>
      </w:r>
      <w:r w:rsidR="004F2DD0">
        <w:t xml:space="preserve"> Authorization process will be based on user permissions. Permission can be checked on given jsp page, services, domain object and range of permitted value of a domain object, section of a screen.</w:t>
      </w:r>
    </w:p>
    <w:p w:rsidR="00C935D0" w:rsidRDefault="00B51E34" w:rsidP="007E4489">
      <w:pPr>
        <w:pStyle w:val="OdsStandard"/>
      </w:pPr>
      <w:r>
        <w:t>User can associated with roles</w:t>
      </w:r>
      <w:r w:rsidR="004F2DD0">
        <w:t>, each role will be associated with certain permissions.</w:t>
      </w:r>
    </w:p>
    <w:p w:rsidR="00C935D0" w:rsidRDefault="00C935D0" w:rsidP="007E4489">
      <w:pPr>
        <w:pStyle w:val="OdsStandard"/>
      </w:pPr>
    </w:p>
    <w:p w:rsidR="00C935D0" w:rsidRDefault="00C935D0"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431576" w:rsidRDefault="00431576" w:rsidP="007E4489">
      <w:pPr>
        <w:pStyle w:val="OdsStandard"/>
      </w:pPr>
    </w:p>
    <w:p w:rsidR="007B4E69" w:rsidRDefault="00F940C8" w:rsidP="007E4489">
      <w:pPr>
        <w:pStyle w:val="Heading1"/>
      </w:pPr>
      <w:bookmarkStart w:id="29" w:name="_Toc18447935"/>
      <w:r>
        <w:lastRenderedPageBreak/>
        <w:t>Retrieve Information f</w:t>
      </w:r>
      <w:r w:rsidR="008B3D43">
        <w:t>r</w:t>
      </w:r>
      <w:r>
        <w:t>o</w:t>
      </w:r>
      <w:r w:rsidR="008B3D43">
        <w:t>m Catalog System</w:t>
      </w:r>
      <w:bookmarkEnd w:id="29"/>
    </w:p>
    <w:p w:rsidR="007B4E69" w:rsidRDefault="007B4E69" w:rsidP="007E4489">
      <w:pPr>
        <w:pStyle w:val="Heading2"/>
      </w:pPr>
      <w:bookmarkStart w:id="30" w:name="_Toc18447936"/>
      <w:r>
        <w:t>New or Changed Concepts</w:t>
      </w:r>
      <w:bookmarkEnd w:id="30"/>
    </w:p>
    <w:p w:rsidR="00867541" w:rsidRDefault="00867541" w:rsidP="007E4489">
      <w:pPr>
        <w:pStyle w:val="Heading3"/>
      </w:pPr>
      <w:bookmarkStart w:id="31" w:name="_Toc18447937"/>
      <w:r>
        <w:t xml:space="preserve">Generic </w:t>
      </w:r>
      <w:r w:rsidR="0054101E">
        <w:t>Interface API</w:t>
      </w:r>
      <w:bookmarkEnd w:id="31"/>
      <w:r w:rsidR="0054101E">
        <w:t xml:space="preserve"> </w:t>
      </w:r>
    </w:p>
    <w:p w:rsidR="00867541" w:rsidRDefault="00867541" w:rsidP="007E4489">
      <w:pPr>
        <w:pStyle w:val="OdsStandard"/>
      </w:pPr>
      <w:r>
        <w:t xml:space="preserve">Generic interface design model will allow any service of Gold Catalog system to be exposed via multiple access channels. </w:t>
      </w:r>
      <w:r w:rsidR="00F36B7E">
        <w:t xml:space="preserve">Any service will be exposed automatically both as web service and JMS service by </w:t>
      </w:r>
      <w:r w:rsidR="004B0BA2">
        <w:t>changing configuration file only</w:t>
      </w:r>
      <w:r w:rsidR="00F36B7E">
        <w:t xml:space="preserve">. </w:t>
      </w:r>
      <w:r>
        <w:t>Channel includes SOAP based web service channels and messaging based channels. SOPA web service will work over http protocol and messaging based channel will work over JMS.</w:t>
      </w:r>
    </w:p>
    <w:p w:rsidR="00F36B7E" w:rsidRDefault="00F36B7E" w:rsidP="007E4489">
      <w:pPr>
        <w:pStyle w:val="Heading2"/>
      </w:pPr>
      <w:bookmarkStart w:id="32" w:name="_Toc18447938"/>
      <w:r>
        <w:t>New of Changed functionalities</w:t>
      </w:r>
      <w:bookmarkEnd w:id="32"/>
    </w:p>
    <w:p w:rsidR="004B0BA2" w:rsidRDefault="004B0BA2" w:rsidP="007E4489">
      <w:pPr>
        <w:pStyle w:val="OdsStandard"/>
      </w:pPr>
    </w:p>
    <w:p w:rsidR="009A2A06" w:rsidRDefault="009A2A06" w:rsidP="007E4489">
      <w:pPr>
        <w:pStyle w:val="OdsStandard"/>
      </w:pPr>
      <w:r>
        <w:t>All business entities of Gold Catalog like Offerings, Product Specification, Product Service, Technical Service, Resource, Price and Characteristics information will be available for retrieval by name using generic service interfaces. Any external system that supports web service standard and specification can access this information for Gold Catalog system.</w:t>
      </w:r>
    </w:p>
    <w:p w:rsidR="009A2A06" w:rsidRDefault="009A2A06" w:rsidP="007E4489">
      <w:pPr>
        <w:pStyle w:val="OdsStandard"/>
      </w:pPr>
      <w:r>
        <w:t xml:space="preserve">Integrating system which supports messaging infrastructure can access above information using queuing system by pushing request message into the queue. </w:t>
      </w:r>
    </w:p>
    <w:p w:rsidR="009A2A06" w:rsidRDefault="009A2A06" w:rsidP="007E4489">
      <w:pPr>
        <w:pStyle w:val="OdsStandard"/>
      </w:pPr>
    </w:p>
    <w:p w:rsidR="00F940C8" w:rsidRDefault="00867541" w:rsidP="007E4489">
      <w:pPr>
        <w:pStyle w:val="OdsStandard"/>
      </w:pPr>
      <w:r>
        <w:t>This implies user will send request either via web service or via JMS request and wait for reply.</w:t>
      </w:r>
      <w:r w:rsidR="00E23AEB">
        <w:t xml:space="preserve"> All operations of Catalog system will be available over SOAP as web service as well as JMS services. For JMS Services, requester will push request message in a queue and will wait for the reply in reply queue.</w:t>
      </w:r>
    </w:p>
    <w:p w:rsidR="00867541" w:rsidRDefault="00E23AEB" w:rsidP="007E4489">
      <w:pPr>
        <w:pStyle w:val="OdsStandard"/>
      </w:pPr>
      <w:r>
        <w:t xml:space="preserve">While sending message over Web Services, system will expect SOAP message with proper security header. (Please refer FSP for User Management for details of Web Service security). </w:t>
      </w:r>
    </w:p>
    <w:p w:rsidR="004B0BA2" w:rsidRDefault="004B0BA2" w:rsidP="007E4489">
      <w:pPr>
        <w:pStyle w:val="OdsStandard"/>
      </w:pPr>
    </w:p>
    <w:p w:rsidR="00DA2D90" w:rsidRDefault="00E23AEB" w:rsidP="007E4489">
      <w:pPr>
        <w:pStyle w:val="OdsStandard"/>
      </w:pPr>
      <w:r>
        <w:t>For, JMS service messages will be send as XML data exchange format to make the data exchange inter operable. JMS Message header will contain security information (Please refer FSP for User Management for details of Web Service security).</w:t>
      </w:r>
      <w:r w:rsidR="004C26D5">
        <w:t xml:space="preserve"> </w:t>
      </w:r>
    </w:p>
    <w:p w:rsidR="004B0BA2" w:rsidRDefault="004B0BA2" w:rsidP="007E4489">
      <w:pPr>
        <w:pStyle w:val="OdsStandard"/>
      </w:pPr>
    </w:p>
    <w:p w:rsidR="009A2A06" w:rsidRDefault="009A2A06" w:rsidP="007E4489">
      <w:pPr>
        <w:pStyle w:val="OdsStandard"/>
      </w:pPr>
      <w:r>
        <w:t>Generic interface API will expose information model to the external system. Development approach will follow top down integration approach so that XML structures will be defined via XML Schema definition language called XSD.</w:t>
      </w:r>
    </w:p>
    <w:p w:rsidR="00F36B7E" w:rsidRDefault="00CD27A8" w:rsidP="007E4489">
      <w:pPr>
        <w:pStyle w:val="Heading1"/>
      </w:pPr>
      <w:bookmarkStart w:id="33" w:name="_Toc18447939"/>
      <w:r>
        <w:t>Import Messages</w:t>
      </w:r>
      <w:r w:rsidR="00F36B7E">
        <w:t xml:space="preserve"> by Gold Catalog System</w:t>
      </w:r>
      <w:bookmarkEnd w:id="33"/>
    </w:p>
    <w:p w:rsidR="00F36B7E" w:rsidRDefault="00F36B7E" w:rsidP="007E4489">
      <w:pPr>
        <w:pStyle w:val="Heading2"/>
      </w:pPr>
      <w:bookmarkStart w:id="34" w:name="_Toc18447940"/>
      <w:r>
        <w:t>New of changed Concepts</w:t>
      </w:r>
      <w:bookmarkEnd w:id="34"/>
    </w:p>
    <w:p w:rsidR="009A2A06" w:rsidRPr="009A2A06" w:rsidRDefault="009A2A06" w:rsidP="007E4489">
      <w:pPr>
        <w:pStyle w:val="OdsStandard"/>
      </w:pPr>
      <w:r>
        <w:t>Gold Catalog system follows reference architecture provided by TM Forum SID module. All information models are aligned with SID specification. Following table describes SID mapping between Business Entities of SID with Business Entities of Gold Catalog system. Gold Catalog will accept SID aligned information from other OSS/BSS system while importing data into the system. Gold Catalog system will consume following Business information form OSS/BSS system.</w:t>
      </w:r>
    </w:p>
    <w:p w:rsidR="009A2A06" w:rsidRDefault="009A2A06" w:rsidP="007E4489">
      <w:pPr>
        <w:pStyle w:val="Heading3"/>
      </w:pPr>
      <w:bookmarkStart w:id="35" w:name="_Toc18447941"/>
      <w:r>
        <w:lastRenderedPageBreak/>
        <w:t>Technical Service</w:t>
      </w:r>
      <w:bookmarkEnd w:id="35"/>
      <w:r>
        <w:t xml:space="preserve"> </w:t>
      </w:r>
    </w:p>
    <w:p w:rsidR="009A2A06" w:rsidRDefault="009A2A06" w:rsidP="007E4489">
      <w:pPr>
        <w:pStyle w:val="Heading3"/>
      </w:pPr>
      <w:r>
        <w:t xml:space="preserve"> </w:t>
      </w:r>
      <w:bookmarkStart w:id="36" w:name="_Toc18447942"/>
      <w:r>
        <w:t>Usage Price Template</w:t>
      </w:r>
      <w:bookmarkEnd w:id="36"/>
    </w:p>
    <w:p w:rsidR="009A2A06" w:rsidRPr="009A2A06" w:rsidRDefault="009A2A06" w:rsidP="007E4489">
      <w:pPr>
        <w:pStyle w:val="Heading2"/>
      </w:pPr>
      <w:bookmarkStart w:id="37" w:name="_Toc18447943"/>
      <w:r>
        <w:t>New or Changed Functionalities</w:t>
      </w:r>
      <w:bookmarkEnd w:id="37"/>
    </w:p>
    <w:p w:rsidR="00FC6DC9" w:rsidRDefault="00FC6DC9" w:rsidP="007E4489">
      <w:pPr>
        <w:pStyle w:val="Heading3"/>
      </w:pPr>
      <w:bookmarkStart w:id="38" w:name="_Toc18447944"/>
      <w:r>
        <w:t>Message Import by Gold Catalog System</w:t>
      </w:r>
      <w:bookmarkEnd w:id="38"/>
    </w:p>
    <w:p w:rsidR="00FC6DC9" w:rsidRDefault="00FC6DC9" w:rsidP="007E4489">
      <w:pPr>
        <w:pStyle w:val="OdsStandard"/>
      </w:pPr>
      <w:r>
        <w:t xml:space="preserve">Gold Catalog system also imports technical service, usage price template from OSS/BSS system including Gold CCB. </w:t>
      </w:r>
    </w:p>
    <w:p w:rsidR="00FC6DC9" w:rsidRDefault="00FC6DC9" w:rsidP="007E4489">
      <w:pPr>
        <w:pStyle w:val="OdsStandard"/>
      </w:pPr>
      <w:r>
        <w:t xml:space="preserve">Gold Catalog will listen to the topic where OSS/BSS/Gold CCB will publish technical Service information, usage price information. After message </w:t>
      </w:r>
      <w:r w:rsidR="00EB2494">
        <w:t>will be</w:t>
      </w:r>
      <w:r>
        <w:t xml:space="preserve"> published Gold Catalog will consume that information. Gold Catalog expects information to be in the XML data exchange formation and aligned to SID data model. </w:t>
      </w:r>
    </w:p>
    <w:p w:rsidR="009A2A06" w:rsidRDefault="009A2A06" w:rsidP="007E4489">
      <w:pPr>
        <w:pStyle w:val="Heading1"/>
      </w:pPr>
      <w:bookmarkStart w:id="39" w:name="_Toc18447945"/>
      <w:r>
        <w:t>Messages Published by Gold Catalog System</w:t>
      </w:r>
      <w:bookmarkEnd w:id="39"/>
    </w:p>
    <w:p w:rsidR="002D5079" w:rsidRDefault="009A2A06" w:rsidP="007E4489">
      <w:pPr>
        <w:pStyle w:val="OdsStandard"/>
      </w:pPr>
      <w:r>
        <w:t>Gold Catalog system publish offering information, change in offering information, pricing information, product specification information, product specification change information</w:t>
      </w:r>
      <w:r w:rsidR="002D5079">
        <w:t xml:space="preserve"> , product service information and product service change information to other system . </w:t>
      </w:r>
    </w:p>
    <w:p w:rsidR="002D5079" w:rsidRDefault="002D5079" w:rsidP="007E4489">
      <w:pPr>
        <w:pStyle w:val="Heading2"/>
      </w:pPr>
      <w:bookmarkStart w:id="40" w:name="_Toc18447946"/>
      <w:r>
        <w:t>New or Change Concepts</w:t>
      </w:r>
      <w:bookmarkEnd w:id="40"/>
    </w:p>
    <w:p w:rsidR="002D5079" w:rsidRDefault="002D5079" w:rsidP="007E4489">
      <w:pPr>
        <w:pStyle w:val="Heading3"/>
      </w:pPr>
      <w:bookmarkStart w:id="41" w:name="_Toc18447947"/>
      <w:r>
        <w:t>Replicatio</w:t>
      </w:r>
      <w:r w:rsidRPr="002D5079">
        <w:t>n Context</w:t>
      </w:r>
      <w:bookmarkEnd w:id="41"/>
    </w:p>
    <w:p w:rsidR="002D5079" w:rsidRDefault="002D5079" w:rsidP="007E4489">
      <w:pPr>
        <w:pStyle w:val="OdsStandard"/>
      </w:pPr>
      <w:r>
        <w:t xml:space="preserve">Gold Catalog system can be integrated with online shopping applications /Selling applications and CRM application. In order to commercially sell offerings via these applications, above mentioned system requires offering information, product specification information or product service information. Also any OSS/BSS system </w:t>
      </w:r>
      <w:r w:rsidR="00A06564">
        <w:t>requires offering information f</w:t>
      </w:r>
      <w:r>
        <w:t>o</w:t>
      </w:r>
      <w:r w:rsidR="00A06564">
        <w:t>r</w:t>
      </w:r>
      <w:r>
        <w:t xml:space="preserve">m Gold </w:t>
      </w:r>
      <w:r w:rsidR="00A06564">
        <w:t xml:space="preserve">Catalog </w:t>
      </w:r>
      <w:r>
        <w:t>system. Any offering information or product specification information or product service information comprises of different</w:t>
      </w:r>
      <w:r w:rsidR="00A06564">
        <w:t xml:space="preserve"> composite</w:t>
      </w:r>
      <w:r>
        <w:t xml:space="preserve"> business entities.</w:t>
      </w:r>
    </w:p>
    <w:p w:rsidR="002D5079" w:rsidRDefault="002D5079" w:rsidP="007E4489">
      <w:pPr>
        <w:pStyle w:val="OdsStandard"/>
      </w:pPr>
      <w:r>
        <w:t>But, these integrating systems require full of some part of composite business entities. Replication Context will allow Gold Catalog to configure the level of nested information structure which will be published during the creation / update of Offering / product specification / product service information.</w:t>
      </w:r>
      <w:r w:rsidR="0021568A">
        <w:t xml:space="preserve"> </w:t>
      </w:r>
      <w:r w:rsidR="007E4489">
        <w:t>R</w:t>
      </w:r>
      <w:r w:rsidR="0021568A">
        <w:t>eplication context will be pre-populated during system configuration time. While publishing messages system will check for replication context</w:t>
      </w:r>
      <w:r w:rsidR="009A2DCF">
        <w:t>s</w:t>
      </w:r>
      <w:r w:rsidR="0021568A">
        <w:t xml:space="preserve"> and according to the pre configured replication context</w:t>
      </w:r>
      <w:r w:rsidR="009A2DCF">
        <w:t>s</w:t>
      </w:r>
      <w:r w:rsidR="0021568A">
        <w:t xml:space="preserve"> composite business entities will be </w:t>
      </w:r>
      <w:r w:rsidR="007E4489">
        <w:t xml:space="preserve">splitted into required structure and will be pushed </w:t>
      </w:r>
      <w:r w:rsidR="0021568A">
        <w:t>into the topic.</w:t>
      </w:r>
    </w:p>
    <w:p w:rsidR="009A2DCF" w:rsidRDefault="009A2DCF" w:rsidP="007E4489">
      <w:pPr>
        <w:pStyle w:val="OdsStandard"/>
      </w:pPr>
      <w:r>
        <w:t xml:space="preserve">If the system is configured with multiple replication </w:t>
      </w:r>
      <w:r w:rsidR="000B57CC">
        <w:t>contexts</w:t>
      </w:r>
      <w:r>
        <w:t xml:space="preserve">, Gold Catalog system will split the response messages in to different format and will push the </w:t>
      </w:r>
      <w:r w:rsidR="007E4489">
        <w:t xml:space="preserve">multiple </w:t>
      </w:r>
      <w:r>
        <w:t xml:space="preserve">messages </w:t>
      </w:r>
      <w:r w:rsidR="007E4489">
        <w:t xml:space="preserve">as per pre configured replication context </w:t>
      </w:r>
      <w:r>
        <w:t>in</w:t>
      </w:r>
      <w:r w:rsidR="007E4489">
        <w:t>to</w:t>
      </w:r>
      <w:r>
        <w:t xml:space="preserve"> the topic. </w:t>
      </w:r>
    </w:p>
    <w:p w:rsidR="007E4489" w:rsidRDefault="007E4489" w:rsidP="007E4489">
      <w:pPr>
        <w:pStyle w:val="OdsStandard"/>
      </w:pPr>
    </w:p>
    <w:p w:rsidR="00EF65DF" w:rsidRDefault="00EF65DF" w:rsidP="007E4489">
      <w:pPr>
        <w:pStyle w:val="OdsStandard"/>
      </w:pPr>
      <w:r>
        <w:t>Following table describes list of replication context and mapping between business entities to be replicated.</w:t>
      </w:r>
    </w:p>
    <w:p w:rsidR="009A2DCF" w:rsidRDefault="009A2DCF" w:rsidP="007E4489">
      <w:pPr>
        <w:pStyle w:val="OdsStandard"/>
      </w:pPr>
    </w:p>
    <w:p w:rsidR="009A2DCF" w:rsidRDefault="009A2DCF" w:rsidP="007E4489">
      <w:pPr>
        <w:pStyle w:val="OdsStandard"/>
      </w:pPr>
    </w:p>
    <w:p w:rsidR="009A2DCF" w:rsidRDefault="009A2DCF" w:rsidP="007E4489">
      <w:pPr>
        <w:pStyle w:val="OdsStandard"/>
      </w:pPr>
    </w:p>
    <w:p w:rsidR="009A2DCF" w:rsidRDefault="009A2DCF" w:rsidP="007E4489">
      <w:pPr>
        <w:pStyle w:val="OdsStandard"/>
      </w:pPr>
    </w:p>
    <w:p w:rsidR="009A2DCF" w:rsidRDefault="009A2DCF" w:rsidP="007E4489">
      <w:pPr>
        <w:pStyle w:val="OdsStandard"/>
      </w:pPr>
    </w:p>
    <w:p w:rsidR="009A2DCF" w:rsidRDefault="009A2DCF" w:rsidP="007E4489">
      <w:pPr>
        <w:pStyle w:val="OdsStandard"/>
      </w:pPr>
    </w:p>
    <w:tbl>
      <w:tblPr>
        <w:tblStyle w:val="TableGrid"/>
        <w:tblW w:w="0" w:type="auto"/>
        <w:tblLook w:val="04A0" w:firstRow="1" w:lastRow="0" w:firstColumn="1" w:lastColumn="0" w:noHBand="0" w:noVBand="1"/>
      </w:tblPr>
      <w:tblGrid>
        <w:gridCol w:w="797"/>
        <w:gridCol w:w="3725"/>
        <w:gridCol w:w="3630"/>
      </w:tblGrid>
      <w:tr w:rsidR="00EF65DF" w:rsidTr="000B57CC">
        <w:trPr>
          <w:trHeight w:val="354"/>
        </w:trPr>
        <w:tc>
          <w:tcPr>
            <w:tcW w:w="797" w:type="dxa"/>
            <w:shd w:val="clear" w:color="auto" w:fill="1F497D" w:themeFill="text2"/>
          </w:tcPr>
          <w:p w:rsidR="00EF65DF" w:rsidRPr="00043BF1" w:rsidRDefault="00EF65DF" w:rsidP="007E4489">
            <w:pPr>
              <w:pStyle w:val="OdsStandard"/>
              <w:jc w:val="center"/>
              <w:rPr>
                <w:b/>
                <w:color w:val="FFFFFF" w:themeColor="background1"/>
                <w:sz w:val="20"/>
              </w:rPr>
            </w:pPr>
            <w:r w:rsidRPr="00043BF1">
              <w:rPr>
                <w:b/>
                <w:color w:val="FFFFFF" w:themeColor="background1"/>
                <w:sz w:val="20"/>
              </w:rPr>
              <w:t>Sl.No</w:t>
            </w:r>
          </w:p>
        </w:tc>
        <w:tc>
          <w:tcPr>
            <w:tcW w:w="3725" w:type="dxa"/>
            <w:shd w:val="clear" w:color="auto" w:fill="1F497D" w:themeFill="text2"/>
          </w:tcPr>
          <w:p w:rsidR="00EF65DF" w:rsidRPr="00043BF1" w:rsidRDefault="00EF65DF" w:rsidP="007E4489">
            <w:pPr>
              <w:pStyle w:val="OdsStandard"/>
              <w:jc w:val="center"/>
              <w:rPr>
                <w:b/>
                <w:color w:val="FFFFFF" w:themeColor="background1"/>
                <w:sz w:val="20"/>
              </w:rPr>
            </w:pPr>
            <w:r w:rsidRPr="00043BF1">
              <w:rPr>
                <w:b/>
                <w:color w:val="FFFFFF" w:themeColor="background1"/>
                <w:sz w:val="20"/>
              </w:rPr>
              <w:t>Replication Context</w:t>
            </w:r>
          </w:p>
        </w:tc>
        <w:tc>
          <w:tcPr>
            <w:tcW w:w="3630" w:type="dxa"/>
            <w:shd w:val="clear" w:color="auto" w:fill="1F497D" w:themeFill="text2"/>
          </w:tcPr>
          <w:p w:rsidR="00EF65DF" w:rsidRPr="00043BF1" w:rsidRDefault="00EF65DF" w:rsidP="007E4489">
            <w:pPr>
              <w:pStyle w:val="OdsStandard"/>
              <w:jc w:val="center"/>
              <w:rPr>
                <w:b/>
                <w:color w:val="FFFFFF" w:themeColor="background1"/>
                <w:sz w:val="20"/>
              </w:rPr>
            </w:pPr>
            <w:r w:rsidRPr="00043BF1">
              <w:rPr>
                <w:b/>
                <w:color w:val="FFFFFF" w:themeColor="background1"/>
                <w:sz w:val="20"/>
              </w:rPr>
              <w:t>Description</w:t>
            </w:r>
          </w:p>
        </w:tc>
      </w:tr>
      <w:tr w:rsidR="00EF65DF" w:rsidTr="000B57CC">
        <w:tc>
          <w:tcPr>
            <w:tcW w:w="797" w:type="dxa"/>
          </w:tcPr>
          <w:p w:rsidR="00EF65DF" w:rsidRDefault="00EF65DF" w:rsidP="007E4489">
            <w:pPr>
              <w:pStyle w:val="OdsStandard"/>
            </w:pPr>
            <w:r>
              <w:t>1</w:t>
            </w:r>
          </w:p>
        </w:tc>
        <w:tc>
          <w:tcPr>
            <w:tcW w:w="3725" w:type="dxa"/>
          </w:tcPr>
          <w:p w:rsidR="00EF65DF" w:rsidRDefault="00EF65DF" w:rsidP="007E4489">
            <w:pPr>
              <w:pStyle w:val="OdsStandard"/>
            </w:pPr>
            <w:r>
              <w:t>PRODUCT_SERVICE</w:t>
            </w:r>
          </w:p>
        </w:tc>
        <w:tc>
          <w:tcPr>
            <w:tcW w:w="3630" w:type="dxa"/>
          </w:tcPr>
          <w:p w:rsidR="00EF65DF" w:rsidRDefault="00EF65DF" w:rsidP="007E4489">
            <w:pPr>
              <w:pStyle w:val="OdsStandard"/>
            </w:pPr>
            <w:r>
              <w:t>This replication context will allow integrating application to pull full product service structure.</w:t>
            </w:r>
          </w:p>
        </w:tc>
      </w:tr>
      <w:tr w:rsidR="00EF65DF" w:rsidTr="000B57CC">
        <w:tc>
          <w:tcPr>
            <w:tcW w:w="797" w:type="dxa"/>
          </w:tcPr>
          <w:p w:rsidR="00EF65DF" w:rsidRDefault="00EF65DF" w:rsidP="007E4489">
            <w:pPr>
              <w:pStyle w:val="OdsStandard"/>
            </w:pPr>
            <w:r>
              <w:t>2</w:t>
            </w:r>
          </w:p>
        </w:tc>
        <w:tc>
          <w:tcPr>
            <w:tcW w:w="3725" w:type="dxa"/>
          </w:tcPr>
          <w:p w:rsidR="00EF65DF" w:rsidRDefault="00EF65DF" w:rsidP="007E4489">
            <w:pPr>
              <w:pStyle w:val="OdsStandard"/>
            </w:pPr>
            <w:r>
              <w:t>PRODUCT_SPEC</w:t>
            </w:r>
          </w:p>
        </w:tc>
        <w:tc>
          <w:tcPr>
            <w:tcW w:w="3630" w:type="dxa"/>
          </w:tcPr>
          <w:p w:rsidR="00EF65DF" w:rsidRDefault="00EF65DF" w:rsidP="007E4489">
            <w:pPr>
              <w:pStyle w:val="OdsStandard"/>
            </w:pPr>
            <w:r>
              <w:t>This replication context will allow integrating system to pull product specification along with only associated product service name, resource name and all characteristics with value.</w:t>
            </w:r>
          </w:p>
        </w:tc>
      </w:tr>
      <w:tr w:rsidR="00EF65DF" w:rsidTr="000B57CC">
        <w:tc>
          <w:tcPr>
            <w:tcW w:w="797" w:type="dxa"/>
          </w:tcPr>
          <w:p w:rsidR="00EF65DF" w:rsidRDefault="00EF65DF" w:rsidP="007E4489">
            <w:pPr>
              <w:pStyle w:val="OdsStandard"/>
            </w:pPr>
            <w:r>
              <w:t>3</w:t>
            </w:r>
          </w:p>
        </w:tc>
        <w:tc>
          <w:tcPr>
            <w:tcW w:w="3725" w:type="dxa"/>
          </w:tcPr>
          <w:p w:rsidR="00EF65DF" w:rsidRDefault="00EF65DF" w:rsidP="007E4489">
            <w:pPr>
              <w:pStyle w:val="OdsStandard"/>
            </w:pPr>
            <w:r>
              <w:t>PRODUCT_SPEC_WITH_STRUCT</w:t>
            </w:r>
          </w:p>
        </w:tc>
        <w:tc>
          <w:tcPr>
            <w:tcW w:w="3630" w:type="dxa"/>
          </w:tcPr>
          <w:p w:rsidR="00EF65DF" w:rsidRDefault="00EF65DF" w:rsidP="007E4489">
            <w:pPr>
              <w:pStyle w:val="OdsStandard"/>
            </w:pPr>
            <w:r>
              <w:t xml:space="preserve">This replication context will allow integrating system to pull full structure of product specification. </w:t>
            </w:r>
          </w:p>
        </w:tc>
      </w:tr>
      <w:tr w:rsidR="00EF65DF" w:rsidTr="000B57CC">
        <w:tc>
          <w:tcPr>
            <w:tcW w:w="797" w:type="dxa"/>
          </w:tcPr>
          <w:p w:rsidR="00EF65DF" w:rsidRDefault="00EF65DF" w:rsidP="007E4489">
            <w:pPr>
              <w:pStyle w:val="OdsStandard"/>
            </w:pPr>
            <w:r>
              <w:t>4</w:t>
            </w:r>
          </w:p>
        </w:tc>
        <w:tc>
          <w:tcPr>
            <w:tcW w:w="3725" w:type="dxa"/>
          </w:tcPr>
          <w:p w:rsidR="00EF65DF" w:rsidRDefault="00EF65DF" w:rsidP="007E4489">
            <w:pPr>
              <w:pStyle w:val="OdsStandard"/>
            </w:pPr>
            <w:r>
              <w:t>OFFERING_WITH_STRUCTURE</w:t>
            </w:r>
          </w:p>
        </w:tc>
        <w:tc>
          <w:tcPr>
            <w:tcW w:w="3630" w:type="dxa"/>
          </w:tcPr>
          <w:p w:rsidR="00EF65DF" w:rsidRDefault="00EF65DF" w:rsidP="007E4489">
            <w:pPr>
              <w:pStyle w:val="OdsStandard"/>
            </w:pPr>
            <w:r>
              <w:t>This replication context will allow integrating system to pull Offering along with product specification name and price and characteristics with values.</w:t>
            </w:r>
          </w:p>
        </w:tc>
      </w:tr>
      <w:tr w:rsidR="00EF65DF" w:rsidTr="000B57CC">
        <w:tc>
          <w:tcPr>
            <w:tcW w:w="797" w:type="dxa"/>
          </w:tcPr>
          <w:p w:rsidR="00EF65DF" w:rsidRDefault="00EF65DF" w:rsidP="007E4489">
            <w:pPr>
              <w:pStyle w:val="OdsStandard"/>
            </w:pPr>
            <w:r>
              <w:t>5</w:t>
            </w:r>
          </w:p>
        </w:tc>
        <w:tc>
          <w:tcPr>
            <w:tcW w:w="3725" w:type="dxa"/>
          </w:tcPr>
          <w:p w:rsidR="00EF65DF" w:rsidRDefault="00EF65DF" w:rsidP="007E4489">
            <w:pPr>
              <w:pStyle w:val="OdsStandard"/>
            </w:pPr>
            <w:r>
              <w:t>OFFERING</w:t>
            </w:r>
          </w:p>
        </w:tc>
        <w:tc>
          <w:tcPr>
            <w:tcW w:w="3630" w:type="dxa"/>
          </w:tcPr>
          <w:p w:rsidR="00EF65DF" w:rsidRDefault="00043BF1" w:rsidP="007E4489">
            <w:pPr>
              <w:pStyle w:val="OdsStandard"/>
            </w:pPr>
            <w:r>
              <w:t>This replication context will allow replicating system to pull full offering structure.</w:t>
            </w:r>
          </w:p>
        </w:tc>
      </w:tr>
      <w:tr w:rsidR="00EF65DF" w:rsidTr="000B57CC">
        <w:tc>
          <w:tcPr>
            <w:tcW w:w="797" w:type="dxa"/>
          </w:tcPr>
          <w:p w:rsidR="00EF65DF" w:rsidRDefault="00EF65DF" w:rsidP="007E4489">
            <w:pPr>
              <w:pStyle w:val="OdsStandard"/>
            </w:pPr>
            <w:r>
              <w:t>6</w:t>
            </w:r>
          </w:p>
        </w:tc>
        <w:tc>
          <w:tcPr>
            <w:tcW w:w="3725" w:type="dxa"/>
          </w:tcPr>
          <w:p w:rsidR="00EF65DF" w:rsidRDefault="00EF65DF" w:rsidP="007E4489">
            <w:pPr>
              <w:pStyle w:val="OdsStandard"/>
            </w:pPr>
            <w:r>
              <w:t>PRICE_STRUCTURE</w:t>
            </w:r>
          </w:p>
        </w:tc>
        <w:tc>
          <w:tcPr>
            <w:tcW w:w="3630" w:type="dxa"/>
          </w:tcPr>
          <w:p w:rsidR="00EF65DF" w:rsidRDefault="00043BF1" w:rsidP="007E4489">
            <w:pPr>
              <w:pStyle w:val="OdsStandard"/>
            </w:pPr>
            <w:r>
              <w:t>This replication context will allow integrating system to pull complete price structure along with offering reference.</w:t>
            </w:r>
          </w:p>
        </w:tc>
      </w:tr>
      <w:tr w:rsidR="00EF65DF" w:rsidTr="000B57CC">
        <w:tc>
          <w:tcPr>
            <w:tcW w:w="797" w:type="dxa"/>
          </w:tcPr>
          <w:p w:rsidR="00EF65DF" w:rsidRDefault="00EF65DF" w:rsidP="007E4489">
            <w:pPr>
              <w:pStyle w:val="OdsStandard"/>
            </w:pPr>
            <w:r>
              <w:t>7</w:t>
            </w:r>
          </w:p>
        </w:tc>
        <w:tc>
          <w:tcPr>
            <w:tcW w:w="3725" w:type="dxa"/>
          </w:tcPr>
          <w:p w:rsidR="00EF65DF" w:rsidRDefault="00EF65DF" w:rsidP="007E4489">
            <w:pPr>
              <w:pStyle w:val="OdsStandard"/>
            </w:pPr>
            <w:r>
              <w:t>RESOURCE_STRUCTURE</w:t>
            </w:r>
          </w:p>
        </w:tc>
        <w:tc>
          <w:tcPr>
            <w:tcW w:w="3630" w:type="dxa"/>
          </w:tcPr>
          <w:p w:rsidR="00EF65DF" w:rsidRDefault="00043BF1" w:rsidP="007E4489">
            <w:pPr>
              <w:pStyle w:val="OdsStandard"/>
            </w:pPr>
            <w:r>
              <w:t>This replication context will allow integrating system to pull complete structure of a resource.</w:t>
            </w:r>
          </w:p>
        </w:tc>
      </w:tr>
    </w:tbl>
    <w:p w:rsidR="00DB5786" w:rsidRDefault="00DB5786" w:rsidP="007E4489">
      <w:pPr>
        <w:pStyle w:val="OdsStandard"/>
      </w:pPr>
    </w:p>
    <w:p w:rsidR="00DB5786" w:rsidRDefault="00DB5786" w:rsidP="007E4489">
      <w:pPr>
        <w:pStyle w:val="OdsStandard"/>
      </w:pPr>
      <w:r>
        <w:t xml:space="preserve">While publishing messages into topic replication context will be put into message header as message selector so appropriate messages will be consumed by corresponding listening system. </w:t>
      </w:r>
    </w:p>
    <w:p w:rsidR="00FB7337" w:rsidRDefault="00FB7337" w:rsidP="007E4489">
      <w:pPr>
        <w:pStyle w:val="Heading3"/>
      </w:pPr>
      <w:bookmarkStart w:id="42" w:name="_Toc18447948"/>
      <w:r>
        <w:t>Request Context</w:t>
      </w:r>
      <w:bookmarkEnd w:id="42"/>
    </w:p>
    <w:p w:rsidR="00FB7337" w:rsidRDefault="00FB7337" w:rsidP="007E4489">
      <w:pPr>
        <w:pStyle w:val="OdsStandard"/>
      </w:pPr>
      <w:r>
        <w:t xml:space="preserve">Request context defines a name </w:t>
      </w:r>
      <w:r w:rsidR="00DB5786">
        <w:t>of the</w:t>
      </w:r>
      <w:r>
        <w:t xml:space="preserve"> </w:t>
      </w:r>
      <w:r w:rsidR="00DB5786">
        <w:t>business operation</w:t>
      </w:r>
      <w:r>
        <w:t xml:space="preserve"> </w:t>
      </w:r>
      <w:r w:rsidR="00DB5786">
        <w:t>along with corresponding business entity on which the operation is performed</w:t>
      </w:r>
      <w:r>
        <w:t xml:space="preserve">. </w:t>
      </w:r>
      <w:r w:rsidR="00DB5786">
        <w:t>Naming convention would be ParentEntityName_SubEntityName_Action i.e Offering_Price_Change.</w:t>
      </w:r>
    </w:p>
    <w:p w:rsidR="00DB5786" w:rsidRDefault="00DB5786" w:rsidP="007E4489">
      <w:pPr>
        <w:pStyle w:val="OdsStandard"/>
      </w:pPr>
      <w:r>
        <w:t xml:space="preserve">While publishing messages into topic request context will be put into message header. </w:t>
      </w:r>
    </w:p>
    <w:p w:rsidR="000A557C" w:rsidRDefault="000A557C" w:rsidP="007E4489">
      <w:pPr>
        <w:pStyle w:val="Heading3"/>
      </w:pPr>
      <w:bookmarkStart w:id="43" w:name="_Toc18447949"/>
      <w:r>
        <w:t>Message Splitter</w:t>
      </w:r>
      <w:bookmarkEnd w:id="43"/>
    </w:p>
    <w:p w:rsidR="007E4489" w:rsidRPr="007E4489" w:rsidRDefault="007E4489" w:rsidP="007E4489">
      <w:pPr>
        <w:pStyle w:val="OdsStandard"/>
      </w:pPr>
      <w:r>
        <w:t>Message splitter will be a layer which will convert a single message into multiple messages as per replication contexts.</w:t>
      </w:r>
    </w:p>
    <w:p w:rsidR="00DB5786" w:rsidRPr="00FB7337" w:rsidRDefault="00DB5786" w:rsidP="007E4489">
      <w:pPr>
        <w:pStyle w:val="OdsStandard"/>
      </w:pPr>
    </w:p>
    <w:p w:rsidR="0021568A" w:rsidRPr="002D5079" w:rsidRDefault="0021568A" w:rsidP="007E4489">
      <w:pPr>
        <w:pStyle w:val="Heading2"/>
      </w:pPr>
      <w:bookmarkStart w:id="44" w:name="_Toc18447950"/>
      <w:r>
        <w:lastRenderedPageBreak/>
        <w:t>New or Changed functionalities</w:t>
      </w:r>
      <w:bookmarkEnd w:id="44"/>
    </w:p>
    <w:p w:rsidR="00886F6B" w:rsidRPr="00867541" w:rsidRDefault="00886F6B" w:rsidP="007E4489">
      <w:pPr>
        <w:pStyle w:val="Heading3"/>
      </w:pPr>
      <w:bookmarkStart w:id="45" w:name="_Toc18447951"/>
      <w:r>
        <w:t xml:space="preserve">Publish or Push </w:t>
      </w:r>
      <w:r w:rsidR="00FB7337">
        <w:t xml:space="preserve">messages </w:t>
      </w:r>
      <w:r>
        <w:t>from Gold Catalog system</w:t>
      </w:r>
      <w:bookmarkEnd w:id="45"/>
    </w:p>
    <w:p w:rsidR="007E4489" w:rsidRDefault="0021568A" w:rsidP="007E4489">
      <w:pPr>
        <w:pStyle w:val="OdsStandard"/>
      </w:pPr>
      <w:r>
        <w:t>During the event of creation</w:t>
      </w:r>
      <w:r w:rsidR="00FB7337">
        <w:t>/update</w:t>
      </w:r>
      <w:r>
        <w:t xml:space="preserve"> of </w:t>
      </w:r>
      <w:r w:rsidR="009F6E41">
        <w:t>offering,</w:t>
      </w:r>
      <w:r>
        <w:t xml:space="preserve"> change in offering or offering prices, creation</w:t>
      </w:r>
      <w:r w:rsidR="00FB7337">
        <w:t>/update</w:t>
      </w:r>
      <w:r>
        <w:t xml:space="preserve"> of product specification or change in product specification or creation</w:t>
      </w:r>
      <w:r w:rsidR="00FB7337">
        <w:t>/update</w:t>
      </w:r>
      <w:r>
        <w:t xml:space="preserve"> of product service or product service</w:t>
      </w:r>
      <w:r w:rsidR="004B0BA2">
        <w:t xml:space="preserve">, Gold Catalog will push messages into topic. </w:t>
      </w:r>
    </w:p>
    <w:p w:rsidR="00FB7337" w:rsidRDefault="004B0BA2" w:rsidP="007E4489">
      <w:pPr>
        <w:pStyle w:val="OdsStandard"/>
      </w:pPr>
      <w:r>
        <w:t>During message publish, Gold Catalog will retrieve pre configured Replication Context</w:t>
      </w:r>
      <w:r w:rsidR="007E4489">
        <w:t>s</w:t>
      </w:r>
      <w:r>
        <w:t xml:space="preserve"> information </w:t>
      </w:r>
      <w:r w:rsidR="007E4489">
        <w:t xml:space="preserve">as </w:t>
      </w:r>
      <w:r w:rsidR="007E4489" w:rsidRPr="007E4489">
        <w:rPr>
          <w:highlight w:val="yellow"/>
        </w:rPr>
        <w:t>described in above section</w:t>
      </w:r>
      <w:r w:rsidR="007E4489">
        <w:t xml:space="preserve">, replication contexts are retrieved, Gold Catalog will pass the message to a message splitter layer. Along with messages splitter layer will also receive replication context and request context. Based on the received replication contexts, message splitter layer </w:t>
      </w:r>
      <w:r w:rsidR="00815613">
        <w:t xml:space="preserve">split messages as per each request context its received. Messages will be created for each replication context. Once multiple messages are created, messages will be populated with message header / message selector. Key of the message header or selector will be “EventType”  </w:t>
      </w:r>
      <w:r w:rsidR="007E4489">
        <w:t xml:space="preserve"> </w:t>
      </w:r>
      <w:r w:rsidR="00815613">
        <w:t xml:space="preserve">and GCOMEvent attribute value will be put as value of the event type. Structure of the event type value has been defined in the </w:t>
      </w:r>
      <w:r w:rsidR="00815613" w:rsidRPr="00815613">
        <w:rPr>
          <w:highlight w:val="yellow"/>
        </w:rPr>
        <w:t>above section.</w:t>
      </w:r>
    </w:p>
    <w:p w:rsidR="00FB7337" w:rsidRDefault="00FB7337" w:rsidP="007E4489">
      <w:pPr>
        <w:pStyle w:val="OdsStandard"/>
      </w:pPr>
    </w:p>
    <w:p w:rsidR="00FB7337" w:rsidRDefault="00FB7337" w:rsidP="007E4489">
      <w:pPr>
        <w:pStyle w:val="OdsStandard"/>
      </w:pPr>
    </w:p>
    <w:p w:rsidR="00FB7337" w:rsidRDefault="00FB7337" w:rsidP="007E4489">
      <w:pPr>
        <w:pStyle w:val="OdsStandard"/>
      </w:pPr>
    </w:p>
    <w:p w:rsidR="00FB7337" w:rsidRDefault="00FB7337" w:rsidP="007E4489">
      <w:pPr>
        <w:pStyle w:val="OdsStandard"/>
      </w:pPr>
    </w:p>
    <w:p w:rsidR="0071093F" w:rsidRPr="0071093F" w:rsidRDefault="000A557C" w:rsidP="007E4489">
      <w:pPr>
        <w:pStyle w:val="Heading1"/>
      </w:pPr>
      <w:bookmarkStart w:id="46" w:name="_Toc18447952"/>
      <w:r>
        <w:t>Message download from Gold Catalog system</w:t>
      </w:r>
      <w:bookmarkEnd w:id="46"/>
    </w:p>
    <w:p w:rsidR="00C935D0" w:rsidRDefault="00C935D0" w:rsidP="007E4489">
      <w:pPr>
        <w:pStyle w:val="Heading1"/>
      </w:pPr>
      <w:bookmarkStart w:id="47" w:name="_Toc388517251"/>
      <w:bookmarkStart w:id="48" w:name="_Toc18447953"/>
      <w:r>
        <w:t>Architectural Diagrams and Information Model</w:t>
      </w:r>
      <w:bookmarkEnd w:id="47"/>
      <w:bookmarkEnd w:id="48"/>
    </w:p>
    <w:p w:rsidR="00C935D0" w:rsidRDefault="00C935D0" w:rsidP="007E4489">
      <w:pPr>
        <w:pStyle w:val="Heading3"/>
      </w:pPr>
      <w:bookmarkStart w:id="49" w:name="_Toc388517252"/>
      <w:bookmarkStart w:id="50" w:name="_Toc18447954"/>
      <w:r>
        <w:t>Architecture Diagram</w:t>
      </w:r>
      <w:bookmarkEnd w:id="49"/>
      <w:bookmarkEnd w:id="50"/>
    </w:p>
    <w:p w:rsidR="00C935D0" w:rsidRDefault="00C935D0" w:rsidP="007E4489">
      <w:pPr>
        <w:pStyle w:val="OdsStandard"/>
      </w:pPr>
    </w:p>
    <w:p w:rsidR="009347ED" w:rsidRDefault="00AA3DDC" w:rsidP="007E4489">
      <w:pPr>
        <w:pStyle w:val="OdsStandard"/>
        <w:keepNext/>
      </w:pPr>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43.4pt;height:257.4pt;visibility:visible;mso-wrap-style:square">
            <v:imagedata r:id="rId17" o:title=""/>
          </v:shape>
        </w:pict>
      </w:r>
    </w:p>
    <w:p w:rsidR="00C935D0" w:rsidRDefault="009347ED" w:rsidP="007E4489">
      <w:pPr>
        <w:pStyle w:val="Caption"/>
        <w:jc w:val="both"/>
      </w:pPr>
      <w:r>
        <w:t xml:space="preserve">                                       Figure </w:t>
      </w:r>
      <w:r w:rsidR="00165A20">
        <w:fldChar w:fldCharType="begin"/>
      </w:r>
      <w:r w:rsidR="00FE456B">
        <w:instrText xml:space="preserve"> SEQ Figure \* ARABIC </w:instrText>
      </w:r>
      <w:r w:rsidR="00165A20">
        <w:fldChar w:fldCharType="separate"/>
      </w:r>
      <w:r w:rsidR="008B1991">
        <w:rPr>
          <w:noProof/>
        </w:rPr>
        <w:t>3</w:t>
      </w:r>
      <w:r w:rsidR="00165A20">
        <w:fldChar w:fldCharType="end"/>
      </w:r>
      <w:r>
        <w:t xml:space="preserve"> </w:t>
      </w:r>
      <w:r w:rsidR="00CE56A0">
        <w:t xml:space="preserve"> </w:t>
      </w:r>
      <w:r>
        <w:t>GCOM Overall Architecture</w:t>
      </w:r>
    </w:p>
    <w:p w:rsidR="00C935D0" w:rsidRDefault="00C935D0" w:rsidP="007E4489">
      <w:pPr>
        <w:pStyle w:val="OdsStandard"/>
      </w:pPr>
    </w:p>
    <w:p w:rsidR="00A026BD" w:rsidRDefault="00A026BD" w:rsidP="007E4489">
      <w:pPr>
        <w:pStyle w:val="OdsStandard"/>
      </w:pPr>
    </w:p>
    <w:p w:rsidR="002E55CA" w:rsidRDefault="002E55CA" w:rsidP="007E4489"/>
    <w:p w:rsidR="00C935D0" w:rsidRDefault="00C935D0" w:rsidP="007E4489">
      <w:pPr>
        <w:pStyle w:val="Heading1"/>
      </w:pPr>
      <w:bookmarkStart w:id="51" w:name="_Toc388517254"/>
      <w:bookmarkStart w:id="52" w:name="_Toc18447955"/>
      <w:r>
        <w:t>Impacted Components</w:t>
      </w:r>
      <w:bookmarkEnd w:id="51"/>
      <w:bookmarkEnd w:id="52"/>
    </w:p>
    <w:p w:rsidR="00C935D0" w:rsidRDefault="004459F5" w:rsidP="007E4489">
      <w:pPr>
        <w:pStyle w:val="OdsStandard"/>
      </w:pPr>
      <w:r>
        <w:t>Catalog integration</w:t>
      </w:r>
      <w:r w:rsidR="00C935D0">
        <w:t xml:space="preserve"> functionality will impact following components.</w:t>
      </w:r>
    </w:p>
    <w:p w:rsidR="004459F5" w:rsidRDefault="004459F5" w:rsidP="007E4489">
      <w:pPr>
        <w:pStyle w:val="OdsStandard"/>
      </w:pPr>
    </w:p>
    <w:p w:rsidR="00C935D0" w:rsidRDefault="00C935D0" w:rsidP="007E4489">
      <w:pPr>
        <w:pStyle w:val="OdsStandard"/>
        <w:numPr>
          <w:ilvl w:val="0"/>
          <w:numId w:val="5"/>
        </w:numPr>
      </w:pPr>
      <w:r>
        <w:t>Product Catalogue GUI.</w:t>
      </w:r>
    </w:p>
    <w:p w:rsidR="008C7D8B" w:rsidRDefault="008C7D8B" w:rsidP="007E4489">
      <w:pPr>
        <w:pStyle w:val="OdsStandard"/>
        <w:numPr>
          <w:ilvl w:val="0"/>
          <w:numId w:val="5"/>
        </w:numPr>
      </w:pPr>
      <w:r>
        <w:t>Messaging infrastructure.</w:t>
      </w:r>
    </w:p>
    <w:p w:rsidR="00FC6D26" w:rsidRDefault="00FC6D26" w:rsidP="007E4489">
      <w:pPr>
        <w:pStyle w:val="OdsStandard"/>
        <w:numPr>
          <w:ilvl w:val="0"/>
          <w:numId w:val="5"/>
        </w:numPr>
      </w:pPr>
      <w:r>
        <w:t>Shared / Common LDAP.</w:t>
      </w:r>
    </w:p>
    <w:p w:rsidR="00FC6D26" w:rsidRDefault="00FC6D26" w:rsidP="007E4489">
      <w:pPr>
        <w:pStyle w:val="OdsStandard"/>
        <w:numPr>
          <w:ilvl w:val="0"/>
          <w:numId w:val="5"/>
        </w:numPr>
      </w:pPr>
      <w:r>
        <w:t>OSS/BSS System including Gold CCB.</w:t>
      </w:r>
    </w:p>
    <w:p w:rsidR="00C75AA6" w:rsidRDefault="00C75AA6" w:rsidP="007E4489">
      <w:pPr>
        <w:pStyle w:val="OdsStandard"/>
        <w:numPr>
          <w:ilvl w:val="0"/>
          <w:numId w:val="5"/>
        </w:numPr>
      </w:pPr>
      <w:r>
        <w:t xml:space="preserve">Order Management </w:t>
      </w:r>
      <w:r w:rsidR="004459F5">
        <w:t>BPM</w:t>
      </w:r>
      <w:r>
        <w:t>.</w:t>
      </w:r>
    </w:p>
    <w:p w:rsidR="00C935D0" w:rsidRDefault="004459F5" w:rsidP="007E4489">
      <w:pPr>
        <w:pStyle w:val="OdsStandard"/>
        <w:numPr>
          <w:ilvl w:val="0"/>
          <w:numId w:val="5"/>
        </w:numPr>
      </w:pPr>
      <w:r>
        <w:t>CRM and Selling Portal</w:t>
      </w:r>
      <w:r w:rsidR="002A2987">
        <w:t>.</w:t>
      </w:r>
    </w:p>
    <w:p w:rsidR="00BF1E2C" w:rsidRDefault="00BF1E2C" w:rsidP="007E4489">
      <w:pPr>
        <w:pStyle w:val="Heading2"/>
      </w:pPr>
      <w:bookmarkStart w:id="53" w:name="_Toc18447956"/>
      <w:r>
        <w:t xml:space="preserve">Details </w:t>
      </w:r>
      <w:r w:rsidR="008C7D8B">
        <w:t>impact on the above</w:t>
      </w:r>
      <w:r>
        <w:t xml:space="preserve"> </w:t>
      </w:r>
      <w:r w:rsidR="008C7D8B">
        <w:t>c</w:t>
      </w:r>
      <w:r>
        <w:t>omponent</w:t>
      </w:r>
      <w:r w:rsidR="008C7D8B">
        <w:t>s</w:t>
      </w:r>
      <w:bookmarkEnd w:id="53"/>
      <w:r>
        <w:t xml:space="preserve"> </w:t>
      </w:r>
    </w:p>
    <w:p w:rsidR="00C75AA6" w:rsidRDefault="00C75AA6" w:rsidP="007E4489">
      <w:pPr>
        <w:pStyle w:val="Heading3"/>
      </w:pPr>
      <w:bookmarkStart w:id="54" w:name="_Toc18447957"/>
      <w:r>
        <w:t xml:space="preserve">Product </w:t>
      </w:r>
      <w:r w:rsidR="000A0682">
        <w:t>Catalogue</w:t>
      </w:r>
      <w:r w:rsidR="00142EE9">
        <w:t xml:space="preserve"> </w:t>
      </w:r>
      <w:r>
        <w:t>GUI</w:t>
      </w:r>
      <w:bookmarkEnd w:id="54"/>
    </w:p>
    <w:p w:rsidR="00FC6D26" w:rsidRPr="00FC6D26" w:rsidRDefault="00FC6D26" w:rsidP="007E4489">
      <w:pPr>
        <w:pStyle w:val="OdsStandard"/>
      </w:pPr>
    </w:p>
    <w:p w:rsidR="008C7D8B" w:rsidRDefault="008C7D8B" w:rsidP="007E4489">
      <w:pPr>
        <w:pStyle w:val="OdsStandard"/>
        <w:numPr>
          <w:ilvl w:val="0"/>
          <w:numId w:val="14"/>
        </w:numPr>
        <w:rPr>
          <w:b/>
        </w:rPr>
      </w:pPr>
      <w:r w:rsidRPr="008C7D8B">
        <w:rPr>
          <w:b/>
        </w:rPr>
        <w:t>Creation of Generic API</w:t>
      </w:r>
    </w:p>
    <w:p w:rsidR="008C7D8B" w:rsidRDefault="008C7D8B" w:rsidP="007E4489">
      <w:pPr>
        <w:pStyle w:val="OdsStandard"/>
      </w:pPr>
      <w:r w:rsidRPr="008C7D8B">
        <w:t>Need</w:t>
      </w:r>
      <w:r>
        <w:t xml:space="preserve"> to create generic API interface for following functionalities. </w:t>
      </w:r>
    </w:p>
    <w:p w:rsidR="008C7D8B" w:rsidRDefault="008C7D8B" w:rsidP="007E4489">
      <w:pPr>
        <w:pStyle w:val="OdsStandard"/>
      </w:pPr>
    </w:p>
    <w:p w:rsidR="008C7D8B" w:rsidRDefault="008C7D8B" w:rsidP="007E4489">
      <w:pPr>
        <w:pStyle w:val="OdsStandard"/>
        <w:numPr>
          <w:ilvl w:val="0"/>
          <w:numId w:val="15"/>
        </w:numPr>
      </w:pPr>
      <w:r>
        <w:t xml:space="preserve">Offering </w:t>
      </w:r>
      <w:r w:rsidR="00FC6D26">
        <w:t>c</w:t>
      </w:r>
      <w:r>
        <w:t>reation.</w:t>
      </w:r>
    </w:p>
    <w:p w:rsidR="008C7D8B" w:rsidRDefault="008C7D8B" w:rsidP="007E4489">
      <w:pPr>
        <w:pStyle w:val="OdsStandard"/>
        <w:numPr>
          <w:ilvl w:val="0"/>
          <w:numId w:val="15"/>
        </w:numPr>
      </w:pPr>
      <w:r>
        <w:t>Read Offering</w:t>
      </w:r>
      <w:r w:rsidR="00FC6D26">
        <w:t xml:space="preserve"> by name</w:t>
      </w:r>
      <w:r>
        <w:t>.</w:t>
      </w:r>
    </w:p>
    <w:p w:rsidR="008C7D8B" w:rsidRDefault="008C7D8B" w:rsidP="007E4489">
      <w:pPr>
        <w:pStyle w:val="OdsStandard"/>
        <w:numPr>
          <w:ilvl w:val="0"/>
          <w:numId w:val="15"/>
        </w:numPr>
      </w:pPr>
      <w:r>
        <w:t>Read all offering.</w:t>
      </w:r>
    </w:p>
    <w:p w:rsidR="008C7D8B" w:rsidRDefault="008C7D8B" w:rsidP="007E4489">
      <w:pPr>
        <w:pStyle w:val="OdsStandard"/>
        <w:numPr>
          <w:ilvl w:val="0"/>
          <w:numId w:val="15"/>
        </w:numPr>
      </w:pPr>
      <w:r>
        <w:t>Create Product Specification.</w:t>
      </w:r>
    </w:p>
    <w:p w:rsidR="008C7D8B" w:rsidRDefault="00FC6D26" w:rsidP="007E4489">
      <w:pPr>
        <w:pStyle w:val="OdsStandard"/>
        <w:numPr>
          <w:ilvl w:val="0"/>
          <w:numId w:val="15"/>
        </w:numPr>
      </w:pPr>
      <w:r>
        <w:t>Read Product Specification by name.</w:t>
      </w:r>
    </w:p>
    <w:p w:rsidR="00FC6D26" w:rsidRDefault="00FC6D26" w:rsidP="007E4489">
      <w:pPr>
        <w:pStyle w:val="OdsStandard"/>
        <w:numPr>
          <w:ilvl w:val="0"/>
          <w:numId w:val="15"/>
        </w:numPr>
      </w:pPr>
      <w:r>
        <w:t>Create Product service.</w:t>
      </w:r>
    </w:p>
    <w:p w:rsidR="00FC6D26" w:rsidRDefault="00FC6D26" w:rsidP="007E4489">
      <w:pPr>
        <w:pStyle w:val="OdsStandard"/>
        <w:numPr>
          <w:ilvl w:val="0"/>
          <w:numId w:val="15"/>
        </w:numPr>
      </w:pPr>
      <w:r>
        <w:t>Read product service by name.</w:t>
      </w:r>
    </w:p>
    <w:p w:rsidR="00FC6D26" w:rsidRDefault="00FC6D26" w:rsidP="007E4489">
      <w:pPr>
        <w:pStyle w:val="OdsStandard"/>
        <w:numPr>
          <w:ilvl w:val="0"/>
          <w:numId w:val="15"/>
        </w:numPr>
      </w:pPr>
      <w:r>
        <w:lastRenderedPageBreak/>
        <w:t>Create resource.</w:t>
      </w:r>
    </w:p>
    <w:p w:rsidR="00FC6D26" w:rsidRDefault="00FC6D26" w:rsidP="007E4489">
      <w:pPr>
        <w:pStyle w:val="OdsStandard"/>
        <w:numPr>
          <w:ilvl w:val="0"/>
          <w:numId w:val="15"/>
        </w:numPr>
      </w:pPr>
      <w:r>
        <w:t>Read resource by name.</w:t>
      </w:r>
    </w:p>
    <w:p w:rsidR="00FC6D26" w:rsidRDefault="00FC6D26" w:rsidP="007E4489">
      <w:pPr>
        <w:pStyle w:val="OdsStandard"/>
        <w:numPr>
          <w:ilvl w:val="0"/>
          <w:numId w:val="15"/>
        </w:numPr>
      </w:pPr>
      <w:r>
        <w:t>Create technical service.</w:t>
      </w:r>
    </w:p>
    <w:p w:rsidR="00FC6D26" w:rsidRDefault="00FC6D26" w:rsidP="007E4489">
      <w:pPr>
        <w:pStyle w:val="OdsStandard"/>
        <w:numPr>
          <w:ilvl w:val="0"/>
          <w:numId w:val="15"/>
        </w:numPr>
      </w:pPr>
      <w:r>
        <w:t>Read technical service by name.</w:t>
      </w:r>
    </w:p>
    <w:p w:rsidR="00FC6D26" w:rsidRDefault="00FC6D26" w:rsidP="007E4489">
      <w:pPr>
        <w:pStyle w:val="OdsStandard"/>
        <w:numPr>
          <w:ilvl w:val="0"/>
          <w:numId w:val="15"/>
        </w:numPr>
      </w:pPr>
      <w:r>
        <w:t>Create characteristics.</w:t>
      </w:r>
    </w:p>
    <w:p w:rsidR="00FC6D26" w:rsidRPr="008C7D8B" w:rsidRDefault="00FC6D26" w:rsidP="007E4489">
      <w:pPr>
        <w:pStyle w:val="OdsStandard"/>
        <w:numPr>
          <w:ilvl w:val="0"/>
          <w:numId w:val="15"/>
        </w:numPr>
      </w:pPr>
      <w:r>
        <w:t xml:space="preserve">Read characteristics by name. </w:t>
      </w:r>
    </w:p>
    <w:p w:rsidR="008C7D8B" w:rsidRDefault="008C7D8B" w:rsidP="007E4489">
      <w:pPr>
        <w:pStyle w:val="OdsStandard"/>
      </w:pPr>
    </w:p>
    <w:p w:rsidR="008C7D8B" w:rsidRDefault="008C7D8B" w:rsidP="007E4489">
      <w:pPr>
        <w:pStyle w:val="OdsStandard"/>
      </w:pPr>
      <w:r w:rsidRPr="00597496">
        <w:rPr>
          <w:highlight w:val="yellow"/>
        </w:rPr>
        <w:t>To create generic interface API, contact first design methodology will be implement. This involves creation of XSD libraries for all info models including offering with offering versions,</w:t>
      </w:r>
      <w:r>
        <w:t xml:space="preserve"> </w:t>
      </w:r>
    </w:p>
    <w:p w:rsidR="008C7D8B" w:rsidRPr="00FC6D26" w:rsidRDefault="008C7D8B" w:rsidP="007E4489">
      <w:pPr>
        <w:pStyle w:val="Heading3"/>
      </w:pPr>
      <w:bookmarkStart w:id="55" w:name="_Toc18447958"/>
      <w:r w:rsidRPr="00FC6D26">
        <w:t>Messaging infrastructure</w:t>
      </w:r>
      <w:bookmarkEnd w:id="55"/>
      <w:r w:rsidRPr="00FC6D26">
        <w:t xml:space="preserve"> </w:t>
      </w:r>
    </w:p>
    <w:p w:rsidR="00FC6D26" w:rsidRPr="008C7D8B" w:rsidRDefault="00FC6D26" w:rsidP="007E4489">
      <w:pPr>
        <w:pStyle w:val="OdsStandard"/>
        <w:ind w:left="720"/>
        <w:rPr>
          <w:b/>
        </w:rPr>
      </w:pPr>
    </w:p>
    <w:p w:rsidR="008C7D8B" w:rsidRDefault="008C7D8B" w:rsidP="007E4489">
      <w:pPr>
        <w:pStyle w:val="OdsStandard"/>
        <w:numPr>
          <w:ilvl w:val="0"/>
          <w:numId w:val="16"/>
        </w:numPr>
      </w:pPr>
      <w:r>
        <w:t xml:space="preserve">In messaging infrastructure </w:t>
      </w:r>
      <w:r w:rsidR="00FC6D26">
        <w:t>one request queue and one response queue</w:t>
      </w:r>
      <w:r>
        <w:t xml:space="preserve"> will be created to crate the need of generic API.</w:t>
      </w:r>
    </w:p>
    <w:p w:rsidR="00FC6D26" w:rsidRDefault="00FC6D26" w:rsidP="007E4489">
      <w:pPr>
        <w:pStyle w:val="OdsStandard"/>
        <w:numPr>
          <w:ilvl w:val="0"/>
          <w:numId w:val="16"/>
        </w:numPr>
      </w:pPr>
      <w:r>
        <w:t>Need to configure topic for publishing offering information.</w:t>
      </w:r>
    </w:p>
    <w:p w:rsidR="00FC6D26" w:rsidRDefault="00FC6D26" w:rsidP="007E4489">
      <w:pPr>
        <w:pStyle w:val="OdsStandard"/>
        <w:numPr>
          <w:ilvl w:val="0"/>
          <w:numId w:val="16"/>
        </w:numPr>
      </w:pPr>
      <w:r>
        <w:t>Need to configure message listener so that Gold Catalog can consume usage price template and technical services published into the topic.</w:t>
      </w:r>
    </w:p>
    <w:p w:rsidR="00FC6D26" w:rsidRDefault="00FC6D26" w:rsidP="007E4489">
      <w:pPr>
        <w:pStyle w:val="OdsStandard"/>
        <w:numPr>
          <w:ilvl w:val="0"/>
          <w:numId w:val="16"/>
        </w:numPr>
      </w:pPr>
      <w:r>
        <w:t>Need to create error queue so that error messages will be pushed into the error queue while processing input request receive via generic service API.</w:t>
      </w:r>
    </w:p>
    <w:p w:rsidR="008C7D8B" w:rsidRDefault="00FC6D26" w:rsidP="007E4489">
      <w:pPr>
        <w:pStyle w:val="Heading3"/>
      </w:pPr>
      <w:bookmarkStart w:id="56" w:name="_Toc18447959"/>
      <w:r>
        <w:t>Common / Shared LDAP</w:t>
      </w:r>
      <w:bookmarkEnd w:id="56"/>
    </w:p>
    <w:p w:rsidR="00FC6D26" w:rsidRDefault="00FC6D26" w:rsidP="007E4489">
      <w:pPr>
        <w:pStyle w:val="OdsStandard"/>
        <w:numPr>
          <w:ilvl w:val="0"/>
          <w:numId w:val="17"/>
        </w:numPr>
      </w:pPr>
      <w:r>
        <w:t>Create user for all systems those are accessing Gold Catalog system.</w:t>
      </w:r>
    </w:p>
    <w:p w:rsidR="00FC6D26" w:rsidRPr="00FC6D26" w:rsidRDefault="00FC6D26" w:rsidP="007E4489">
      <w:pPr>
        <w:pStyle w:val="OdsStandard"/>
      </w:pPr>
    </w:p>
    <w:p w:rsidR="008C7D8B" w:rsidRDefault="008C7D8B" w:rsidP="007E4489">
      <w:pPr>
        <w:pStyle w:val="OdsStandard"/>
      </w:pPr>
    </w:p>
    <w:p w:rsidR="008C7D8B" w:rsidRPr="008C7D8B" w:rsidRDefault="008C7D8B" w:rsidP="007E4489">
      <w:pPr>
        <w:pStyle w:val="OdsStandard"/>
      </w:pPr>
    </w:p>
    <w:p w:rsidR="00C935D0" w:rsidRDefault="002A2987" w:rsidP="007E4489">
      <w:pPr>
        <w:pStyle w:val="Heading3"/>
      </w:pPr>
      <w:bookmarkStart w:id="57" w:name="_Toc18447960"/>
      <w:r>
        <w:t xml:space="preserve">Order Management </w:t>
      </w:r>
      <w:r w:rsidR="004459F5">
        <w:t>BPM</w:t>
      </w:r>
      <w:bookmarkEnd w:id="57"/>
    </w:p>
    <w:p w:rsidR="00142EE9" w:rsidRDefault="004459F5" w:rsidP="007E4489">
      <w:pPr>
        <w:pStyle w:val="Heading3"/>
      </w:pPr>
      <w:bookmarkStart w:id="58" w:name="_Toc18447961"/>
      <w:r>
        <w:t>OSS/BSS System</w:t>
      </w:r>
      <w:bookmarkEnd w:id="58"/>
      <w:r w:rsidR="00142EE9">
        <w:t xml:space="preserve">  </w:t>
      </w:r>
    </w:p>
    <w:p w:rsidR="00597496" w:rsidRDefault="00597496" w:rsidP="007E4489">
      <w:pPr>
        <w:pStyle w:val="Heading3"/>
      </w:pPr>
      <w:bookmarkStart w:id="59" w:name="_Toc18447962"/>
      <w:r>
        <w:t>Gold CCB System</w:t>
      </w:r>
      <w:bookmarkEnd w:id="59"/>
    </w:p>
    <w:p w:rsidR="00597496" w:rsidRPr="00597496" w:rsidRDefault="00597496" w:rsidP="007E4489">
      <w:pPr>
        <w:pStyle w:val="OdsStandard"/>
      </w:pPr>
      <w:r>
        <w:t xml:space="preserve">For details of impact in CCB system kindly refer to </w:t>
      </w:r>
      <w:r w:rsidR="00CA7FFD">
        <w:t xml:space="preserve">Functional Specification Document for </w:t>
      </w:r>
      <w:r>
        <w:t>COM-CCB integration.</w:t>
      </w:r>
    </w:p>
    <w:p w:rsidR="004459F5" w:rsidRDefault="004459F5" w:rsidP="007E4489">
      <w:pPr>
        <w:pStyle w:val="Heading3"/>
      </w:pPr>
      <w:bookmarkStart w:id="60" w:name="_Toc18447963"/>
      <w:r>
        <w:t>CRM and other Selling</w:t>
      </w:r>
      <w:bookmarkEnd w:id="60"/>
    </w:p>
    <w:p w:rsidR="00597496" w:rsidRDefault="00597496" w:rsidP="007E4489">
      <w:pPr>
        <w:pStyle w:val="OdsStandard"/>
      </w:pPr>
      <w:r>
        <w:t>CRM and Selling System will retrieve Offering information from Gold Catalog system. Following will be the impact on the CRM and Selling API.</w:t>
      </w:r>
    </w:p>
    <w:p w:rsidR="00597496" w:rsidRDefault="00597496" w:rsidP="007E4489">
      <w:pPr>
        <w:pStyle w:val="OdsStandard"/>
      </w:pPr>
    </w:p>
    <w:p w:rsidR="00597496" w:rsidRDefault="00597496" w:rsidP="007E4489">
      <w:pPr>
        <w:pStyle w:val="OdsStandard"/>
        <w:numPr>
          <w:ilvl w:val="0"/>
          <w:numId w:val="14"/>
        </w:numPr>
      </w:pPr>
      <w:r>
        <w:t xml:space="preserve">Consume web service exposed by Gold Catalog system. This requires   creation of web service client in CRM and Selling system. </w:t>
      </w:r>
    </w:p>
    <w:p w:rsidR="00597496" w:rsidRDefault="00597496" w:rsidP="007E4489">
      <w:pPr>
        <w:pStyle w:val="OdsStandard"/>
        <w:numPr>
          <w:ilvl w:val="0"/>
          <w:numId w:val="14"/>
        </w:numPr>
      </w:pPr>
      <w:r>
        <w:t xml:space="preserve">CRM and Selling systems need to send messages to generic web service queue as a predefined XML format. </w:t>
      </w:r>
    </w:p>
    <w:p w:rsidR="00597496" w:rsidRDefault="00597496" w:rsidP="007E4489">
      <w:pPr>
        <w:pStyle w:val="OdsStandard"/>
        <w:numPr>
          <w:ilvl w:val="0"/>
          <w:numId w:val="14"/>
        </w:numPr>
      </w:pPr>
      <w:r>
        <w:t>Implement listener for retrieving response of the requested offering.</w:t>
      </w:r>
    </w:p>
    <w:p w:rsidR="00597496" w:rsidRDefault="00597496" w:rsidP="007E4489">
      <w:pPr>
        <w:pStyle w:val="OdsStandard"/>
        <w:numPr>
          <w:ilvl w:val="0"/>
          <w:numId w:val="14"/>
        </w:numPr>
      </w:pPr>
      <w:r>
        <w:t>Include security information in web service header as per OASIS standard.</w:t>
      </w:r>
    </w:p>
    <w:p w:rsidR="00597496" w:rsidRDefault="00597496" w:rsidP="007E4489">
      <w:pPr>
        <w:pStyle w:val="OdsStandard"/>
        <w:numPr>
          <w:ilvl w:val="0"/>
          <w:numId w:val="14"/>
        </w:numPr>
      </w:pPr>
      <w:r>
        <w:t xml:space="preserve"> </w:t>
      </w:r>
      <w:r w:rsidR="0052368B">
        <w:t xml:space="preserve">Data exchange format for offering must supports SID information model. </w:t>
      </w:r>
      <w:r w:rsidR="0052368B" w:rsidRPr="0052368B">
        <w:rPr>
          <w:highlight w:val="yellow"/>
        </w:rPr>
        <w:t>As per SID information model Offering structure will contain</w:t>
      </w:r>
      <w:r w:rsidR="0052368B">
        <w:t xml:space="preserve"> </w:t>
      </w:r>
    </w:p>
    <w:p w:rsidR="00597496" w:rsidRDefault="00597496" w:rsidP="007E4489">
      <w:pPr>
        <w:pStyle w:val="OdsStandard"/>
      </w:pPr>
    </w:p>
    <w:p w:rsidR="00C935D0" w:rsidRDefault="00C935D0" w:rsidP="007E4489">
      <w:pPr>
        <w:pStyle w:val="Heading1"/>
      </w:pPr>
      <w:bookmarkStart w:id="61" w:name="_Toc388517255"/>
      <w:bookmarkStart w:id="62" w:name="_Toc18447964"/>
      <w:r>
        <w:lastRenderedPageBreak/>
        <w:t>User Stories</w:t>
      </w:r>
      <w:bookmarkEnd w:id="61"/>
      <w:bookmarkEnd w:id="62"/>
      <w:r>
        <w:t xml:space="preserve"> </w:t>
      </w:r>
    </w:p>
    <w:p w:rsidR="00C935D0" w:rsidRDefault="00C935D0" w:rsidP="007E4489">
      <w:pPr>
        <w:pStyle w:val="OdsStandard"/>
      </w:pPr>
      <w:r>
        <w:t xml:space="preserve">Following section describes list of user stories related to </w:t>
      </w:r>
      <w:r w:rsidR="00B73424">
        <w:t>Catalog Integration</w:t>
      </w:r>
      <w:r>
        <w:t>.</w:t>
      </w:r>
    </w:p>
    <w:p w:rsidR="00C935D0" w:rsidRDefault="00B73424" w:rsidP="007E4489">
      <w:pPr>
        <w:pStyle w:val="Heading2"/>
      </w:pPr>
      <w:bookmarkStart w:id="63" w:name="_Toc18447965"/>
      <w:r>
        <w:t>CRM and Selling System Integration</w:t>
      </w:r>
      <w:bookmarkEnd w:id="63"/>
    </w:p>
    <w:p w:rsidR="00C935D0" w:rsidRDefault="00C935D0" w:rsidP="007E4489">
      <w:pPr>
        <w:pStyle w:val="OdsStandard"/>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250"/>
        <w:gridCol w:w="2790"/>
        <w:gridCol w:w="3330"/>
      </w:tblGrid>
      <w:tr w:rsidR="00C935D0" w:rsidRPr="00F36648" w:rsidTr="00C935D0">
        <w:trPr>
          <w:trHeight w:val="345"/>
        </w:trPr>
        <w:tc>
          <w:tcPr>
            <w:tcW w:w="1170" w:type="dxa"/>
            <w:shd w:val="clear" w:color="auto" w:fill="0F243E" w:themeFill="text2" w:themeFillShade="80"/>
          </w:tcPr>
          <w:p w:rsidR="00C935D0" w:rsidRPr="00C935D0" w:rsidRDefault="00C935D0" w:rsidP="007E4489">
            <w:pPr>
              <w:pStyle w:val="OdsStandard"/>
              <w:jc w:val="center"/>
              <w:rPr>
                <w:b/>
              </w:rPr>
            </w:pPr>
            <w:r w:rsidRPr="00C935D0">
              <w:rPr>
                <w:b/>
              </w:rPr>
              <w:t>Sl.No</w:t>
            </w:r>
          </w:p>
        </w:tc>
        <w:tc>
          <w:tcPr>
            <w:tcW w:w="2250" w:type="dxa"/>
            <w:shd w:val="clear" w:color="auto" w:fill="0F243E" w:themeFill="text2" w:themeFillShade="80"/>
          </w:tcPr>
          <w:p w:rsidR="00C935D0" w:rsidRPr="00C935D0" w:rsidRDefault="00C935D0" w:rsidP="007E4489">
            <w:pPr>
              <w:pStyle w:val="OdsStandard"/>
              <w:jc w:val="center"/>
              <w:rPr>
                <w:b/>
              </w:rPr>
            </w:pPr>
            <w:r w:rsidRPr="00C935D0">
              <w:rPr>
                <w:b/>
              </w:rPr>
              <w:t>As a</w:t>
            </w:r>
          </w:p>
        </w:tc>
        <w:tc>
          <w:tcPr>
            <w:tcW w:w="2790" w:type="dxa"/>
            <w:shd w:val="clear" w:color="auto" w:fill="0F243E" w:themeFill="text2" w:themeFillShade="80"/>
          </w:tcPr>
          <w:p w:rsidR="00C935D0" w:rsidRPr="00C935D0" w:rsidRDefault="00C935D0" w:rsidP="007E4489">
            <w:pPr>
              <w:pStyle w:val="OdsStandard"/>
              <w:jc w:val="center"/>
              <w:rPr>
                <w:b/>
              </w:rPr>
            </w:pPr>
            <w:r w:rsidRPr="00C935D0">
              <w:rPr>
                <w:b/>
              </w:rPr>
              <w:t>I want to . .</w:t>
            </w:r>
          </w:p>
        </w:tc>
        <w:tc>
          <w:tcPr>
            <w:tcW w:w="3330" w:type="dxa"/>
            <w:shd w:val="clear" w:color="auto" w:fill="0F243E" w:themeFill="text2" w:themeFillShade="80"/>
          </w:tcPr>
          <w:p w:rsidR="00C935D0" w:rsidRPr="00C935D0" w:rsidRDefault="00866842" w:rsidP="007E4489">
            <w:pPr>
              <w:pStyle w:val="OdsStandard"/>
              <w:jc w:val="center"/>
              <w:rPr>
                <w:b/>
              </w:rPr>
            </w:pPr>
            <w:r w:rsidRPr="00C935D0">
              <w:rPr>
                <w:b/>
              </w:rPr>
              <w:t>Acceptance Criteria</w:t>
            </w:r>
          </w:p>
        </w:tc>
      </w:tr>
      <w:tr w:rsidR="00C935D0" w:rsidTr="00C935D0">
        <w:tc>
          <w:tcPr>
            <w:tcW w:w="1170" w:type="dxa"/>
          </w:tcPr>
          <w:p w:rsidR="00C935D0" w:rsidRDefault="00C935D0" w:rsidP="007E4489">
            <w:pPr>
              <w:pStyle w:val="OdsStandard"/>
            </w:pPr>
            <w:r>
              <w:t>1</w:t>
            </w:r>
          </w:p>
        </w:tc>
        <w:tc>
          <w:tcPr>
            <w:tcW w:w="2250" w:type="dxa"/>
          </w:tcPr>
          <w:p w:rsidR="00C935D0" w:rsidRDefault="007C45D1" w:rsidP="007E4489">
            <w:pPr>
              <w:pStyle w:val="OdsStandard"/>
            </w:pPr>
            <w:r>
              <w:t>Catalog System</w:t>
            </w:r>
          </w:p>
        </w:tc>
        <w:tc>
          <w:tcPr>
            <w:tcW w:w="2790" w:type="dxa"/>
          </w:tcPr>
          <w:p w:rsidR="00C935D0" w:rsidRDefault="00C91E70" w:rsidP="007E4489">
            <w:pPr>
              <w:pStyle w:val="OdsStandard"/>
            </w:pPr>
            <w:r>
              <w:t>Retrieve</w:t>
            </w:r>
            <w:r w:rsidR="007C45D1">
              <w:t xml:space="preserve"> Offering </w:t>
            </w:r>
            <w:r>
              <w:t>information from Catalog system via web service as well as via messaging systems. CRM and Selling system will pull offering information based on offering name.</w:t>
            </w:r>
          </w:p>
          <w:p w:rsidR="00C91E70" w:rsidRDefault="00C91E70" w:rsidP="007E4489">
            <w:pPr>
              <w:pStyle w:val="OdsStandard"/>
            </w:pPr>
          </w:p>
          <w:p w:rsidR="00B470FE" w:rsidRDefault="00B470FE" w:rsidP="007E4489">
            <w:pPr>
              <w:pStyle w:val="OdsStandard"/>
            </w:pPr>
          </w:p>
        </w:tc>
        <w:tc>
          <w:tcPr>
            <w:tcW w:w="3330" w:type="dxa"/>
          </w:tcPr>
          <w:p w:rsidR="00C608FF" w:rsidRDefault="00341BBF" w:rsidP="007E4489">
            <w:pPr>
              <w:pStyle w:val="OdsStandard"/>
              <w:numPr>
                <w:ilvl w:val="0"/>
                <w:numId w:val="4"/>
              </w:numPr>
            </w:pPr>
            <w:r>
              <w:t>Able to</w:t>
            </w:r>
            <w:r w:rsidR="00B73424">
              <w:t xml:space="preserve"> </w:t>
            </w:r>
            <w:r w:rsidR="007C45D1">
              <w:t>view</w:t>
            </w:r>
            <w:r w:rsidR="00B73424">
              <w:t xml:space="preserve"> offering </w:t>
            </w:r>
            <w:r w:rsidR="007C45D1">
              <w:t>in CRM or Selling Portal</w:t>
            </w:r>
            <w:r w:rsidR="00B73424">
              <w:t>.</w:t>
            </w:r>
          </w:p>
        </w:tc>
      </w:tr>
    </w:tbl>
    <w:p w:rsidR="00C935D0" w:rsidRDefault="00C935D0" w:rsidP="007E4489">
      <w:pPr>
        <w:pStyle w:val="OdsStandard"/>
      </w:pPr>
    </w:p>
    <w:p w:rsidR="00C935D0" w:rsidRDefault="00B73424" w:rsidP="007E4489">
      <w:pPr>
        <w:pStyle w:val="Heading2"/>
      </w:pPr>
      <w:bookmarkStart w:id="64" w:name="_Toc18447966"/>
      <w:r>
        <w:t>OSS/BSS System</w:t>
      </w:r>
      <w:r w:rsidR="00341BBF">
        <w:t xml:space="preserve"> Integration</w:t>
      </w:r>
      <w:bookmarkEnd w:id="64"/>
      <w:r w:rsidR="007C45D1">
        <w:t xml:space="preserve"> </w:t>
      </w:r>
    </w:p>
    <w:p w:rsidR="00C935D0" w:rsidRDefault="00C935D0" w:rsidP="007E4489">
      <w:pPr>
        <w:pStyle w:val="OdsStandard"/>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250"/>
        <w:gridCol w:w="2790"/>
        <w:gridCol w:w="3330"/>
      </w:tblGrid>
      <w:tr w:rsidR="00C935D0" w:rsidRPr="00DD180B" w:rsidTr="00C935D0">
        <w:trPr>
          <w:trHeight w:val="327"/>
        </w:trPr>
        <w:tc>
          <w:tcPr>
            <w:tcW w:w="1170" w:type="dxa"/>
            <w:shd w:val="clear" w:color="auto" w:fill="0F243E" w:themeFill="text2" w:themeFillShade="80"/>
          </w:tcPr>
          <w:p w:rsidR="00C935D0" w:rsidRPr="00C935D0" w:rsidRDefault="00C935D0" w:rsidP="007E4489">
            <w:pPr>
              <w:pStyle w:val="OdsStandard"/>
              <w:jc w:val="center"/>
              <w:rPr>
                <w:b/>
              </w:rPr>
            </w:pPr>
            <w:r w:rsidRPr="00C935D0">
              <w:rPr>
                <w:b/>
              </w:rPr>
              <w:t>Sl.No</w:t>
            </w:r>
          </w:p>
        </w:tc>
        <w:tc>
          <w:tcPr>
            <w:tcW w:w="2250" w:type="dxa"/>
            <w:shd w:val="clear" w:color="auto" w:fill="0F243E" w:themeFill="text2" w:themeFillShade="80"/>
          </w:tcPr>
          <w:p w:rsidR="00C935D0" w:rsidRPr="00C935D0" w:rsidRDefault="00C935D0" w:rsidP="007E4489">
            <w:pPr>
              <w:pStyle w:val="OdsStandard"/>
              <w:jc w:val="center"/>
              <w:rPr>
                <w:b/>
              </w:rPr>
            </w:pPr>
            <w:r w:rsidRPr="00C935D0">
              <w:rPr>
                <w:b/>
              </w:rPr>
              <w:t>As a</w:t>
            </w:r>
          </w:p>
        </w:tc>
        <w:tc>
          <w:tcPr>
            <w:tcW w:w="2790" w:type="dxa"/>
            <w:shd w:val="clear" w:color="auto" w:fill="0F243E" w:themeFill="text2" w:themeFillShade="80"/>
          </w:tcPr>
          <w:p w:rsidR="00C935D0" w:rsidRPr="00C935D0" w:rsidRDefault="00C935D0" w:rsidP="007E4489">
            <w:pPr>
              <w:pStyle w:val="OdsStandard"/>
              <w:jc w:val="center"/>
              <w:rPr>
                <w:b/>
              </w:rPr>
            </w:pPr>
            <w:r w:rsidRPr="00C935D0">
              <w:rPr>
                <w:b/>
              </w:rPr>
              <w:t>I want to</w:t>
            </w:r>
          </w:p>
        </w:tc>
        <w:tc>
          <w:tcPr>
            <w:tcW w:w="3330" w:type="dxa"/>
            <w:shd w:val="clear" w:color="auto" w:fill="0F243E" w:themeFill="text2" w:themeFillShade="80"/>
          </w:tcPr>
          <w:p w:rsidR="00C935D0" w:rsidRPr="00C935D0" w:rsidRDefault="00C935D0" w:rsidP="007E4489">
            <w:pPr>
              <w:pStyle w:val="OdsStandard"/>
              <w:jc w:val="center"/>
              <w:rPr>
                <w:b/>
              </w:rPr>
            </w:pPr>
            <w:r w:rsidRPr="00C935D0">
              <w:rPr>
                <w:b/>
              </w:rPr>
              <w:t>Acceptance Criteria</w:t>
            </w:r>
          </w:p>
        </w:tc>
      </w:tr>
      <w:tr w:rsidR="00C935D0" w:rsidTr="00C935D0">
        <w:tc>
          <w:tcPr>
            <w:tcW w:w="1170" w:type="dxa"/>
          </w:tcPr>
          <w:p w:rsidR="00C935D0" w:rsidRDefault="00C935D0" w:rsidP="007E4489">
            <w:pPr>
              <w:pStyle w:val="OdsStandard"/>
            </w:pPr>
            <w:r>
              <w:t>1</w:t>
            </w:r>
          </w:p>
        </w:tc>
        <w:tc>
          <w:tcPr>
            <w:tcW w:w="2250" w:type="dxa"/>
          </w:tcPr>
          <w:p w:rsidR="00C935D0" w:rsidRDefault="00B470FE" w:rsidP="007E4489">
            <w:pPr>
              <w:pStyle w:val="OdsStandard"/>
            </w:pPr>
            <w:r>
              <w:t>Catalog System</w:t>
            </w:r>
          </w:p>
        </w:tc>
        <w:tc>
          <w:tcPr>
            <w:tcW w:w="2790" w:type="dxa"/>
          </w:tcPr>
          <w:p w:rsidR="007C45D1" w:rsidRDefault="007C45D1" w:rsidP="007E4489">
            <w:pPr>
              <w:pStyle w:val="OdsStandard"/>
            </w:pPr>
            <w:r>
              <w:t>Push new Offering and Offering change information to messaging infrastructure so that OSS and BSS system can consume the same.</w:t>
            </w:r>
          </w:p>
          <w:p w:rsidR="00C935D0" w:rsidRDefault="00C935D0" w:rsidP="007E4489">
            <w:pPr>
              <w:pStyle w:val="OdsStandard"/>
            </w:pPr>
          </w:p>
        </w:tc>
        <w:tc>
          <w:tcPr>
            <w:tcW w:w="3330" w:type="dxa"/>
          </w:tcPr>
          <w:p w:rsidR="00C935D0" w:rsidRDefault="00B470FE" w:rsidP="007E4489">
            <w:pPr>
              <w:pStyle w:val="OdsStandard"/>
              <w:numPr>
                <w:ilvl w:val="0"/>
                <w:numId w:val="6"/>
              </w:numPr>
            </w:pPr>
            <w:r>
              <w:t xml:space="preserve">Able to view imported </w:t>
            </w:r>
            <w:r w:rsidR="007C45D1">
              <w:t>Offering</w:t>
            </w:r>
            <w:r>
              <w:t xml:space="preserve"> </w:t>
            </w:r>
            <w:r w:rsidR="007C45D1">
              <w:t>in OSS and BSS System</w:t>
            </w:r>
            <w:r>
              <w:t xml:space="preserve">. </w:t>
            </w:r>
          </w:p>
          <w:p w:rsidR="00B470FE" w:rsidRDefault="00B470FE" w:rsidP="007E4489">
            <w:pPr>
              <w:pStyle w:val="OdsStandard"/>
              <w:ind w:left="360"/>
            </w:pPr>
          </w:p>
        </w:tc>
      </w:tr>
    </w:tbl>
    <w:p w:rsidR="00C935D0" w:rsidRDefault="00C935D0" w:rsidP="007E4489">
      <w:pPr>
        <w:pStyle w:val="OdsStandard"/>
      </w:pPr>
    </w:p>
    <w:p w:rsidR="00C935D0" w:rsidRDefault="0080642E" w:rsidP="007E4489">
      <w:pPr>
        <w:pStyle w:val="Heading2"/>
      </w:pPr>
      <w:bookmarkStart w:id="65" w:name="_Toc18447967"/>
      <w:r>
        <w:t>Integration with Order Management BPM</w:t>
      </w:r>
      <w:bookmarkEnd w:id="65"/>
      <w:r>
        <w:t xml:space="preserve"> </w:t>
      </w:r>
    </w:p>
    <w:p w:rsidR="00C935D0" w:rsidRDefault="00C935D0" w:rsidP="007E4489">
      <w:pPr>
        <w:pStyle w:val="OdsStandard"/>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250"/>
        <w:gridCol w:w="2790"/>
        <w:gridCol w:w="3330"/>
      </w:tblGrid>
      <w:tr w:rsidR="00C935D0" w:rsidRPr="00DD180B" w:rsidTr="00C935D0">
        <w:tc>
          <w:tcPr>
            <w:tcW w:w="1170" w:type="dxa"/>
            <w:shd w:val="clear" w:color="auto" w:fill="0F243E" w:themeFill="text2" w:themeFillShade="80"/>
          </w:tcPr>
          <w:p w:rsidR="00C935D0" w:rsidRPr="00C935D0" w:rsidRDefault="00C935D0" w:rsidP="007E4489">
            <w:pPr>
              <w:pStyle w:val="OdsStandard"/>
              <w:jc w:val="center"/>
              <w:rPr>
                <w:b/>
              </w:rPr>
            </w:pPr>
            <w:r w:rsidRPr="00C935D0">
              <w:rPr>
                <w:b/>
              </w:rPr>
              <w:t>Sl.No</w:t>
            </w:r>
          </w:p>
        </w:tc>
        <w:tc>
          <w:tcPr>
            <w:tcW w:w="2250" w:type="dxa"/>
            <w:shd w:val="clear" w:color="auto" w:fill="0F243E" w:themeFill="text2" w:themeFillShade="80"/>
          </w:tcPr>
          <w:p w:rsidR="00C935D0" w:rsidRPr="00C935D0" w:rsidRDefault="00C935D0" w:rsidP="007E4489">
            <w:pPr>
              <w:pStyle w:val="OdsStandard"/>
              <w:jc w:val="center"/>
              <w:rPr>
                <w:b/>
              </w:rPr>
            </w:pPr>
            <w:r w:rsidRPr="00C935D0">
              <w:rPr>
                <w:b/>
              </w:rPr>
              <w:t>As a</w:t>
            </w:r>
          </w:p>
        </w:tc>
        <w:tc>
          <w:tcPr>
            <w:tcW w:w="2790" w:type="dxa"/>
            <w:shd w:val="clear" w:color="auto" w:fill="0F243E" w:themeFill="text2" w:themeFillShade="80"/>
          </w:tcPr>
          <w:p w:rsidR="00C935D0" w:rsidRPr="00C935D0" w:rsidRDefault="00C935D0" w:rsidP="007E4489">
            <w:pPr>
              <w:pStyle w:val="OdsStandard"/>
              <w:jc w:val="center"/>
              <w:rPr>
                <w:b/>
              </w:rPr>
            </w:pPr>
            <w:r w:rsidRPr="00C935D0">
              <w:rPr>
                <w:b/>
              </w:rPr>
              <w:t>I want to</w:t>
            </w:r>
          </w:p>
        </w:tc>
        <w:tc>
          <w:tcPr>
            <w:tcW w:w="3330" w:type="dxa"/>
            <w:shd w:val="clear" w:color="auto" w:fill="0F243E" w:themeFill="text2" w:themeFillShade="80"/>
          </w:tcPr>
          <w:p w:rsidR="00C935D0" w:rsidRPr="00C935D0" w:rsidRDefault="00C935D0" w:rsidP="007E4489">
            <w:pPr>
              <w:pStyle w:val="OdsStandard"/>
              <w:jc w:val="center"/>
              <w:rPr>
                <w:b/>
              </w:rPr>
            </w:pPr>
            <w:r w:rsidRPr="00C935D0">
              <w:rPr>
                <w:b/>
              </w:rPr>
              <w:t>Acceptance Criteria</w:t>
            </w:r>
          </w:p>
        </w:tc>
      </w:tr>
      <w:tr w:rsidR="00C935D0" w:rsidTr="00C935D0">
        <w:tc>
          <w:tcPr>
            <w:tcW w:w="1170" w:type="dxa"/>
          </w:tcPr>
          <w:p w:rsidR="00C935D0" w:rsidRDefault="00583B78" w:rsidP="007E4489">
            <w:pPr>
              <w:pStyle w:val="OdsStandard"/>
            </w:pPr>
            <w:r>
              <w:t>1</w:t>
            </w:r>
          </w:p>
        </w:tc>
        <w:tc>
          <w:tcPr>
            <w:tcW w:w="2250" w:type="dxa"/>
          </w:tcPr>
          <w:p w:rsidR="00C935D0" w:rsidRDefault="00583B78" w:rsidP="007E4489">
            <w:pPr>
              <w:pStyle w:val="OdsStandard"/>
            </w:pPr>
            <w:r>
              <w:t>Order Management BPM</w:t>
            </w:r>
          </w:p>
        </w:tc>
        <w:tc>
          <w:tcPr>
            <w:tcW w:w="2790" w:type="dxa"/>
          </w:tcPr>
          <w:p w:rsidR="007B4E69" w:rsidRDefault="00583B78" w:rsidP="007E4489">
            <w:pPr>
              <w:pStyle w:val="OdsStandard"/>
            </w:pPr>
            <w:r>
              <w:t>Retrieve offering information</w:t>
            </w:r>
            <w:r w:rsidR="009769D4">
              <w:t xml:space="preserve"> from </w:t>
            </w:r>
            <w:r w:rsidR="004459F5">
              <w:t>C</w:t>
            </w:r>
            <w:r w:rsidR="009769D4">
              <w:t xml:space="preserve">atalog </w:t>
            </w:r>
            <w:r w:rsidR="004459F5">
              <w:t xml:space="preserve">System </w:t>
            </w:r>
            <w:r w:rsidR="009769D4">
              <w:t>using offering name.</w:t>
            </w:r>
          </w:p>
          <w:p w:rsidR="00C935D0" w:rsidRDefault="007B4E69" w:rsidP="007E4489">
            <w:pPr>
              <w:pStyle w:val="OdsStandard"/>
            </w:pPr>
            <w:r>
              <w:t>This will be exposed via web service as well as integrated via messaging infrastructure.</w:t>
            </w:r>
          </w:p>
        </w:tc>
        <w:tc>
          <w:tcPr>
            <w:tcW w:w="3330" w:type="dxa"/>
          </w:tcPr>
          <w:p w:rsidR="00C935D0" w:rsidRDefault="00C91E70" w:rsidP="007E4489">
            <w:pPr>
              <w:pStyle w:val="OdsStandard"/>
              <w:numPr>
                <w:ilvl w:val="0"/>
                <w:numId w:val="8"/>
              </w:numPr>
            </w:pPr>
            <w:r>
              <w:t xml:space="preserve">Able to </w:t>
            </w:r>
            <w:r w:rsidR="007B4E69">
              <w:t>get</w:t>
            </w:r>
            <w:r>
              <w:t xml:space="preserve"> offering informa</w:t>
            </w:r>
            <w:r w:rsidR="007B4E69">
              <w:t xml:space="preserve">tion.  </w:t>
            </w:r>
          </w:p>
        </w:tc>
      </w:tr>
      <w:tr w:rsidR="00C935D0" w:rsidTr="00C935D0">
        <w:tc>
          <w:tcPr>
            <w:tcW w:w="1170" w:type="dxa"/>
          </w:tcPr>
          <w:p w:rsidR="00C935D0" w:rsidRDefault="00583B78" w:rsidP="007E4489">
            <w:pPr>
              <w:pStyle w:val="OdsStandard"/>
            </w:pPr>
            <w:r>
              <w:t>2</w:t>
            </w:r>
          </w:p>
        </w:tc>
        <w:tc>
          <w:tcPr>
            <w:tcW w:w="2250" w:type="dxa"/>
          </w:tcPr>
          <w:p w:rsidR="00C935D0" w:rsidRDefault="00583B78" w:rsidP="007E4489">
            <w:pPr>
              <w:pStyle w:val="OdsStandard"/>
            </w:pPr>
            <w:r>
              <w:t>Order Management BPM</w:t>
            </w:r>
          </w:p>
        </w:tc>
        <w:tc>
          <w:tcPr>
            <w:tcW w:w="2790" w:type="dxa"/>
          </w:tcPr>
          <w:p w:rsidR="00C935D0" w:rsidRDefault="009769D4" w:rsidP="007E4489">
            <w:pPr>
              <w:pStyle w:val="OdsStandard"/>
            </w:pPr>
            <w:r>
              <w:t xml:space="preserve">Retrieve Product specification </w:t>
            </w:r>
            <w:r w:rsidR="00043C52">
              <w:t xml:space="preserve">from </w:t>
            </w:r>
            <w:r w:rsidR="004459F5">
              <w:t>C</w:t>
            </w:r>
            <w:r w:rsidR="00043C52">
              <w:t>atalog system using product specification name.</w:t>
            </w:r>
          </w:p>
          <w:p w:rsidR="007B4E69" w:rsidRDefault="007B4E69" w:rsidP="007E4489">
            <w:pPr>
              <w:pStyle w:val="OdsStandard"/>
            </w:pPr>
            <w:r>
              <w:t>This will be exposed via web service as well as integrated via messaging infrastructure.</w:t>
            </w:r>
          </w:p>
        </w:tc>
        <w:tc>
          <w:tcPr>
            <w:tcW w:w="3330" w:type="dxa"/>
          </w:tcPr>
          <w:p w:rsidR="00C935D0" w:rsidRPr="007B4E69" w:rsidRDefault="007B4E69" w:rsidP="007E4489">
            <w:pPr>
              <w:pStyle w:val="OdsStandard"/>
              <w:numPr>
                <w:ilvl w:val="0"/>
                <w:numId w:val="9"/>
              </w:numPr>
            </w:pPr>
            <w:r>
              <w:t xml:space="preserve">Able to get product specification information. </w:t>
            </w:r>
          </w:p>
        </w:tc>
      </w:tr>
      <w:tr w:rsidR="00C935D0" w:rsidTr="00C935D0">
        <w:tc>
          <w:tcPr>
            <w:tcW w:w="1170" w:type="dxa"/>
          </w:tcPr>
          <w:p w:rsidR="00C935D0" w:rsidRDefault="006D2ACC" w:rsidP="007E4489">
            <w:pPr>
              <w:pStyle w:val="OdsStandard"/>
            </w:pPr>
            <w:r>
              <w:t>3</w:t>
            </w:r>
          </w:p>
        </w:tc>
        <w:tc>
          <w:tcPr>
            <w:tcW w:w="2250" w:type="dxa"/>
          </w:tcPr>
          <w:p w:rsidR="00C935D0" w:rsidRDefault="006D2ACC" w:rsidP="007E4489">
            <w:pPr>
              <w:pStyle w:val="OdsStandard"/>
            </w:pPr>
            <w:r>
              <w:t xml:space="preserve">Order Management </w:t>
            </w:r>
            <w:r>
              <w:lastRenderedPageBreak/>
              <w:t xml:space="preserve">BPM </w:t>
            </w:r>
          </w:p>
        </w:tc>
        <w:tc>
          <w:tcPr>
            <w:tcW w:w="2790" w:type="dxa"/>
          </w:tcPr>
          <w:p w:rsidR="00C935D0" w:rsidRDefault="006D2ACC" w:rsidP="007E4489">
            <w:pPr>
              <w:pStyle w:val="OdsStandard"/>
            </w:pPr>
            <w:r>
              <w:lastRenderedPageBreak/>
              <w:t>Retrieve Technical Ser</w:t>
            </w:r>
            <w:r w:rsidR="00D41B4F">
              <w:lastRenderedPageBreak/>
              <w:t>vice information from C</w:t>
            </w:r>
            <w:r>
              <w:t>atalog system using Technical Service name.</w:t>
            </w:r>
          </w:p>
          <w:p w:rsidR="007B4E69" w:rsidRDefault="007B4E69" w:rsidP="007E4489">
            <w:pPr>
              <w:pStyle w:val="OdsStandard"/>
            </w:pPr>
            <w:r>
              <w:t>This will be exposed via web service as well as integrated via messaging infrastructure.</w:t>
            </w:r>
          </w:p>
        </w:tc>
        <w:tc>
          <w:tcPr>
            <w:tcW w:w="3330" w:type="dxa"/>
          </w:tcPr>
          <w:p w:rsidR="00C935D0" w:rsidRDefault="007B4E69" w:rsidP="007E4489">
            <w:pPr>
              <w:pStyle w:val="OdsStandard"/>
              <w:numPr>
                <w:ilvl w:val="0"/>
                <w:numId w:val="10"/>
              </w:numPr>
            </w:pPr>
            <w:r>
              <w:lastRenderedPageBreak/>
              <w:t xml:space="preserve">Able to get technical </w:t>
            </w:r>
            <w:r>
              <w:lastRenderedPageBreak/>
              <w:t>service information.</w:t>
            </w:r>
          </w:p>
        </w:tc>
      </w:tr>
      <w:tr w:rsidR="00C935D0" w:rsidTr="00C935D0">
        <w:tc>
          <w:tcPr>
            <w:tcW w:w="1170" w:type="dxa"/>
          </w:tcPr>
          <w:p w:rsidR="00C935D0" w:rsidRDefault="006D2ACC" w:rsidP="007E4489">
            <w:pPr>
              <w:pStyle w:val="OdsStandard"/>
            </w:pPr>
            <w:r>
              <w:lastRenderedPageBreak/>
              <w:t>4</w:t>
            </w:r>
          </w:p>
        </w:tc>
        <w:tc>
          <w:tcPr>
            <w:tcW w:w="2250" w:type="dxa"/>
          </w:tcPr>
          <w:p w:rsidR="00C935D0" w:rsidRDefault="006D2ACC" w:rsidP="007E4489">
            <w:pPr>
              <w:pStyle w:val="OdsStandard"/>
            </w:pPr>
            <w:r>
              <w:t>Order Management BPM</w:t>
            </w:r>
          </w:p>
        </w:tc>
        <w:tc>
          <w:tcPr>
            <w:tcW w:w="2790" w:type="dxa"/>
          </w:tcPr>
          <w:p w:rsidR="00C935D0" w:rsidRDefault="006D2ACC" w:rsidP="007E4489">
            <w:pPr>
              <w:pStyle w:val="OdsStandard"/>
            </w:pPr>
            <w:r>
              <w:t xml:space="preserve">Retrieve </w:t>
            </w:r>
            <w:r w:rsidR="00D41B4F">
              <w:t>Product Service information from Catalog system using Product Service Name.</w:t>
            </w:r>
          </w:p>
          <w:p w:rsidR="007B4E69" w:rsidRDefault="007B4E69" w:rsidP="007E4489">
            <w:pPr>
              <w:pStyle w:val="OdsStandard"/>
            </w:pPr>
            <w:r>
              <w:t>This will be exposed via web service as well as integrated via messaging infrastructure.</w:t>
            </w:r>
          </w:p>
        </w:tc>
        <w:tc>
          <w:tcPr>
            <w:tcW w:w="3330" w:type="dxa"/>
          </w:tcPr>
          <w:p w:rsidR="00C935D0" w:rsidRDefault="007B4E69" w:rsidP="007E4489">
            <w:pPr>
              <w:pStyle w:val="OdsStandard"/>
              <w:numPr>
                <w:ilvl w:val="0"/>
                <w:numId w:val="11"/>
              </w:numPr>
            </w:pPr>
            <w:r>
              <w:t>Able to get Product service information.</w:t>
            </w:r>
          </w:p>
        </w:tc>
      </w:tr>
      <w:tr w:rsidR="003A7574" w:rsidTr="00C935D0">
        <w:tc>
          <w:tcPr>
            <w:tcW w:w="1170" w:type="dxa"/>
          </w:tcPr>
          <w:p w:rsidR="003A7574" w:rsidRDefault="006D2ACC" w:rsidP="007E4489">
            <w:pPr>
              <w:pStyle w:val="OdsStandard"/>
            </w:pPr>
            <w:r>
              <w:t>5</w:t>
            </w:r>
          </w:p>
        </w:tc>
        <w:tc>
          <w:tcPr>
            <w:tcW w:w="2250" w:type="dxa"/>
          </w:tcPr>
          <w:p w:rsidR="003A7574" w:rsidRDefault="00D41B4F" w:rsidP="007E4489">
            <w:pPr>
              <w:pStyle w:val="OdsStandard"/>
            </w:pPr>
            <w:r>
              <w:t>Order Management BPM</w:t>
            </w:r>
          </w:p>
        </w:tc>
        <w:tc>
          <w:tcPr>
            <w:tcW w:w="2790" w:type="dxa"/>
          </w:tcPr>
          <w:p w:rsidR="003A7574" w:rsidRDefault="00D41B4F" w:rsidP="007E4489">
            <w:pPr>
              <w:pStyle w:val="OdsStandard"/>
            </w:pPr>
            <w:r>
              <w:t>Retrieve Resource Specification information from Catalog system using Resource name.</w:t>
            </w:r>
          </w:p>
          <w:p w:rsidR="007B4E69" w:rsidRDefault="007B4E69" w:rsidP="007E4489">
            <w:pPr>
              <w:pStyle w:val="OdsStandard"/>
            </w:pPr>
            <w:r>
              <w:t>This will be exposed via web service as well as integrated via messaging infrastructure.</w:t>
            </w:r>
          </w:p>
        </w:tc>
        <w:tc>
          <w:tcPr>
            <w:tcW w:w="3330" w:type="dxa"/>
          </w:tcPr>
          <w:p w:rsidR="00536F35" w:rsidRDefault="007B4E69" w:rsidP="007E4489">
            <w:pPr>
              <w:pStyle w:val="OdsStandard"/>
              <w:numPr>
                <w:ilvl w:val="0"/>
                <w:numId w:val="12"/>
              </w:numPr>
            </w:pPr>
            <w:r>
              <w:t>Able to get Resource specification information.</w:t>
            </w:r>
          </w:p>
        </w:tc>
      </w:tr>
    </w:tbl>
    <w:p w:rsidR="00C935D0" w:rsidRDefault="00C935D0" w:rsidP="007E4489">
      <w:pPr>
        <w:pStyle w:val="OdsStandard"/>
      </w:pPr>
    </w:p>
    <w:p w:rsidR="0080642E" w:rsidRDefault="00D04EEB" w:rsidP="007E4489">
      <w:pPr>
        <w:pStyle w:val="Heading2"/>
      </w:pPr>
      <w:bookmarkStart w:id="66" w:name="_Toc18447968"/>
      <w:r>
        <w:t>Integration with external Catalog System</w:t>
      </w:r>
      <w:bookmarkEnd w:id="66"/>
    </w:p>
    <w:p w:rsidR="00D04EEB" w:rsidRDefault="00D04EEB" w:rsidP="007E4489">
      <w:pPr>
        <w:pStyle w:val="OdsStandard"/>
      </w:pPr>
      <w:r>
        <w:t xml:space="preserve">During Integration with other Catalog system will be performed in two mode i.e </w:t>
      </w:r>
    </w:p>
    <w:p w:rsidR="00D04EEB" w:rsidRDefault="00D04EEB" w:rsidP="007E4489">
      <w:pPr>
        <w:pStyle w:val="OdsStandard"/>
      </w:pPr>
    </w:p>
    <w:p w:rsidR="00D04EEB" w:rsidRDefault="00D04EEB" w:rsidP="007E4489">
      <w:pPr>
        <w:pStyle w:val="OdsStandard"/>
        <w:numPr>
          <w:ilvl w:val="0"/>
          <w:numId w:val="7"/>
        </w:numPr>
      </w:pPr>
      <w:r>
        <w:t xml:space="preserve">Gold Catalog system will act as a slave and provide information to external </w:t>
      </w:r>
      <w:r w:rsidR="007B4E69">
        <w:t>C</w:t>
      </w:r>
      <w:r>
        <w:t xml:space="preserve">atalog </w:t>
      </w:r>
      <w:r w:rsidR="007B4E69">
        <w:t>system.</w:t>
      </w:r>
    </w:p>
    <w:p w:rsidR="00D04EEB" w:rsidRDefault="00D04EEB" w:rsidP="007E4489">
      <w:pPr>
        <w:pStyle w:val="OdsStandard"/>
      </w:pPr>
    </w:p>
    <w:p w:rsidR="00D04EEB" w:rsidRDefault="00D04EEB" w:rsidP="007E4489">
      <w:pPr>
        <w:pStyle w:val="Heading3"/>
      </w:pPr>
      <w:bookmarkStart w:id="67" w:name="_Toc18447969"/>
      <w:r>
        <w:t xml:space="preserve">User Stories where Gold Catalog </w:t>
      </w:r>
      <w:r w:rsidR="00170A10">
        <w:t>act a</w:t>
      </w:r>
      <w:r>
        <w:t>s a Slave System</w:t>
      </w:r>
      <w:bookmarkEnd w:id="67"/>
    </w:p>
    <w:p w:rsidR="00D04EEB" w:rsidRDefault="00D04EEB" w:rsidP="007E4489">
      <w:pPr>
        <w:pStyle w:val="OdsStandard"/>
      </w:pPr>
    </w:p>
    <w:p w:rsidR="00866842" w:rsidRPr="00866842" w:rsidRDefault="00866842" w:rsidP="007E4489">
      <w:pPr>
        <w:pStyle w:val="OdsStandard"/>
      </w:pPr>
      <w:bookmarkStart w:id="68" w:name="_Toc388517259"/>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250"/>
        <w:gridCol w:w="2790"/>
        <w:gridCol w:w="3330"/>
      </w:tblGrid>
      <w:tr w:rsidR="00866842" w:rsidRPr="00DD180B" w:rsidTr="007C45D1">
        <w:tc>
          <w:tcPr>
            <w:tcW w:w="1170" w:type="dxa"/>
            <w:shd w:val="clear" w:color="auto" w:fill="0F243E" w:themeFill="text2" w:themeFillShade="80"/>
          </w:tcPr>
          <w:p w:rsidR="00866842" w:rsidRPr="00C935D0" w:rsidRDefault="00866842" w:rsidP="007E4489">
            <w:pPr>
              <w:pStyle w:val="OdsStandard"/>
              <w:jc w:val="center"/>
              <w:rPr>
                <w:b/>
              </w:rPr>
            </w:pPr>
            <w:r w:rsidRPr="00C935D0">
              <w:rPr>
                <w:b/>
              </w:rPr>
              <w:t>Sl.No</w:t>
            </w:r>
          </w:p>
        </w:tc>
        <w:tc>
          <w:tcPr>
            <w:tcW w:w="2250" w:type="dxa"/>
            <w:shd w:val="clear" w:color="auto" w:fill="0F243E" w:themeFill="text2" w:themeFillShade="80"/>
          </w:tcPr>
          <w:p w:rsidR="00866842" w:rsidRPr="00C935D0" w:rsidRDefault="00866842" w:rsidP="007E4489">
            <w:pPr>
              <w:pStyle w:val="OdsStandard"/>
              <w:jc w:val="center"/>
              <w:rPr>
                <w:b/>
              </w:rPr>
            </w:pPr>
            <w:r w:rsidRPr="00C935D0">
              <w:rPr>
                <w:b/>
              </w:rPr>
              <w:t>As a</w:t>
            </w:r>
          </w:p>
        </w:tc>
        <w:tc>
          <w:tcPr>
            <w:tcW w:w="2790" w:type="dxa"/>
            <w:shd w:val="clear" w:color="auto" w:fill="0F243E" w:themeFill="text2" w:themeFillShade="80"/>
          </w:tcPr>
          <w:p w:rsidR="00866842" w:rsidRPr="00C935D0" w:rsidRDefault="00866842" w:rsidP="007E4489">
            <w:pPr>
              <w:pStyle w:val="OdsStandard"/>
              <w:jc w:val="center"/>
              <w:rPr>
                <w:b/>
              </w:rPr>
            </w:pPr>
            <w:r w:rsidRPr="00C935D0">
              <w:rPr>
                <w:b/>
              </w:rPr>
              <w:t>I want to</w:t>
            </w:r>
          </w:p>
        </w:tc>
        <w:tc>
          <w:tcPr>
            <w:tcW w:w="3330" w:type="dxa"/>
            <w:shd w:val="clear" w:color="auto" w:fill="0F243E" w:themeFill="text2" w:themeFillShade="80"/>
          </w:tcPr>
          <w:p w:rsidR="00866842" w:rsidRPr="00C935D0" w:rsidRDefault="00866842" w:rsidP="007E4489">
            <w:pPr>
              <w:pStyle w:val="OdsStandard"/>
              <w:jc w:val="center"/>
              <w:rPr>
                <w:b/>
              </w:rPr>
            </w:pPr>
            <w:r w:rsidRPr="00C935D0">
              <w:rPr>
                <w:b/>
              </w:rPr>
              <w:t>Acceptance Criteria</w:t>
            </w:r>
          </w:p>
        </w:tc>
      </w:tr>
      <w:tr w:rsidR="00866842" w:rsidTr="007C45D1">
        <w:tc>
          <w:tcPr>
            <w:tcW w:w="1170" w:type="dxa"/>
          </w:tcPr>
          <w:p w:rsidR="00866842" w:rsidRDefault="00866842" w:rsidP="007E4489">
            <w:pPr>
              <w:pStyle w:val="OdsStandard"/>
            </w:pPr>
            <w:r>
              <w:t>1</w:t>
            </w:r>
          </w:p>
        </w:tc>
        <w:tc>
          <w:tcPr>
            <w:tcW w:w="2250" w:type="dxa"/>
          </w:tcPr>
          <w:p w:rsidR="00866842" w:rsidRDefault="00866842" w:rsidP="007E4489">
            <w:pPr>
              <w:pStyle w:val="OdsStandard"/>
            </w:pPr>
            <w:r>
              <w:t>External Catalog System</w:t>
            </w:r>
          </w:p>
        </w:tc>
        <w:tc>
          <w:tcPr>
            <w:tcW w:w="2790" w:type="dxa"/>
          </w:tcPr>
          <w:p w:rsidR="00866842" w:rsidRDefault="00866842" w:rsidP="007E4489">
            <w:pPr>
              <w:pStyle w:val="OdsStandard"/>
            </w:pPr>
            <w:r>
              <w:t>Retrieve all offering information in batch mode.</w:t>
            </w:r>
            <w:r w:rsidR="009133C6">
              <w:t xml:space="preserve"> </w:t>
            </w:r>
            <w:r>
              <w:t xml:space="preserve">This will be done using scheduled batch process, so that all offering created in Gold </w:t>
            </w:r>
            <w:r w:rsidR="009133C6">
              <w:t>C</w:t>
            </w:r>
            <w:r>
              <w:t xml:space="preserve">atalog will be pulled by external </w:t>
            </w:r>
            <w:r w:rsidR="009133C6">
              <w:t>C</w:t>
            </w:r>
            <w:r>
              <w:t>atalog system.</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2</w:t>
            </w:r>
          </w:p>
        </w:tc>
        <w:tc>
          <w:tcPr>
            <w:tcW w:w="2250" w:type="dxa"/>
          </w:tcPr>
          <w:p w:rsidR="00866842" w:rsidRDefault="00866842" w:rsidP="007E4489">
            <w:pPr>
              <w:pStyle w:val="OdsStandard"/>
            </w:pPr>
            <w:r>
              <w:t>Gold Catalog System</w:t>
            </w:r>
          </w:p>
        </w:tc>
        <w:tc>
          <w:tcPr>
            <w:tcW w:w="2790" w:type="dxa"/>
          </w:tcPr>
          <w:p w:rsidR="00866842" w:rsidRDefault="00866842" w:rsidP="007E4489">
            <w:pPr>
              <w:pStyle w:val="OdsStandard"/>
            </w:pPr>
            <w:r>
              <w:t xml:space="preserve">Publish new offerings and change in existing offering to the messaging system so that external </w:t>
            </w:r>
            <w:r w:rsidR="009133C6">
              <w:t>C</w:t>
            </w:r>
            <w:r>
              <w:t>atalog system can consume the same.</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3</w:t>
            </w:r>
          </w:p>
        </w:tc>
        <w:tc>
          <w:tcPr>
            <w:tcW w:w="2250" w:type="dxa"/>
          </w:tcPr>
          <w:p w:rsidR="00866842" w:rsidRDefault="00866842" w:rsidP="007E4489">
            <w:pPr>
              <w:pStyle w:val="OdsStandard"/>
            </w:pPr>
            <w:r>
              <w:t xml:space="preserve">External Catalog </w:t>
            </w:r>
            <w:r>
              <w:lastRenderedPageBreak/>
              <w:t xml:space="preserve">system. </w:t>
            </w:r>
          </w:p>
        </w:tc>
        <w:tc>
          <w:tcPr>
            <w:tcW w:w="2790" w:type="dxa"/>
          </w:tcPr>
          <w:p w:rsidR="00866842" w:rsidRDefault="00866842" w:rsidP="007E4489">
            <w:pPr>
              <w:pStyle w:val="OdsStandard"/>
            </w:pPr>
            <w:r>
              <w:lastRenderedPageBreak/>
              <w:t xml:space="preserve">Retrieve all Technical </w:t>
            </w:r>
            <w:r>
              <w:lastRenderedPageBreak/>
              <w:t xml:space="preserve">Service information from Catalog system in a batch mode. This will be done using a scheduled batch so that all technical service related information will be pulled by external </w:t>
            </w:r>
            <w:r w:rsidR="009133C6">
              <w:t>C</w:t>
            </w:r>
            <w:r>
              <w:t>atalog system.</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4</w:t>
            </w:r>
          </w:p>
        </w:tc>
        <w:tc>
          <w:tcPr>
            <w:tcW w:w="2250" w:type="dxa"/>
          </w:tcPr>
          <w:p w:rsidR="00866842" w:rsidRDefault="00866842" w:rsidP="007E4489">
            <w:pPr>
              <w:pStyle w:val="OdsStandard"/>
            </w:pPr>
            <w:r>
              <w:t>Gold Catalog system</w:t>
            </w:r>
          </w:p>
        </w:tc>
        <w:tc>
          <w:tcPr>
            <w:tcW w:w="2790" w:type="dxa"/>
          </w:tcPr>
          <w:p w:rsidR="00866842" w:rsidRDefault="00866842" w:rsidP="007E4489">
            <w:pPr>
              <w:pStyle w:val="OdsStandard"/>
            </w:pPr>
            <w:r>
              <w:t>Changes in technical service will be pushed into a messaging system so that external master Catalog system can consume the same.</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5</w:t>
            </w:r>
          </w:p>
        </w:tc>
        <w:tc>
          <w:tcPr>
            <w:tcW w:w="2250" w:type="dxa"/>
          </w:tcPr>
          <w:p w:rsidR="00866842" w:rsidRDefault="00866842" w:rsidP="007E4489">
            <w:pPr>
              <w:pStyle w:val="OdsStandard"/>
            </w:pPr>
            <w:r>
              <w:t>External Catalog system</w:t>
            </w:r>
          </w:p>
        </w:tc>
        <w:tc>
          <w:tcPr>
            <w:tcW w:w="2790" w:type="dxa"/>
          </w:tcPr>
          <w:p w:rsidR="00866842" w:rsidRDefault="00866842" w:rsidP="007E4489">
            <w:pPr>
              <w:pStyle w:val="OdsStandard"/>
            </w:pPr>
            <w:r>
              <w:t>Retrieve all product specification information from Catalog system in batch mode.</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6</w:t>
            </w:r>
          </w:p>
        </w:tc>
        <w:tc>
          <w:tcPr>
            <w:tcW w:w="2250" w:type="dxa"/>
          </w:tcPr>
          <w:p w:rsidR="00866842" w:rsidRDefault="00866842" w:rsidP="007E4489">
            <w:pPr>
              <w:pStyle w:val="OdsStandard"/>
            </w:pPr>
            <w:r>
              <w:t>Gold Catalog System</w:t>
            </w:r>
          </w:p>
        </w:tc>
        <w:tc>
          <w:tcPr>
            <w:tcW w:w="2790" w:type="dxa"/>
          </w:tcPr>
          <w:p w:rsidR="00866842" w:rsidRDefault="00866842" w:rsidP="007E4489">
            <w:pPr>
              <w:pStyle w:val="OdsStandard"/>
            </w:pPr>
            <w:r>
              <w:t xml:space="preserve">Publish new/changes in product specification into a messaging infrastructure so that external master </w:t>
            </w:r>
            <w:r w:rsidR="009133C6">
              <w:t>C</w:t>
            </w:r>
            <w:r>
              <w:t>atalog system can consume that.</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7</w:t>
            </w:r>
          </w:p>
        </w:tc>
        <w:tc>
          <w:tcPr>
            <w:tcW w:w="2250" w:type="dxa"/>
          </w:tcPr>
          <w:p w:rsidR="00866842" w:rsidRDefault="00866842" w:rsidP="007E4489">
            <w:pPr>
              <w:pStyle w:val="OdsStandard"/>
            </w:pPr>
            <w:r>
              <w:t>External Catalog system</w:t>
            </w:r>
          </w:p>
        </w:tc>
        <w:tc>
          <w:tcPr>
            <w:tcW w:w="2790" w:type="dxa"/>
          </w:tcPr>
          <w:p w:rsidR="00866842" w:rsidRDefault="00866842" w:rsidP="007E4489">
            <w:pPr>
              <w:pStyle w:val="OdsStandard"/>
            </w:pPr>
            <w:r>
              <w:t xml:space="preserve">Retrieve all product service information from </w:t>
            </w:r>
            <w:r w:rsidR="009133C6">
              <w:t>C</w:t>
            </w:r>
            <w:r>
              <w:t>atalog system in batch mode. External Catalog system will pull information from Gold Catalog using a scheduled batch.</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8</w:t>
            </w:r>
          </w:p>
        </w:tc>
        <w:tc>
          <w:tcPr>
            <w:tcW w:w="2250" w:type="dxa"/>
          </w:tcPr>
          <w:p w:rsidR="00866842" w:rsidRDefault="00866842" w:rsidP="007E4489">
            <w:pPr>
              <w:pStyle w:val="OdsStandard"/>
            </w:pPr>
            <w:r>
              <w:t>Gold Catalog system</w:t>
            </w:r>
          </w:p>
        </w:tc>
        <w:tc>
          <w:tcPr>
            <w:tcW w:w="2790" w:type="dxa"/>
          </w:tcPr>
          <w:p w:rsidR="00866842" w:rsidRDefault="00866842" w:rsidP="007E4489">
            <w:pPr>
              <w:pStyle w:val="OdsStandard"/>
            </w:pPr>
            <w:r>
              <w:t>Publish new / changed product services to messaging system so that same can be consumed by external Catalog system.</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9</w:t>
            </w:r>
          </w:p>
        </w:tc>
        <w:tc>
          <w:tcPr>
            <w:tcW w:w="2250" w:type="dxa"/>
          </w:tcPr>
          <w:p w:rsidR="00866842" w:rsidRDefault="00866842" w:rsidP="007E4489">
            <w:pPr>
              <w:pStyle w:val="OdsStandard"/>
            </w:pPr>
            <w:r>
              <w:t>External Catalog system</w:t>
            </w:r>
          </w:p>
        </w:tc>
        <w:tc>
          <w:tcPr>
            <w:tcW w:w="2790" w:type="dxa"/>
          </w:tcPr>
          <w:p w:rsidR="00866842" w:rsidRDefault="00866842" w:rsidP="007E4489">
            <w:pPr>
              <w:pStyle w:val="OdsStandard"/>
            </w:pPr>
            <w:r>
              <w:t xml:space="preserve">Retrieve all Resource specification from Gold Catalog in batch mode. External Catalog system will pull information using a scheduled batch process. </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10</w:t>
            </w:r>
          </w:p>
        </w:tc>
        <w:tc>
          <w:tcPr>
            <w:tcW w:w="2250" w:type="dxa"/>
          </w:tcPr>
          <w:p w:rsidR="00866842" w:rsidRDefault="00866842" w:rsidP="007E4489">
            <w:pPr>
              <w:pStyle w:val="OdsStandard"/>
            </w:pPr>
            <w:r>
              <w:t>Gold Catalog System</w:t>
            </w:r>
          </w:p>
        </w:tc>
        <w:tc>
          <w:tcPr>
            <w:tcW w:w="2790" w:type="dxa"/>
          </w:tcPr>
          <w:p w:rsidR="00866842" w:rsidRDefault="00866842" w:rsidP="007E4489">
            <w:pPr>
              <w:pStyle w:val="OdsStandard"/>
            </w:pPr>
            <w:r>
              <w:t xml:space="preserve">Publish new/changed Resource specification into a messaging system so that external </w:t>
            </w:r>
            <w:r w:rsidR="001E1171">
              <w:t>Catalog</w:t>
            </w:r>
            <w:r>
              <w:t xml:space="preserve"> </w:t>
            </w:r>
            <w:r w:rsidR="001E1171">
              <w:t>S</w:t>
            </w:r>
            <w:r>
              <w:t>ystem can consume the same.</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11</w:t>
            </w:r>
          </w:p>
        </w:tc>
        <w:tc>
          <w:tcPr>
            <w:tcW w:w="2250" w:type="dxa"/>
          </w:tcPr>
          <w:p w:rsidR="00866842" w:rsidRDefault="00866842" w:rsidP="007E4489">
            <w:pPr>
              <w:pStyle w:val="OdsStandard"/>
            </w:pPr>
            <w:r>
              <w:t>External Catalog system</w:t>
            </w:r>
          </w:p>
        </w:tc>
        <w:tc>
          <w:tcPr>
            <w:tcW w:w="2790" w:type="dxa"/>
          </w:tcPr>
          <w:p w:rsidR="00866842" w:rsidRDefault="00866842" w:rsidP="007E4489">
            <w:pPr>
              <w:pStyle w:val="OdsStandard"/>
            </w:pPr>
            <w:r>
              <w:t xml:space="preserve">Retrieve all Characteristics from Gold Catalog in </w:t>
            </w:r>
            <w:r>
              <w:lastRenderedPageBreak/>
              <w:t>batch mode. External Catalog system will pull information using a scheduled batch process.</w:t>
            </w:r>
          </w:p>
        </w:tc>
        <w:tc>
          <w:tcPr>
            <w:tcW w:w="3330" w:type="dxa"/>
          </w:tcPr>
          <w:p w:rsidR="00866842" w:rsidRDefault="00866842" w:rsidP="007E4489">
            <w:pPr>
              <w:pStyle w:val="OdsStandard"/>
            </w:pPr>
          </w:p>
        </w:tc>
      </w:tr>
      <w:tr w:rsidR="00866842" w:rsidTr="007C45D1">
        <w:tc>
          <w:tcPr>
            <w:tcW w:w="1170" w:type="dxa"/>
          </w:tcPr>
          <w:p w:rsidR="00866842" w:rsidRDefault="00866842" w:rsidP="007E4489">
            <w:pPr>
              <w:pStyle w:val="OdsStandard"/>
            </w:pPr>
            <w:r>
              <w:t>12</w:t>
            </w:r>
          </w:p>
        </w:tc>
        <w:tc>
          <w:tcPr>
            <w:tcW w:w="2250" w:type="dxa"/>
          </w:tcPr>
          <w:p w:rsidR="00866842" w:rsidRDefault="00866842" w:rsidP="007E4489">
            <w:pPr>
              <w:pStyle w:val="OdsStandard"/>
            </w:pPr>
            <w:r>
              <w:t>Gold Catalog system</w:t>
            </w:r>
          </w:p>
        </w:tc>
        <w:tc>
          <w:tcPr>
            <w:tcW w:w="2790" w:type="dxa"/>
          </w:tcPr>
          <w:p w:rsidR="00866842" w:rsidRDefault="00866842" w:rsidP="007E4489">
            <w:pPr>
              <w:pStyle w:val="OdsStandard"/>
            </w:pPr>
            <w:r>
              <w:t xml:space="preserve">Publish new/changed Characteristics into a messaging system so that external </w:t>
            </w:r>
            <w:r w:rsidR="00797FF7">
              <w:t>Cata</w:t>
            </w:r>
            <w:r>
              <w:t>log system can consume the same.</w:t>
            </w:r>
          </w:p>
        </w:tc>
        <w:tc>
          <w:tcPr>
            <w:tcW w:w="3330" w:type="dxa"/>
          </w:tcPr>
          <w:p w:rsidR="00866842" w:rsidRDefault="00866842" w:rsidP="007E4489">
            <w:pPr>
              <w:pStyle w:val="OdsStandard"/>
            </w:pPr>
          </w:p>
        </w:tc>
      </w:tr>
    </w:tbl>
    <w:p w:rsidR="009133C6" w:rsidRPr="00D04EEB" w:rsidRDefault="009133C6" w:rsidP="007E4489">
      <w:pPr>
        <w:pStyle w:val="OdsStandard"/>
      </w:pPr>
    </w:p>
    <w:p w:rsidR="0072013F" w:rsidRDefault="0072013F" w:rsidP="007E4489">
      <w:pPr>
        <w:pStyle w:val="OdsStandard"/>
      </w:pPr>
    </w:p>
    <w:p w:rsidR="00C935D0" w:rsidRDefault="00C935D0" w:rsidP="007E4489">
      <w:pPr>
        <w:pStyle w:val="Heading1"/>
      </w:pPr>
      <w:bookmarkStart w:id="69" w:name="_Toc18447970"/>
      <w:r>
        <w:t>Design Hints</w:t>
      </w:r>
      <w:bookmarkEnd w:id="68"/>
      <w:bookmarkEnd w:id="69"/>
    </w:p>
    <w:p w:rsidR="00C935D0" w:rsidRDefault="00C935D0" w:rsidP="007E4489">
      <w:pPr>
        <w:pStyle w:val="OdsStandard"/>
      </w:pPr>
    </w:p>
    <w:p w:rsidR="00333484" w:rsidRDefault="00333484" w:rsidP="007E4489">
      <w:pPr>
        <w:pStyle w:val="OdsStandard"/>
      </w:pPr>
      <w:r>
        <w:t>Following design decision may be followed during implementation phase.</w:t>
      </w:r>
    </w:p>
    <w:p w:rsidR="00333484" w:rsidRDefault="00333484"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p w:rsidR="00C935D0" w:rsidRDefault="00C935D0" w:rsidP="007E4489">
      <w:pPr>
        <w:pStyle w:val="OdsStandard"/>
      </w:pPr>
    </w:p>
    <w:sectPr w:rsidR="00C935D0" w:rsidSect="00C935D0">
      <w:headerReference w:type="default" r:id="rId18"/>
      <w:footerReference w:type="default" r:id="rId19"/>
      <w:pgSz w:w="11906" w:h="16838" w:code="9"/>
      <w:pgMar w:top="1418" w:right="1985" w:bottom="1134" w:left="1985"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A5A" w:rsidRDefault="002B6A5A">
      <w:r>
        <w:separator/>
      </w:r>
    </w:p>
  </w:endnote>
  <w:endnote w:type="continuationSeparator" w:id="0">
    <w:p w:rsidR="002B6A5A" w:rsidRDefault="002B6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Footer"/>
      <w:tabs>
        <w:tab w:val="clear" w:pos="4536"/>
      </w:tabs>
      <w:jc w:val="center"/>
      <w:rPr>
        <w:b/>
        <w:sz w:val="28"/>
      </w:rPr>
    </w:pPr>
    <w:r>
      <w:rPr>
        <w:b/>
        <w:sz w:val="28"/>
      </w:rPr>
      <w:fldChar w:fldCharType="begin"/>
    </w:r>
    <w:r>
      <w:rPr>
        <w:b/>
        <w:sz w:val="28"/>
      </w:rPr>
      <w:instrText xml:space="preserve"> DOCPROPERTY OdsConfidentiality </w:instrText>
    </w:r>
    <w:r>
      <w:rPr>
        <w:b/>
        <w:sz w:val="28"/>
      </w:rPr>
      <w:fldChar w:fldCharType="separate"/>
    </w:r>
    <w:r>
      <w:rPr>
        <w:b/>
        <w:sz w:val="28"/>
      </w:rPr>
      <w:t>confidential/internal</w:t>
    </w:r>
    <w:r>
      <w:rPr>
        <w:b/>
        <w:sz w:val="28"/>
      </w:rPr>
      <w:fldChar w:fldCharType="end"/>
    </w:r>
  </w:p>
  <w:p w:rsidR="00AA3DDC" w:rsidRDefault="00AA3DDC">
    <w:pPr>
      <w:pStyle w:val="Footer"/>
      <w:tabs>
        <w:tab w:val="clear" w:pos="4536"/>
      </w:tabs>
    </w:pPr>
  </w:p>
  <w:p w:rsidR="00AA3DDC" w:rsidRDefault="00AA3DDC">
    <w:pPr>
      <w:pStyle w:val="Footer"/>
      <w:tabs>
        <w:tab w:val="clear" w:pos="4536"/>
      </w:tabs>
    </w:pPr>
    <w:r>
      <w:tab/>
      <w:t xml:space="preserve">Version date: </w:t>
    </w:r>
    <w:r>
      <w:fldChar w:fldCharType="begin"/>
    </w:r>
    <w:r>
      <w:instrText xml:space="preserve"> DOCPROPERTY "OdsVerDate" \@ yyyy-MM-dd </w:instrText>
    </w:r>
    <w:r>
      <w:fldChar w:fldCharType="separate"/>
    </w:r>
    <w:r>
      <w:t>2014-05-29</w:t>
    </w:r>
    <w:r>
      <w:fldChar w:fldCharType="end"/>
    </w:r>
  </w:p>
  <w:p w:rsidR="00AA3DDC" w:rsidRDefault="00AA3DDC">
    <w:pPr>
      <w:pStyle w:val="Footer"/>
      <w:tabs>
        <w:tab w:val="clear" w:pos="4536"/>
      </w:tabs>
    </w:pPr>
    <w:r>
      <w:tab/>
      <w:t xml:space="preserve">Document ID: </w:t>
    </w:r>
    <w:fldSimple w:instr=" DOCPROPERTY &quot;OdsDocID&quot; \* MERGEFORMAT ">
      <w:r w:rsidRPr="008B1991">
        <w:rPr>
          <w:b/>
        </w:rPr>
        <w:t xml:space="preserve"> </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Fuzeile"/>
      <w:tabs>
        <w:tab w:val="right" w:pos="8931"/>
      </w:tabs>
      <w:spacing w:before="0"/>
      <w:ind w:right="141"/>
    </w:pPr>
  </w:p>
  <w:p w:rsidR="00AA3DDC" w:rsidRDefault="00AA3DDC">
    <w:pPr>
      <w:pStyle w:val="OdsFuzeile"/>
      <w:tabs>
        <w:tab w:val="right" w:pos="8931"/>
      </w:tabs>
      <w:spacing w:before="0"/>
      <w:ind w:right="141"/>
    </w:pPr>
    <w:r>
      <w:fldChar w:fldCharType="begin"/>
    </w:r>
    <w:r>
      <w:instrText xml:space="preserve"> DOCPROPERTY OdsVerDate \@ "yyyy-MM-dd"</w:instrText>
    </w:r>
    <w:r>
      <w:fldChar w:fldCharType="separate"/>
    </w:r>
    <w:r>
      <w:rPr>
        <w:b/>
        <w:bCs/>
        <w:lang w:val="en-US"/>
      </w:rPr>
      <w:t>Error! Unknown document property name.</w:t>
    </w:r>
    <w:r>
      <w:fldChar w:fldCharType="end"/>
    </w:r>
    <w:r>
      <w:tab/>
    </w:r>
    <w:r>
      <w:fldChar w:fldCharType="begin"/>
    </w:r>
    <w:r>
      <w:instrText xml:space="preserve"> DOCPROPERTY OdsVerID </w:instrText>
    </w:r>
    <w:r>
      <w:fldChar w:fldCharType="separate"/>
    </w:r>
    <w:r>
      <w:rPr>
        <w:b/>
        <w:bCs/>
        <w:lang w:val="en-US"/>
      </w:rPr>
      <w:t>Error! Unknown document property name.</w:t>
    </w:r>
    <w:r>
      <w:fldChar w:fldCharType="end"/>
    </w:r>
    <w:r>
      <w:tab/>
    </w:r>
    <w:r>
      <w:fldChar w:fldCharType="begin"/>
    </w:r>
    <w:r>
      <w:instrText xml:space="preserve"> DOCPROPERTY OdsDocID </w:instrText>
    </w:r>
    <w:r>
      <w:fldChar w:fldCharType="separate"/>
    </w:r>
    <w:r>
      <w:rPr>
        <w:b/>
        <w:bCs/>
        <w:lang w:val="en-US"/>
      </w:rPr>
      <w:t>Error! Unknown document property name.</w:t>
    </w:r>
    <w:r>
      <w:fldChar w:fldCharType="end"/>
    </w:r>
  </w:p>
  <w:p w:rsidR="00AA3DDC" w:rsidRDefault="00AA3DDC">
    <w:pPr>
      <w:pStyle w:val="OdsFuzeile"/>
      <w:tabs>
        <w:tab w:val="right" w:pos="8931"/>
      </w:tabs>
      <w:ind w:right="141"/>
    </w:pPr>
    <w:r>
      <w:fldChar w:fldCharType="begin"/>
    </w:r>
    <w:r>
      <w:instrText xml:space="preserve"> PAGE </w:instrText>
    </w:r>
    <w:r>
      <w:fldChar w:fldCharType="separate"/>
    </w:r>
    <w:r>
      <w:rPr>
        <w:noProof/>
      </w:rPr>
      <w:t>2</w:t>
    </w:r>
    <w:r>
      <w:rPr>
        <w:noProof/>
      </w:rPr>
      <w:fldChar w:fldCharType="end"/>
    </w:r>
    <w:r>
      <w:t xml:space="preserve"> / </w:t>
    </w:r>
    <w:r>
      <w:fldChar w:fldCharType="begin"/>
    </w:r>
    <w:r>
      <w:instrText xml:space="preserve"> NUMPAGES</w:instrText>
    </w:r>
    <w:r>
      <w:fldChar w:fldCharType="separate"/>
    </w:r>
    <w:r>
      <w:rPr>
        <w:noProof/>
      </w:rPr>
      <w:t>2</w:t>
    </w:r>
    <w:r>
      <w:rPr>
        <w:noProof/>
      </w:rPr>
      <w:fldChar w:fldCharType="end"/>
    </w:r>
    <w:r>
      <w:tab/>
    </w:r>
    <w:r>
      <w:fldChar w:fldCharType="begin"/>
    </w:r>
    <w:r>
      <w:instrText xml:space="preserve"> DOCPROPERTY OdsConfidentiality </w:instrText>
    </w:r>
    <w:r>
      <w:fldChar w:fldCharType="separate"/>
    </w:r>
    <w:r>
      <w:rPr>
        <w:b/>
        <w:bCs/>
        <w:lang w:val="en-US"/>
      </w:rPr>
      <w:t>Error! Unknown document property name.</w:t>
    </w:r>
    <w:r>
      <w:fldChar w:fldCharType="end"/>
    </w:r>
    <w:r>
      <w:tab/>
    </w:r>
    <w:r>
      <w:fldChar w:fldCharType="begin"/>
    </w:r>
    <w:r>
      <w:instrText xml:space="preserve"> DOCPROPERTY OdsAuthor </w:instrText>
    </w:r>
    <w:r>
      <w:fldChar w:fldCharType="separate"/>
    </w:r>
    <w:r>
      <w:rPr>
        <w:b/>
        <w:bCs/>
        <w:lang w:val="en-US"/>
      </w:rPr>
      <w:t>Error! Unknown document property name.</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Fuzeile"/>
      <w:spacing w:before="0"/>
    </w:pPr>
  </w:p>
  <w:p w:rsidR="00AA3DDC" w:rsidRDefault="00AA3DDC">
    <w:pPr>
      <w:pStyle w:val="OdsFuzeile"/>
      <w:spacing w:before="0"/>
    </w:pPr>
    <w:r>
      <w:fldChar w:fldCharType="begin"/>
    </w:r>
    <w:r>
      <w:instrText xml:space="preserve"> DOCPROPERTY OdsDocID </w:instrText>
    </w:r>
    <w:r>
      <w:fldChar w:fldCharType="separate"/>
    </w:r>
    <w:r>
      <w:t xml:space="preserve"> </w:t>
    </w:r>
    <w:r>
      <w:fldChar w:fldCharType="end"/>
    </w:r>
    <w:r>
      <w:tab/>
    </w:r>
    <w:r>
      <w:fldChar w:fldCharType="begin"/>
    </w:r>
    <w:r>
      <w:instrText xml:space="preserve"> DOCPROPERTY OdsVerID </w:instrText>
    </w:r>
    <w:r>
      <w:fldChar w:fldCharType="separate"/>
    </w:r>
    <w:r>
      <w:t>Draft D1.00.4</w:t>
    </w:r>
    <w:r>
      <w:fldChar w:fldCharType="end"/>
    </w:r>
    <w:r>
      <w:tab/>
    </w:r>
    <w:r>
      <w:fldChar w:fldCharType="begin"/>
    </w:r>
    <w:r>
      <w:instrText xml:space="preserve"> DOCPROPERTY OdsVerDate \@ "yyyy-MM-dd"</w:instrText>
    </w:r>
    <w:r>
      <w:fldChar w:fldCharType="separate"/>
    </w:r>
    <w:r>
      <w:t>2014-05-29</w:t>
    </w:r>
    <w:r>
      <w:fldChar w:fldCharType="end"/>
    </w:r>
  </w:p>
  <w:p w:rsidR="00AA3DDC" w:rsidRDefault="00AA3DDC">
    <w:pPr>
      <w:pStyle w:val="OdsFuzeile"/>
    </w:pPr>
    <w:r>
      <w:fldChar w:fldCharType="begin"/>
    </w:r>
    <w:r>
      <w:instrText xml:space="preserve"> DOCPROPERTY OdsAuthor </w:instrText>
    </w:r>
    <w:r>
      <w:fldChar w:fldCharType="separate"/>
    </w:r>
    <w:r>
      <w:t>Sougata Maitra</w:t>
    </w:r>
    <w:r>
      <w:fldChar w:fldCharType="end"/>
    </w:r>
    <w:r>
      <w:tab/>
    </w:r>
    <w:r>
      <w:fldChar w:fldCharType="begin"/>
    </w:r>
    <w:r>
      <w:instrText xml:space="preserve"> DOCPROPERTY OdsConfidentiality </w:instrText>
    </w:r>
    <w:r>
      <w:fldChar w:fldCharType="separate"/>
    </w:r>
    <w:r>
      <w:t>confidential/internal</w:t>
    </w:r>
    <w:r>
      <w:fldChar w:fldCharType="end"/>
    </w:r>
    <w:r>
      <w:tab/>
    </w:r>
    <w:r>
      <w:fldChar w:fldCharType="begin"/>
    </w:r>
    <w:r>
      <w:instrText xml:space="preserve"> PAGE </w:instrText>
    </w:r>
    <w:r>
      <w:fldChar w:fldCharType="separate"/>
    </w:r>
    <w:r w:rsidR="002F1039">
      <w:rPr>
        <w:noProof/>
      </w:rPr>
      <w:t>2</w:t>
    </w:r>
    <w:r>
      <w:rPr>
        <w:noProof/>
      </w:rPr>
      <w:fldChar w:fldCharType="end"/>
    </w:r>
    <w:r>
      <w:t xml:space="preserve"> / </w:t>
    </w:r>
    <w:r>
      <w:fldChar w:fldCharType="begin"/>
    </w:r>
    <w:r>
      <w:instrText xml:space="preserve"> NUMPAGES</w:instrText>
    </w:r>
    <w:r>
      <w:fldChar w:fldCharType="separate"/>
    </w:r>
    <w:r w:rsidR="002F1039">
      <w:rPr>
        <w:noProof/>
      </w:rPr>
      <w:t>15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Fuzeile"/>
      <w:tabs>
        <w:tab w:val="right" w:pos="8931"/>
      </w:tabs>
      <w:spacing w:before="0"/>
      <w:ind w:right="141"/>
    </w:pPr>
  </w:p>
  <w:p w:rsidR="00AA3DDC" w:rsidRDefault="00AA3DDC">
    <w:pPr>
      <w:pStyle w:val="OdsFuzeile"/>
      <w:tabs>
        <w:tab w:val="right" w:pos="8931"/>
      </w:tabs>
      <w:spacing w:before="0"/>
      <w:ind w:right="141"/>
    </w:pPr>
    <w:r>
      <w:fldChar w:fldCharType="begin"/>
    </w:r>
    <w:r>
      <w:instrText xml:space="preserve"> DOCPROPERTY OdsVerDate \@ "yyyy-MM-dd"</w:instrText>
    </w:r>
    <w:r>
      <w:fldChar w:fldCharType="separate"/>
    </w:r>
    <w:r>
      <w:rPr>
        <w:b/>
        <w:bCs/>
        <w:lang w:val="en-US"/>
      </w:rPr>
      <w:t>Error! Unknown document property name.</w:t>
    </w:r>
    <w:r>
      <w:fldChar w:fldCharType="end"/>
    </w:r>
    <w:r>
      <w:tab/>
    </w:r>
    <w:r>
      <w:fldChar w:fldCharType="begin"/>
    </w:r>
    <w:r>
      <w:instrText xml:space="preserve"> DOCPROPERTY OdsVerID </w:instrText>
    </w:r>
    <w:r>
      <w:fldChar w:fldCharType="separate"/>
    </w:r>
    <w:r>
      <w:rPr>
        <w:b/>
        <w:bCs/>
        <w:lang w:val="en-US"/>
      </w:rPr>
      <w:t>Error! Unknown document property name.</w:t>
    </w:r>
    <w:r>
      <w:fldChar w:fldCharType="end"/>
    </w:r>
    <w:r>
      <w:tab/>
    </w:r>
    <w:r>
      <w:fldChar w:fldCharType="begin"/>
    </w:r>
    <w:r>
      <w:instrText xml:space="preserve"> DOCPROPERTY OdsDocID </w:instrText>
    </w:r>
    <w:r>
      <w:fldChar w:fldCharType="separate"/>
    </w:r>
    <w:r>
      <w:rPr>
        <w:b/>
        <w:bCs/>
        <w:lang w:val="en-US"/>
      </w:rPr>
      <w:t>Error! Unknown document property name.</w:t>
    </w:r>
    <w:r>
      <w:fldChar w:fldCharType="end"/>
    </w:r>
  </w:p>
  <w:p w:rsidR="00AA3DDC" w:rsidRDefault="00AA3DDC">
    <w:pPr>
      <w:pStyle w:val="OdsFuzeile"/>
      <w:tabs>
        <w:tab w:val="right" w:pos="8931"/>
      </w:tabs>
      <w:ind w:right="141"/>
    </w:pPr>
    <w:r>
      <w:fldChar w:fldCharType="begin"/>
    </w:r>
    <w:r>
      <w:instrText xml:space="preserve"> PAGE </w:instrText>
    </w:r>
    <w:r>
      <w:fldChar w:fldCharType="separate"/>
    </w:r>
    <w:r>
      <w:rPr>
        <w:noProof/>
      </w:rPr>
      <w:t>2</w:t>
    </w:r>
    <w:r>
      <w:rPr>
        <w:noProof/>
      </w:rPr>
      <w:fldChar w:fldCharType="end"/>
    </w:r>
    <w:r>
      <w:t xml:space="preserve"> / </w:t>
    </w:r>
    <w:r>
      <w:fldChar w:fldCharType="begin"/>
    </w:r>
    <w:r>
      <w:instrText xml:space="preserve"> NUMPAGES</w:instrText>
    </w:r>
    <w:r>
      <w:fldChar w:fldCharType="separate"/>
    </w:r>
    <w:r>
      <w:rPr>
        <w:noProof/>
      </w:rPr>
      <w:t>2</w:t>
    </w:r>
    <w:r>
      <w:rPr>
        <w:noProof/>
      </w:rPr>
      <w:fldChar w:fldCharType="end"/>
    </w:r>
    <w:r>
      <w:tab/>
    </w:r>
    <w:r>
      <w:fldChar w:fldCharType="begin"/>
    </w:r>
    <w:r>
      <w:instrText xml:space="preserve"> DOCPROPERTY OdsConfidentiality </w:instrText>
    </w:r>
    <w:r>
      <w:fldChar w:fldCharType="separate"/>
    </w:r>
    <w:r>
      <w:rPr>
        <w:b/>
        <w:bCs/>
        <w:lang w:val="en-US"/>
      </w:rPr>
      <w:t>Error! Unknown document property name.</w:t>
    </w:r>
    <w:r>
      <w:fldChar w:fldCharType="end"/>
    </w:r>
    <w:r>
      <w:tab/>
    </w:r>
    <w:r>
      <w:fldChar w:fldCharType="begin"/>
    </w:r>
    <w:r>
      <w:instrText xml:space="preserve"> DOCPROPERTY OdsAuthor </w:instrText>
    </w:r>
    <w:r>
      <w:fldChar w:fldCharType="separate"/>
    </w:r>
    <w:r>
      <w:rPr>
        <w:b/>
        <w:bCs/>
        <w:lang w:val="en-US"/>
      </w:rPr>
      <w:t>Error! Unknown document property name.</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Fuzeile"/>
      <w:spacing w:before="0"/>
    </w:pPr>
  </w:p>
  <w:p w:rsidR="00AA3DDC" w:rsidRDefault="00AA3DDC">
    <w:pPr>
      <w:pStyle w:val="OdsFuzeile"/>
      <w:spacing w:before="0"/>
    </w:pPr>
    <w:r>
      <w:fldChar w:fldCharType="begin"/>
    </w:r>
    <w:r>
      <w:instrText xml:space="preserve"> DOCPROPERTY OdsDocID </w:instrText>
    </w:r>
    <w:r>
      <w:fldChar w:fldCharType="separate"/>
    </w:r>
    <w:r>
      <w:t xml:space="preserve"> </w:t>
    </w:r>
    <w:r>
      <w:fldChar w:fldCharType="end"/>
    </w:r>
    <w:r>
      <w:tab/>
    </w:r>
    <w:r>
      <w:fldChar w:fldCharType="begin"/>
    </w:r>
    <w:r>
      <w:instrText xml:space="preserve"> DOCPROPERTY OdsVerID </w:instrText>
    </w:r>
    <w:r>
      <w:fldChar w:fldCharType="separate"/>
    </w:r>
    <w:r>
      <w:t>Draft D1.00.4</w:t>
    </w:r>
    <w:r>
      <w:fldChar w:fldCharType="end"/>
    </w:r>
    <w:r>
      <w:tab/>
    </w:r>
    <w:r>
      <w:fldChar w:fldCharType="begin"/>
    </w:r>
    <w:r>
      <w:instrText xml:space="preserve"> DOCPROPERTY OdsVerDate \@ "yyyy-MM-dd"</w:instrText>
    </w:r>
    <w:r>
      <w:fldChar w:fldCharType="separate"/>
    </w:r>
    <w:r>
      <w:t>2014-05-29</w:t>
    </w:r>
    <w:r>
      <w:fldChar w:fldCharType="end"/>
    </w:r>
  </w:p>
  <w:p w:rsidR="00AA3DDC" w:rsidRDefault="00AA3DDC">
    <w:pPr>
      <w:pStyle w:val="OdsFuzeile"/>
    </w:pPr>
    <w:r>
      <w:fldChar w:fldCharType="begin"/>
    </w:r>
    <w:r>
      <w:instrText xml:space="preserve"> DOCPROPERTY OdsAuthor </w:instrText>
    </w:r>
    <w:r>
      <w:fldChar w:fldCharType="separate"/>
    </w:r>
    <w:r>
      <w:t>Sougata Maitra</w:t>
    </w:r>
    <w:r>
      <w:fldChar w:fldCharType="end"/>
    </w:r>
    <w:r>
      <w:tab/>
    </w:r>
    <w:r>
      <w:fldChar w:fldCharType="begin"/>
    </w:r>
    <w:r>
      <w:instrText xml:space="preserve"> DOCPROPERTY OdsConfidentiality </w:instrText>
    </w:r>
    <w:r>
      <w:fldChar w:fldCharType="separate"/>
    </w:r>
    <w:r>
      <w:t>confidential/internal</w:t>
    </w:r>
    <w:r>
      <w:fldChar w:fldCharType="end"/>
    </w:r>
    <w:r>
      <w:tab/>
    </w:r>
    <w:r>
      <w:fldChar w:fldCharType="begin"/>
    </w:r>
    <w:r>
      <w:instrText xml:space="preserve"> PAGE </w:instrText>
    </w:r>
    <w:r>
      <w:fldChar w:fldCharType="separate"/>
    </w:r>
    <w:r w:rsidR="002F1039">
      <w:rPr>
        <w:noProof/>
      </w:rPr>
      <w:t>3</w:t>
    </w:r>
    <w:r>
      <w:rPr>
        <w:noProof/>
      </w:rPr>
      <w:fldChar w:fldCharType="end"/>
    </w:r>
    <w:r>
      <w:t xml:space="preserve"> / </w:t>
    </w:r>
    <w:r>
      <w:fldChar w:fldCharType="begin"/>
    </w:r>
    <w:r>
      <w:instrText xml:space="preserve"> NUMPAGES</w:instrText>
    </w:r>
    <w:r>
      <w:fldChar w:fldCharType="separate"/>
    </w:r>
    <w:r w:rsidR="002F1039">
      <w:rPr>
        <w:noProof/>
      </w:rPr>
      <w:t>15</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Fuzeile"/>
    </w:pPr>
  </w:p>
  <w:p w:rsidR="00AA3DDC" w:rsidRDefault="00AA3DDC">
    <w:pPr>
      <w:pStyle w:val="OdsFuzeile"/>
    </w:pPr>
    <w:r>
      <w:fldChar w:fldCharType="begin"/>
    </w:r>
    <w:r>
      <w:instrText xml:space="preserve"> DOCPROPERTY OdsDocID </w:instrText>
    </w:r>
    <w:r>
      <w:fldChar w:fldCharType="separate"/>
    </w:r>
    <w:r>
      <w:t xml:space="preserve"> </w:t>
    </w:r>
    <w:r>
      <w:fldChar w:fldCharType="end"/>
    </w:r>
    <w:r>
      <w:tab/>
    </w:r>
    <w:r>
      <w:fldChar w:fldCharType="begin"/>
    </w:r>
    <w:r>
      <w:instrText xml:space="preserve"> DOCPROPERTY OdsVerID </w:instrText>
    </w:r>
    <w:r>
      <w:fldChar w:fldCharType="separate"/>
    </w:r>
    <w:r>
      <w:t>Draft D1.00.4</w:t>
    </w:r>
    <w:r>
      <w:fldChar w:fldCharType="end"/>
    </w:r>
    <w:r>
      <w:tab/>
    </w:r>
    <w:r>
      <w:fldChar w:fldCharType="begin"/>
    </w:r>
    <w:r>
      <w:instrText xml:space="preserve"> DOCPROPERTY OdsVerDate \@ "yyyy-MM-dd"</w:instrText>
    </w:r>
    <w:r>
      <w:fldChar w:fldCharType="separate"/>
    </w:r>
    <w:r>
      <w:t>2014-05-29</w:t>
    </w:r>
    <w:r>
      <w:fldChar w:fldCharType="end"/>
    </w:r>
  </w:p>
  <w:p w:rsidR="00AA3DDC" w:rsidRDefault="00AA3DDC">
    <w:pPr>
      <w:pStyle w:val="OdsFuzeile"/>
    </w:pPr>
    <w:r>
      <w:fldChar w:fldCharType="begin"/>
    </w:r>
    <w:r>
      <w:instrText xml:space="preserve"> DOCPROPERTY OdsAuthor </w:instrText>
    </w:r>
    <w:r>
      <w:fldChar w:fldCharType="separate"/>
    </w:r>
    <w:r>
      <w:t>Sougata Maitra</w:t>
    </w:r>
    <w:r>
      <w:fldChar w:fldCharType="end"/>
    </w:r>
    <w:r>
      <w:tab/>
    </w:r>
    <w:r>
      <w:fldChar w:fldCharType="begin"/>
    </w:r>
    <w:r>
      <w:instrText xml:space="preserve"> DOCPROPERTY OdsConfidentiality </w:instrText>
    </w:r>
    <w:r>
      <w:fldChar w:fldCharType="separate"/>
    </w:r>
    <w:r>
      <w:t>confidential/internal</w:t>
    </w:r>
    <w:r>
      <w:fldChar w:fldCharType="end"/>
    </w:r>
    <w:r>
      <w:tab/>
    </w:r>
    <w:r>
      <w:fldChar w:fldCharType="begin"/>
    </w:r>
    <w:r>
      <w:instrText xml:space="preserve"> PAGE </w:instrText>
    </w:r>
    <w:r>
      <w:fldChar w:fldCharType="separate"/>
    </w:r>
    <w:r w:rsidR="002F1039">
      <w:rPr>
        <w:noProof/>
      </w:rPr>
      <w:t>15</w:t>
    </w:r>
    <w:r>
      <w:rPr>
        <w:noProof/>
      </w:rPr>
      <w:fldChar w:fldCharType="end"/>
    </w:r>
    <w:r>
      <w:t xml:space="preserve"> / </w:t>
    </w:r>
    <w:r>
      <w:fldChar w:fldCharType="begin"/>
    </w:r>
    <w:r>
      <w:instrText xml:space="preserve"> NUMPAGES</w:instrText>
    </w:r>
    <w:r>
      <w:fldChar w:fldCharType="separate"/>
    </w:r>
    <w:r w:rsidR="002F1039">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A5A" w:rsidRDefault="002B6A5A">
      <w:r>
        <w:separator/>
      </w:r>
    </w:p>
  </w:footnote>
  <w:footnote w:type="continuationSeparator" w:id="0">
    <w:p w:rsidR="002B6A5A" w:rsidRDefault="002B6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KopfzeileG"/>
      <w:tabs>
        <w:tab w:val="clear" w:pos="8363"/>
        <w:tab w:val="right" w:pos="8364"/>
        <w:tab w:val="right" w:pos="8930"/>
      </w:tabs>
      <w:ind w:left="567"/>
      <w:rPr>
        <w:noProof/>
      </w:rPr>
    </w:pPr>
    <w:r>
      <w:rPr>
        <w:b w:val="0"/>
        <w:noProof/>
        <w:lang w:val="en-US"/>
      </w:rPr>
      <w:pict>
        <v:line id="_x0000_s2067" style="position:absolute;left:0;text-align:left;flip:y;z-index:-251636736" from="424.6pt,.55pt" to="424.6pt,34.55pt" strokecolor="maroon" strokeweight="4.5pt"/>
      </w:pict>
    </w:r>
    <w:r>
      <w:rPr>
        <w:b w:val="0"/>
        <w:noProof/>
        <w:lang w:val="en-US"/>
      </w:rPr>
      <w:pict>
        <v:line id="_x0000_s2066" style="position:absolute;left:0;text-align:left;z-index:-251637760" from="424.55pt,.55pt" to="424.55pt,770.15pt" strokecolor="gray" strokeweight="4.5pt"/>
      </w:pict>
    </w:r>
    <w:r>
      <w:rPr>
        <w:b w:val="0"/>
        <w:noProof/>
        <w:lang w:val="en-US"/>
      </w:rPr>
      <w:pict>
        <v:rect id="_x0000_s2065" style="position:absolute;left:0;text-align:left;margin-left:26.95pt;margin-top:.55pt;width:395.45pt;height:33.95pt;z-index:-251638784" fillcolor="silver" stroked="f"/>
      </w:pict>
    </w:r>
    <w:r>
      <w:rPr>
        <w:noProof/>
      </w:rPr>
      <w:tab/>
    </w:r>
    <w:r>
      <w:rPr>
        <w:noProof/>
      </w:rPr>
      <w:fldChar w:fldCharType="begin"/>
    </w:r>
    <w:r>
      <w:rPr>
        <w:noProof/>
      </w:rPr>
      <w:instrText xml:space="preserve"> DOCPROPERTY OdsTitel </w:instrText>
    </w:r>
    <w:r>
      <w:rPr>
        <w:noProof/>
      </w:rPr>
      <w:fldChar w:fldCharType="separate"/>
    </w:r>
    <w:r>
      <w:rPr>
        <w:b w:val="0"/>
        <w:bCs/>
        <w:noProof/>
        <w:lang w:val="en-US"/>
      </w:rPr>
      <w:t>Error! Unknown document property name.</w:t>
    </w:r>
    <w:r>
      <w:rPr>
        <w:noProof/>
      </w:rPr>
      <w:fldChar w:fldCharType="end"/>
    </w:r>
  </w:p>
  <w:p w:rsidR="00AA3DDC" w:rsidRDefault="00AA3DDC">
    <w:pPr>
      <w:pStyle w:val="OdsKopfzeileG"/>
      <w:tabs>
        <w:tab w:val="clear" w:pos="8363"/>
        <w:tab w:val="right" w:pos="8364"/>
        <w:tab w:val="right" w:pos="8930"/>
      </w:tabs>
      <w:rPr>
        <w:b w:val="0"/>
        <w:noProof/>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50pt;margin-top:-17pt;width:70.3pt;height:30.3pt;z-index:251681792">
          <v:imagedata r:id="rId1" o:title="logo_systems_os_2007"/>
          <w10:wrap type="square"/>
        </v:shape>
      </w:pict>
    </w:r>
    <w:r>
      <w:tab/>
    </w:r>
    <w:r>
      <w:fldChar w:fldCharType="begin"/>
    </w:r>
    <w:r>
      <w:instrText xml:space="preserve"> DOCPROPERTY OdsDocCatLong </w:instrText>
    </w:r>
    <w:r>
      <w:fldChar w:fldCharType="separate"/>
    </w:r>
    <w:r>
      <w:rPr>
        <w:b w:val="0"/>
        <w:bCs/>
        <w:lang w:val="en-US"/>
      </w:rPr>
      <w:t>Error! Unknown document property name.</w:t>
    </w:r>
    <w:r>
      <w:fldChar w:fldCharType="end"/>
    </w:r>
  </w:p>
  <w:p w:rsidR="00AA3DDC" w:rsidRDefault="00AA3DDC">
    <w:pPr>
      <w:pStyle w:val="Ods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KopfzeileU"/>
    </w:pPr>
    <w:r>
      <w:fldChar w:fldCharType="begin"/>
    </w:r>
    <w:r>
      <w:instrText xml:space="preserve"> DOCPROPERTY OdsDocCatLong </w:instrText>
    </w:r>
    <w:r>
      <w:fldChar w:fldCharType="separate"/>
    </w:r>
    <w:r>
      <w:t>System Concept</w:t>
    </w:r>
    <w:r>
      <w:fldChar w:fldCharType="end"/>
    </w:r>
  </w:p>
  <w:p w:rsidR="00AA3DDC" w:rsidRDefault="00AA3DDC">
    <w:pPr>
      <w:pStyle w:val="OdsKopfzeileU"/>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KopfzeileG"/>
      <w:tabs>
        <w:tab w:val="clear" w:pos="8363"/>
        <w:tab w:val="right" w:pos="8364"/>
        <w:tab w:val="right" w:pos="8930"/>
      </w:tabs>
      <w:ind w:left="567"/>
      <w:rPr>
        <w:noProof/>
      </w:rPr>
    </w:pPr>
    <w:r>
      <w:rPr>
        <w:b w:val="0"/>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0;text-align:left;margin-left:-50pt;margin-top:1.7pt;width:70.3pt;height:30.3pt;z-index:251691008">
          <v:imagedata r:id="rId1" o:title="logo_systems_os_2007"/>
          <w10:wrap type="square"/>
        </v:shape>
      </w:pict>
    </w:r>
    <w:r>
      <w:rPr>
        <w:b w:val="0"/>
        <w:noProof/>
        <w:lang w:val="en-US"/>
      </w:rPr>
      <w:pict>
        <v:line id="_x0000_s2075" style="position:absolute;left:0;text-align:left;flip:y;z-index:-251627520" from="424.6pt,.55pt" to="424.6pt,34.55pt" strokecolor="maroon" strokeweight="4.5pt"/>
      </w:pict>
    </w:r>
    <w:r>
      <w:rPr>
        <w:b w:val="0"/>
        <w:noProof/>
        <w:lang w:val="en-US"/>
      </w:rPr>
      <w:pict>
        <v:line id="_x0000_s2074" style="position:absolute;left:0;text-align:left;z-index:-251628544" from="424.55pt,.55pt" to="424.55pt,770.15pt" strokecolor="gray" strokeweight="4.5pt"/>
      </w:pict>
    </w:r>
    <w:r>
      <w:rPr>
        <w:b w:val="0"/>
        <w:noProof/>
        <w:lang w:val="en-US"/>
      </w:rPr>
      <w:pict>
        <v:rect id="_x0000_s2073" style="position:absolute;left:0;text-align:left;margin-left:26.95pt;margin-top:.55pt;width:395.45pt;height:33.95pt;z-index:-251629568" fillcolor="silver" stroked="f"/>
      </w:pict>
    </w:r>
    <w:r>
      <w:rPr>
        <w:noProof/>
      </w:rPr>
      <w:tab/>
    </w:r>
    <w:r>
      <w:rPr>
        <w:noProof/>
      </w:rPr>
      <w:fldChar w:fldCharType="begin"/>
    </w:r>
    <w:r>
      <w:rPr>
        <w:noProof/>
      </w:rPr>
      <w:instrText xml:space="preserve"> DOCPROPERTY OdsTitel </w:instrText>
    </w:r>
    <w:r>
      <w:rPr>
        <w:noProof/>
      </w:rPr>
      <w:fldChar w:fldCharType="separate"/>
    </w:r>
    <w:r>
      <w:rPr>
        <w:b w:val="0"/>
        <w:bCs/>
        <w:noProof/>
        <w:lang w:val="en-US"/>
      </w:rPr>
      <w:t>Error! Unknown document property name.</w:t>
    </w:r>
    <w:r>
      <w:rPr>
        <w:noProof/>
      </w:rPr>
      <w:fldChar w:fldCharType="end"/>
    </w:r>
  </w:p>
  <w:p w:rsidR="00AA3DDC" w:rsidRDefault="00AA3DDC">
    <w:pPr>
      <w:pStyle w:val="OdsKopfzeileG"/>
      <w:tabs>
        <w:tab w:val="clear" w:pos="8363"/>
        <w:tab w:val="right" w:pos="8364"/>
        <w:tab w:val="right" w:pos="8930"/>
      </w:tabs>
      <w:rPr>
        <w:b w:val="0"/>
        <w:noProof/>
      </w:rPr>
    </w:pPr>
    <w:r>
      <w:tab/>
    </w:r>
    <w:r>
      <w:fldChar w:fldCharType="begin"/>
    </w:r>
    <w:r>
      <w:instrText xml:space="preserve"> DOCPROPERTY OdsDocCatLong </w:instrText>
    </w:r>
    <w:r>
      <w:fldChar w:fldCharType="separate"/>
    </w:r>
    <w:r>
      <w:rPr>
        <w:b w:val="0"/>
        <w:bCs/>
        <w:lang w:val="en-US"/>
      </w:rPr>
      <w:t>Error! Unknown document property name.</w:t>
    </w:r>
    <w:r>
      <w:fldChar w:fldCharType="end"/>
    </w:r>
  </w:p>
  <w:p w:rsidR="00AA3DDC" w:rsidRDefault="00AA3DDC">
    <w:pPr>
      <w:pStyle w:val="Ods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pStyle w:val="OdsKopfzeileU"/>
    </w:pPr>
    <w:r>
      <w:fldChar w:fldCharType="begin"/>
    </w:r>
    <w:r>
      <w:instrText xml:space="preserve"> DOCPROPERTY OdsDocCatLong </w:instrText>
    </w:r>
    <w:r>
      <w:fldChar w:fldCharType="separate"/>
    </w:r>
    <w:r>
      <w:t>System Concept</w:t>
    </w:r>
    <w:r>
      <w:fldChar w:fldCharType="end"/>
    </w:r>
  </w:p>
  <w:p w:rsidR="00AA3DDC" w:rsidRDefault="00AA3DDC">
    <w:pPr>
      <w:pStyle w:val="OdsKopfzeileU"/>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DDC" w:rsidRDefault="00AA3DDC">
    <w:pPr>
      <w:tabs>
        <w:tab w:val="left" w:pos="-720"/>
      </w:tabs>
      <w:spacing w:line="6" w:lineRule="exact"/>
      <w:jc w:val="both"/>
      <w:rPr>
        <w:spacing w:val="-2"/>
      </w:rPr>
    </w:pPr>
  </w:p>
  <w:p w:rsidR="00AA3DDC" w:rsidRDefault="00AA3DDC">
    <w:pPr>
      <w:pStyle w:val="OdsKopfzeileU"/>
    </w:pPr>
    <w:r>
      <w:rPr>
        <w:noProof/>
        <w:lang w:val="en-US"/>
      </w:rPr>
      <w:pict>
        <v:line id="_x0000_s2059" style="position:absolute;left:0;text-align:left;z-index:-251646976" from="-34.4pt,.55pt" to="-34.4pt,770.15pt" strokecolor="gray" strokeweight="4.5pt"/>
      </w:pict>
    </w:r>
    <w:r>
      <w:rPr>
        <w:noProof/>
        <w:lang w:val="en-US"/>
      </w:rPr>
      <w:pict>
        <v:rect id="_x0000_s2058" style="position:absolute;left:0;text-align:left;margin-left:-34.1pt;margin-top:.8pt;width:395.3pt;height:33.95pt;z-index:-251645952" fillcolor="silver" stroked="f"/>
      </w:pict>
    </w:r>
    <w:r>
      <w:rPr>
        <w:noProof/>
        <w:lang w:val="en-US"/>
      </w:rPr>
      <w:pict>
        <v:line id="_x0000_s2060" style="position:absolute;left:0;text-align:left;flip:y;z-index:-251644928" from="-34.4pt,.55pt" to="-34.4pt,34.55pt" strokecolor="maroon" strokeweight="4.5pt"/>
      </w:pict>
    </w:r>
    <w:r>
      <w:t xml:space="preserve"> </w:t>
    </w:r>
  </w:p>
  <w:p w:rsidR="00AA3DDC" w:rsidRDefault="00AA3DDC">
    <w:pPr>
      <w:pStyle w:val="OdsKopfzeileU"/>
    </w:pPr>
    <w:r>
      <w:fldChar w:fldCharType="begin"/>
    </w:r>
    <w:r>
      <w:instrText xml:space="preserve"> DOCPROPERTY OdsDocCatLong </w:instrText>
    </w:r>
    <w:r>
      <w:fldChar w:fldCharType="separate"/>
    </w:r>
    <w:r>
      <w:t>System Concept</w:t>
    </w:r>
    <w:r>
      <w:fldChar w:fldCharType="end"/>
    </w:r>
  </w:p>
  <w:p w:rsidR="00AA3DDC" w:rsidRDefault="00AA3DDC">
    <w:pPr>
      <w:pStyle w:val="OdsKopfzeileU"/>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14CE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21A73C17"/>
    <w:multiLevelType w:val="hybridMultilevel"/>
    <w:tmpl w:val="3F5E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F2919"/>
    <w:multiLevelType w:val="hybridMultilevel"/>
    <w:tmpl w:val="C15EC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037"/>
    <w:multiLevelType w:val="hybridMultilevel"/>
    <w:tmpl w:val="D3B8C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A36E0"/>
    <w:multiLevelType w:val="hybridMultilevel"/>
    <w:tmpl w:val="C248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80B36"/>
    <w:multiLevelType w:val="hybridMultilevel"/>
    <w:tmpl w:val="CDC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24A21"/>
    <w:multiLevelType w:val="hybridMultilevel"/>
    <w:tmpl w:val="D4D0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F1111"/>
    <w:multiLevelType w:val="hybridMultilevel"/>
    <w:tmpl w:val="4BFC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B2324"/>
    <w:multiLevelType w:val="hybridMultilevel"/>
    <w:tmpl w:val="212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9720B"/>
    <w:multiLevelType w:val="hybridMultilevel"/>
    <w:tmpl w:val="77B62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B676A"/>
    <w:multiLevelType w:val="hybridMultilevel"/>
    <w:tmpl w:val="6A28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E1E4F"/>
    <w:multiLevelType w:val="hybridMultilevel"/>
    <w:tmpl w:val="3DDA6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A4D20"/>
    <w:multiLevelType w:val="hybridMultilevel"/>
    <w:tmpl w:val="7960F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F44B3"/>
    <w:multiLevelType w:val="hybridMultilevel"/>
    <w:tmpl w:val="EE3C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B0971"/>
    <w:multiLevelType w:val="hybridMultilevel"/>
    <w:tmpl w:val="A6BA99E6"/>
    <w:lvl w:ilvl="0" w:tplc="FF74C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C744A"/>
    <w:multiLevelType w:val="hybridMultilevel"/>
    <w:tmpl w:val="0B1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5"/>
  </w:num>
  <w:num w:numId="5">
    <w:abstractNumId w:val="2"/>
  </w:num>
  <w:num w:numId="6">
    <w:abstractNumId w:val="16"/>
  </w:num>
  <w:num w:numId="7">
    <w:abstractNumId w:val="3"/>
  </w:num>
  <w:num w:numId="8">
    <w:abstractNumId w:val="10"/>
  </w:num>
  <w:num w:numId="9">
    <w:abstractNumId w:val="9"/>
  </w:num>
  <w:num w:numId="10">
    <w:abstractNumId w:val="14"/>
  </w:num>
  <w:num w:numId="11">
    <w:abstractNumId w:val="8"/>
  </w:num>
  <w:num w:numId="12">
    <w:abstractNumId w:val="12"/>
  </w:num>
  <w:num w:numId="13">
    <w:abstractNumId w:val="13"/>
  </w:num>
  <w:num w:numId="14">
    <w:abstractNumId w:val="4"/>
  </w:num>
  <w:num w:numId="15">
    <w:abstractNumId w:val="11"/>
  </w:num>
  <w:num w:numId="16">
    <w:abstractNumId w:val="5"/>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NotTrackFormatting/>
  <w:defaultTabStop w:val="708"/>
  <w:autoHyphenation/>
  <w:hyphenationZone w:val="425"/>
  <w:drawingGridHorizontalSpacing w:val="110"/>
  <w:displayHorizontalDrawingGridEvery w:val="0"/>
  <w:displayVerticalDrawingGridEvery w:val="0"/>
  <w:noPunctuationKerning/>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Annahme" w:val="not applicable"/>
    <w:docVar w:name="AnzLitVzEintrag" w:val="0"/>
    <w:docVar w:name="AskInsertContentsStructure" w:val="True"/>
    <w:docVar w:name="CheckID" w:val="26115"/>
    <w:docVar w:name="CoversheetLayout" w:val="0"/>
    <w:docVar w:name="DocOwner" w:val="Sougata Maitra"/>
    <w:docVar w:name="DokGrp" w:val="Subject documentation"/>
    <w:docVar w:name="DokkatKurz" w:val="SKN"/>
    <w:docVar w:name="DokkatLang" w:val="System Concept"/>
    <w:docVar w:name="Doktitel" w:val="User Management"/>
    <w:docVar w:name="Doppelseitig" w:val="N"/>
    <w:docVar w:name="FreeInputVerfasser" w:val="0"/>
    <w:docVar w:name="FremdDok" w:val="N"/>
    <w:docVar w:name="FrmBestimmen" w:val="J"/>
    <w:docVar w:name="FrmtAdmin" w:val="N"/>
    <w:docVar w:name="FrmtAdminKS" w:val="N"/>
    <w:docVar w:name="FrmtAnhang" w:val="N"/>
    <w:docVar w:name="FrmtDeckb" w:val="Z"/>
    <w:docVar w:name="FrmtDeckbAnn" w:val="N"/>
    <w:docVar w:name="FrmtDeckbGen" w:val="N"/>
    <w:docVar w:name="FrmtDeckbPrüf" w:val="N"/>
    <w:docVar w:name="FrmtInh" w:val="J"/>
    <w:docVar w:name="FrmtInhAnhVz" w:val="N"/>
    <w:docVar w:name="FrmtInhAnlVz" w:val="N"/>
    <w:docVar w:name="FrmtInhDokVz" w:val="N"/>
    <w:docVar w:name="FrmtInhInhVz" w:val="N"/>
    <w:docVar w:name="FrmtInhOrgVz" w:val="N"/>
    <w:docVar w:name="FrmtInhVz" w:val="J"/>
    <w:docVar w:name="FrmtInhVzTIM" w:val="N"/>
    <w:docVar w:name="FrmtInhVzVz" w:val="N"/>
    <w:docVar w:name="FrmtKern" w:val="Z"/>
    <w:docVar w:name="FrmtOrg" w:val="Z"/>
    <w:docVar w:name="FrmtVz" w:val="N"/>
    <w:docVar w:name="FrmtVzAbbVz" w:val="N"/>
    <w:docVar w:name="FrmtVzAbkVz" w:val="N"/>
    <w:docVar w:name="FrmtVzGloss" w:val="N"/>
    <w:docVar w:name="FrmtVzLitVz" w:val="N"/>
    <w:docVar w:name="FrmtVzStiVz" w:val="N"/>
    <w:docVar w:name="FrmtVzTabVz" w:val="N"/>
    <w:docVar w:name="Gb" w:val="3"/>
    <w:docVar w:name="GenProto" w:val="not applicable"/>
    <w:docVar w:name="GesSeitenZahl" w:val="0"/>
    <w:docVar w:name="Herausgeber" w:val="Orga Systems Group"/>
    <w:docVar w:name="KenBlkDokkat" w:val="SKN (System Concept)"/>
    <w:docVar w:name="KenBlkPPT" w:val="PCOM (Product Catalog &amp; Order Management)"/>
    <w:docVar w:name="LenkAnn" w:val="N"/>
    <w:docVar w:name="LenkArchi" w:val="N"/>
    <w:docVar w:name="LenkGen" w:val="N"/>
    <w:docVar w:name="LenkPruef" w:val="N"/>
    <w:docVar w:name="LenkPrüf" w:val="N"/>
    <w:docVar w:name="LenkVermMgm" w:val="J"/>
    <w:docVar w:name="LetzterStandAbsätze" w:val="0"/>
    <w:docVar w:name="LetzterStandSeiten" w:val="1"/>
    <w:docVar w:name="LetzterStandWörter" w:val="0"/>
    <w:docVar w:name="LetzterStandZeichen" w:val="0"/>
    <w:docVar w:name="LetzterStandZeilen" w:val="0"/>
    <w:docVar w:name="OdsDokVorlageVer" w:val="3.03"/>
    <w:docVar w:name="ODSNoDocumentProtect" w:val="N"/>
    <w:docVar w:name="ODSTemplateName" w:val="OdsDok.dot"/>
    <w:docVar w:name="PPTKurz" w:val="PCOM"/>
    <w:docVar w:name="PPTLang" w:val="Product Catalog &amp; Order Management"/>
    <w:docVar w:name="PruefProto" w:val="not applicable"/>
    <w:docVar w:name="Sprache" w:val="E"/>
    <w:docVar w:name="VerDatum" w:val="29.05.2014"/>
    <w:docVar w:name="Verfasser" w:val="Sougata Maitra"/>
    <w:docVar w:name="Verkennung" w:val="Draft D1.00.4"/>
    <w:docVar w:name="VerRevision" w:val="00"/>
    <w:docVar w:name="VerStand" w:val="4"/>
    <w:docVar w:name="VerStatus" w:val="D"/>
    <w:docVar w:name="Vertraulichkeit" w:val="confidential/internal"/>
    <w:docVar w:name="VerVersion" w:val="1"/>
    <w:docVar w:name="Vollversion" w:val="N"/>
    <w:docVar w:name="WordVersionsCounter" w:val="38"/>
  </w:docVars>
  <w:rsids>
    <w:rsidRoot w:val="00867770"/>
    <w:rsid w:val="00000D53"/>
    <w:rsid w:val="00016EC4"/>
    <w:rsid w:val="000237DA"/>
    <w:rsid w:val="00032274"/>
    <w:rsid w:val="000341F2"/>
    <w:rsid w:val="00043BF1"/>
    <w:rsid w:val="00043C52"/>
    <w:rsid w:val="00044E0F"/>
    <w:rsid w:val="0006340D"/>
    <w:rsid w:val="000956C4"/>
    <w:rsid w:val="000A0682"/>
    <w:rsid w:val="000A557C"/>
    <w:rsid w:val="000B029A"/>
    <w:rsid w:val="000B2308"/>
    <w:rsid w:val="000B2480"/>
    <w:rsid w:val="000B4133"/>
    <w:rsid w:val="000B57CC"/>
    <w:rsid w:val="000D346A"/>
    <w:rsid w:val="000D3FF5"/>
    <w:rsid w:val="000F55ED"/>
    <w:rsid w:val="0010061C"/>
    <w:rsid w:val="00103550"/>
    <w:rsid w:val="00130C1F"/>
    <w:rsid w:val="00135FF6"/>
    <w:rsid w:val="001400E6"/>
    <w:rsid w:val="00142164"/>
    <w:rsid w:val="00142EE9"/>
    <w:rsid w:val="001450C1"/>
    <w:rsid w:val="00146AC6"/>
    <w:rsid w:val="00152D14"/>
    <w:rsid w:val="001551AB"/>
    <w:rsid w:val="00165A20"/>
    <w:rsid w:val="00166A62"/>
    <w:rsid w:val="00170A10"/>
    <w:rsid w:val="00171806"/>
    <w:rsid w:val="001728BC"/>
    <w:rsid w:val="00173360"/>
    <w:rsid w:val="0018775D"/>
    <w:rsid w:val="00190EB0"/>
    <w:rsid w:val="0019247F"/>
    <w:rsid w:val="00196F86"/>
    <w:rsid w:val="001A2214"/>
    <w:rsid w:val="001B0B8F"/>
    <w:rsid w:val="001B6D47"/>
    <w:rsid w:val="001C3306"/>
    <w:rsid w:val="001E1171"/>
    <w:rsid w:val="001E3058"/>
    <w:rsid w:val="001E5175"/>
    <w:rsid w:val="001F0AB6"/>
    <w:rsid w:val="00212F6B"/>
    <w:rsid w:val="0021568A"/>
    <w:rsid w:val="002302F0"/>
    <w:rsid w:val="00231584"/>
    <w:rsid w:val="0024575D"/>
    <w:rsid w:val="002607F7"/>
    <w:rsid w:val="002616DE"/>
    <w:rsid w:val="00282D0F"/>
    <w:rsid w:val="0028328F"/>
    <w:rsid w:val="00296362"/>
    <w:rsid w:val="002A2987"/>
    <w:rsid w:val="002A2D9A"/>
    <w:rsid w:val="002A469F"/>
    <w:rsid w:val="002B6A5A"/>
    <w:rsid w:val="002C05C2"/>
    <w:rsid w:val="002C193B"/>
    <w:rsid w:val="002C517A"/>
    <w:rsid w:val="002D5079"/>
    <w:rsid w:val="002D71DA"/>
    <w:rsid w:val="002E36FC"/>
    <w:rsid w:val="002E55CA"/>
    <w:rsid w:val="002E6BCA"/>
    <w:rsid w:val="002F1039"/>
    <w:rsid w:val="002F1F24"/>
    <w:rsid w:val="002F3D19"/>
    <w:rsid w:val="002F4BD0"/>
    <w:rsid w:val="00305A2C"/>
    <w:rsid w:val="00307089"/>
    <w:rsid w:val="003121C8"/>
    <w:rsid w:val="0031450C"/>
    <w:rsid w:val="0032093C"/>
    <w:rsid w:val="0033124E"/>
    <w:rsid w:val="00333484"/>
    <w:rsid w:val="00341BBF"/>
    <w:rsid w:val="0035144C"/>
    <w:rsid w:val="003548A3"/>
    <w:rsid w:val="003901BB"/>
    <w:rsid w:val="003920C1"/>
    <w:rsid w:val="00392927"/>
    <w:rsid w:val="003966E5"/>
    <w:rsid w:val="003A0037"/>
    <w:rsid w:val="003A0854"/>
    <w:rsid w:val="003A35B6"/>
    <w:rsid w:val="003A7574"/>
    <w:rsid w:val="003B4D47"/>
    <w:rsid w:val="003B5F40"/>
    <w:rsid w:val="003C2583"/>
    <w:rsid w:val="003C7194"/>
    <w:rsid w:val="003C7E83"/>
    <w:rsid w:val="003D6593"/>
    <w:rsid w:val="003E5FBF"/>
    <w:rsid w:val="00406BD1"/>
    <w:rsid w:val="00406EAE"/>
    <w:rsid w:val="004124B5"/>
    <w:rsid w:val="00414366"/>
    <w:rsid w:val="00420597"/>
    <w:rsid w:val="00425A5B"/>
    <w:rsid w:val="00431576"/>
    <w:rsid w:val="00432E61"/>
    <w:rsid w:val="004374AE"/>
    <w:rsid w:val="00440296"/>
    <w:rsid w:val="00440B60"/>
    <w:rsid w:val="0044312D"/>
    <w:rsid w:val="004459F5"/>
    <w:rsid w:val="00446F18"/>
    <w:rsid w:val="0045633B"/>
    <w:rsid w:val="00461016"/>
    <w:rsid w:val="004679FB"/>
    <w:rsid w:val="00472D9C"/>
    <w:rsid w:val="00474165"/>
    <w:rsid w:val="004750CD"/>
    <w:rsid w:val="0047743E"/>
    <w:rsid w:val="00484513"/>
    <w:rsid w:val="004863E1"/>
    <w:rsid w:val="00491195"/>
    <w:rsid w:val="004934E8"/>
    <w:rsid w:val="00496DC8"/>
    <w:rsid w:val="004A5131"/>
    <w:rsid w:val="004B0BA2"/>
    <w:rsid w:val="004B39BD"/>
    <w:rsid w:val="004B65E3"/>
    <w:rsid w:val="004B677F"/>
    <w:rsid w:val="004C2662"/>
    <w:rsid w:val="004C26D5"/>
    <w:rsid w:val="004C720F"/>
    <w:rsid w:val="004D529D"/>
    <w:rsid w:val="004D7CA8"/>
    <w:rsid w:val="004E4755"/>
    <w:rsid w:val="004F2DD0"/>
    <w:rsid w:val="004F429E"/>
    <w:rsid w:val="00504DF5"/>
    <w:rsid w:val="0051602E"/>
    <w:rsid w:val="0052132A"/>
    <w:rsid w:val="005220AE"/>
    <w:rsid w:val="0052368B"/>
    <w:rsid w:val="0053531B"/>
    <w:rsid w:val="00536F35"/>
    <w:rsid w:val="00537E24"/>
    <w:rsid w:val="0054101E"/>
    <w:rsid w:val="00545F53"/>
    <w:rsid w:val="00552282"/>
    <w:rsid w:val="005579C0"/>
    <w:rsid w:val="005600D1"/>
    <w:rsid w:val="00566790"/>
    <w:rsid w:val="005669EE"/>
    <w:rsid w:val="00570C10"/>
    <w:rsid w:val="00572250"/>
    <w:rsid w:val="005800F9"/>
    <w:rsid w:val="00583B78"/>
    <w:rsid w:val="005905FC"/>
    <w:rsid w:val="00597496"/>
    <w:rsid w:val="005A095E"/>
    <w:rsid w:val="005B1E40"/>
    <w:rsid w:val="005B6E0B"/>
    <w:rsid w:val="005C16FC"/>
    <w:rsid w:val="005C7B8F"/>
    <w:rsid w:val="005C7BC7"/>
    <w:rsid w:val="005D24B9"/>
    <w:rsid w:val="005D3D64"/>
    <w:rsid w:val="005D60B1"/>
    <w:rsid w:val="005E2A0A"/>
    <w:rsid w:val="005E6295"/>
    <w:rsid w:val="005F04A6"/>
    <w:rsid w:val="005F3303"/>
    <w:rsid w:val="005F5BCB"/>
    <w:rsid w:val="005F6F4C"/>
    <w:rsid w:val="005F78FD"/>
    <w:rsid w:val="006075A7"/>
    <w:rsid w:val="00610FA0"/>
    <w:rsid w:val="006140C7"/>
    <w:rsid w:val="00614F00"/>
    <w:rsid w:val="006169D1"/>
    <w:rsid w:val="00623E85"/>
    <w:rsid w:val="0062508A"/>
    <w:rsid w:val="0062547D"/>
    <w:rsid w:val="00636139"/>
    <w:rsid w:val="006421B4"/>
    <w:rsid w:val="0064253B"/>
    <w:rsid w:val="00646AAA"/>
    <w:rsid w:val="00657B00"/>
    <w:rsid w:val="00662B06"/>
    <w:rsid w:val="00682DCD"/>
    <w:rsid w:val="006848EF"/>
    <w:rsid w:val="00686033"/>
    <w:rsid w:val="006A39ED"/>
    <w:rsid w:val="006B098D"/>
    <w:rsid w:val="006B36D8"/>
    <w:rsid w:val="006B6AA9"/>
    <w:rsid w:val="006C2CB7"/>
    <w:rsid w:val="006C3C05"/>
    <w:rsid w:val="006C57E3"/>
    <w:rsid w:val="006C6FC0"/>
    <w:rsid w:val="006D2ACC"/>
    <w:rsid w:val="006E2A4B"/>
    <w:rsid w:val="006F6706"/>
    <w:rsid w:val="00701633"/>
    <w:rsid w:val="0070764F"/>
    <w:rsid w:val="0071093F"/>
    <w:rsid w:val="007150C9"/>
    <w:rsid w:val="00717F4B"/>
    <w:rsid w:val="0072013F"/>
    <w:rsid w:val="0072593B"/>
    <w:rsid w:val="007452E6"/>
    <w:rsid w:val="00745C39"/>
    <w:rsid w:val="00746258"/>
    <w:rsid w:val="007719F6"/>
    <w:rsid w:val="007773FB"/>
    <w:rsid w:val="0078291C"/>
    <w:rsid w:val="0078364C"/>
    <w:rsid w:val="00785292"/>
    <w:rsid w:val="00786DEF"/>
    <w:rsid w:val="00797FF7"/>
    <w:rsid w:val="007A14A5"/>
    <w:rsid w:val="007A4A17"/>
    <w:rsid w:val="007B200A"/>
    <w:rsid w:val="007B2185"/>
    <w:rsid w:val="007B3480"/>
    <w:rsid w:val="007B47CB"/>
    <w:rsid w:val="007B4E69"/>
    <w:rsid w:val="007B7523"/>
    <w:rsid w:val="007B76E4"/>
    <w:rsid w:val="007C0B6E"/>
    <w:rsid w:val="007C45D1"/>
    <w:rsid w:val="007C6C3B"/>
    <w:rsid w:val="007E0ADF"/>
    <w:rsid w:val="007E4489"/>
    <w:rsid w:val="007F06CB"/>
    <w:rsid w:val="007F4D1F"/>
    <w:rsid w:val="008046B4"/>
    <w:rsid w:val="00804DDD"/>
    <w:rsid w:val="0080642E"/>
    <w:rsid w:val="00815613"/>
    <w:rsid w:val="0082479B"/>
    <w:rsid w:val="00830361"/>
    <w:rsid w:val="00835A36"/>
    <w:rsid w:val="00845E63"/>
    <w:rsid w:val="00853F3D"/>
    <w:rsid w:val="00855201"/>
    <w:rsid w:val="00855DAD"/>
    <w:rsid w:val="00861EF0"/>
    <w:rsid w:val="00863E10"/>
    <w:rsid w:val="00866842"/>
    <w:rsid w:val="00867541"/>
    <w:rsid w:val="00867770"/>
    <w:rsid w:val="00871113"/>
    <w:rsid w:val="00873850"/>
    <w:rsid w:val="008762E3"/>
    <w:rsid w:val="00886699"/>
    <w:rsid w:val="00886A10"/>
    <w:rsid w:val="00886F6B"/>
    <w:rsid w:val="00890861"/>
    <w:rsid w:val="0089208D"/>
    <w:rsid w:val="008A0999"/>
    <w:rsid w:val="008A2B23"/>
    <w:rsid w:val="008B1991"/>
    <w:rsid w:val="008B3D43"/>
    <w:rsid w:val="008B7648"/>
    <w:rsid w:val="008B7E40"/>
    <w:rsid w:val="008C1504"/>
    <w:rsid w:val="008C4BDE"/>
    <w:rsid w:val="008C5A79"/>
    <w:rsid w:val="008C7D8B"/>
    <w:rsid w:val="008E2BDD"/>
    <w:rsid w:val="008E51A3"/>
    <w:rsid w:val="008E6B32"/>
    <w:rsid w:val="009133C6"/>
    <w:rsid w:val="00916512"/>
    <w:rsid w:val="00923B19"/>
    <w:rsid w:val="00931DC6"/>
    <w:rsid w:val="009347ED"/>
    <w:rsid w:val="00943A17"/>
    <w:rsid w:val="00952DE3"/>
    <w:rsid w:val="00953568"/>
    <w:rsid w:val="009769D4"/>
    <w:rsid w:val="009834BF"/>
    <w:rsid w:val="0099773F"/>
    <w:rsid w:val="009A13EF"/>
    <w:rsid w:val="009A2A06"/>
    <w:rsid w:val="009A2DCF"/>
    <w:rsid w:val="009B662E"/>
    <w:rsid w:val="009B6946"/>
    <w:rsid w:val="009C1CA6"/>
    <w:rsid w:val="009D6763"/>
    <w:rsid w:val="009E10A1"/>
    <w:rsid w:val="009E2ECB"/>
    <w:rsid w:val="009E4A93"/>
    <w:rsid w:val="009F6E41"/>
    <w:rsid w:val="00A026BD"/>
    <w:rsid w:val="00A04614"/>
    <w:rsid w:val="00A06564"/>
    <w:rsid w:val="00A16458"/>
    <w:rsid w:val="00A204B4"/>
    <w:rsid w:val="00A26274"/>
    <w:rsid w:val="00A26EB9"/>
    <w:rsid w:val="00A500DA"/>
    <w:rsid w:val="00A5077E"/>
    <w:rsid w:val="00A52689"/>
    <w:rsid w:val="00A573E8"/>
    <w:rsid w:val="00A5740F"/>
    <w:rsid w:val="00A87618"/>
    <w:rsid w:val="00A91BA4"/>
    <w:rsid w:val="00AA117F"/>
    <w:rsid w:val="00AA14A1"/>
    <w:rsid w:val="00AA3DDC"/>
    <w:rsid w:val="00AB0319"/>
    <w:rsid w:val="00AB6C6A"/>
    <w:rsid w:val="00AC0416"/>
    <w:rsid w:val="00AC3062"/>
    <w:rsid w:val="00AD5FAA"/>
    <w:rsid w:val="00AD637A"/>
    <w:rsid w:val="00AD768D"/>
    <w:rsid w:val="00AE256C"/>
    <w:rsid w:val="00AE3CB7"/>
    <w:rsid w:val="00AE4BA5"/>
    <w:rsid w:val="00AE70FD"/>
    <w:rsid w:val="00B02853"/>
    <w:rsid w:val="00B04E6A"/>
    <w:rsid w:val="00B10362"/>
    <w:rsid w:val="00B124DD"/>
    <w:rsid w:val="00B12BDE"/>
    <w:rsid w:val="00B16D13"/>
    <w:rsid w:val="00B20698"/>
    <w:rsid w:val="00B438DD"/>
    <w:rsid w:val="00B45D83"/>
    <w:rsid w:val="00B4702E"/>
    <w:rsid w:val="00B470FE"/>
    <w:rsid w:val="00B50D25"/>
    <w:rsid w:val="00B51E34"/>
    <w:rsid w:val="00B53107"/>
    <w:rsid w:val="00B6350E"/>
    <w:rsid w:val="00B637C8"/>
    <w:rsid w:val="00B662D2"/>
    <w:rsid w:val="00B67AD7"/>
    <w:rsid w:val="00B67D7D"/>
    <w:rsid w:val="00B71A53"/>
    <w:rsid w:val="00B73424"/>
    <w:rsid w:val="00B74ABE"/>
    <w:rsid w:val="00B77E30"/>
    <w:rsid w:val="00B81994"/>
    <w:rsid w:val="00B8458F"/>
    <w:rsid w:val="00B8598A"/>
    <w:rsid w:val="00B957CF"/>
    <w:rsid w:val="00B96635"/>
    <w:rsid w:val="00BB5688"/>
    <w:rsid w:val="00BC6E99"/>
    <w:rsid w:val="00BD6DB3"/>
    <w:rsid w:val="00BD70AE"/>
    <w:rsid w:val="00BD7DAE"/>
    <w:rsid w:val="00BE2CC1"/>
    <w:rsid w:val="00BF16FF"/>
    <w:rsid w:val="00BF1E2C"/>
    <w:rsid w:val="00C0063D"/>
    <w:rsid w:val="00C00876"/>
    <w:rsid w:val="00C012D2"/>
    <w:rsid w:val="00C05853"/>
    <w:rsid w:val="00C12627"/>
    <w:rsid w:val="00C2281E"/>
    <w:rsid w:val="00C26DB1"/>
    <w:rsid w:val="00C30D4E"/>
    <w:rsid w:val="00C31FAF"/>
    <w:rsid w:val="00C379DB"/>
    <w:rsid w:val="00C4312B"/>
    <w:rsid w:val="00C543C8"/>
    <w:rsid w:val="00C608FF"/>
    <w:rsid w:val="00C633A4"/>
    <w:rsid w:val="00C65C72"/>
    <w:rsid w:val="00C701BD"/>
    <w:rsid w:val="00C7117E"/>
    <w:rsid w:val="00C75A5A"/>
    <w:rsid w:val="00C75AA6"/>
    <w:rsid w:val="00C86EFD"/>
    <w:rsid w:val="00C91E70"/>
    <w:rsid w:val="00C935D0"/>
    <w:rsid w:val="00C9741E"/>
    <w:rsid w:val="00CA0314"/>
    <w:rsid w:val="00CA7FFD"/>
    <w:rsid w:val="00CB1C7E"/>
    <w:rsid w:val="00CB3868"/>
    <w:rsid w:val="00CB76F1"/>
    <w:rsid w:val="00CC0CAE"/>
    <w:rsid w:val="00CD27A8"/>
    <w:rsid w:val="00CD427E"/>
    <w:rsid w:val="00CD5D2F"/>
    <w:rsid w:val="00CD6997"/>
    <w:rsid w:val="00CE56A0"/>
    <w:rsid w:val="00CE7F19"/>
    <w:rsid w:val="00CF2876"/>
    <w:rsid w:val="00D04E9D"/>
    <w:rsid w:val="00D04EEB"/>
    <w:rsid w:val="00D05D82"/>
    <w:rsid w:val="00D05EC8"/>
    <w:rsid w:val="00D10163"/>
    <w:rsid w:val="00D159EC"/>
    <w:rsid w:val="00D41B4F"/>
    <w:rsid w:val="00D47CE3"/>
    <w:rsid w:val="00D50D6D"/>
    <w:rsid w:val="00D575A0"/>
    <w:rsid w:val="00D6391B"/>
    <w:rsid w:val="00D804CC"/>
    <w:rsid w:val="00D83670"/>
    <w:rsid w:val="00D97072"/>
    <w:rsid w:val="00DA2AAF"/>
    <w:rsid w:val="00DA2D90"/>
    <w:rsid w:val="00DB28B2"/>
    <w:rsid w:val="00DB5786"/>
    <w:rsid w:val="00DB7685"/>
    <w:rsid w:val="00DC3854"/>
    <w:rsid w:val="00DC46D2"/>
    <w:rsid w:val="00E033B7"/>
    <w:rsid w:val="00E0709E"/>
    <w:rsid w:val="00E103D6"/>
    <w:rsid w:val="00E119D7"/>
    <w:rsid w:val="00E143C2"/>
    <w:rsid w:val="00E15939"/>
    <w:rsid w:val="00E23AEB"/>
    <w:rsid w:val="00E34444"/>
    <w:rsid w:val="00E36C04"/>
    <w:rsid w:val="00E445E3"/>
    <w:rsid w:val="00E52EB3"/>
    <w:rsid w:val="00E61228"/>
    <w:rsid w:val="00E712A2"/>
    <w:rsid w:val="00E752B2"/>
    <w:rsid w:val="00E76E5A"/>
    <w:rsid w:val="00E806AE"/>
    <w:rsid w:val="00E80FBC"/>
    <w:rsid w:val="00E8416A"/>
    <w:rsid w:val="00EA0D70"/>
    <w:rsid w:val="00EA64E4"/>
    <w:rsid w:val="00EA6992"/>
    <w:rsid w:val="00EB0A5E"/>
    <w:rsid w:val="00EB0F29"/>
    <w:rsid w:val="00EB2494"/>
    <w:rsid w:val="00ED30BD"/>
    <w:rsid w:val="00EE4D0B"/>
    <w:rsid w:val="00EF1E05"/>
    <w:rsid w:val="00EF65DF"/>
    <w:rsid w:val="00F065D6"/>
    <w:rsid w:val="00F13FF2"/>
    <w:rsid w:val="00F1488F"/>
    <w:rsid w:val="00F14D3B"/>
    <w:rsid w:val="00F24381"/>
    <w:rsid w:val="00F36B7E"/>
    <w:rsid w:val="00F42991"/>
    <w:rsid w:val="00F42F6A"/>
    <w:rsid w:val="00F45E28"/>
    <w:rsid w:val="00F61562"/>
    <w:rsid w:val="00F70BD5"/>
    <w:rsid w:val="00F91539"/>
    <w:rsid w:val="00F940C8"/>
    <w:rsid w:val="00FB09D8"/>
    <w:rsid w:val="00FB7337"/>
    <w:rsid w:val="00FC3CAF"/>
    <w:rsid w:val="00FC6D26"/>
    <w:rsid w:val="00FC6DC9"/>
    <w:rsid w:val="00FD0F9A"/>
    <w:rsid w:val="00FD782E"/>
    <w:rsid w:val="00FE456B"/>
    <w:rsid w:val="00FF0B63"/>
    <w:rsid w:val="00FF60DE"/>
    <w:rsid w:val="00FF6421"/>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o:shapelayout v:ext="edit">
      <o:idmap v:ext="edit" data="1"/>
    </o:shapelayout>
  </w:shapeDefaults>
  <w:decimalSymbol w:val="."/>
  <w:listSeparator w:val=","/>
  <w14:docId w14:val="65BBEA26"/>
  <w15:docId w15:val="{4716DE50-BBBE-46C3-BE96-9F72B06F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5D0"/>
    <w:rPr>
      <w:rFonts w:ascii="Arial" w:hAnsi="Arial"/>
      <w:sz w:val="22"/>
      <w:lang w:val="en-GB"/>
    </w:rPr>
  </w:style>
  <w:style w:type="paragraph" w:styleId="Heading1">
    <w:name w:val="heading 1"/>
    <w:aliases w:val="OdsKap1"/>
    <w:basedOn w:val="Normal"/>
    <w:next w:val="OdsStandard"/>
    <w:qFormat/>
    <w:rsid w:val="00C935D0"/>
    <w:pPr>
      <w:keepNext/>
      <w:numPr>
        <w:numId w:val="1"/>
      </w:numPr>
      <w:spacing w:before="360" w:after="120"/>
      <w:ind w:hanging="567"/>
      <w:outlineLvl w:val="0"/>
    </w:pPr>
    <w:rPr>
      <w:rFonts w:ascii="Arial Rounded MT Bold" w:hAnsi="Arial Rounded MT Bold"/>
      <w:b/>
      <w:sz w:val="28"/>
    </w:rPr>
  </w:style>
  <w:style w:type="paragraph" w:styleId="Heading2">
    <w:name w:val="heading 2"/>
    <w:aliases w:val="OdsKap2"/>
    <w:basedOn w:val="Normal"/>
    <w:next w:val="OdsStandard"/>
    <w:qFormat/>
    <w:rsid w:val="00C935D0"/>
    <w:pPr>
      <w:keepNext/>
      <w:numPr>
        <w:ilvl w:val="1"/>
        <w:numId w:val="1"/>
      </w:numPr>
      <w:spacing w:before="240" w:after="60"/>
      <w:ind w:hanging="567"/>
      <w:outlineLvl w:val="1"/>
    </w:pPr>
    <w:rPr>
      <w:rFonts w:ascii="Arial Rounded MT Bold" w:hAnsi="Arial Rounded MT Bold"/>
      <w:b/>
      <w:sz w:val="24"/>
    </w:rPr>
  </w:style>
  <w:style w:type="paragraph" w:styleId="Heading3">
    <w:name w:val="heading 3"/>
    <w:aliases w:val="OdsKap3"/>
    <w:basedOn w:val="Normal"/>
    <w:next w:val="OdsStandard"/>
    <w:qFormat/>
    <w:rsid w:val="00C935D0"/>
    <w:pPr>
      <w:keepNext/>
      <w:numPr>
        <w:ilvl w:val="2"/>
        <w:numId w:val="1"/>
      </w:numPr>
      <w:spacing w:before="240" w:after="60"/>
      <w:ind w:hanging="567"/>
      <w:outlineLvl w:val="2"/>
    </w:pPr>
    <w:rPr>
      <w:rFonts w:ascii="Arial Rounded MT Bold" w:hAnsi="Arial Rounded MT Bold"/>
      <w:b/>
      <w:sz w:val="24"/>
    </w:rPr>
  </w:style>
  <w:style w:type="paragraph" w:styleId="Heading4">
    <w:name w:val="heading 4"/>
    <w:aliases w:val="OdsKap4"/>
    <w:basedOn w:val="Normal"/>
    <w:next w:val="OdsStandard"/>
    <w:qFormat/>
    <w:rsid w:val="00C935D0"/>
    <w:pPr>
      <w:keepNext/>
      <w:numPr>
        <w:ilvl w:val="3"/>
        <w:numId w:val="1"/>
      </w:numPr>
      <w:spacing w:before="240" w:after="60"/>
      <w:ind w:hanging="567"/>
      <w:outlineLvl w:val="3"/>
    </w:pPr>
    <w:rPr>
      <w:rFonts w:ascii="Arial Rounded MT Bold" w:hAnsi="Arial Rounded MT Bold"/>
      <w:b/>
      <w:sz w:val="24"/>
    </w:rPr>
  </w:style>
  <w:style w:type="paragraph" w:styleId="Heading5">
    <w:name w:val="heading 5"/>
    <w:basedOn w:val="Normal"/>
    <w:next w:val="OdsStandard"/>
    <w:qFormat/>
    <w:rsid w:val="00C935D0"/>
    <w:pPr>
      <w:numPr>
        <w:ilvl w:val="4"/>
        <w:numId w:val="1"/>
      </w:numPr>
      <w:spacing w:before="240" w:after="60"/>
      <w:outlineLvl w:val="4"/>
    </w:pPr>
  </w:style>
  <w:style w:type="paragraph" w:styleId="Heading6">
    <w:name w:val="heading 6"/>
    <w:basedOn w:val="Normal"/>
    <w:next w:val="OdsStandard"/>
    <w:qFormat/>
    <w:rsid w:val="00C935D0"/>
    <w:pPr>
      <w:numPr>
        <w:ilvl w:val="5"/>
        <w:numId w:val="1"/>
      </w:numPr>
      <w:spacing w:before="240" w:after="60"/>
      <w:outlineLvl w:val="5"/>
    </w:pPr>
    <w:rPr>
      <w:rFonts w:ascii="Times New Roman" w:hAnsi="Times New Roman"/>
      <w:i/>
    </w:rPr>
  </w:style>
  <w:style w:type="paragraph" w:styleId="Heading7">
    <w:name w:val="heading 7"/>
    <w:basedOn w:val="Normal"/>
    <w:next w:val="OdsStandard"/>
    <w:qFormat/>
    <w:rsid w:val="00C935D0"/>
    <w:pPr>
      <w:numPr>
        <w:ilvl w:val="6"/>
        <w:numId w:val="1"/>
      </w:numPr>
      <w:spacing w:before="240" w:after="60"/>
      <w:outlineLvl w:val="6"/>
    </w:pPr>
    <w:rPr>
      <w:sz w:val="20"/>
    </w:rPr>
  </w:style>
  <w:style w:type="paragraph" w:styleId="Heading8">
    <w:name w:val="heading 8"/>
    <w:basedOn w:val="Normal"/>
    <w:next w:val="OdsStandard"/>
    <w:qFormat/>
    <w:rsid w:val="00C935D0"/>
    <w:pPr>
      <w:numPr>
        <w:ilvl w:val="7"/>
        <w:numId w:val="1"/>
      </w:numPr>
      <w:spacing w:before="240" w:after="60"/>
      <w:outlineLvl w:val="7"/>
    </w:pPr>
    <w:rPr>
      <w:i/>
      <w:sz w:val="20"/>
    </w:rPr>
  </w:style>
  <w:style w:type="paragraph" w:styleId="Heading9">
    <w:name w:val="heading 9"/>
    <w:basedOn w:val="Normal"/>
    <w:next w:val="OdsStandard"/>
    <w:qFormat/>
    <w:rsid w:val="00C935D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dsStandard">
    <w:name w:val="OdsStandard"/>
    <w:basedOn w:val="Normal"/>
    <w:qFormat/>
    <w:rsid w:val="00C935D0"/>
    <w:pPr>
      <w:jc w:val="both"/>
    </w:pPr>
  </w:style>
  <w:style w:type="paragraph" w:styleId="Header">
    <w:name w:val="header"/>
    <w:basedOn w:val="Normal"/>
    <w:semiHidden/>
    <w:rsid w:val="00C935D0"/>
    <w:pPr>
      <w:tabs>
        <w:tab w:val="center" w:pos="4536"/>
        <w:tab w:val="right" w:pos="9072"/>
      </w:tabs>
    </w:pPr>
  </w:style>
  <w:style w:type="paragraph" w:customStyle="1" w:styleId="OdsBerberschrift">
    <w:name w:val="OdsBerÜberschrift"/>
    <w:basedOn w:val="Normal"/>
    <w:next w:val="Normal"/>
    <w:rsid w:val="00C935D0"/>
    <w:pPr>
      <w:spacing w:before="240" w:after="60"/>
      <w:ind w:left="-567"/>
    </w:pPr>
    <w:rPr>
      <w:rFonts w:ascii="Arial Rounded MT Bold" w:hAnsi="Arial Rounded MT Bold"/>
      <w:b/>
      <w:sz w:val="28"/>
    </w:rPr>
  </w:style>
  <w:style w:type="paragraph" w:customStyle="1" w:styleId="OdsAbsberschrift">
    <w:name w:val="OdsAbsÜberschrift"/>
    <w:basedOn w:val="Normal"/>
    <w:next w:val="Normal"/>
    <w:rsid w:val="00C935D0"/>
    <w:pPr>
      <w:spacing w:before="240" w:after="60"/>
    </w:pPr>
    <w:rPr>
      <w:rFonts w:ascii="Arial Rounded MT Bold" w:hAnsi="Arial Rounded MT Bold"/>
      <w:b/>
      <w:sz w:val="24"/>
    </w:rPr>
  </w:style>
  <w:style w:type="paragraph" w:customStyle="1" w:styleId="OdsAdresse">
    <w:name w:val="OdsAdresse"/>
    <w:basedOn w:val="Normal"/>
    <w:rsid w:val="00C935D0"/>
    <w:pPr>
      <w:pBdr>
        <w:top w:val="single" w:sz="6" w:space="1" w:color="auto"/>
        <w:left w:val="single" w:sz="6" w:space="1" w:color="auto"/>
        <w:bottom w:val="single" w:sz="6" w:space="1" w:color="auto"/>
        <w:right w:val="single" w:sz="6" w:space="1" w:color="auto"/>
      </w:pBdr>
      <w:tabs>
        <w:tab w:val="left" w:pos="567"/>
        <w:tab w:val="left" w:pos="2552"/>
        <w:tab w:val="left" w:pos="7371"/>
      </w:tabs>
      <w:spacing w:before="120"/>
      <w:ind w:left="567"/>
      <w:jc w:val="both"/>
    </w:pPr>
    <w:rPr>
      <w:b/>
      <w:spacing w:val="-3"/>
      <w:sz w:val="20"/>
    </w:rPr>
  </w:style>
  <w:style w:type="paragraph" w:customStyle="1" w:styleId="OdsPGABlock">
    <w:name w:val="OdsPGABlock"/>
    <w:basedOn w:val="Normal"/>
    <w:next w:val="Normal"/>
    <w:rsid w:val="00C935D0"/>
    <w:pPr>
      <w:framePr w:w="8505" w:hSpace="142" w:wrap="around" w:vAnchor="page" w:hAnchor="text" w:xAlign="center" w:y="13042"/>
      <w:pBdr>
        <w:top w:val="single" w:sz="6" w:space="1" w:color="auto" w:shadow="1"/>
        <w:left w:val="single" w:sz="6" w:space="1" w:color="auto" w:shadow="1"/>
        <w:bottom w:val="single" w:sz="6" w:space="1" w:color="auto" w:shadow="1"/>
        <w:right w:val="single" w:sz="6" w:space="1" w:color="auto" w:shadow="1"/>
      </w:pBdr>
      <w:tabs>
        <w:tab w:val="left" w:pos="142"/>
        <w:tab w:val="left" w:pos="284"/>
        <w:tab w:val="left" w:pos="2977"/>
      </w:tabs>
      <w:suppressAutoHyphens/>
      <w:ind w:left="2977" w:hanging="2977"/>
    </w:pPr>
  </w:style>
  <w:style w:type="paragraph" w:styleId="ListBullet4">
    <w:name w:val="List Bullet 4"/>
    <w:basedOn w:val="Normal"/>
    <w:semiHidden/>
    <w:rsid w:val="00C935D0"/>
    <w:pPr>
      <w:ind w:left="1132" w:hanging="283"/>
    </w:pPr>
  </w:style>
  <w:style w:type="paragraph" w:customStyle="1" w:styleId="OdsAnhberschrift">
    <w:name w:val="OdsAnhÜberschrift"/>
    <w:basedOn w:val="Normal"/>
    <w:next w:val="OdsStandard"/>
    <w:rsid w:val="00C935D0"/>
    <w:pPr>
      <w:spacing w:before="240" w:after="60"/>
      <w:ind w:left="1418" w:hanging="1418"/>
    </w:pPr>
    <w:rPr>
      <w:rFonts w:ascii="Arial Rounded MT Bold" w:hAnsi="Arial Rounded MT Bold"/>
      <w:b/>
      <w:sz w:val="24"/>
    </w:rPr>
  </w:style>
  <w:style w:type="paragraph" w:customStyle="1" w:styleId="OdsDeckbCopyright">
    <w:name w:val="OdsDeckbCopyright"/>
    <w:basedOn w:val="Normal"/>
    <w:rsid w:val="00C935D0"/>
    <w:rPr>
      <w:sz w:val="24"/>
    </w:rPr>
  </w:style>
  <w:style w:type="paragraph" w:customStyle="1" w:styleId="OdsFuzeile">
    <w:name w:val="OdsFußzeile"/>
    <w:basedOn w:val="Normal"/>
    <w:rsid w:val="00C935D0"/>
    <w:pPr>
      <w:tabs>
        <w:tab w:val="center" w:pos="4253"/>
        <w:tab w:val="right" w:pos="8363"/>
      </w:tabs>
      <w:spacing w:before="120"/>
      <w:ind w:left="-567" w:right="142"/>
    </w:pPr>
    <w:rPr>
      <w:sz w:val="20"/>
    </w:rPr>
  </w:style>
  <w:style w:type="paragraph" w:customStyle="1" w:styleId="OdsInhberschrift">
    <w:name w:val="OdsInhÜberschrift"/>
    <w:basedOn w:val="Normal"/>
    <w:rsid w:val="00C935D0"/>
    <w:pPr>
      <w:spacing w:before="240" w:after="60"/>
    </w:pPr>
    <w:rPr>
      <w:rFonts w:ascii="Arial Rounded MT Bold" w:hAnsi="Arial Rounded MT Bold"/>
      <w:b/>
      <w:spacing w:val="-3"/>
      <w:sz w:val="24"/>
    </w:rPr>
  </w:style>
  <w:style w:type="paragraph" w:customStyle="1" w:styleId="OdsKennungsBlock">
    <w:name w:val="OdsKennungsBlock"/>
    <w:basedOn w:val="Normal"/>
    <w:next w:val="Normal"/>
    <w:rsid w:val="00C935D0"/>
    <w:pPr>
      <w:framePr w:w="8505" w:hSpace="142" w:wrap="around" w:vAnchor="page" w:hAnchor="text" w:xAlign="center" w:y="9640"/>
      <w:pBdr>
        <w:top w:val="single" w:sz="6" w:space="1" w:color="auto" w:shadow="1"/>
        <w:left w:val="single" w:sz="6" w:space="1" w:color="auto" w:shadow="1"/>
        <w:bottom w:val="single" w:sz="6" w:space="1" w:color="auto" w:shadow="1"/>
        <w:right w:val="single" w:sz="6" w:space="1" w:color="auto" w:shadow="1"/>
      </w:pBdr>
      <w:tabs>
        <w:tab w:val="left" w:pos="142"/>
        <w:tab w:val="left" w:pos="284"/>
        <w:tab w:val="left" w:pos="2977"/>
      </w:tabs>
      <w:suppressAutoHyphens/>
      <w:ind w:left="2977" w:hanging="2977"/>
    </w:pPr>
  </w:style>
  <w:style w:type="paragraph" w:customStyle="1" w:styleId="OdsOrgberschrift">
    <w:name w:val="OdsOrgÜberschrift"/>
    <w:basedOn w:val="Normal"/>
    <w:next w:val="Normal"/>
    <w:rsid w:val="00C935D0"/>
    <w:pPr>
      <w:spacing w:before="240" w:after="60"/>
      <w:ind w:left="-567"/>
    </w:pPr>
    <w:rPr>
      <w:rFonts w:ascii="Arial Rounded MT Bold" w:hAnsi="Arial Rounded MT Bold"/>
      <w:b/>
      <w:sz w:val="24"/>
    </w:rPr>
  </w:style>
  <w:style w:type="paragraph" w:customStyle="1" w:styleId="OdsTitel">
    <w:name w:val="OdsTitel"/>
    <w:basedOn w:val="OdsBerberschrift"/>
    <w:rsid w:val="00C935D0"/>
    <w:pPr>
      <w:suppressAutoHyphens/>
      <w:ind w:left="0"/>
      <w:jc w:val="center"/>
    </w:pPr>
  </w:style>
  <w:style w:type="paragraph" w:customStyle="1" w:styleId="OdsAdressatVT">
    <w:name w:val="OdsAdressatVT"/>
    <w:basedOn w:val="Normal"/>
    <w:rsid w:val="00C935D0"/>
    <w:pPr>
      <w:keepNext/>
      <w:pBdr>
        <w:top w:val="single" w:sz="6" w:space="1" w:color="auto"/>
        <w:left w:val="single" w:sz="6" w:space="1" w:color="auto"/>
        <w:bottom w:val="single" w:sz="6" w:space="1" w:color="auto"/>
        <w:right w:val="single" w:sz="6" w:space="1" w:color="auto"/>
      </w:pBdr>
      <w:tabs>
        <w:tab w:val="left" w:pos="567"/>
        <w:tab w:val="left" w:pos="2552"/>
        <w:tab w:val="left" w:pos="7371"/>
      </w:tabs>
      <w:ind w:left="567"/>
      <w:jc w:val="both"/>
    </w:pPr>
    <w:rPr>
      <w:spacing w:val="-3"/>
    </w:rPr>
  </w:style>
  <w:style w:type="paragraph" w:customStyle="1" w:styleId="OdsKopfzeile">
    <w:name w:val="OdsKopfzeile"/>
    <w:basedOn w:val="Normal"/>
    <w:rsid w:val="00C935D0"/>
    <w:pPr>
      <w:tabs>
        <w:tab w:val="right" w:pos="9072"/>
      </w:tabs>
      <w:spacing w:after="120"/>
      <w:jc w:val="both"/>
    </w:pPr>
    <w:rPr>
      <w:b/>
      <w:sz w:val="20"/>
    </w:rPr>
  </w:style>
  <w:style w:type="paragraph" w:customStyle="1" w:styleId="OdsVzberschrift">
    <w:name w:val="OdsVzÜberschrift"/>
    <w:basedOn w:val="Normal"/>
    <w:next w:val="OdsStandard"/>
    <w:rsid w:val="00C935D0"/>
    <w:pPr>
      <w:ind w:left="-567"/>
    </w:pPr>
    <w:rPr>
      <w:rFonts w:ascii="Arial Rounded MT Bold" w:hAnsi="Arial Rounded MT Bold"/>
      <w:b/>
      <w:spacing w:val="-3"/>
      <w:sz w:val="24"/>
    </w:rPr>
  </w:style>
  <w:style w:type="paragraph" w:styleId="Caption">
    <w:name w:val="caption"/>
    <w:basedOn w:val="Normal"/>
    <w:next w:val="Normal"/>
    <w:qFormat/>
    <w:rsid w:val="00C935D0"/>
    <w:pPr>
      <w:spacing w:before="120" w:after="120"/>
    </w:pPr>
    <w:rPr>
      <w:b/>
    </w:rPr>
  </w:style>
  <w:style w:type="paragraph" w:styleId="TOC1">
    <w:name w:val="toc 1"/>
    <w:aliases w:val="OdsVz1"/>
    <w:basedOn w:val="Normal"/>
    <w:next w:val="OdsStandard"/>
    <w:uiPriority w:val="39"/>
    <w:rsid w:val="00C935D0"/>
    <w:pPr>
      <w:tabs>
        <w:tab w:val="right" w:leader="dot" w:pos="7938"/>
      </w:tabs>
      <w:suppressAutoHyphens/>
      <w:spacing w:before="120" w:after="60"/>
      <w:ind w:left="1134" w:hanging="1134"/>
    </w:pPr>
    <w:rPr>
      <w:b/>
    </w:rPr>
  </w:style>
  <w:style w:type="paragraph" w:customStyle="1" w:styleId="OdsAdmberschrift">
    <w:name w:val="OdsAdmÜberschrift"/>
    <w:basedOn w:val="OdsBerberschrift"/>
    <w:next w:val="OdsStandard"/>
    <w:rsid w:val="00C935D0"/>
  </w:style>
  <w:style w:type="paragraph" w:styleId="TOC2">
    <w:name w:val="toc 2"/>
    <w:aliases w:val="OdsVz2"/>
    <w:basedOn w:val="Normal"/>
    <w:next w:val="OdsStandard"/>
    <w:uiPriority w:val="39"/>
    <w:rsid w:val="00C935D0"/>
    <w:pPr>
      <w:tabs>
        <w:tab w:val="right" w:leader="dot" w:pos="7938"/>
      </w:tabs>
      <w:suppressAutoHyphens/>
      <w:ind w:left="1134" w:hanging="1134"/>
    </w:pPr>
  </w:style>
  <w:style w:type="paragraph" w:styleId="TOC3">
    <w:name w:val="toc 3"/>
    <w:aliases w:val="OdsVz3"/>
    <w:basedOn w:val="Normal"/>
    <w:next w:val="OdsStandard"/>
    <w:uiPriority w:val="39"/>
    <w:rsid w:val="00C935D0"/>
    <w:pPr>
      <w:tabs>
        <w:tab w:val="right" w:leader="dot" w:pos="7938"/>
      </w:tabs>
      <w:ind w:left="1134" w:hanging="1134"/>
    </w:pPr>
  </w:style>
  <w:style w:type="paragraph" w:styleId="TOC4">
    <w:name w:val="toc 4"/>
    <w:aliases w:val="OdsVz4"/>
    <w:basedOn w:val="Normal"/>
    <w:next w:val="OdsStandard"/>
    <w:uiPriority w:val="39"/>
    <w:rsid w:val="00C935D0"/>
    <w:pPr>
      <w:tabs>
        <w:tab w:val="right" w:leader="dot" w:pos="7938"/>
      </w:tabs>
      <w:ind w:left="1134" w:hanging="1134"/>
    </w:pPr>
  </w:style>
  <w:style w:type="paragraph" w:styleId="TOC9">
    <w:name w:val="toc 9"/>
    <w:aliases w:val="OdsVzBer"/>
    <w:basedOn w:val="Normal"/>
    <w:next w:val="Normal"/>
    <w:uiPriority w:val="39"/>
    <w:rsid w:val="00C935D0"/>
    <w:pPr>
      <w:keepNext/>
      <w:keepLines/>
      <w:tabs>
        <w:tab w:val="right" w:leader="dot" w:pos="7938"/>
      </w:tabs>
      <w:spacing w:before="240" w:after="120"/>
    </w:pPr>
    <w:rPr>
      <w:b/>
      <w:sz w:val="24"/>
    </w:rPr>
  </w:style>
  <w:style w:type="paragraph" w:styleId="TOC8">
    <w:name w:val="toc 8"/>
    <w:aliases w:val="OdsVzSonst"/>
    <w:basedOn w:val="Normal"/>
    <w:next w:val="Normal"/>
    <w:uiPriority w:val="39"/>
    <w:rsid w:val="00C935D0"/>
    <w:pPr>
      <w:tabs>
        <w:tab w:val="right" w:leader="dot" w:pos="7938"/>
      </w:tabs>
      <w:ind w:left="1276" w:hanging="1276"/>
    </w:pPr>
  </w:style>
  <w:style w:type="paragraph" w:styleId="TOC7">
    <w:name w:val="toc 7"/>
    <w:aliases w:val="OdsVzAnh"/>
    <w:basedOn w:val="Normal"/>
    <w:next w:val="Normal"/>
    <w:semiHidden/>
    <w:rsid w:val="00C935D0"/>
    <w:pPr>
      <w:tabs>
        <w:tab w:val="right" w:leader="dot" w:pos="7938"/>
      </w:tabs>
    </w:pPr>
  </w:style>
  <w:style w:type="paragraph" w:styleId="TableofFigures">
    <w:name w:val="table of figures"/>
    <w:aliases w:val="OdsToF"/>
    <w:basedOn w:val="Normal"/>
    <w:next w:val="Normal"/>
    <w:semiHidden/>
    <w:rsid w:val="00C935D0"/>
    <w:pPr>
      <w:tabs>
        <w:tab w:val="right" w:leader="dot" w:pos="7938"/>
      </w:tabs>
      <w:ind w:left="1009" w:hanging="442"/>
    </w:pPr>
  </w:style>
  <w:style w:type="paragraph" w:styleId="Index1">
    <w:name w:val="index 1"/>
    <w:basedOn w:val="Normal"/>
    <w:next w:val="Normal"/>
    <w:semiHidden/>
    <w:rsid w:val="00C935D0"/>
    <w:pPr>
      <w:tabs>
        <w:tab w:val="right" w:leader="dot" w:pos="7938"/>
      </w:tabs>
      <w:ind w:left="1015" w:hanging="221"/>
    </w:pPr>
  </w:style>
  <w:style w:type="paragraph" w:styleId="Index2">
    <w:name w:val="index 2"/>
    <w:basedOn w:val="Normal"/>
    <w:next w:val="Normal"/>
    <w:semiHidden/>
    <w:rsid w:val="00C935D0"/>
    <w:pPr>
      <w:tabs>
        <w:tab w:val="right" w:leader="dot" w:pos="7938"/>
      </w:tabs>
      <w:ind w:left="1242" w:hanging="221"/>
    </w:pPr>
  </w:style>
  <w:style w:type="paragraph" w:styleId="Index3">
    <w:name w:val="index 3"/>
    <w:basedOn w:val="Normal"/>
    <w:next w:val="Normal"/>
    <w:semiHidden/>
    <w:rsid w:val="00C935D0"/>
    <w:pPr>
      <w:tabs>
        <w:tab w:val="right" w:leader="dot" w:pos="7938"/>
      </w:tabs>
      <w:ind w:left="1468" w:hanging="221"/>
    </w:pPr>
  </w:style>
  <w:style w:type="paragraph" w:styleId="Index4">
    <w:name w:val="index 4"/>
    <w:basedOn w:val="Normal"/>
    <w:next w:val="Normal"/>
    <w:semiHidden/>
    <w:rsid w:val="00C935D0"/>
    <w:pPr>
      <w:tabs>
        <w:tab w:val="right" w:leader="dot" w:pos="7938"/>
      </w:tabs>
      <w:ind w:left="1695" w:hanging="221"/>
    </w:pPr>
  </w:style>
  <w:style w:type="paragraph" w:styleId="Index5">
    <w:name w:val="index 5"/>
    <w:basedOn w:val="Normal"/>
    <w:next w:val="Normal"/>
    <w:semiHidden/>
    <w:rsid w:val="00C935D0"/>
    <w:pPr>
      <w:tabs>
        <w:tab w:val="right" w:leader="dot" w:pos="7938"/>
      </w:tabs>
      <w:ind w:left="1922" w:hanging="221"/>
    </w:pPr>
  </w:style>
  <w:style w:type="paragraph" w:styleId="Index6">
    <w:name w:val="index 6"/>
    <w:basedOn w:val="Normal"/>
    <w:next w:val="Normal"/>
    <w:semiHidden/>
    <w:rsid w:val="00C935D0"/>
    <w:pPr>
      <w:tabs>
        <w:tab w:val="right" w:leader="dot" w:pos="7938"/>
      </w:tabs>
      <w:ind w:left="2149" w:hanging="221"/>
    </w:pPr>
  </w:style>
  <w:style w:type="paragraph" w:styleId="Index7">
    <w:name w:val="index 7"/>
    <w:basedOn w:val="Normal"/>
    <w:next w:val="Normal"/>
    <w:semiHidden/>
    <w:rsid w:val="00C935D0"/>
    <w:pPr>
      <w:tabs>
        <w:tab w:val="right" w:leader="dot" w:pos="7938"/>
      </w:tabs>
      <w:ind w:left="2376" w:hanging="221"/>
    </w:pPr>
  </w:style>
  <w:style w:type="paragraph" w:styleId="Index8">
    <w:name w:val="index 8"/>
    <w:basedOn w:val="Normal"/>
    <w:next w:val="Normal"/>
    <w:semiHidden/>
    <w:rsid w:val="00C935D0"/>
    <w:pPr>
      <w:tabs>
        <w:tab w:val="right" w:leader="dot" w:pos="7938"/>
      </w:tabs>
      <w:ind w:left="2602" w:hanging="221"/>
    </w:pPr>
  </w:style>
  <w:style w:type="paragraph" w:styleId="Index9">
    <w:name w:val="index 9"/>
    <w:basedOn w:val="Normal"/>
    <w:next w:val="Normal"/>
    <w:semiHidden/>
    <w:rsid w:val="00C935D0"/>
    <w:pPr>
      <w:tabs>
        <w:tab w:val="right" w:leader="dot" w:pos="7938"/>
      </w:tabs>
      <w:ind w:left="2829" w:hanging="221"/>
    </w:pPr>
  </w:style>
  <w:style w:type="paragraph" w:styleId="IndexHeading">
    <w:name w:val="index heading"/>
    <w:basedOn w:val="Normal"/>
    <w:next w:val="Index1"/>
    <w:semiHidden/>
    <w:rsid w:val="00C935D0"/>
    <w:pPr>
      <w:ind w:left="567"/>
    </w:pPr>
  </w:style>
  <w:style w:type="paragraph" w:styleId="List">
    <w:name w:val="List"/>
    <w:basedOn w:val="Normal"/>
    <w:semiHidden/>
    <w:rsid w:val="00C935D0"/>
    <w:pPr>
      <w:ind w:left="851" w:hanging="284"/>
    </w:pPr>
  </w:style>
  <w:style w:type="paragraph" w:styleId="List2">
    <w:name w:val="List 2"/>
    <w:basedOn w:val="Normal"/>
    <w:semiHidden/>
    <w:rsid w:val="00C935D0"/>
    <w:pPr>
      <w:ind w:left="1135" w:hanging="284"/>
    </w:pPr>
  </w:style>
  <w:style w:type="paragraph" w:styleId="List3">
    <w:name w:val="List 3"/>
    <w:basedOn w:val="Normal"/>
    <w:semiHidden/>
    <w:rsid w:val="00C935D0"/>
    <w:pPr>
      <w:ind w:left="1418" w:hanging="284"/>
    </w:pPr>
  </w:style>
  <w:style w:type="paragraph" w:styleId="List4">
    <w:name w:val="List 4"/>
    <w:basedOn w:val="Normal"/>
    <w:semiHidden/>
    <w:rsid w:val="00C935D0"/>
    <w:pPr>
      <w:ind w:left="1702" w:hanging="284"/>
    </w:pPr>
  </w:style>
  <w:style w:type="paragraph" w:styleId="List5">
    <w:name w:val="List 5"/>
    <w:basedOn w:val="Normal"/>
    <w:semiHidden/>
    <w:rsid w:val="00C935D0"/>
    <w:pPr>
      <w:ind w:left="1985" w:hanging="284"/>
    </w:pPr>
  </w:style>
  <w:style w:type="paragraph" w:styleId="ListContinue">
    <w:name w:val="List Continue"/>
    <w:basedOn w:val="Normal"/>
    <w:semiHidden/>
    <w:rsid w:val="00C935D0"/>
    <w:pPr>
      <w:spacing w:after="120"/>
      <w:ind w:left="851"/>
    </w:pPr>
  </w:style>
  <w:style w:type="paragraph" w:styleId="ListContinue2">
    <w:name w:val="List Continue 2"/>
    <w:basedOn w:val="Normal"/>
    <w:semiHidden/>
    <w:rsid w:val="00C935D0"/>
    <w:pPr>
      <w:spacing w:after="120"/>
      <w:ind w:left="1134"/>
    </w:pPr>
  </w:style>
  <w:style w:type="paragraph" w:styleId="ListContinue3">
    <w:name w:val="List Continue 3"/>
    <w:basedOn w:val="Normal"/>
    <w:semiHidden/>
    <w:rsid w:val="00C935D0"/>
    <w:pPr>
      <w:spacing w:after="120"/>
      <w:ind w:left="1418"/>
    </w:pPr>
  </w:style>
  <w:style w:type="paragraph" w:styleId="ListContinue4">
    <w:name w:val="List Continue 4"/>
    <w:basedOn w:val="Normal"/>
    <w:semiHidden/>
    <w:rsid w:val="00C935D0"/>
    <w:pPr>
      <w:spacing w:after="120"/>
      <w:ind w:left="1701"/>
    </w:pPr>
  </w:style>
  <w:style w:type="paragraph" w:styleId="ListContinue5">
    <w:name w:val="List Continue 5"/>
    <w:basedOn w:val="Normal"/>
    <w:semiHidden/>
    <w:rsid w:val="00C935D0"/>
    <w:pPr>
      <w:spacing w:after="120"/>
      <w:ind w:left="1985"/>
    </w:pPr>
  </w:style>
  <w:style w:type="paragraph" w:styleId="ListNumber">
    <w:name w:val="List Number"/>
    <w:basedOn w:val="Normal"/>
    <w:semiHidden/>
    <w:rsid w:val="00C935D0"/>
    <w:pPr>
      <w:ind w:left="851" w:hanging="284"/>
    </w:pPr>
  </w:style>
  <w:style w:type="paragraph" w:styleId="ListNumber2">
    <w:name w:val="List Number 2"/>
    <w:basedOn w:val="Normal"/>
    <w:semiHidden/>
    <w:rsid w:val="00C935D0"/>
    <w:pPr>
      <w:ind w:left="1135" w:hanging="284"/>
    </w:pPr>
  </w:style>
  <w:style w:type="paragraph" w:styleId="ListNumber3">
    <w:name w:val="List Number 3"/>
    <w:basedOn w:val="Normal"/>
    <w:semiHidden/>
    <w:rsid w:val="00C935D0"/>
    <w:pPr>
      <w:ind w:left="1418" w:hanging="284"/>
    </w:pPr>
  </w:style>
  <w:style w:type="paragraph" w:styleId="ListNumber4">
    <w:name w:val="List Number 4"/>
    <w:basedOn w:val="Normal"/>
    <w:semiHidden/>
    <w:rsid w:val="00C935D0"/>
    <w:pPr>
      <w:ind w:left="1702" w:hanging="284"/>
    </w:pPr>
  </w:style>
  <w:style w:type="paragraph" w:styleId="ListNumber5">
    <w:name w:val="List Number 5"/>
    <w:basedOn w:val="Normal"/>
    <w:semiHidden/>
    <w:rsid w:val="00C935D0"/>
    <w:pPr>
      <w:ind w:left="1985" w:hanging="284"/>
    </w:pPr>
  </w:style>
  <w:style w:type="paragraph" w:styleId="TOAHeading">
    <w:name w:val="toa heading"/>
    <w:basedOn w:val="Normal"/>
    <w:next w:val="Normal"/>
    <w:semiHidden/>
    <w:rsid w:val="00C935D0"/>
    <w:pPr>
      <w:spacing w:before="120"/>
    </w:pPr>
    <w:rPr>
      <w:b/>
      <w:sz w:val="24"/>
    </w:rPr>
  </w:style>
  <w:style w:type="paragraph" w:customStyle="1" w:styleId="OdsAdressatZK">
    <w:name w:val="OdsAdressatZK"/>
    <w:basedOn w:val="Normal"/>
    <w:rsid w:val="00C935D0"/>
    <w:pPr>
      <w:keepNext/>
      <w:pBdr>
        <w:top w:val="single" w:sz="6" w:space="1" w:color="auto"/>
        <w:left w:val="single" w:sz="6" w:space="1" w:color="auto"/>
        <w:bottom w:val="single" w:sz="6" w:space="1" w:color="auto"/>
        <w:right w:val="single" w:sz="6" w:space="1" w:color="auto"/>
      </w:pBdr>
      <w:tabs>
        <w:tab w:val="left" w:pos="567"/>
        <w:tab w:val="left" w:pos="2552"/>
        <w:tab w:val="left" w:pos="7371"/>
      </w:tabs>
      <w:ind w:left="567"/>
      <w:jc w:val="both"/>
    </w:pPr>
    <w:rPr>
      <w:spacing w:val="-3"/>
    </w:rPr>
  </w:style>
  <w:style w:type="paragraph" w:styleId="Footer">
    <w:name w:val="footer"/>
    <w:basedOn w:val="Normal"/>
    <w:semiHidden/>
    <w:rsid w:val="00C935D0"/>
    <w:pPr>
      <w:tabs>
        <w:tab w:val="center" w:pos="4536"/>
        <w:tab w:val="right" w:pos="9072"/>
      </w:tabs>
    </w:pPr>
  </w:style>
  <w:style w:type="paragraph" w:customStyle="1" w:styleId="OdsFuzeileQuer">
    <w:name w:val="OdsFußzeileQuer"/>
    <w:basedOn w:val="Normal"/>
    <w:rsid w:val="00C935D0"/>
    <w:pPr>
      <w:tabs>
        <w:tab w:val="center" w:pos="7088"/>
        <w:tab w:val="right" w:pos="13750"/>
      </w:tabs>
      <w:spacing w:before="120"/>
      <w:ind w:left="-567"/>
    </w:pPr>
    <w:rPr>
      <w:sz w:val="20"/>
    </w:rPr>
  </w:style>
  <w:style w:type="paragraph" w:customStyle="1" w:styleId="OdsKopfzeileG">
    <w:name w:val="OdsKopfzeileG"/>
    <w:basedOn w:val="OdsKopfzeile"/>
    <w:rsid w:val="00C935D0"/>
    <w:pPr>
      <w:tabs>
        <w:tab w:val="clear" w:pos="9072"/>
        <w:tab w:val="right" w:pos="8363"/>
      </w:tabs>
      <w:ind w:left="-425" w:right="142"/>
    </w:pPr>
  </w:style>
  <w:style w:type="paragraph" w:customStyle="1" w:styleId="OdsKopfzeileU">
    <w:name w:val="OdsKopfzeileU"/>
    <w:basedOn w:val="OdsKopfzeile"/>
    <w:rsid w:val="00C935D0"/>
    <w:pPr>
      <w:tabs>
        <w:tab w:val="clear" w:pos="9072"/>
        <w:tab w:val="right" w:pos="8363"/>
      </w:tabs>
      <w:ind w:left="-567" w:right="1418"/>
    </w:pPr>
  </w:style>
  <w:style w:type="paragraph" w:customStyle="1" w:styleId="OdsLitVzEintrag">
    <w:name w:val="OdsLitVzEintrag"/>
    <w:basedOn w:val="OdsStandard"/>
    <w:next w:val="OdsStandard"/>
    <w:rsid w:val="00C935D0"/>
    <w:pPr>
      <w:ind w:left="1702" w:hanging="1418"/>
    </w:pPr>
  </w:style>
  <w:style w:type="paragraph" w:customStyle="1" w:styleId="OdsKopfzeileGQuer">
    <w:name w:val="OdsKopfzeileG_Quer"/>
    <w:basedOn w:val="OdsKopfzeile"/>
    <w:rsid w:val="00C935D0"/>
    <w:pPr>
      <w:tabs>
        <w:tab w:val="clear" w:pos="9072"/>
        <w:tab w:val="right" w:pos="14033"/>
      </w:tabs>
      <w:ind w:left="851" w:right="142"/>
    </w:pPr>
  </w:style>
  <w:style w:type="paragraph" w:styleId="ListBullet">
    <w:name w:val="List Bullet"/>
    <w:aliases w:val="OdsLists"/>
    <w:basedOn w:val="OdsStandard"/>
    <w:autoRedefine/>
    <w:semiHidden/>
    <w:rsid w:val="00C935D0"/>
    <w:pPr>
      <w:numPr>
        <w:numId w:val="2"/>
      </w:numPr>
      <w:tabs>
        <w:tab w:val="clear" w:pos="360"/>
        <w:tab w:val="left" w:pos="357"/>
      </w:tabs>
      <w:ind w:left="357" w:hanging="357"/>
    </w:pPr>
  </w:style>
  <w:style w:type="paragraph" w:customStyle="1" w:styleId="OdsAbsUeberschrift">
    <w:name w:val="OdsAbsUeberschrift"/>
    <w:basedOn w:val="Normal"/>
    <w:next w:val="Normal"/>
    <w:rsid w:val="00C935D0"/>
    <w:pPr>
      <w:spacing w:before="240" w:after="60"/>
    </w:pPr>
    <w:rPr>
      <w:rFonts w:ascii="Arial Rounded MT Bold" w:hAnsi="Arial Rounded MT Bold"/>
      <w:b/>
      <w:sz w:val="24"/>
    </w:rPr>
  </w:style>
  <w:style w:type="paragraph" w:customStyle="1" w:styleId="OdsAdmUeberschrift">
    <w:name w:val="OdsAdmUeberschrift"/>
    <w:basedOn w:val="Normal"/>
    <w:next w:val="Normal"/>
    <w:rsid w:val="00C935D0"/>
    <w:pPr>
      <w:spacing w:before="240" w:after="60"/>
      <w:ind w:left="-567"/>
    </w:pPr>
    <w:rPr>
      <w:rFonts w:ascii="Arial Rounded MT Bold" w:hAnsi="Arial Rounded MT Bold"/>
      <w:b/>
      <w:sz w:val="28"/>
    </w:rPr>
  </w:style>
  <w:style w:type="paragraph" w:customStyle="1" w:styleId="OdsAnhUeberschrift">
    <w:name w:val="OdsAnhUeberschrift"/>
    <w:basedOn w:val="Normal"/>
    <w:next w:val="Normal"/>
    <w:rsid w:val="00C935D0"/>
    <w:pPr>
      <w:spacing w:before="240" w:after="60"/>
      <w:ind w:left="1418" w:hanging="1418"/>
    </w:pPr>
    <w:rPr>
      <w:rFonts w:ascii="Arial Rounded MT Bold" w:hAnsi="Arial Rounded MT Bold"/>
      <w:b/>
      <w:sz w:val="24"/>
    </w:rPr>
  </w:style>
  <w:style w:type="paragraph" w:customStyle="1" w:styleId="OdsBerUeberschrift">
    <w:name w:val="OdsBerUeberschrift"/>
    <w:basedOn w:val="Normal"/>
    <w:next w:val="Normal"/>
    <w:rsid w:val="00C935D0"/>
    <w:pPr>
      <w:spacing w:before="240" w:after="60"/>
      <w:ind w:left="-567"/>
    </w:pPr>
    <w:rPr>
      <w:rFonts w:ascii="Arial Rounded MT Bold" w:hAnsi="Arial Rounded MT Bold"/>
      <w:b/>
      <w:sz w:val="28"/>
    </w:rPr>
  </w:style>
  <w:style w:type="paragraph" w:customStyle="1" w:styleId="OdsInhUeberschrift">
    <w:name w:val="OdsInhUeberschrift"/>
    <w:basedOn w:val="Normal"/>
    <w:rsid w:val="00C935D0"/>
    <w:pPr>
      <w:spacing w:before="240" w:after="60"/>
    </w:pPr>
    <w:rPr>
      <w:rFonts w:ascii="Arial Rounded MT Bold" w:hAnsi="Arial Rounded MT Bold"/>
      <w:b/>
      <w:spacing w:val="-3"/>
      <w:sz w:val="24"/>
    </w:rPr>
  </w:style>
  <w:style w:type="paragraph" w:customStyle="1" w:styleId="OdsOrgUeberschrift">
    <w:name w:val="OdsOrgUeberschrift"/>
    <w:basedOn w:val="Normal"/>
    <w:next w:val="Normal"/>
    <w:rsid w:val="00C935D0"/>
    <w:pPr>
      <w:spacing w:before="240" w:after="60"/>
      <w:ind w:left="-567"/>
    </w:pPr>
    <w:rPr>
      <w:rFonts w:ascii="Arial Rounded MT Bold" w:hAnsi="Arial Rounded MT Bold"/>
      <w:b/>
      <w:sz w:val="24"/>
    </w:rPr>
  </w:style>
  <w:style w:type="paragraph" w:customStyle="1" w:styleId="OdsVzUeberschrift">
    <w:name w:val="OdsVzUeberschrift"/>
    <w:basedOn w:val="Normal"/>
    <w:next w:val="Normal"/>
    <w:rsid w:val="00C935D0"/>
    <w:pPr>
      <w:ind w:left="-567"/>
    </w:pPr>
    <w:rPr>
      <w:rFonts w:ascii="Arial Rounded MT Bold" w:hAnsi="Arial Rounded MT Bold"/>
      <w:b/>
      <w:spacing w:val="-3"/>
      <w:sz w:val="24"/>
    </w:rPr>
  </w:style>
  <w:style w:type="paragraph" w:customStyle="1" w:styleId="Image">
    <w:name w:val="Image"/>
    <w:basedOn w:val="OdsStandard"/>
    <w:next w:val="OdsStandard"/>
    <w:qFormat/>
    <w:rsid w:val="00C935D0"/>
    <w:pPr>
      <w:spacing w:after="240"/>
      <w:jc w:val="center"/>
    </w:pPr>
    <w:rPr>
      <w:lang w:val="en-US"/>
    </w:rPr>
  </w:style>
  <w:style w:type="paragraph" w:customStyle="1" w:styleId="Code">
    <w:name w:val="Code"/>
    <w:basedOn w:val="OdsStandard"/>
    <w:qFormat/>
    <w:rsid w:val="00C935D0"/>
    <w:pPr>
      <w:jc w:val="left"/>
    </w:pPr>
    <w:rPr>
      <w:rFonts w:ascii="Courier New" w:hAnsi="Courier New"/>
      <w:noProof/>
      <w:sz w:val="20"/>
      <w:lang w:val="en-US"/>
    </w:rPr>
  </w:style>
  <w:style w:type="paragraph" w:styleId="FootnoteText">
    <w:name w:val="footnote text"/>
    <w:basedOn w:val="Normal"/>
    <w:link w:val="FootnoteTextChar"/>
    <w:uiPriority w:val="99"/>
    <w:semiHidden/>
    <w:unhideWhenUsed/>
    <w:rsid w:val="00C935D0"/>
    <w:rPr>
      <w:sz w:val="20"/>
    </w:rPr>
  </w:style>
  <w:style w:type="character" w:customStyle="1" w:styleId="FootnoteTextChar">
    <w:name w:val="Footnote Text Char"/>
    <w:basedOn w:val="DefaultParagraphFont"/>
    <w:link w:val="FootnoteText"/>
    <w:uiPriority w:val="99"/>
    <w:semiHidden/>
    <w:rsid w:val="00C935D0"/>
    <w:rPr>
      <w:rFonts w:ascii="Arial" w:hAnsi="Arial"/>
      <w:lang w:val="en-GB"/>
    </w:rPr>
  </w:style>
  <w:style w:type="table" w:styleId="TableGrid">
    <w:name w:val="Table Grid"/>
    <w:basedOn w:val="TableNormal"/>
    <w:uiPriority w:val="59"/>
    <w:rsid w:val="00C935D0"/>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7E83"/>
    <w:rPr>
      <w:rFonts w:ascii="Tahoma" w:hAnsi="Tahoma" w:cs="Tahoma"/>
      <w:sz w:val="16"/>
      <w:szCs w:val="16"/>
    </w:rPr>
  </w:style>
  <w:style w:type="character" w:customStyle="1" w:styleId="BalloonTextChar">
    <w:name w:val="Balloon Text Char"/>
    <w:basedOn w:val="DefaultParagraphFont"/>
    <w:link w:val="BalloonText"/>
    <w:uiPriority w:val="99"/>
    <w:semiHidden/>
    <w:rsid w:val="003C7E8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aitra\AppData\Roaming\Microsoft\Templates\OdsD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8A17A0-25CE-4965-9F46-AFB2253C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OdsDok</Template>
  <TotalTime>93</TotalTime>
  <Pages>15</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User Management</vt:lpstr>
    </vt:vector>
  </TitlesOfParts>
  <Company>ORGA</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Management</dc:title>
  <dc:creator>Sougata Maitra</dc:creator>
  <cp:lastModifiedBy>Maitra, Sougata (Cognizant)</cp:lastModifiedBy>
  <cp:revision>6</cp:revision>
  <dcterms:created xsi:type="dcterms:W3CDTF">2014-06-13T13:56:00Z</dcterms:created>
  <dcterms:modified xsi:type="dcterms:W3CDTF">2019-09-03T18:35:00Z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dsTitel">
    <vt:lpwstr>User Management</vt:lpwstr>
  </property>
  <property fmtid="{D5CDD505-2E9C-101B-9397-08002B2CF9AE}" pid="3" name="OdsDocPool">
    <vt:r8>3</vt:r8>
  </property>
  <property fmtid="{D5CDD505-2E9C-101B-9397-08002B2CF9AE}" pid="4" name="OdsDocCatLong">
    <vt:lpwstr>System Concept</vt:lpwstr>
  </property>
  <property fmtid="{D5CDD505-2E9C-101B-9397-08002B2CF9AE}" pid="5" name="OdsPPTCombined">
    <vt:lpwstr>PCOM (Product Catalog &amp; Order Management)</vt:lpwstr>
  </property>
  <property fmtid="{D5CDD505-2E9C-101B-9397-08002B2CF9AE}" pid="6" name="OdsDocCatCombined">
    <vt:lpwstr>SKN (System Concept)</vt:lpwstr>
  </property>
  <property fmtid="{D5CDD505-2E9C-101B-9397-08002B2CF9AE}" pid="7" name="OdsNumber">
    <vt:lpwstr> </vt:lpwstr>
  </property>
  <property fmtid="{D5CDD505-2E9C-101B-9397-08002B2CF9AE}" pid="8" name="OdsDocID">
    <vt:lpwstr> </vt:lpwstr>
  </property>
  <property fmtid="{D5CDD505-2E9C-101B-9397-08002B2CF9AE}" pid="9" name="OdsVerID">
    <vt:lpwstr>Draft D1.00.4</vt:lpwstr>
  </property>
  <property fmtid="{D5CDD505-2E9C-101B-9397-08002B2CF9AE}" pid="10" name="OdsVerDate">
    <vt:lpwstr>2014-05-29</vt:lpwstr>
  </property>
  <property fmtid="{D5CDD505-2E9C-101B-9397-08002B2CF9AE}" pid="11" name="OdsAuthor">
    <vt:lpwstr>Sougata Maitra</vt:lpwstr>
  </property>
  <property fmtid="{D5CDD505-2E9C-101B-9397-08002B2CF9AE}" pid="12" name="OdsCompany">
    <vt:lpwstr>Orga Systems Group</vt:lpwstr>
  </property>
  <property fmtid="{D5CDD505-2E9C-101B-9397-08002B2CF9AE}" pid="13" name="OdsCompanyCity">
    <vt:lpwstr> </vt:lpwstr>
  </property>
  <property fmtid="{D5CDD505-2E9C-101B-9397-08002B2CF9AE}" pid="14" name="OdsCompanyCountry">
    <vt:lpwstr> </vt:lpwstr>
  </property>
  <property fmtid="{D5CDD505-2E9C-101B-9397-08002B2CF9AE}" pid="15" name="OdsOfferNo">
    <vt:lpwstr> </vt:lpwstr>
  </property>
  <property fmtid="{D5CDD505-2E9C-101B-9397-08002B2CF9AE}" pid="16" name="OdsConfidentiality">
    <vt:lpwstr>confidential/internal</vt:lpwstr>
  </property>
  <property fmtid="{D5CDD505-2E9C-101B-9397-08002B2CF9AE}" pid="17" name="OdsReviewProto">
    <vt:lpwstr>not applicable</vt:lpwstr>
  </property>
  <property fmtid="{D5CDD505-2E9C-101B-9397-08002B2CF9AE}" pid="18" name="OdsApproval">
    <vt:lpwstr>not applicable</vt:lpwstr>
  </property>
  <property fmtid="{D5CDD505-2E9C-101B-9397-08002B2CF9AE}" pid="19" name="OdsAcceptance">
    <vt:lpwstr>not applicable</vt:lpwstr>
  </property>
</Properties>
</file>