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AE" w:rsidRDefault="00E63BAE" w:rsidP="008D0D7C">
      <w:pPr>
        <w:jc w:val="right"/>
        <w:rPr>
          <w:rFonts w:hint="cs"/>
          <w:noProof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943600" cy="3507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AE" w:rsidRDefault="00E63BAE" w:rsidP="008D0D7C">
      <w:pPr>
        <w:jc w:val="right"/>
        <w:rPr>
          <w:rFonts w:hint="cs"/>
          <w:noProof/>
          <w:rtl/>
        </w:rPr>
      </w:pPr>
    </w:p>
    <w:p w:rsidR="00E63BAE" w:rsidRDefault="00E63BAE" w:rsidP="00E63BAE">
      <w:pPr>
        <w:pStyle w:val="ListParagraph"/>
        <w:numPr>
          <w:ilvl w:val="0"/>
          <w:numId w:val="4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تعديل : البوابة الرقمية  ب  البوابة الداخلية للموظفين </w:t>
      </w:r>
    </w:p>
    <w:p w:rsidR="00E63BAE" w:rsidRDefault="00E63BAE" w:rsidP="00E63BAE">
      <w:pPr>
        <w:pStyle w:val="ListParagraph"/>
        <w:numPr>
          <w:ilvl w:val="0"/>
          <w:numId w:val="4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تقليص حجم حقول المدخلات </w:t>
      </w:r>
    </w:p>
    <w:p w:rsidR="00E63BAE" w:rsidRDefault="00E63BAE" w:rsidP="00E63BAE">
      <w:pPr>
        <w:pStyle w:val="ListParagraph"/>
        <w:numPr>
          <w:ilvl w:val="0"/>
          <w:numId w:val="4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حذف : تذكرني  وايجاد حل لاسترجاع كلمة السر </w:t>
      </w:r>
      <w:r w:rsidR="00910CAB">
        <w:rPr>
          <w:rFonts w:hint="cs"/>
          <w:noProof/>
          <w:rtl/>
        </w:rPr>
        <w:t xml:space="preserve">ليتم اضافتها مستقبلا </w:t>
      </w:r>
    </w:p>
    <w:p w:rsidR="00971056" w:rsidRDefault="00971056" w:rsidP="00971056">
      <w:pPr>
        <w:bidi/>
        <w:rPr>
          <w:rFonts w:hint="cs"/>
          <w:noProof/>
          <w:rtl/>
        </w:rPr>
      </w:pPr>
    </w:p>
    <w:p w:rsidR="00971056" w:rsidRDefault="00971056" w:rsidP="00971056">
      <w:pPr>
        <w:bidi/>
        <w:rPr>
          <w:rFonts w:hint="cs"/>
          <w:noProof/>
        </w:rPr>
      </w:pPr>
    </w:p>
    <w:p w:rsidR="00E63BAE" w:rsidRDefault="00E63BAE" w:rsidP="00E63BAE">
      <w:pPr>
        <w:pStyle w:val="ListParagraph"/>
        <w:bidi/>
        <w:rPr>
          <w:rFonts w:hint="cs"/>
          <w:noProof/>
          <w:rtl/>
        </w:rPr>
      </w:pPr>
    </w:p>
    <w:p w:rsidR="00E63BAE" w:rsidRDefault="00E63BAE" w:rsidP="008D0D7C">
      <w:pPr>
        <w:jc w:val="right"/>
        <w:rPr>
          <w:rFonts w:hint="cs"/>
          <w:noProof/>
          <w:rtl/>
        </w:rPr>
      </w:pPr>
    </w:p>
    <w:p w:rsidR="008D0D7C" w:rsidRDefault="00FD56D2" w:rsidP="008D0D7C">
      <w:pPr>
        <w:jc w:val="right"/>
        <w:rPr>
          <w:rFonts w:hint="cs"/>
          <w:noProof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943600" cy="2884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AE" w:rsidRDefault="00E63BAE" w:rsidP="008D0D7C">
      <w:pPr>
        <w:jc w:val="right"/>
        <w:rPr>
          <w:rFonts w:hint="cs"/>
          <w:noProof/>
          <w:rtl/>
        </w:rPr>
      </w:pPr>
    </w:p>
    <w:p w:rsidR="008D0D7C" w:rsidRDefault="008D0D7C" w:rsidP="008D0D7C">
      <w:pPr>
        <w:jc w:val="right"/>
        <w:rPr>
          <w:rFonts w:hint="cs"/>
          <w:noProof/>
          <w:rtl/>
        </w:rPr>
      </w:pPr>
    </w:p>
    <w:p w:rsidR="00FD56D2" w:rsidRDefault="002D7706" w:rsidP="002D7706">
      <w:pPr>
        <w:pStyle w:val="ListParagraph"/>
        <w:numPr>
          <w:ilvl w:val="0"/>
          <w:numId w:val="2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الخدمات الذاتية الموجودة في المنيو العلوي و الصفحة الرئيسية نقوم بجعلها رابطين في المنيو العلوي .. خدماتي .. استعلاماتي . وفي الصفحة الرئيسية تنقسم الى ايقونتين .. ايقونة خدماتي و ايقونة استعلاماتي ( لما تدخل مثال على ايقونة خدماتي لاتجد معها استعلاماتي) </w:t>
      </w:r>
    </w:p>
    <w:p w:rsidR="00AE088C" w:rsidRDefault="00AE088C" w:rsidP="00AE088C">
      <w:pPr>
        <w:pStyle w:val="ListParagraph"/>
        <w:numPr>
          <w:ilvl w:val="0"/>
          <w:numId w:val="2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يتم اضافة ايقون جديدة باسم: الدورات التدريبية المتاحة </w:t>
      </w:r>
      <w:r w:rsidR="00A85728">
        <w:rPr>
          <w:rFonts w:hint="cs"/>
          <w:noProof/>
          <w:rtl/>
        </w:rPr>
        <w:t xml:space="preserve">(كنا عملنا شاشة بها قائمة الدورات التدريبية المتاحة والتي يتم ادخالها من نظام شؤون الموظفين ويتم التقديم عليها مباشرة من القائمة) </w:t>
      </w:r>
    </w:p>
    <w:p w:rsidR="002D7706" w:rsidRDefault="00A7065C" w:rsidP="002D7706">
      <w:pPr>
        <w:pStyle w:val="ListParagraph"/>
        <w:numPr>
          <w:ilvl w:val="0"/>
          <w:numId w:val="2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المنيو العلوي : المهام تصبح ادارة المهام وكذلك في المنيو الايمن و الايقونة في الصفحة الرئيسية </w:t>
      </w:r>
    </w:p>
    <w:p w:rsidR="00A7065C" w:rsidRDefault="00A7065C" w:rsidP="00A7065C">
      <w:pPr>
        <w:pStyle w:val="ListParagraph"/>
        <w:numPr>
          <w:ilvl w:val="0"/>
          <w:numId w:val="2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المنيو العلوي و الصفحة الرئيسية : المركز الاعلامي تصبح الاخبار ويكون رابط للاخبار فقط </w:t>
      </w:r>
    </w:p>
    <w:p w:rsidR="00A7065C" w:rsidRDefault="00A7065C" w:rsidP="00A7065C">
      <w:pPr>
        <w:pStyle w:val="ListParagraph"/>
        <w:numPr>
          <w:ilvl w:val="0"/>
          <w:numId w:val="2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المنيو الايمن: يتم حذف الفعاليات و ادخالها الى المركز الاعلامي بحيث يكون في المركز الاعلامي </w:t>
      </w:r>
      <w:r w:rsidR="00034319">
        <w:rPr>
          <w:rFonts w:hint="cs"/>
          <w:noProof/>
          <w:rtl/>
        </w:rPr>
        <w:t>الاخبار رابط بمفردها و الفعاليات رابط بمفردها</w:t>
      </w:r>
    </w:p>
    <w:p w:rsidR="00D3446C" w:rsidRDefault="00D3446C" w:rsidP="00D3446C">
      <w:pPr>
        <w:pStyle w:val="ListParagraph"/>
        <w:numPr>
          <w:ilvl w:val="0"/>
          <w:numId w:val="2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- الفعاليات يكون الرابط فقط لقائمة الفعاليات  , بالنسبة لادارة الفعاليات لابد نعطي صلاحياتها مع ادارة الاخبار (تكون كلها بادارة المركز الاعلامي) وتعطى كصلاحية لموظف  معين  (عند اضافة صلاحية موظف و تعديل صلاحية موظف ) </w:t>
      </w:r>
    </w:p>
    <w:p w:rsidR="00D3446C" w:rsidRDefault="00D3446C" w:rsidP="00D3446C">
      <w:pPr>
        <w:pStyle w:val="ListParagraph"/>
        <w:bidi/>
        <w:rPr>
          <w:rFonts w:hint="cs"/>
          <w:noProof/>
        </w:rPr>
      </w:pPr>
    </w:p>
    <w:p w:rsidR="00034319" w:rsidRDefault="00034319" w:rsidP="00034319">
      <w:pPr>
        <w:pStyle w:val="ListParagraph"/>
        <w:numPr>
          <w:ilvl w:val="0"/>
          <w:numId w:val="2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القرارات تعدل الى التعاميم والقرارات </w:t>
      </w:r>
      <w:r w:rsidR="00052B57">
        <w:rPr>
          <w:rFonts w:hint="cs"/>
          <w:noProof/>
          <w:rtl/>
        </w:rPr>
        <w:t xml:space="preserve">في المنيو العلوي و الايمن والصفحة الرئيسية </w:t>
      </w:r>
    </w:p>
    <w:p w:rsidR="00034319" w:rsidRDefault="00052B57" w:rsidP="00034319">
      <w:pPr>
        <w:pStyle w:val="ListParagraph"/>
        <w:numPr>
          <w:ilvl w:val="0"/>
          <w:numId w:val="2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الموظفين تحذف من المنيو العلوي </w:t>
      </w:r>
      <w:r w:rsidR="00AE088C">
        <w:rPr>
          <w:rFonts w:hint="cs"/>
          <w:noProof/>
          <w:rtl/>
        </w:rPr>
        <w:t xml:space="preserve"> و المنيو الايمن بحيث تكون قائمة الموظفين داخل شؤون الموظفين </w:t>
      </w:r>
    </w:p>
    <w:p w:rsidR="00052B57" w:rsidRDefault="00AE088C" w:rsidP="00D3446C">
      <w:pPr>
        <w:pStyle w:val="ListParagraph"/>
        <w:numPr>
          <w:ilvl w:val="0"/>
          <w:numId w:val="2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الموظفين في الصفحة الرئيسية  </w:t>
      </w:r>
      <w:r w:rsidR="00A85728">
        <w:rPr>
          <w:rFonts w:hint="cs"/>
          <w:noProof/>
          <w:rtl/>
        </w:rPr>
        <w:t>تعدل الى شؤون الموظفين بحيث الرابط يكون الى صفحة رئيسية نقوم باضافتها وتكون مشابهة لصفحة الاشعارات</w:t>
      </w:r>
      <w:r w:rsidR="00971056">
        <w:rPr>
          <w:rFonts w:hint="cs"/>
          <w:noProof/>
          <w:rtl/>
        </w:rPr>
        <w:t xml:space="preserve"> والايقونة لا تظهر الا للموظف الذي له صلاحية  مسؤول شؤون الموظفين </w:t>
      </w:r>
      <w:r w:rsidR="00A85728">
        <w:rPr>
          <w:rFonts w:hint="cs"/>
          <w:noProof/>
          <w:rtl/>
        </w:rPr>
        <w:t xml:space="preserve"> </w:t>
      </w:r>
      <w:r w:rsidR="00971056">
        <w:rPr>
          <w:rFonts w:hint="cs"/>
          <w:noProof/>
          <w:rtl/>
        </w:rPr>
        <w:t xml:space="preserve">و مدير النظام </w:t>
      </w:r>
      <w:r w:rsidR="00A85728">
        <w:rPr>
          <w:rFonts w:hint="cs"/>
          <w:noProof/>
          <w:rtl/>
        </w:rPr>
        <w:t xml:space="preserve">.. </w:t>
      </w:r>
      <w:r w:rsidR="00971056">
        <w:rPr>
          <w:rFonts w:hint="cs"/>
          <w:noProof/>
          <w:rtl/>
        </w:rPr>
        <w:t>الشاشة الرئيسية  لشؤون الموظفين م</w:t>
      </w:r>
      <w:r w:rsidR="00A85728">
        <w:rPr>
          <w:rFonts w:hint="cs"/>
          <w:noProof/>
          <w:rtl/>
        </w:rPr>
        <w:t xml:space="preserve">مقسمة الى </w:t>
      </w:r>
      <w:r w:rsidR="00D3446C">
        <w:rPr>
          <w:rFonts w:hint="cs"/>
          <w:noProof/>
          <w:rtl/>
        </w:rPr>
        <w:t xml:space="preserve">خمسة </w:t>
      </w:r>
      <w:r w:rsidR="00A85728">
        <w:rPr>
          <w:rFonts w:hint="cs"/>
          <w:noProof/>
          <w:rtl/>
        </w:rPr>
        <w:t xml:space="preserve"> جداول:</w:t>
      </w:r>
    </w:p>
    <w:p w:rsidR="00971056" w:rsidRDefault="00971056" w:rsidP="00971056">
      <w:pPr>
        <w:pStyle w:val="ListParagraph"/>
        <w:bidi/>
        <w:rPr>
          <w:rFonts w:hint="cs"/>
          <w:noProof/>
        </w:rPr>
      </w:pPr>
    </w:p>
    <w:p w:rsidR="00A85728" w:rsidRDefault="00A85728" w:rsidP="00A85728">
      <w:pPr>
        <w:pStyle w:val="ListParagraph"/>
        <w:numPr>
          <w:ilvl w:val="0"/>
          <w:numId w:val="3"/>
        </w:numPr>
        <w:bidi/>
        <w:rPr>
          <w:rFonts w:hint="cs"/>
          <w:noProof/>
        </w:rPr>
      </w:pPr>
      <w:r>
        <w:rPr>
          <w:rFonts w:hint="cs"/>
          <w:noProof/>
          <w:rtl/>
        </w:rPr>
        <w:t>الجدول الاول بمسمى</w:t>
      </w:r>
      <w:r w:rsidR="00D3446C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 xml:space="preserve">: طلبات الموظفين بحيث يكون كل قائمة طلبات الموظفين في رابط وصفحة خاصة بها </w:t>
      </w:r>
    </w:p>
    <w:p w:rsidR="00A85728" w:rsidRDefault="00A85728" w:rsidP="00A85728">
      <w:pPr>
        <w:pStyle w:val="ListParagraph"/>
        <w:numPr>
          <w:ilvl w:val="0"/>
          <w:numId w:val="3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الجدول الثاني : ادارة بيانات الموظفين : يكون بها قائمة الموظفين .. اضافة / تعديل بيانات موظف .. اضافة تعديل رصيد الموظفين </w:t>
      </w:r>
      <w:r w:rsidR="0058685E">
        <w:rPr>
          <w:rFonts w:hint="cs"/>
          <w:noProof/>
          <w:rtl/>
        </w:rPr>
        <w:t>.. ادارة الساعات الاضافية ..</w:t>
      </w:r>
    </w:p>
    <w:p w:rsidR="00D3446C" w:rsidRDefault="00D3446C" w:rsidP="00AC0B8E">
      <w:pPr>
        <w:pStyle w:val="ListParagraph"/>
        <w:numPr>
          <w:ilvl w:val="0"/>
          <w:numId w:val="3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الجدول الثالث: ادارة </w:t>
      </w:r>
      <w:r w:rsidR="00A85728">
        <w:rPr>
          <w:rFonts w:hint="cs"/>
          <w:noProof/>
          <w:rtl/>
        </w:rPr>
        <w:t>العهد: يكون بها</w:t>
      </w:r>
      <w:r w:rsidR="00AC0B8E">
        <w:rPr>
          <w:rFonts w:hint="cs"/>
          <w:noProof/>
          <w:rtl/>
        </w:rPr>
        <w:t>:</w:t>
      </w:r>
      <w:r w:rsidR="00A85728">
        <w:rPr>
          <w:rFonts w:hint="cs"/>
          <w:noProof/>
          <w:rtl/>
        </w:rPr>
        <w:t xml:space="preserve"> قائمة </w:t>
      </w:r>
      <w:r w:rsidR="00AC0B8E">
        <w:rPr>
          <w:rFonts w:hint="cs"/>
          <w:noProof/>
          <w:rtl/>
        </w:rPr>
        <w:t>عهد الموظفين (قائمة يكون بها اسم الموظف .. العهدة .. تاريخ الاستلام  .. عند البحث باسم الموظف تظهر القائمة الي فيها جميع العهد المستلمة لهذا الموظف)</w:t>
      </w:r>
      <w:r w:rsidR="00A85728">
        <w:rPr>
          <w:rFonts w:hint="cs"/>
          <w:noProof/>
          <w:rtl/>
        </w:rPr>
        <w:t xml:space="preserve">  .. استلام عهدة </w:t>
      </w:r>
      <w:r w:rsidR="00A85728">
        <w:rPr>
          <w:rFonts w:hint="cs"/>
          <w:noProof/>
          <w:rtl/>
        </w:rPr>
        <w:lastRenderedPageBreak/>
        <w:t>(يستلمها موظف شؤون الموظفين وتحذف من قائمة عهد الموظف)  .. تسليم عهدة (تسليم العهدة للموظف بحيث تصبح العهدة مسجلة بالعهد الخاصة به)</w:t>
      </w:r>
    </w:p>
    <w:p w:rsidR="00E63BAE" w:rsidRDefault="00D3446C" w:rsidP="00E63BAE">
      <w:pPr>
        <w:pStyle w:val="ListParagraph"/>
        <w:numPr>
          <w:ilvl w:val="0"/>
          <w:numId w:val="3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الجدول الرابع : ادارة الدورات التدريبية المتاحة </w:t>
      </w:r>
      <w:r w:rsidR="00E63BAE">
        <w:rPr>
          <w:rFonts w:hint="cs"/>
          <w:noProof/>
          <w:rtl/>
        </w:rPr>
        <w:t>ـ</w:t>
      </w:r>
      <w:r w:rsidR="00E63BAE" w:rsidRPr="00E63BAE">
        <w:rPr>
          <w:rFonts w:hint="cs"/>
          <w:noProof/>
          <w:rtl/>
        </w:rPr>
        <w:t xml:space="preserve"> </w:t>
      </w:r>
      <w:r w:rsidR="00E63BAE">
        <w:rPr>
          <w:rFonts w:hint="cs"/>
          <w:noProof/>
          <w:rtl/>
        </w:rPr>
        <w:t>يتم من خلاله اضافة / تعديل</w:t>
      </w:r>
      <w:r w:rsidR="00E63BAE">
        <w:rPr>
          <w:rFonts w:hint="cs"/>
          <w:noProof/>
          <w:rtl/>
        </w:rPr>
        <w:t>/</w:t>
      </w:r>
      <w:r w:rsidR="00E63BAE">
        <w:rPr>
          <w:rFonts w:hint="cs"/>
          <w:noProof/>
          <w:rtl/>
        </w:rPr>
        <w:t xml:space="preserve"> حذف</w:t>
      </w:r>
      <w:r w:rsidR="00E63BAE">
        <w:rPr>
          <w:rFonts w:hint="cs"/>
          <w:noProof/>
          <w:rtl/>
        </w:rPr>
        <w:t>/</w:t>
      </w:r>
      <w:r w:rsidR="00E63BAE">
        <w:rPr>
          <w:rFonts w:hint="cs"/>
          <w:noProof/>
          <w:rtl/>
        </w:rPr>
        <w:t xml:space="preserve"> مع القائمة </w:t>
      </w:r>
    </w:p>
    <w:p w:rsidR="00D3446C" w:rsidRDefault="00D3446C" w:rsidP="00D3446C">
      <w:pPr>
        <w:pStyle w:val="ListParagraph"/>
        <w:numPr>
          <w:ilvl w:val="0"/>
          <w:numId w:val="3"/>
        </w:numPr>
        <w:bidi/>
        <w:rPr>
          <w:rFonts w:hint="cs"/>
          <w:noProof/>
        </w:rPr>
      </w:pPr>
    </w:p>
    <w:p w:rsidR="00D3446C" w:rsidRDefault="00D3446C" w:rsidP="00E63BAE">
      <w:pPr>
        <w:pStyle w:val="ListParagraph"/>
        <w:numPr>
          <w:ilvl w:val="0"/>
          <w:numId w:val="3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الجدول الخامس: ادارة القرارات  و  التعاميم </w:t>
      </w:r>
      <w:r w:rsidR="00E63BAE">
        <w:rPr>
          <w:rFonts w:hint="cs"/>
          <w:noProof/>
          <w:rtl/>
        </w:rPr>
        <w:t xml:space="preserve">: يتم من خلاله اضافة / تعديل /حذف/ مع القائمة </w:t>
      </w:r>
    </w:p>
    <w:p w:rsidR="00971056" w:rsidRDefault="00971056" w:rsidP="00971056">
      <w:pPr>
        <w:pStyle w:val="ListParagraph"/>
        <w:numPr>
          <w:ilvl w:val="0"/>
          <w:numId w:val="2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اضافة ايقونة الدورات التدريبية المتاحة في الشاة الرئيسية (تضاف كذلك في المنيو الايمن) </w:t>
      </w:r>
    </w:p>
    <w:p w:rsidR="00971056" w:rsidRDefault="00971056" w:rsidP="00971056">
      <w:pPr>
        <w:pStyle w:val="ListParagraph"/>
        <w:numPr>
          <w:ilvl w:val="0"/>
          <w:numId w:val="2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اضافة ايقونة العهد الخاصة بي : تكون قائمة بالعهد المسجلة على اسم الموظف وتاريخ استلامها </w:t>
      </w:r>
      <w:r>
        <w:rPr>
          <w:rFonts w:hint="cs"/>
          <w:noProof/>
          <w:rtl/>
        </w:rPr>
        <w:t>(تضاف كذلك في المنيو الايمن)</w:t>
      </w:r>
    </w:p>
    <w:p w:rsidR="00640456" w:rsidRDefault="00640456" w:rsidP="00640456">
      <w:pPr>
        <w:pStyle w:val="ListParagraph"/>
        <w:numPr>
          <w:ilvl w:val="0"/>
          <w:numId w:val="2"/>
        </w:numPr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اضافة ايقونة التحويلات الداخلية بالصفحة الرئيسية واضافتها بالمنيو الايمن </w:t>
      </w:r>
    </w:p>
    <w:p w:rsidR="00640456" w:rsidRDefault="00640456" w:rsidP="00640456">
      <w:pPr>
        <w:pStyle w:val="ListParagraph"/>
        <w:bidi/>
        <w:rPr>
          <w:rFonts w:hint="cs"/>
          <w:noProof/>
        </w:rPr>
      </w:pPr>
    </w:p>
    <w:p w:rsidR="00A85728" w:rsidRDefault="00A85728" w:rsidP="00971056">
      <w:pPr>
        <w:pStyle w:val="ListParagraph"/>
        <w:bidi/>
        <w:rPr>
          <w:rFonts w:hint="cs"/>
          <w:noProof/>
        </w:rPr>
      </w:pPr>
      <w:r>
        <w:rPr>
          <w:rFonts w:hint="cs"/>
          <w:noProof/>
          <w:rtl/>
        </w:rPr>
        <w:t xml:space="preserve"> </w:t>
      </w:r>
    </w:p>
    <w:p w:rsidR="00096BCE" w:rsidRDefault="00096BCE" w:rsidP="00096BCE">
      <w:pPr>
        <w:bidi/>
        <w:rPr>
          <w:rFonts w:hint="cs"/>
          <w:noProof/>
          <w:rtl/>
        </w:rPr>
      </w:pPr>
    </w:p>
    <w:p w:rsidR="008D0D7C" w:rsidRDefault="008D0D7C" w:rsidP="008D0D7C">
      <w:pPr>
        <w:jc w:val="right"/>
        <w:rPr>
          <w:rFonts w:hint="cs"/>
          <w:rtl/>
        </w:rPr>
      </w:pPr>
    </w:p>
    <w:p w:rsidR="008D0D7C" w:rsidRDefault="008D0D7C" w:rsidP="008D0D7C">
      <w:pPr>
        <w:jc w:val="right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943600" cy="2703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7C" w:rsidRDefault="008D0D7C" w:rsidP="008D0D7C">
      <w:pPr>
        <w:rPr>
          <w:rtl/>
        </w:rPr>
      </w:pPr>
    </w:p>
    <w:p w:rsidR="008066D0" w:rsidRDefault="008D0D7C" w:rsidP="008D0D7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تعديل شعار مواهب الخليج </w:t>
      </w:r>
    </w:p>
    <w:p w:rsidR="008D0D7C" w:rsidRDefault="008D0D7C" w:rsidP="008D0D7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كتابة: كل الحقوق محفوظة لمؤسسة مواهب الخليج </w:t>
      </w:r>
    </w:p>
    <w:p w:rsidR="008D0D7C" w:rsidRDefault="008D0D7C" w:rsidP="004075EC">
      <w:pPr>
        <w:pStyle w:val="ListParagraph"/>
        <w:bidi/>
        <w:rPr>
          <w:rFonts w:hint="cs"/>
          <w:rtl/>
        </w:rPr>
      </w:pPr>
    </w:p>
    <w:p w:rsidR="004075EC" w:rsidRDefault="004075EC" w:rsidP="004075EC">
      <w:pPr>
        <w:pStyle w:val="ListParagraph"/>
        <w:bidi/>
        <w:rPr>
          <w:rFonts w:hint="cs"/>
          <w:rtl/>
        </w:rPr>
      </w:pPr>
    </w:p>
    <w:p w:rsidR="004075EC" w:rsidRDefault="004075EC" w:rsidP="004075EC">
      <w:pPr>
        <w:pStyle w:val="ListParagraph"/>
        <w:bidi/>
        <w:rPr>
          <w:rFonts w:hint="cs"/>
          <w:rtl/>
        </w:rPr>
      </w:pPr>
      <w:r>
        <w:rPr>
          <w:noProof/>
          <w:rtl/>
        </w:rPr>
        <w:lastRenderedPageBreak/>
        <w:drawing>
          <wp:inline distT="0" distB="0" distL="0" distR="0" wp14:anchorId="53266F40" wp14:editId="0486D6FA">
            <wp:extent cx="5943600" cy="2091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EC" w:rsidRDefault="004075EC" w:rsidP="004075EC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اضافة رصيد الاجازات بشكل جميل في الاعلى على اليسار ليظهر اول مايتم فتح شاشة الطلب</w:t>
      </w:r>
    </w:p>
    <w:p w:rsidR="004075EC" w:rsidRDefault="004075EC" w:rsidP="004075E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مدة الاجازة يتم انزالها تحت تاريخ البداية </w:t>
      </w:r>
    </w:p>
    <w:p w:rsidR="004075EC" w:rsidRDefault="004075EC" w:rsidP="004075E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نوع الاجازة فقط في السطر الاول </w:t>
      </w:r>
    </w:p>
    <w:p w:rsidR="004075EC" w:rsidRDefault="004075EC" w:rsidP="004075E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سبب الاجازة نفس السطر مع مدة الاجازة </w:t>
      </w:r>
    </w:p>
    <w:p w:rsidR="004075EC" w:rsidRDefault="004075EC" w:rsidP="004075E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اطارات الحقول لابد  توحيدها في كل الشاشات باللون الازرق </w:t>
      </w:r>
    </w:p>
    <w:p w:rsidR="004075EC" w:rsidRDefault="004075EC" w:rsidP="004075E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خطأ: عند اختيار تاريخ البداية اكبر من النهاية لابد اظهار رسالة تاكد من التاريخ المدخل </w:t>
      </w:r>
    </w:p>
    <w:p w:rsidR="004075EC" w:rsidRDefault="004075EC" w:rsidP="004075E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عند تقديم الطلب يتم تعديل الرسالة: الى تم تقديم الطلب بنجاح </w:t>
      </w:r>
    </w:p>
    <w:p w:rsidR="004075EC" w:rsidRDefault="004075EC" w:rsidP="004075EC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عند وصول الطلب الى شؤون الموظفين نظيف حالتين للاعتماد .. اعتماد و خصم من الرصيد ( عند الضغط عليها يتم الاعتماد و يتم الخصم من رصيد الاجازات الخاصة بالموظف و مثال الموظف لديه 25 يوم في رصيده ويقدم على 5 ايام فسيبقا بعد اعتماد الطلب 20 يوم فقط) </w:t>
      </w:r>
      <w:r w:rsidR="00AF51F3">
        <w:rPr>
          <w:rFonts w:hint="cs"/>
          <w:rtl/>
        </w:rPr>
        <w:t xml:space="preserve">اعتماد بدون خصم من الرصيد ( لا يتم الخصم من الرصيد ) </w:t>
      </w:r>
    </w:p>
    <w:p w:rsidR="00AF51F3" w:rsidRDefault="00AF51F3" w:rsidP="00AF51F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لابد من وجود شاشة في اعدادات النظام بحيث يتم ادخال عدد الايام التي ستظاف الى رصيد الموظف كل شهر اليا </w:t>
      </w:r>
    </w:p>
    <w:p w:rsidR="00AF51F3" w:rsidRDefault="00AF51F3" w:rsidP="00AF51F3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لابد من وجود شاشة ادخال رصيد كل موظف </w:t>
      </w:r>
      <w:r w:rsidR="00134C7C">
        <w:rPr>
          <w:rFonts w:hint="cs"/>
          <w:rtl/>
        </w:rPr>
        <w:t xml:space="preserve">/ تعديل (عند مدير النظام و شؤون الموظفين) </w:t>
      </w:r>
    </w:p>
    <w:p w:rsidR="004B433D" w:rsidRDefault="004B433D" w:rsidP="004B433D">
      <w:pPr>
        <w:pStyle w:val="ListParagraph"/>
        <w:numPr>
          <w:ilvl w:val="0"/>
          <w:numId w:val="1"/>
        </w:numPr>
        <w:bidi/>
        <w:rPr>
          <w:rFonts w:hint="cs"/>
        </w:rPr>
      </w:pPr>
    </w:p>
    <w:p w:rsidR="00134C7C" w:rsidRDefault="00134C7C" w:rsidP="00134C7C">
      <w:pPr>
        <w:pStyle w:val="ListParagraph"/>
        <w:bidi/>
        <w:rPr>
          <w:rFonts w:hint="cs"/>
          <w:rtl/>
        </w:rPr>
      </w:pPr>
    </w:p>
    <w:p w:rsidR="004B433D" w:rsidRDefault="004B433D" w:rsidP="004B433D">
      <w:pPr>
        <w:pStyle w:val="ListParagraph"/>
        <w:bidi/>
        <w:rPr>
          <w:rFonts w:hint="cs"/>
          <w:rtl/>
        </w:rPr>
      </w:pPr>
    </w:p>
    <w:p w:rsidR="004B433D" w:rsidRDefault="004B433D" w:rsidP="004B433D">
      <w:pPr>
        <w:pStyle w:val="ListParagraph"/>
        <w:bidi/>
        <w:rPr>
          <w:rFonts w:hint="cs"/>
          <w:rtl/>
        </w:rPr>
      </w:pPr>
      <w:r>
        <w:rPr>
          <w:noProof/>
          <w:rtl/>
        </w:rPr>
        <w:drawing>
          <wp:inline distT="0" distB="0" distL="0" distR="0" wp14:anchorId="13E9F55A" wp14:editId="11763BAA">
            <wp:extent cx="5943600" cy="1847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3D" w:rsidRDefault="004B433D" w:rsidP="004B433D">
      <w:pPr>
        <w:pStyle w:val="ListParagraph"/>
        <w:bidi/>
        <w:rPr>
          <w:rFonts w:hint="cs"/>
          <w:rtl/>
        </w:rPr>
      </w:pPr>
    </w:p>
    <w:p w:rsidR="004B433D" w:rsidRDefault="004B433D" w:rsidP="004B433D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اطارات الحقول لابد  توحيدها في كل الشاشات باللون الازرق </w:t>
      </w:r>
    </w:p>
    <w:p w:rsidR="004B433D" w:rsidRDefault="004B433D" w:rsidP="004B433D">
      <w:pPr>
        <w:pStyle w:val="ListParagraph"/>
        <w:bidi/>
        <w:rPr>
          <w:rFonts w:hint="cs"/>
          <w:rtl/>
        </w:rPr>
      </w:pPr>
    </w:p>
    <w:p w:rsidR="004B433D" w:rsidRDefault="004B433D" w:rsidP="004B433D">
      <w:pPr>
        <w:pStyle w:val="ListParagraph"/>
        <w:bidi/>
        <w:rPr>
          <w:rFonts w:hint="cs"/>
          <w:rtl/>
        </w:rPr>
      </w:pPr>
    </w:p>
    <w:p w:rsidR="00FD56D2" w:rsidRDefault="00FD56D2" w:rsidP="00FD56D2">
      <w:pPr>
        <w:pStyle w:val="ListParagraph"/>
        <w:bidi/>
        <w:rPr>
          <w:rFonts w:hint="cs"/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5943600" cy="244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B8" w:rsidRDefault="00FD56D2" w:rsidP="00FD56D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شاشة اعدادات رصيد الاجازات غير واضحة  </w:t>
      </w:r>
      <w:r w:rsidR="007D0374">
        <w:rPr>
          <w:rFonts w:hint="cs"/>
          <w:rtl/>
        </w:rPr>
        <w:t xml:space="preserve">(ماهي مهمتها ؟ هل من خلالها يتم اضافة رصيد الاجازات للموظفين)؟ </w:t>
      </w:r>
      <w:bookmarkStart w:id="0" w:name="_GoBack"/>
      <w:bookmarkEnd w:id="0"/>
    </w:p>
    <w:p w:rsidR="000D29B8" w:rsidRDefault="000D29B8" w:rsidP="000D29B8">
      <w:pPr>
        <w:rPr>
          <w:rtl/>
        </w:rPr>
      </w:pPr>
    </w:p>
    <w:p w:rsidR="000D29B8" w:rsidRDefault="000D29B8" w:rsidP="000D29B8">
      <w:pPr>
        <w:jc w:val="right"/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4267796" cy="60015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9B8" w:rsidRDefault="000D29B8" w:rsidP="000D29B8">
      <w:pPr>
        <w:rPr>
          <w:rtl/>
        </w:rPr>
      </w:pPr>
    </w:p>
    <w:p w:rsidR="00FD56D2" w:rsidRDefault="000D29B8" w:rsidP="000D29B8">
      <w:pPr>
        <w:jc w:val="right"/>
        <w:rPr>
          <w:rFonts w:hint="cs"/>
          <w:rtl/>
        </w:rPr>
      </w:pPr>
      <w:r>
        <w:rPr>
          <w:rFonts w:hint="cs"/>
          <w:rtl/>
        </w:rPr>
        <w:t>الترتيب سيصبح كالتالي:</w:t>
      </w:r>
    </w:p>
    <w:p w:rsidR="000D29B8" w:rsidRDefault="000D29B8" w:rsidP="000D29B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المركز الاعلامي (بها رابط الفعاليات / الاخبار) (الصلاحية : يظهر للجميع) </w:t>
      </w:r>
    </w:p>
    <w:p w:rsidR="000D29B8" w:rsidRDefault="000D29B8" w:rsidP="000D29B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الخدمات الذاتية (بها رابط خدماتي/ استعلاماتي)  :</w:t>
      </w:r>
      <w:r w:rsidRPr="000D29B8">
        <w:rPr>
          <w:rFonts w:hint="cs"/>
          <w:rtl/>
        </w:rPr>
        <w:t xml:space="preserve"> </w:t>
      </w:r>
      <w:r>
        <w:rPr>
          <w:rFonts w:hint="cs"/>
          <w:rtl/>
        </w:rPr>
        <w:t>(الصلاحية : يظهر للجميع)</w:t>
      </w:r>
    </w:p>
    <w:p w:rsidR="000D29B8" w:rsidRDefault="000D29B8" w:rsidP="000D29B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ادارة المهام : </w:t>
      </w:r>
      <w:r>
        <w:rPr>
          <w:rFonts w:hint="cs"/>
          <w:rtl/>
        </w:rPr>
        <w:t>(الصلاحية : يظهر للجميع)</w:t>
      </w:r>
    </w:p>
    <w:p w:rsidR="000D29B8" w:rsidRDefault="000D29B8" w:rsidP="000D29B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الدورات التدريبية المتاحة </w:t>
      </w:r>
      <w:r>
        <w:rPr>
          <w:rFonts w:hint="cs"/>
          <w:rtl/>
        </w:rPr>
        <w:t>(الصلاحية : يظهر للجميع)</w:t>
      </w:r>
    </w:p>
    <w:p w:rsidR="000D29B8" w:rsidRDefault="00640456" w:rsidP="000D29B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قائمة </w:t>
      </w:r>
      <w:r w:rsidR="000D29B8">
        <w:rPr>
          <w:rFonts w:hint="cs"/>
          <w:rtl/>
        </w:rPr>
        <w:t xml:space="preserve">العهد الخاصة بي </w:t>
      </w:r>
      <w:r w:rsidR="000D29B8">
        <w:rPr>
          <w:rFonts w:hint="cs"/>
          <w:rtl/>
        </w:rPr>
        <w:t>(الصلاحية : يظهر للجميع)</w:t>
      </w:r>
    </w:p>
    <w:p w:rsidR="000D29B8" w:rsidRDefault="000D29B8" w:rsidP="000D29B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noProof/>
          <w:rtl/>
        </w:rPr>
        <w:t>التعاميم والقرارات</w:t>
      </w:r>
      <w:r>
        <w:rPr>
          <w:rFonts w:hint="cs"/>
          <w:noProof/>
          <w:rtl/>
        </w:rPr>
        <w:t xml:space="preserve"> </w:t>
      </w:r>
      <w:r>
        <w:rPr>
          <w:rFonts w:hint="cs"/>
          <w:rtl/>
        </w:rPr>
        <w:t>(الصلاحية : يظهر للجميع)</w:t>
      </w:r>
    </w:p>
    <w:p w:rsidR="00640456" w:rsidRDefault="00640456" w:rsidP="0064045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التحويلات الداخلية </w:t>
      </w:r>
    </w:p>
    <w:p w:rsidR="000D29B8" w:rsidRDefault="000D29B8" w:rsidP="000D29B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lastRenderedPageBreak/>
        <w:t>شؤوون الموظفين ( يظهر فقط لصاحب صلاحية شؤون الموظفين)</w:t>
      </w:r>
    </w:p>
    <w:p w:rsidR="000D29B8" w:rsidRDefault="00640456" w:rsidP="000D29B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ادارة النظام : تظهر فقط لمدير النظام </w:t>
      </w:r>
    </w:p>
    <w:p w:rsidR="00640456" w:rsidRDefault="00640456" w:rsidP="00640456">
      <w:pPr>
        <w:bidi/>
        <w:rPr>
          <w:rFonts w:hint="cs"/>
          <w:rtl/>
        </w:rPr>
      </w:pPr>
    </w:p>
    <w:p w:rsidR="00640456" w:rsidRDefault="00640456" w:rsidP="00640456">
      <w:pPr>
        <w:bidi/>
        <w:rPr>
          <w:rFonts w:hint="cs"/>
          <w:rtl/>
        </w:rPr>
      </w:pPr>
    </w:p>
    <w:p w:rsidR="00640456" w:rsidRDefault="00640456" w:rsidP="00640456">
      <w:pPr>
        <w:bidi/>
        <w:rPr>
          <w:rFonts w:hint="cs"/>
        </w:rPr>
      </w:pPr>
    </w:p>
    <w:p w:rsidR="00640456" w:rsidRDefault="00640456" w:rsidP="00640456">
      <w:pPr>
        <w:pStyle w:val="ListParagraph"/>
        <w:bidi/>
        <w:rPr>
          <w:rFonts w:hint="cs"/>
          <w:rtl/>
        </w:rPr>
      </w:pPr>
    </w:p>
    <w:p w:rsidR="00640456" w:rsidRDefault="00640456" w:rsidP="00640456">
      <w:pPr>
        <w:pStyle w:val="ListParagraph"/>
        <w:bidi/>
        <w:rPr>
          <w:rtl/>
        </w:rPr>
      </w:pPr>
      <w:r>
        <w:rPr>
          <w:noProof/>
          <w:rtl/>
        </w:rPr>
        <w:drawing>
          <wp:inline distT="0" distB="0" distL="0" distR="0">
            <wp:extent cx="5943600" cy="280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56" w:rsidRDefault="00640456" w:rsidP="00640456">
      <w:pPr>
        <w:rPr>
          <w:rtl/>
        </w:rPr>
      </w:pPr>
    </w:p>
    <w:p w:rsidR="00640456" w:rsidRDefault="00640456" w:rsidP="0064045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الرئيسية </w:t>
      </w:r>
    </w:p>
    <w:p w:rsidR="00640456" w:rsidRDefault="00640456" w:rsidP="0064045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خدماتي</w:t>
      </w:r>
    </w:p>
    <w:p w:rsidR="00640456" w:rsidRDefault="00640456" w:rsidP="0064045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استعلاماتي </w:t>
      </w:r>
    </w:p>
    <w:p w:rsidR="00892A08" w:rsidRDefault="00640456" w:rsidP="00892A0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مهامي ( </w:t>
      </w:r>
      <w:r w:rsidR="00892A08">
        <w:rPr>
          <w:rFonts w:hint="cs"/>
          <w:rtl/>
        </w:rPr>
        <w:t xml:space="preserve"> رابط الى </w:t>
      </w:r>
      <w:r>
        <w:rPr>
          <w:rFonts w:hint="cs"/>
          <w:rtl/>
        </w:rPr>
        <w:t>قائمة المهام الواردة</w:t>
      </w:r>
      <w:r w:rsidR="005B4C07">
        <w:rPr>
          <w:rFonts w:hint="cs"/>
          <w:rtl/>
        </w:rPr>
        <w:t>/الصادرة</w:t>
      </w:r>
      <w:r>
        <w:rPr>
          <w:rFonts w:hint="cs"/>
          <w:rtl/>
        </w:rPr>
        <w:t xml:space="preserve">) </w:t>
      </w:r>
    </w:p>
    <w:p w:rsidR="00892A08" w:rsidRDefault="00892A08" w:rsidP="00892A08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التعاميم والقرارات </w:t>
      </w:r>
    </w:p>
    <w:p w:rsidR="00640456" w:rsidRDefault="00640456" w:rsidP="0064045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الدعم الفني</w:t>
      </w:r>
    </w:p>
    <w:p w:rsidR="005B4C07" w:rsidRDefault="005B4C07" w:rsidP="005B4C07">
      <w:pPr>
        <w:bidi/>
        <w:rPr>
          <w:rFonts w:hint="cs"/>
          <w:rtl/>
        </w:rPr>
      </w:pPr>
    </w:p>
    <w:p w:rsidR="005B4C07" w:rsidRDefault="005B4C07" w:rsidP="005B4C07">
      <w:pPr>
        <w:bidi/>
        <w:rPr>
          <w:rFonts w:hint="cs"/>
          <w:color w:val="FF0000"/>
          <w:rtl/>
        </w:rPr>
      </w:pPr>
      <w:r w:rsidRPr="005B4C07">
        <w:rPr>
          <w:rFonts w:hint="cs"/>
          <w:color w:val="FF0000"/>
          <w:rtl/>
        </w:rPr>
        <w:t xml:space="preserve">ملاحظات </w:t>
      </w:r>
      <w:r>
        <w:rPr>
          <w:rFonts w:hint="cs"/>
          <w:color w:val="FF0000"/>
          <w:rtl/>
        </w:rPr>
        <w:t>ع</w:t>
      </w:r>
      <w:r w:rsidRPr="005B4C07">
        <w:rPr>
          <w:rFonts w:hint="cs"/>
          <w:color w:val="FF0000"/>
          <w:rtl/>
        </w:rPr>
        <w:t>امة</w:t>
      </w:r>
      <w:r>
        <w:rPr>
          <w:rFonts w:hint="cs"/>
          <w:color w:val="FF0000"/>
          <w:rtl/>
        </w:rPr>
        <w:t xml:space="preserve"> </w:t>
      </w:r>
      <w:r w:rsidRPr="005B4C07">
        <w:rPr>
          <w:rFonts w:hint="cs"/>
          <w:color w:val="FF0000"/>
          <w:rtl/>
        </w:rPr>
        <w:t xml:space="preserve"> :</w:t>
      </w:r>
    </w:p>
    <w:p w:rsidR="005B4C07" w:rsidRDefault="005B4C07" w:rsidP="005B4C07">
      <w:pPr>
        <w:pStyle w:val="ListParagraph"/>
        <w:numPr>
          <w:ilvl w:val="0"/>
          <w:numId w:val="1"/>
        </w:numPr>
        <w:bidi/>
        <w:rPr>
          <w:rFonts w:hint="cs"/>
          <w:color w:val="FF0000"/>
        </w:rPr>
      </w:pPr>
      <w:r>
        <w:rPr>
          <w:rFonts w:hint="cs"/>
          <w:color w:val="FF0000"/>
          <w:rtl/>
        </w:rPr>
        <w:t xml:space="preserve">تعديل جميع  اطارات الحقول الى الازرق عند الضغط عليها </w:t>
      </w:r>
    </w:p>
    <w:p w:rsidR="005B4C07" w:rsidRDefault="005B4C07" w:rsidP="005B4C07">
      <w:pPr>
        <w:pStyle w:val="ListParagraph"/>
        <w:bidi/>
        <w:rPr>
          <w:rFonts w:hint="cs"/>
          <w:color w:val="FF0000"/>
        </w:rPr>
      </w:pPr>
    </w:p>
    <w:p w:rsidR="005B4C07" w:rsidRPr="005B4C07" w:rsidRDefault="00FC371B" w:rsidP="005B4C07">
      <w:pPr>
        <w:pStyle w:val="ListParagraph"/>
        <w:bidi/>
        <w:rPr>
          <w:rFonts w:hint="cs"/>
          <w:color w:val="FF0000"/>
        </w:rPr>
      </w:pPr>
      <w:r>
        <w:rPr>
          <w:rFonts w:hint="cs"/>
          <w:noProof/>
          <w:color w:val="FF0000"/>
        </w:rPr>
        <w:drawing>
          <wp:inline distT="0" distB="0" distL="0" distR="0">
            <wp:extent cx="5943600" cy="727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56" w:rsidRPr="00FC371B" w:rsidRDefault="00FC371B" w:rsidP="00FC371B">
      <w:pPr>
        <w:pStyle w:val="ListParagraph"/>
        <w:numPr>
          <w:ilvl w:val="0"/>
          <w:numId w:val="1"/>
        </w:numPr>
        <w:bidi/>
        <w:rPr>
          <w:rFonts w:hint="cs"/>
          <w:color w:val="FF0000"/>
        </w:rPr>
      </w:pPr>
      <w:r w:rsidRPr="00FC371B">
        <w:rPr>
          <w:rFonts w:hint="cs"/>
          <w:color w:val="FF0000"/>
          <w:rtl/>
        </w:rPr>
        <w:t>تعديل جميع الجداول  (عناوين القوائم) السوداء بالجداول الزرقاء</w:t>
      </w:r>
    </w:p>
    <w:p w:rsidR="00FC371B" w:rsidRDefault="00FC371B" w:rsidP="00FC371B">
      <w:pPr>
        <w:bidi/>
        <w:rPr>
          <w:rFonts w:hint="cs"/>
        </w:rPr>
      </w:pPr>
      <w:r>
        <w:rPr>
          <w:rFonts w:hint="cs"/>
          <w:rtl/>
        </w:rPr>
        <w:t>هذه:</w:t>
      </w:r>
    </w:p>
    <w:p w:rsidR="00FC371B" w:rsidRDefault="00FC371B" w:rsidP="00FC371B">
      <w:pPr>
        <w:pStyle w:val="ListParagraph"/>
        <w:bidi/>
        <w:rPr>
          <w:rFonts w:hint="cs"/>
          <w:rtl/>
        </w:rPr>
      </w:pPr>
    </w:p>
    <w:p w:rsidR="00FC371B" w:rsidRDefault="00FC371B" w:rsidP="00FC371B">
      <w:pPr>
        <w:pStyle w:val="ListParagraph"/>
        <w:bidi/>
        <w:rPr>
          <w:rtl/>
        </w:rPr>
      </w:pPr>
      <w:r>
        <w:rPr>
          <w:noProof/>
          <w:rtl/>
        </w:rPr>
        <w:drawing>
          <wp:inline distT="0" distB="0" distL="0" distR="0" wp14:anchorId="5B2500A3" wp14:editId="3596585D">
            <wp:extent cx="5943600" cy="963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1B" w:rsidRDefault="00FC371B" w:rsidP="00FC371B">
      <w:pPr>
        <w:jc w:val="right"/>
        <w:rPr>
          <w:rFonts w:hint="cs"/>
          <w:rtl/>
        </w:rPr>
      </w:pPr>
      <w:r>
        <w:rPr>
          <w:rFonts w:hint="cs"/>
          <w:rtl/>
        </w:rPr>
        <w:t>يتم توحيد اللون بهذا:</w:t>
      </w:r>
    </w:p>
    <w:p w:rsidR="00FC371B" w:rsidRPr="00FC371B" w:rsidRDefault="00FC371B" w:rsidP="00FC371B">
      <w:pPr>
        <w:jc w:val="right"/>
        <w:rPr>
          <w:rtl/>
        </w:rPr>
      </w:pPr>
      <w:r>
        <w:rPr>
          <w:noProof/>
          <w:rtl/>
        </w:rPr>
        <w:drawing>
          <wp:inline distT="0" distB="0" distL="0" distR="0">
            <wp:extent cx="5943600" cy="608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71B" w:rsidRPr="00FC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8D7"/>
    <w:multiLevelType w:val="hybridMultilevel"/>
    <w:tmpl w:val="89F01C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C6722E"/>
    <w:multiLevelType w:val="hybridMultilevel"/>
    <w:tmpl w:val="4DD660C8"/>
    <w:lvl w:ilvl="0" w:tplc="CB6EEA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82A2A"/>
    <w:multiLevelType w:val="hybridMultilevel"/>
    <w:tmpl w:val="321A9A3E"/>
    <w:lvl w:ilvl="0" w:tplc="6F6617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01172"/>
    <w:multiLevelType w:val="hybridMultilevel"/>
    <w:tmpl w:val="D668E846"/>
    <w:lvl w:ilvl="0" w:tplc="F57649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7C"/>
    <w:rsid w:val="00034319"/>
    <w:rsid w:val="00052B57"/>
    <w:rsid w:val="00096BCE"/>
    <w:rsid w:val="000D29B8"/>
    <w:rsid w:val="00134C7C"/>
    <w:rsid w:val="002D7706"/>
    <w:rsid w:val="004075EC"/>
    <w:rsid w:val="004B433D"/>
    <w:rsid w:val="0058685E"/>
    <w:rsid w:val="005B4C07"/>
    <w:rsid w:val="00640456"/>
    <w:rsid w:val="00652337"/>
    <w:rsid w:val="007713F7"/>
    <w:rsid w:val="007D0374"/>
    <w:rsid w:val="008066D0"/>
    <w:rsid w:val="00892A08"/>
    <w:rsid w:val="008D0D7C"/>
    <w:rsid w:val="00910CAB"/>
    <w:rsid w:val="00971056"/>
    <w:rsid w:val="00A7065C"/>
    <w:rsid w:val="00A85728"/>
    <w:rsid w:val="00AC0B8E"/>
    <w:rsid w:val="00AE088C"/>
    <w:rsid w:val="00AF51F3"/>
    <w:rsid w:val="00D3446C"/>
    <w:rsid w:val="00E21CD2"/>
    <w:rsid w:val="00E63BAE"/>
    <w:rsid w:val="00EF05D4"/>
    <w:rsid w:val="00F0571F"/>
    <w:rsid w:val="00FC371B"/>
    <w:rsid w:val="00FD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D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D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D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2021-02-23T06:00:00Z</dcterms:created>
  <dcterms:modified xsi:type="dcterms:W3CDTF">2021-02-23T09:03:00Z</dcterms:modified>
</cp:coreProperties>
</file>