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tbl>
      <w:tblPr>
        <w:tblW w:w="0" w:type="auto"/>
        <w:tblBorders>
          <w:top w:val="thinThickSmallGap" w:sz="24" w:space="0" w:color="auto"/>
          <w:bottom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30"/>
      </w:tblGrid>
      <w:tr w:rsidR="00AC774F" w:rsidRPr="005A4D83" w:rsidTr="006E1E60">
        <w:tc>
          <w:tcPr>
            <w:tcW w:w="8530" w:type="dxa"/>
            <w:tcBorders>
              <w:top w:val="thinThickSmallGap" w:sz="36" w:space="0" w:color="auto"/>
              <w:bottom w:val="thinThickSmallGap" w:sz="36" w:space="0" w:color="auto"/>
            </w:tcBorders>
            <w:vAlign w:val="center"/>
          </w:tcPr>
          <w:p w:rsidR="00AC774F" w:rsidRDefault="00AC774F" w:rsidP="006E1E60">
            <w:pPr>
              <w:pStyle w:val="Style2"/>
              <w:numPr>
                <w:ilvl w:val="0"/>
                <w:numId w:val="0"/>
              </w:numPr>
              <w:ind w:left="360"/>
            </w:pPr>
          </w:p>
          <w:p w:rsidR="00AC774F" w:rsidRPr="00D37A8E" w:rsidRDefault="00C062ED" w:rsidP="00C062ED">
            <w:pPr>
              <w:pStyle w:val="Style2"/>
              <w:numPr>
                <w:ilvl w:val="0"/>
                <w:numId w:val="0"/>
              </w:numPr>
              <w:ind w:left="36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Sujets TD </w:t>
            </w:r>
            <w:r w:rsidR="00AC774F">
              <w:rPr>
                <w:sz w:val="40"/>
                <w:szCs w:val="40"/>
              </w:rPr>
              <w:t>(SQL)</w:t>
            </w:r>
          </w:p>
          <w:p w:rsidR="00AC774F" w:rsidRPr="00D337AF" w:rsidRDefault="00AC774F" w:rsidP="006E1E60">
            <w:pPr>
              <w:pStyle w:val="Style2"/>
              <w:numPr>
                <w:ilvl w:val="0"/>
                <w:numId w:val="0"/>
              </w:numPr>
              <w:ind w:left="360"/>
            </w:pPr>
          </w:p>
        </w:tc>
      </w:tr>
    </w:tbl>
    <w:p w:rsidR="00AC774F" w:rsidRDefault="00AC774F" w:rsidP="00AC774F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val="fr-FR"/>
        </w:rPr>
      </w:pPr>
    </w:p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p w:rsidR="00AC774F" w:rsidRDefault="00AC774F" w:rsidP="00AC774F">
      <w:pPr>
        <w:rPr>
          <w:lang w:val="fr-FR"/>
        </w:rPr>
      </w:pPr>
    </w:p>
    <w:p w:rsidR="00AC774F" w:rsidRDefault="00AC774F" w:rsidP="00AC774F">
      <w:pPr>
        <w:rPr>
          <w:lang w:val="fr-FR"/>
        </w:rPr>
      </w:pPr>
    </w:p>
    <w:p w:rsidR="00AC774F" w:rsidRDefault="00AC774F" w:rsidP="00AC774F">
      <w:pPr>
        <w:rPr>
          <w:lang w:val="fr-FR"/>
        </w:rPr>
      </w:pPr>
    </w:p>
    <w:p w:rsidR="00AC774F" w:rsidRDefault="00AC774F" w:rsidP="00AC774F">
      <w:pPr>
        <w:rPr>
          <w:lang w:val="fr-FR"/>
        </w:rPr>
      </w:pPr>
    </w:p>
    <w:p w:rsidR="00AC774F" w:rsidRDefault="00AC774F" w:rsidP="00AC774F">
      <w:pPr>
        <w:rPr>
          <w:lang w:val="fr-FR"/>
        </w:rPr>
      </w:pPr>
    </w:p>
    <w:p w:rsidR="00AC774F" w:rsidRDefault="00AC774F" w:rsidP="00AC774F">
      <w:pPr>
        <w:rPr>
          <w:lang w:val="fr-FR"/>
        </w:rPr>
      </w:pPr>
    </w:p>
    <w:p w:rsidR="00AC774F" w:rsidRDefault="00AC774F" w:rsidP="00AC774F">
      <w:pPr>
        <w:rPr>
          <w:lang w:val="fr-FR"/>
        </w:rPr>
      </w:pPr>
    </w:p>
    <w:p w:rsidR="00AC774F" w:rsidRDefault="00AC774F" w:rsidP="00AC774F">
      <w:pPr>
        <w:rPr>
          <w:lang w:val="fr-FR"/>
        </w:rPr>
      </w:pPr>
    </w:p>
    <w:p w:rsidR="00C062ED" w:rsidRDefault="00C062ED" w:rsidP="00AC774F">
      <w:pPr>
        <w:rPr>
          <w:lang w:val="fr-FR"/>
        </w:rPr>
      </w:pPr>
    </w:p>
    <w:p w:rsidR="00C062ED" w:rsidRDefault="00C062ED" w:rsidP="00AC774F">
      <w:pPr>
        <w:rPr>
          <w:lang w:val="fr-FR"/>
        </w:rPr>
      </w:pPr>
    </w:p>
    <w:p w:rsidR="00C062ED" w:rsidRDefault="00C062ED" w:rsidP="00AC774F">
      <w:pPr>
        <w:rPr>
          <w:lang w:val="fr-FR"/>
        </w:rPr>
      </w:pPr>
    </w:p>
    <w:p w:rsidR="00C062ED" w:rsidRDefault="00C062ED" w:rsidP="00AC774F">
      <w:pPr>
        <w:rPr>
          <w:lang w:val="fr-FR"/>
        </w:rPr>
      </w:pPr>
    </w:p>
    <w:p w:rsidR="00C062ED" w:rsidRDefault="00C062ED" w:rsidP="00AC774F">
      <w:pPr>
        <w:rPr>
          <w:lang w:val="fr-FR"/>
        </w:rPr>
      </w:pPr>
    </w:p>
    <w:p w:rsidR="00C062ED" w:rsidRDefault="00C062ED" w:rsidP="00AC774F">
      <w:pPr>
        <w:rPr>
          <w:lang w:val="fr-FR"/>
        </w:rPr>
      </w:pPr>
    </w:p>
    <w:p w:rsidR="00AC774F" w:rsidRDefault="00AC774F" w:rsidP="00AC774F">
      <w:pPr>
        <w:rPr>
          <w:lang w:val="fr-FR"/>
        </w:rPr>
      </w:pPr>
    </w:p>
    <w:p w:rsidR="00AC774F" w:rsidRDefault="00AC774F" w:rsidP="00AC774F">
      <w:pPr>
        <w:rPr>
          <w:lang w:val="fr-FR"/>
        </w:rPr>
      </w:pPr>
    </w:p>
    <w:p w:rsidR="00AC774F" w:rsidRDefault="00AC774F" w:rsidP="00AC774F">
      <w:pPr>
        <w:rPr>
          <w:lang w:val="fr-FR"/>
        </w:rPr>
      </w:pPr>
    </w:p>
    <w:p w:rsidR="00AC774F" w:rsidRDefault="00AC774F" w:rsidP="00AC774F">
      <w:pPr>
        <w:rPr>
          <w:lang w:val="fr-FR"/>
        </w:rPr>
      </w:pPr>
    </w:p>
    <w:p w:rsidR="00AC774F" w:rsidRDefault="00AC774F" w:rsidP="00AC774F">
      <w:pPr>
        <w:rPr>
          <w:lang w:val="fr-FR"/>
        </w:rPr>
      </w:pPr>
    </w:p>
    <w:p w:rsidR="00AC774F" w:rsidRDefault="00AC774F" w:rsidP="00AC774F">
      <w:pPr>
        <w:rPr>
          <w:lang w:val="fr-FR"/>
        </w:rPr>
      </w:pPr>
    </w:p>
    <w:p w:rsidR="005A4D83" w:rsidRPr="005A4D83" w:rsidRDefault="005A4D83" w:rsidP="00C062ED">
      <w:pPr>
        <w:jc w:val="center"/>
        <w:rPr>
          <w:b/>
          <w:sz w:val="28"/>
          <w:szCs w:val="28"/>
          <w:lang w:val="fr-FR"/>
        </w:rPr>
      </w:pPr>
      <w:r w:rsidRPr="005A4D83">
        <w:rPr>
          <w:b/>
          <w:color w:val="000080"/>
          <w:sz w:val="32"/>
          <w:szCs w:val="32"/>
          <w:lang w:val="fr-FR"/>
        </w:rPr>
        <w:lastRenderedPageBreak/>
        <w:t>TD1 </w:t>
      </w:r>
    </w:p>
    <w:p w:rsidR="005A4D83" w:rsidRPr="005A4D83" w:rsidRDefault="005A4D83" w:rsidP="005A4D83">
      <w:pPr>
        <w:jc w:val="center"/>
        <w:rPr>
          <w:b/>
          <w:color w:val="000080"/>
          <w:sz w:val="32"/>
          <w:szCs w:val="32"/>
          <w:lang w:val="fr-FR"/>
        </w:rPr>
      </w:pPr>
    </w:p>
    <w:p w:rsidR="00960EC0" w:rsidRPr="005A4D83" w:rsidRDefault="00960EC0" w:rsidP="00960EC0">
      <w:pPr>
        <w:jc w:val="center"/>
        <w:rPr>
          <w:b/>
          <w:sz w:val="16"/>
          <w:szCs w:val="16"/>
          <w:lang w:val="fr-FR"/>
        </w:rPr>
      </w:pPr>
    </w:p>
    <w:p w:rsidR="005A4D83" w:rsidRPr="005A4D83" w:rsidRDefault="005A4D83" w:rsidP="005A4D83">
      <w:pPr>
        <w:rPr>
          <w:b/>
          <w:sz w:val="28"/>
          <w:szCs w:val="28"/>
          <w:lang w:val="fr-FR"/>
        </w:rPr>
      </w:pPr>
      <w:r w:rsidRPr="005A4D83">
        <w:rPr>
          <w:b/>
          <w:sz w:val="28"/>
          <w:szCs w:val="28"/>
          <w:lang w:val="fr-FR"/>
        </w:rPr>
        <w:t>EXERCICE 1</w:t>
      </w:r>
    </w:p>
    <w:p w:rsidR="005A4D83" w:rsidRPr="005A4D83" w:rsidRDefault="005A4D83" w:rsidP="005A4D83">
      <w:pPr>
        <w:rPr>
          <w:b/>
          <w:sz w:val="16"/>
          <w:szCs w:val="16"/>
          <w:lang w:val="fr-FR"/>
        </w:rPr>
      </w:pPr>
    </w:p>
    <w:p w:rsidR="005A4D83" w:rsidRPr="005A4D83" w:rsidRDefault="005A4D83" w:rsidP="005A4D83">
      <w:pPr>
        <w:rPr>
          <w:lang w:val="fr-FR"/>
        </w:rPr>
      </w:pPr>
      <w:r w:rsidRPr="005A4D83">
        <w:rPr>
          <w:lang w:val="fr-FR"/>
        </w:rPr>
        <w:t>Soit la base de données suivante :</w:t>
      </w:r>
    </w:p>
    <w:p w:rsidR="005A4D83" w:rsidRPr="005A40D2" w:rsidRDefault="005A4D83" w:rsidP="005A4D83">
      <w:pPr>
        <w:pStyle w:val="NormalWeb"/>
        <w:spacing w:beforeAutospacing="0" w:afterAutospacing="0" w:line="360" w:lineRule="auto"/>
        <w:jc w:val="both"/>
      </w:pPr>
      <w:proofErr w:type="gramStart"/>
      <w:r w:rsidRPr="005A40D2">
        <w:t>fournisseur(</w:t>
      </w:r>
      <w:proofErr w:type="spellStart"/>
      <w:proofErr w:type="gramEnd"/>
      <w:r w:rsidRPr="005A40D2">
        <w:rPr>
          <w:u w:val="single"/>
        </w:rPr>
        <w:t>cod_frs</w:t>
      </w:r>
      <w:proofErr w:type="spellEnd"/>
      <w:r w:rsidRPr="005A40D2">
        <w:t xml:space="preserve">, </w:t>
      </w:r>
      <w:proofErr w:type="spellStart"/>
      <w:r w:rsidRPr="005A40D2">
        <w:t>nom_frs</w:t>
      </w:r>
      <w:proofErr w:type="spellEnd"/>
      <w:r w:rsidRPr="005A40D2">
        <w:t xml:space="preserve">, </w:t>
      </w:r>
      <w:proofErr w:type="spellStart"/>
      <w:r w:rsidRPr="005A40D2">
        <w:t>adresse_frs</w:t>
      </w:r>
      <w:proofErr w:type="spellEnd"/>
      <w:r w:rsidRPr="005A40D2">
        <w:t xml:space="preserve">, </w:t>
      </w:r>
      <w:proofErr w:type="spellStart"/>
      <w:r w:rsidRPr="005A40D2">
        <w:t>tele_frs</w:t>
      </w:r>
      <w:proofErr w:type="spellEnd"/>
      <w:r w:rsidRPr="005A40D2">
        <w:t>)</w:t>
      </w:r>
    </w:p>
    <w:p w:rsidR="005A4D83" w:rsidRPr="005A40D2" w:rsidRDefault="005A4D83" w:rsidP="005A4D83">
      <w:pPr>
        <w:pStyle w:val="NormalWeb"/>
        <w:spacing w:beforeAutospacing="0" w:afterAutospacing="0" w:line="360" w:lineRule="auto"/>
        <w:jc w:val="both"/>
      </w:pPr>
      <w:proofErr w:type="gramStart"/>
      <w:r w:rsidRPr="005A40D2">
        <w:t>produit</w:t>
      </w:r>
      <w:proofErr w:type="gramEnd"/>
      <w:r w:rsidRPr="005A40D2">
        <w:t xml:space="preserve"> (</w:t>
      </w:r>
      <w:proofErr w:type="spellStart"/>
      <w:r w:rsidRPr="005A40D2">
        <w:rPr>
          <w:u w:val="single"/>
        </w:rPr>
        <w:t>cod_prd</w:t>
      </w:r>
      <w:proofErr w:type="spellEnd"/>
      <w:r w:rsidRPr="005A40D2">
        <w:t xml:space="preserve">, </w:t>
      </w:r>
      <w:proofErr w:type="spellStart"/>
      <w:r w:rsidRPr="005A40D2">
        <w:t>lib_prd</w:t>
      </w:r>
      <w:proofErr w:type="spellEnd"/>
      <w:r w:rsidRPr="005A40D2">
        <w:t xml:space="preserve">, </w:t>
      </w:r>
      <w:proofErr w:type="spellStart"/>
      <w:r w:rsidRPr="005A40D2">
        <w:t>quantite_stock</w:t>
      </w:r>
      <w:proofErr w:type="spellEnd"/>
      <w:r w:rsidRPr="005A40D2">
        <w:t xml:space="preserve">, </w:t>
      </w:r>
      <w:proofErr w:type="spellStart"/>
      <w:r w:rsidRPr="005A40D2">
        <w:t>prix_unitaire</w:t>
      </w:r>
      <w:proofErr w:type="spellEnd"/>
      <w:r w:rsidRPr="005A40D2">
        <w:t xml:space="preserve">, </w:t>
      </w:r>
      <w:proofErr w:type="spellStart"/>
      <w:r w:rsidRPr="005A40D2">
        <w:t>cod_tva</w:t>
      </w:r>
      <w:proofErr w:type="spellEnd"/>
      <w:r w:rsidRPr="005A40D2">
        <w:t xml:space="preserve">#) </w:t>
      </w:r>
      <w:r w:rsidRPr="005A40D2">
        <w:rPr>
          <w:noProof/>
        </w:rPr>
        <w:t xml:space="preserve"> </w:t>
      </w:r>
    </w:p>
    <w:p w:rsidR="005A4D83" w:rsidRPr="005A40D2" w:rsidRDefault="005A4D83" w:rsidP="005A4D83">
      <w:pPr>
        <w:pStyle w:val="NormalWeb"/>
        <w:spacing w:beforeAutospacing="0" w:afterAutospacing="0" w:line="360" w:lineRule="auto"/>
        <w:jc w:val="both"/>
      </w:pPr>
      <w:proofErr w:type="gramStart"/>
      <w:r w:rsidRPr="005A40D2">
        <w:t>tva</w:t>
      </w:r>
      <w:proofErr w:type="gramEnd"/>
      <w:r w:rsidRPr="005A40D2">
        <w:t xml:space="preserve"> (</w:t>
      </w:r>
      <w:proofErr w:type="spellStart"/>
      <w:r w:rsidRPr="005A40D2">
        <w:rPr>
          <w:u w:val="single"/>
        </w:rPr>
        <w:t>cod_tva</w:t>
      </w:r>
      <w:proofErr w:type="spellEnd"/>
      <w:r w:rsidRPr="005A40D2">
        <w:t xml:space="preserve">, </w:t>
      </w:r>
      <w:proofErr w:type="spellStart"/>
      <w:r w:rsidRPr="005A40D2">
        <w:t>taux_tva</w:t>
      </w:r>
      <w:proofErr w:type="spellEnd"/>
      <w:r w:rsidRPr="005A40D2">
        <w:t>)</w:t>
      </w:r>
    </w:p>
    <w:p w:rsidR="005A4D83" w:rsidRPr="005A40D2" w:rsidRDefault="005A4D83" w:rsidP="005A4D83">
      <w:pPr>
        <w:pStyle w:val="NormalWeb"/>
        <w:spacing w:beforeAutospacing="0" w:afterAutospacing="0" w:line="360" w:lineRule="auto"/>
        <w:jc w:val="both"/>
      </w:pPr>
      <w:proofErr w:type="gramStart"/>
      <w:r w:rsidRPr="005A40D2">
        <w:t>fournir</w:t>
      </w:r>
      <w:proofErr w:type="gramEnd"/>
      <w:r w:rsidRPr="005A40D2">
        <w:t xml:space="preserve"> (</w:t>
      </w:r>
      <w:proofErr w:type="spellStart"/>
      <w:r w:rsidRPr="005A40D2">
        <w:rPr>
          <w:u w:val="single"/>
        </w:rPr>
        <w:t>cod_frs</w:t>
      </w:r>
      <w:proofErr w:type="spellEnd"/>
      <w:r w:rsidRPr="005A40D2">
        <w:rPr>
          <w:u w:val="single"/>
        </w:rPr>
        <w:t xml:space="preserve">#, </w:t>
      </w:r>
      <w:proofErr w:type="spellStart"/>
      <w:r w:rsidRPr="005A40D2">
        <w:rPr>
          <w:u w:val="single"/>
        </w:rPr>
        <w:t>cod_prd</w:t>
      </w:r>
      <w:proofErr w:type="spellEnd"/>
      <w:r w:rsidRPr="005A40D2">
        <w:rPr>
          <w:u w:val="single"/>
        </w:rPr>
        <w:t>#</w:t>
      </w:r>
      <w:r w:rsidRPr="005A40D2">
        <w:t>)</w:t>
      </w:r>
    </w:p>
    <w:p w:rsidR="005A4D83" w:rsidRPr="005A40D2" w:rsidRDefault="005A4D83" w:rsidP="005A4D83">
      <w:pPr>
        <w:pStyle w:val="NormalWeb"/>
        <w:spacing w:beforeAutospacing="0" w:afterAutospacing="0" w:line="360" w:lineRule="auto"/>
        <w:jc w:val="both"/>
      </w:pPr>
      <w:proofErr w:type="gramStart"/>
      <w:r w:rsidRPr="005A40D2">
        <w:t>commande</w:t>
      </w:r>
      <w:proofErr w:type="gramEnd"/>
      <w:r w:rsidRPr="005A40D2">
        <w:t xml:space="preserve"> (</w:t>
      </w:r>
      <w:proofErr w:type="spellStart"/>
      <w:r w:rsidRPr="005A40D2">
        <w:rPr>
          <w:u w:val="single"/>
        </w:rPr>
        <w:t>num_cde</w:t>
      </w:r>
      <w:proofErr w:type="spellEnd"/>
      <w:r w:rsidRPr="005A40D2">
        <w:t xml:space="preserve">, </w:t>
      </w:r>
      <w:proofErr w:type="spellStart"/>
      <w:r w:rsidRPr="005A40D2">
        <w:t>date_cde</w:t>
      </w:r>
      <w:proofErr w:type="spellEnd"/>
      <w:r w:rsidRPr="005A40D2">
        <w:t>, #</w:t>
      </w:r>
      <w:proofErr w:type="spellStart"/>
      <w:r w:rsidRPr="005A40D2">
        <w:t>cod_frs</w:t>
      </w:r>
      <w:proofErr w:type="spellEnd"/>
      <w:r w:rsidRPr="005A40D2">
        <w:t>)</w:t>
      </w:r>
    </w:p>
    <w:p w:rsidR="005A4D83" w:rsidRDefault="005A4D83" w:rsidP="005A4D83">
      <w:pPr>
        <w:pStyle w:val="NormalWeb"/>
        <w:spacing w:beforeAutospacing="0" w:afterAutospacing="0" w:line="360" w:lineRule="auto"/>
        <w:jc w:val="both"/>
      </w:pPr>
      <w:proofErr w:type="spellStart"/>
      <w:proofErr w:type="gramStart"/>
      <w:r w:rsidRPr="005A40D2">
        <w:t>ligne_commande</w:t>
      </w:r>
      <w:proofErr w:type="spellEnd"/>
      <w:proofErr w:type="gramEnd"/>
      <w:r w:rsidRPr="005A40D2">
        <w:t xml:space="preserve"> (</w:t>
      </w:r>
      <w:proofErr w:type="spellStart"/>
      <w:r w:rsidRPr="005A40D2">
        <w:rPr>
          <w:u w:val="single"/>
        </w:rPr>
        <w:t>num_cde</w:t>
      </w:r>
      <w:proofErr w:type="spellEnd"/>
      <w:r w:rsidRPr="005A40D2">
        <w:rPr>
          <w:u w:val="single"/>
        </w:rPr>
        <w:t xml:space="preserve">, </w:t>
      </w:r>
      <w:proofErr w:type="spellStart"/>
      <w:r w:rsidRPr="005A40D2">
        <w:rPr>
          <w:u w:val="single"/>
        </w:rPr>
        <w:t>cod_prd</w:t>
      </w:r>
      <w:proofErr w:type="spellEnd"/>
      <w:r w:rsidRPr="005A40D2">
        <w:t>, quantité)</w:t>
      </w:r>
    </w:p>
    <w:p w:rsidR="005A4D83" w:rsidRPr="005A40D2" w:rsidRDefault="005A4D83" w:rsidP="005A4D83">
      <w:pPr>
        <w:pStyle w:val="NormalWeb"/>
        <w:spacing w:beforeAutospacing="0" w:afterAutospacing="0" w:line="360" w:lineRule="auto"/>
        <w:jc w:val="both"/>
      </w:pPr>
      <w:r>
        <w:t>A. Créer la base de donner en utilisant le langage SQL.</w:t>
      </w:r>
    </w:p>
    <w:p w:rsidR="005A4D83" w:rsidRPr="005A4D83" w:rsidRDefault="005A4D83" w:rsidP="005A4D83">
      <w:pPr>
        <w:rPr>
          <w:lang w:val="fr-FR"/>
        </w:rPr>
      </w:pPr>
      <w:r w:rsidRPr="005A4D83">
        <w:rPr>
          <w:lang w:val="fr-FR"/>
        </w:rPr>
        <w:t>B. Répondre aux requêtes suivantes en utilisant le langage SQL :</w:t>
      </w:r>
    </w:p>
    <w:p w:rsidR="005A4D83" w:rsidRPr="005A4D83" w:rsidRDefault="005A4D83" w:rsidP="005A4D83">
      <w:pPr>
        <w:rPr>
          <w:lang w:val="fr-FR"/>
        </w:rPr>
      </w:pPr>
    </w:p>
    <w:p w:rsidR="005A4D83" w:rsidRDefault="005A4D83" w:rsidP="005A4D83">
      <w:pPr>
        <w:numPr>
          <w:ilvl w:val="0"/>
          <w:numId w:val="2"/>
        </w:numPr>
        <w:spacing w:before="120" w:after="120"/>
        <w:ind w:left="714" w:hanging="357"/>
        <w:jc w:val="both"/>
      </w:pPr>
      <w:proofErr w:type="spellStart"/>
      <w:r>
        <w:t>Afficher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fournisseurs</w:t>
      </w:r>
      <w:proofErr w:type="spellEnd"/>
      <w:r>
        <w:t>.</w:t>
      </w:r>
    </w:p>
    <w:p w:rsidR="005A4D83" w:rsidRPr="005A4D83" w:rsidRDefault="005A4D83" w:rsidP="005A4D83">
      <w:pPr>
        <w:numPr>
          <w:ilvl w:val="0"/>
          <w:numId w:val="2"/>
        </w:numPr>
        <w:spacing w:before="120" w:after="120"/>
        <w:ind w:left="714" w:hanging="357"/>
        <w:jc w:val="both"/>
        <w:rPr>
          <w:lang w:val="fr-FR"/>
        </w:rPr>
      </w:pPr>
      <w:r w:rsidRPr="005A4D83">
        <w:rPr>
          <w:lang w:val="fr-FR"/>
        </w:rPr>
        <w:t>Afficher les produits qui ont un prix unitaires &gt;100 et &lt;200.</w:t>
      </w:r>
    </w:p>
    <w:p w:rsidR="005A4D83" w:rsidRPr="005A4D83" w:rsidRDefault="005A4D83" w:rsidP="005A4D83">
      <w:pPr>
        <w:numPr>
          <w:ilvl w:val="0"/>
          <w:numId w:val="2"/>
        </w:numPr>
        <w:spacing w:before="120" w:after="120"/>
        <w:ind w:left="714" w:hanging="357"/>
        <w:jc w:val="both"/>
        <w:rPr>
          <w:lang w:val="fr-FR"/>
        </w:rPr>
      </w:pPr>
      <w:r w:rsidRPr="005A4D83">
        <w:rPr>
          <w:lang w:val="fr-FR"/>
        </w:rPr>
        <w:t>Afficher pour chaque produit son taux de TVA.</w:t>
      </w:r>
    </w:p>
    <w:p w:rsidR="005A4D83" w:rsidRPr="005A4D83" w:rsidRDefault="005A4D83" w:rsidP="005A4D83">
      <w:pPr>
        <w:numPr>
          <w:ilvl w:val="0"/>
          <w:numId w:val="2"/>
        </w:numPr>
        <w:spacing w:before="120" w:after="120"/>
        <w:ind w:left="714" w:hanging="357"/>
        <w:jc w:val="both"/>
        <w:rPr>
          <w:lang w:val="fr-FR"/>
        </w:rPr>
      </w:pPr>
      <w:r w:rsidRPr="005A4D83">
        <w:rPr>
          <w:lang w:val="fr-FR"/>
        </w:rPr>
        <w:t>Afficher les noms de fournisseurs qui fournissent le produit numéro 1.</w:t>
      </w:r>
    </w:p>
    <w:p w:rsidR="005A4D83" w:rsidRPr="005A4D83" w:rsidRDefault="005A4D83" w:rsidP="005A4D83">
      <w:pPr>
        <w:numPr>
          <w:ilvl w:val="0"/>
          <w:numId w:val="2"/>
        </w:numPr>
        <w:spacing w:before="120" w:after="120"/>
        <w:ind w:left="714" w:hanging="357"/>
        <w:jc w:val="both"/>
        <w:rPr>
          <w:lang w:val="fr-FR"/>
        </w:rPr>
      </w:pPr>
      <w:r w:rsidRPr="005A4D83">
        <w:rPr>
          <w:lang w:val="fr-FR"/>
        </w:rPr>
        <w:t>Afficher les libellés et prix unitaires des produits fournis par les fournisseurs ‘Ali’ et ‘Salah’.</w:t>
      </w:r>
    </w:p>
    <w:p w:rsidR="005A4D83" w:rsidRPr="005A4D83" w:rsidRDefault="005A4D83" w:rsidP="005A4D83">
      <w:pPr>
        <w:numPr>
          <w:ilvl w:val="0"/>
          <w:numId w:val="2"/>
        </w:numPr>
        <w:spacing w:before="120" w:after="120"/>
        <w:ind w:left="714" w:hanging="357"/>
        <w:jc w:val="both"/>
        <w:rPr>
          <w:lang w:val="fr-FR"/>
        </w:rPr>
      </w:pPr>
      <w:r w:rsidRPr="005A4D83">
        <w:rPr>
          <w:lang w:val="fr-FR"/>
        </w:rPr>
        <w:t>Afficher les commandes du fournisseur numéro 2.</w:t>
      </w:r>
    </w:p>
    <w:p w:rsidR="005A4D83" w:rsidRPr="005A4D83" w:rsidRDefault="005A4D83" w:rsidP="005A4D83">
      <w:pPr>
        <w:numPr>
          <w:ilvl w:val="0"/>
          <w:numId w:val="2"/>
        </w:numPr>
        <w:spacing w:before="120" w:after="120"/>
        <w:ind w:left="714" w:hanging="357"/>
        <w:jc w:val="both"/>
        <w:rPr>
          <w:lang w:val="fr-FR"/>
        </w:rPr>
      </w:pPr>
      <w:r w:rsidRPr="005A4D83">
        <w:rPr>
          <w:lang w:val="fr-FR"/>
        </w:rPr>
        <w:t>Afficher les commandes du fournisseur ‘Ali’ dont la date de commande est inférieure à la date ‘15/11/2007’.</w:t>
      </w:r>
    </w:p>
    <w:p w:rsidR="005A4D83" w:rsidRPr="005A4D83" w:rsidRDefault="005A4D83" w:rsidP="005A4D83">
      <w:pPr>
        <w:numPr>
          <w:ilvl w:val="0"/>
          <w:numId w:val="2"/>
        </w:numPr>
        <w:spacing w:before="120" w:after="120"/>
        <w:ind w:left="714" w:hanging="357"/>
        <w:jc w:val="both"/>
        <w:rPr>
          <w:lang w:val="fr-FR"/>
        </w:rPr>
      </w:pPr>
      <w:r w:rsidRPr="005A4D83">
        <w:rPr>
          <w:lang w:val="fr-FR"/>
        </w:rPr>
        <w:t xml:space="preserve">Afficher les commandes du fournisseur ‘Salah. </w:t>
      </w:r>
    </w:p>
    <w:p w:rsidR="005A4D83" w:rsidRPr="005A4D83" w:rsidRDefault="005A4D83" w:rsidP="005A4D83">
      <w:pPr>
        <w:numPr>
          <w:ilvl w:val="0"/>
          <w:numId w:val="2"/>
        </w:numPr>
        <w:spacing w:before="120" w:after="120"/>
        <w:ind w:left="714" w:hanging="357"/>
        <w:jc w:val="both"/>
        <w:rPr>
          <w:lang w:val="fr-FR"/>
        </w:rPr>
      </w:pPr>
      <w:r w:rsidRPr="005A4D83">
        <w:rPr>
          <w:lang w:val="fr-FR"/>
        </w:rPr>
        <w:t>Afficher les produits fournis par les fournisseurs qui fournissent le produit de libellé ‘Stylo’.</w:t>
      </w:r>
    </w:p>
    <w:p w:rsidR="005A4D83" w:rsidRPr="005A4D83" w:rsidRDefault="005A4D83" w:rsidP="005A4D83">
      <w:pPr>
        <w:numPr>
          <w:ilvl w:val="0"/>
          <w:numId w:val="2"/>
        </w:numPr>
        <w:spacing w:before="120" w:after="120"/>
        <w:ind w:left="714" w:hanging="357"/>
        <w:jc w:val="both"/>
        <w:rPr>
          <w:lang w:val="fr-FR"/>
        </w:rPr>
      </w:pPr>
      <w:r w:rsidRPr="005A4D83">
        <w:rPr>
          <w:lang w:val="fr-FR"/>
        </w:rPr>
        <w:t xml:space="preserve">Afficher </w:t>
      </w:r>
      <w:proofErr w:type="spellStart"/>
      <w:r w:rsidRPr="005A4D83">
        <w:rPr>
          <w:lang w:val="fr-FR"/>
        </w:rPr>
        <w:t>cod_frs</w:t>
      </w:r>
      <w:proofErr w:type="spellEnd"/>
      <w:r w:rsidRPr="005A4D83">
        <w:rPr>
          <w:lang w:val="fr-FR"/>
        </w:rPr>
        <w:t xml:space="preserve"> et </w:t>
      </w:r>
      <w:proofErr w:type="spellStart"/>
      <w:r w:rsidRPr="005A4D83">
        <w:rPr>
          <w:lang w:val="fr-FR"/>
        </w:rPr>
        <w:t>nom_frs</w:t>
      </w:r>
      <w:proofErr w:type="spellEnd"/>
      <w:r w:rsidRPr="005A4D83">
        <w:rPr>
          <w:lang w:val="fr-FR"/>
        </w:rPr>
        <w:t xml:space="preserve"> des fournisseurs qui n’ont pas de commandes.</w:t>
      </w:r>
    </w:p>
    <w:p w:rsidR="005A4D83" w:rsidRPr="005A4D83" w:rsidRDefault="005A4D83" w:rsidP="005A4D83">
      <w:pPr>
        <w:numPr>
          <w:ilvl w:val="0"/>
          <w:numId w:val="2"/>
        </w:numPr>
        <w:spacing w:before="120" w:after="120"/>
        <w:ind w:left="714" w:hanging="357"/>
        <w:rPr>
          <w:lang w:val="fr-FR"/>
        </w:rPr>
      </w:pPr>
      <w:r w:rsidRPr="005A4D83">
        <w:rPr>
          <w:lang w:val="fr-FR"/>
        </w:rPr>
        <w:t>Afficher le nombre de fournisseurs pour chaque produit.</w:t>
      </w:r>
    </w:p>
    <w:p w:rsidR="005A4D83" w:rsidRPr="005A4D83" w:rsidRDefault="005A4D83" w:rsidP="005A4D83">
      <w:pPr>
        <w:numPr>
          <w:ilvl w:val="0"/>
          <w:numId w:val="2"/>
        </w:numPr>
        <w:spacing w:before="120" w:after="120"/>
        <w:ind w:left="714" w:hanging="357"/>
        <w:rPr>
          <w:lang w:val="fr-FR"/>
        </w:rPr>
      </w:pPr>
      <w:r w:rsidRPr="005A4D83">
        <w:rPr>
          <w:lang w:val="fr-FR"/>
        </w:rPr>
        <w:t>Afficher le montant total des produits commandés de chaque commande.</w:t>
      </w:r>
    </w:p>
    <w:p w:rsidR="005A4D83" w:rsidRPr="005A4D83" w:rsidRDefault="005A4D83" w:rsidP="005A4D83">
      <w:pPr>
        <w:numPr>
          <w:ilvl w:val="0"/>
          <w:numId w:val="2"/>
        </w:numPr>
        <w:spacing w:before="120" w:after="120"/>
        <w:ind w:left="714" w:hanging="357"/>
        <w:rPr>
          <w:lang w:val="fr-FR"/>
        </w:rPr>
      </w:pPr>
      <w:r w:rsidRPr="005A4D83">
        <w:rPr>
          <w:lang w:val="fr-FR"/>
        </w:rPr>
        <w:t>Afficher les produits fournis uniquement que par un seul fournisseur.</w:t>
      </w:r>
    </w:p>
    <w:p w:rsidR="00960EC0" w:rsidRDefault="00960EC0" w:rsidP="005A4D83">
      <w:pPr>
        <w:spacing w:before="240" w:after="120"/>
        <w:rPr>
          <w:b/>
          <w:sz w:val="28"/>
          <w:szCs w:val="28"/>
          <w:lang w:val="fr-FR"/>
        </w:rPr>
      </w:pPr>
    </w:p>
    <w:p w:rsidR="00960EC0" w:rsidRDefault="00960EC0" w:rsidP="005A4D83">
      <w:pPr>
        <w:spacing w:before="240" w:after="120"/>
        <w:rPr>
          <w:b/>
          <w:sz w:val="28"/>
          <w:szCs w:val="28"/>
          <w:lang w:val="fr-FR"/>
        </w:rPr>
      </w:pPr>
    </w:p>
    <w:p w:rsidR="00960EC0" w:rsidRDefault="00960EC0" w:rsidP="005A4D83">
      <w:pPr>
        <w:spacing w:before="240" w:after="120"/>
        <w:rPr>
          <w:b/>
          <w:sz w:val="28"/>
          <w:szCs w:val="28"/>
          <w:lang w:val="fr-FR"/>
        </w:rPr>
      </w:pPr>
    </w:p>
    <w:p w:rsidR="00960EC0" w:rsidRPr="005A4D83" w:rsidRDefault="00960EC0" w:rsidP="00960EC0">
      <w:pPr>
        <w:jc w:val="center"/>
        <w:rPr>
          <w:b/>
          <w:sz w:val="28"/>
          <w:szCs w:val="28"/>
          <w:lang w:val="fr-FR"/>
        </w:rPr>
      </w:pPr>
      <w:r w:rsidRPr="005A4D83">
        <w:rPr>
          <w:b/>
          <w:color w:val="000080"/>
          <w:sz w:val="32"/>
          <w:szCs w:val="32"/>
          <w:lang w:val="fr-FR"/>
        </w:rPr>
        <w:t>TD</w:t>
      </w:r>
      <w:r>
        <w:rPr>
          <w:b/>
          <w:color w:val="000080"/>
          <w:sz w:val="32"/>
          <w:szCs w:val="32"/>
          <w:lang w:val="fr-FR"/>
        </w:rPr>
        <w:t>2</w:t>
      </w:r>
      <w:r w:rsidRPr="005A4D83">
        <w:rPr>
          <w:b/>
          <w:color w:val="000080"/>
          <w:sz w:val="32"/>
          <w:szCs w:val="32"/>
          <w:lang w:val="fr-FR"/>
        </w:rPr>
        <w:t> </w:t>
      </w:r>
    </w:p>
    <w:p w:rsidR="00960EC0" w:rsidRPr="005A4D83" w:rsidRDefault="00960EC0" w:rsidP="00960EC0">
      <w:pPr>
        <w:jc w:val="center"/>
        <w:rPr>
          <w:b/>
          <w:color w:val="000080"/>
          <w:sz w:val="32"/>
          <w:szCs w:val="32"/>
          <w:lang w:val="fr-FR"/>
        </w:rPr>
      </w:pPr>
    </w:p>
    <w:p w:rsidR="005A4D83" w:rsidRPr="005A4D83" w:rsidRDefault="005A4D83" w:rsidP="005A4D83">
      <w:pPr>
        <w:spacing w:before="240" w:after="120"/>
        <w:rPr>
          <w:b/>
          <w:sz w:val="28"/>
          <w:szCs w:val="28"/>
          <w:lang w:val="fr-FR"/>
        </w:rPr>
      </w:pPr>
      <w:r w:rsidRPr="005A4D83">
        <w:rPr>
          <w:b/>
          <w:sz w:val="28"/>
          <w:szCs w:val="28"/>
          <w:lang w:val="fr-FR"/>
        </w:rPr>
        <w:t>EXERCICE 2</w:t>
      </w:r>
    </w:p>
    <w:p w:rsidR="005A4D83" w:rsidRPr="005A4D83" w:rsidRDefault="005A4D83" w:rsidP="005A4D83">
      <w:pPr>
        <w:rPr>
          <w:lang w:val="fr-FR"/>
        </w:rPr>
      </w:pPr>
      <w:r w:rsidRPr="005A4D83">
        <w:rPr>
          <w:lang w:val="fr-FR"/>
        </w:rPr>
        <w:t>Soit la base de données suivante :</w:t>
      </w:r>
    </w:p>
    <w:p w:rsidR="005A4D83" w:rsidRPr="004E288A" w:rsidRDefault="005A4D83" w:rsidP="005A4D83">
      <w:pPr>
        <w:pStyle w:val="Listepuces"/>
        <w:rPr>
          <w:b w:val="0"/>
          <w:sz w:val="24"/>
          <w:szCs w:val="24"/>
        </w:rPr>
      </w:pPr>
      <w:r w:rsidRPr="004E288A">
        <w:rPr>
          <w:b w:val="0"/>
          <w:sz w:val="24"/>
          <w:szCs w:val="24"/>
        </w:rPr>
        <w:t>Immeuble</w:t>
      </w:r>
      <w:r>
        <w:rPr>
          <w:b w:val="0"/>
          <w:sz w:val="24"/>
          <w:szCs w:val="24"/>
        </w:rPr>
        <w:t xml:space="preserve"> </w:t>
      </w:r>
      <w:proofErr w:type="gramStart"/>
      <w:r w:rsidRPr="004E288A">
        <w:rPr>
          <w:b w:val="0"/>
          <w:sz w:val="24"/>
          <w:szCs w:val="24"/>
        </w:rPr>
        <w:t>(</w:t>
      </w:r>
      <w:r>
        <w:rPr>
          <w:b w:val="0"/>
          <w:sz w:val="24"/>
          <w:szCs w:val="24"/>
        </w:rPr>
        <w:t xml:space="preserve"> </w:t>
      </w:r>
      <w:proofErr w:type="spellStart"/>
      <w:r w:rsidRPr="00141223">
        <w:rPr>
          <w:b w:val="0"/>
          <w:sz w:val="24"/>
          <w:szCs w:val="24"/>
          <w:u w:val="single"/>
        </w:rPr>
        <w:t>ad</w:t>
      </w:r>
      <w:r>
        <w:rPr>
          <w:b w:val="0"/>
          <w:sz w:val="24"/>
          <w:szCs w:val="24"/>
          <w:u w:val="single"/>
        </w:rPr>
        <w:t>resse</w:t>
      </w:r>
      <w:proofErr w:type="gramEnd"/>
      <w:r>
        <w:rPr>
          <w:b w:val="0"/>
          <w:sz w:val="24"/>
          <w:szCs w:val="24"/>
          <w:u w:val="single"/>
        </w:rPr>
        <w:t>_</w:t>
      </w:r>
      <w:r w:rsidRPr="00141223">
        <w:rPr>
          <w:b w:val="0"/>
          <w:sz w:val="24"/>
          <w:szCs w:val="24"/>
          <w:u w:val="single"/>
        </w:rPr>
        <w:t>i</w:t>
      </w:r>
      <w:r>
        <w:rPr>
          <w:b w:val="0"/>
          <w:sz w:val="24"/>
          <w:szCs w:val="24"/>
          <w:u w:val="single"/>
        </w:rPr>
        <w:t>m</w:t>
      </w:r>
      <w:proofErr w:type="spellEnd"/>
      <w:r w:rsidRPr="004E288A">
        <w:rPr>
          <w:b w:val="0"/>
          <w:sz w:val="24"/>
          <w:szCs w:val="24"/>
        </w:rPr>
        <w:t xml:space="preserve">, </w:t>
      </w:r>
      <w:proofErr w:type="spellStart"/>
      <w:r w:rsidRPr="004E288A">
        <w:rPr>
          <w:b w:val="0"/>
          <w:sz w:val="24"/>
          <w:szCs w:val="24"/>
        </w:rPr>
        <w:t>n</w:t>
      </w:r>
      <w:r>
        <w:rPr>
          <w:b w:val="0"/>
          <w:sz w:val="24"/>
          <w:szCs w:val="24"/>
        </w:rPr>
        <w:t>ombre_e</w:t>
      </w:r>
      <w:r w:rsidRPr="004E288A">
        <w:rPr>
          <w:b w:val="0"/>
          <w:sz w:val="24"/>
          <w:szCs w:val="24"/>
        </w:rPr>
        <w:t>tages</w:t>
      </w:r>
      <w:proofErr w:type="spellEnd"/>
      <w:r w:rsidRPr="004E288A">
        <w:rPr>
          <w:b w:val="0"/>
          <w:sz w:val="24"/>
          <w:szCs w:val="24"/>
        </w:rPr>
        <w:t xml:space="preserve">, </w:t>
      </w:r>
      <w:proofErr w:type="spellStart"/>
      <w:r w:rsidRPr="004E288A">
        <w:rPr>
          <w:b w:val="0"/>
          <w:sz w:val="24"/>
          <w:szCs w:val="24"/>
        </w:rPr>
        <w:t>date</w:t>
      </w:r>
      <w:r>
        <w:rPr>
          <w:b w:val="0"/>
          <w:sz w:val="24"/>
          <w:szCs w:val="24"/>
        </w:rPr>
        <w:t>_</w:t>
      </w:r>
      <w:r w:rsidRPr="004E288A">
        <w:rPr>
          <w:b w:val="0"/>
          <w:sz w:val="24"/>
          <w:szCs w:val="24"/>
        </w:rPr>
        <w:t>c</w:t>
      </w:r>
      <w:r>
        <w:rPr>
          <w:b w:val="0"/>
          <w:sz w:val="24"/>
          <w:szCs w:val="24"/>
        </w:rPr>
        <w:t>onstruction</w:t>
      </w:r>
      <w:proofErr w:type="spellEnd"/>
      <w:r w:rsidRPr="004E288A">
        <w:rPr>
          <w:b w:val="0"/>
          <w:sz w:val="24"/>
          <w:szCs w:val="24"/>
        </w:rPr>
        <w:t xml:space="preserve">, </w:t>
      </w:r>
      <w:proofErr w:type="spellStart"/>
      <w:r>
        <w:rPr>
          <w:b w:val="0"/>
          <w:sz w:val="24"/>
          <w:szCs w:val="24"/>
        </w:rPr>
        <w:t>num_</w:t>
      </w:r>
      <w:r w:rsidRPr="004E288A">
        <w:rPr>
          <w:b w:val="0"/>
          <w:sz w:val="24"/>
          <w:szCs w:val="24"/>
        </w:rPr>
        <w:t>prop</w:t>
      </w:r>
      <w:r>
        <w:rPr>
          <w:b w:val="0"/>
          <w:sz w:val="24"/>
          <w:szCs w:val="24"/>
        </w:rPr>
        <w:t>rietaire</w:t>
      </w:r>
      <w:proofErr w:type="spellEnd"/>
      <w:r w:rsidRPr="004E288A">
        <w:rPr>
          <w:b w:val="0"/>
          <w:sz w:val="24"/>
          <w:szCs w:val="24"/>
        </w:rPr>
        <w:t>)</w:t>
      </w:r>
    </w:p>
    <w:p w:rsidR="005A4D83" w:rsidRPr="004E288A" w:rsidRDefault="005A4D83" w:rsidP="005A4D83">
      <w:pPr>
        <w:pStyle w:val="Listepuces"/>
        <w:rPr>
          <w:b w:val="0"/>
          <w:sz w:val="24"/>
          <w:szCs w:val="24"/>
        </w:rPr>
      </w:pPr>
      <w:proofErr w:type="spellStart"/>
      <w:r w:rsidRPr="004E288A">
        <w:rPr>
          <w:b w:val="0"/>
          <w:sz w:val="24"/>
          <w:szCs w:val="24"/>
        </w:rPr>
        <w:t>App</w:t>
      </w:r>
      <w:r>
        <w:rPr>
          <w:b w:val="0"/>
          <w:sz w:val="24"/>
          <w:szCs w:val="24"/>
        </w:rPr>
        <w:t>_</w:t>
      </w:r>
      <w:r w:rsidRPr="004E288A">
        <w:rPr>
          <w:b w:val="0"/>
          <w:sz w:val="24"/>
          <w:szCs w:val="24"/>
        </w:rPr>
        <w:t>im</w:t>
      </w:r>
      <w:proofErr w:type="spellEnd"/>
      <w:r>
        <w:rPr>
          <w:b w:val="0"/>
          <w:sz w:val="24"/>
          <w:szCs w:val="24"/>
        </w:rPr>
        <w:t xml:space="preserve"> </w:t>
      </w:r>
      <w:r w:rsidRPr="004E288A">
        <w:rPr>
          <w:b w:val="0"/>
          <w:sz w:val="24"/>
          <w:szCs w:val="24"/>
        </w:rPr>
        <w:t>(</w:t>
      </w:r>
      <w:proofErr w:type="spellStart"/>
      <w:r w:rsidRPr="00141223">
        <w:rPr>
          <w:b w:val="0"/>
          <w:sz w:val="24"/>
          <w:szCs w:val="24"/>
          <w:u w:val="single"/>
        </w:rPr>
        <w:t>ad</w:t>
      </w:r>
      <w:r>
        <w:rPr>
          <w:b w:val="0"/>
          <w:sz w:val="24"/>
          <w:szCs w:val="24"/>
          <w:u w:val="single"/>
        </w:rPr>
        <w:t>resse_</w:t>
      </w:r>
      <w:r w:rsidRPr="00141223">
        <w:rPr>
          <w:b w:val="0"/>
          <w:sz w:val="24"/>
          <w:szCs w:val="24"/>
          <w:u w:val="single"/>
        </w:rPr>
        <w:t>i</w:t>
      </w:r>
      <w:r>
        <w:rPr>
          <w:b w:val="0"/>
          <w:sz w:val="24"/>
          <w:szCs w:val="24"/>
          <w:u w:val="single"/>
        </w:rPr>
        <w:t>m</w:t>
      </w:r>
      <w:proofErr w:type="spellEnd"/>
      <w:r>
        <w:rPr>
          <w:b w:val="0"/>
          <w:sz w:val="24"/>
          <w:szCs w:val="24"/>
          <w:u w:val="single"/>
        </w:rPr>
        <w:t>#</w:t>
      </w:r>
      <w:r w:rsidRPr="00141223">
        <w:rPr>
          <w:b w:val="0"/>
          <w:sz w:val="24"/>
          <w:szCs w:val="24"/>
          <w:u w:val="single"/>
        </w:rPr>
        <w:t xml:space="preserve">, </w:t>
      </w:r>
      <w:proofErr w:type="spellStart"/>
      <w:r w:rsidRPr="00141223">
        <w:rPr>
          <w:b w:val="0"/>
          <w:sz w:val="24"/>
          <w:szCs w:val="24"/>
          <w:u w:val="single"/>
        </w:rPr>
        <w:t>n</w:t>
      </w:r>
      <w:r>
        <w:rPr>
          <w:b w:val="0"/>
          <w:sz w:val="24"/>
          <w:szCs w:val="24"/>
          <w:u w:val="single"/>
        </w:rPr>
        <w:t>um_</w:t>
      </w:r>
      <w:r w:rsidRPr="00141223">
        <w:rPr>
          <w:b w:val="0"/>
          <w:sz w:val="24"/>
          <w:szCs w:val="24"/>
          <w:u w:val="single"/>
        </w:rPr>
        <w:t>ap</w:t>
      </w:r>
      <w:r>
        <w:rPr>
          <w:b w:val="0"/>
          <w:sz w:val="24"/>
          <w:szCs w:val="24"/>
          <w:u w:val="single"/>
        </w:rPr>
        <w:t>p</w:t>
      </w:r>
      <w:proofErr w:type="spellEnd"/>
      <w:r w:rsidRPr="004E288A">
        <w:rPr>
          <w:b w:val="0"/>
          <w:sz w:val="24"/>
          <w:szCs w:val="24"/>
        </w:rPr>
        <w:t>, occup</w:t>
      </w:r>
      <w:r>
        <w:rPr>
          <w:b w:val="0"/>
          <w:sz w:val="24"/>
          <w:szCs w:val="24"/>
        </w:rPr>
        <w:t>é</w:t>
      </w:r>
      <w:r w:rsidRPr="004E288A">
        <w:rPr>
          <w:b w:val="0"/>
          <w:sz w:val="24"/>
          <w:szCs w:val="24"/>
        </w:rPr>
        <w:t xml:space="preserve">, type, </w:t>
      </w:r>
      <w:proofErr w:type="spellStart"/>
      <w:r w:rsidRPr="004E288A">
        <w:rPr>
          <w:b w:val="0"/>
          <w:sz w:val="24"/>
          <w:szCs w:val="24"/>
        </w:rPr>
        <w:t>etage</w:t>
      </w:r>
      <w:proofErr w:type="spellEnd"/>
      <w:r w:rsidRPr="004E288A">
        <w:rPr>
          <w:b w:val="0"/>
          <w:sz w:val="24"/>
          <w:szCs w:val="24"/>
        </w:rPr>
        <w:t>)</w:t>
      </w:r>
    </w:p>
    <w:p w:rsidR="005A4D83" w:rsidRPr="004E288A" w:rsidRDefault="005A4D83" w:rsidP="005A4D83">
      <w:pPr>
        <w:pStyle w:val="Listepuces"/>
        <w:rPr>
          <w:b w:val="0"/>
          <w:sz w:val="24"/>
          <w:szCs w:val="24"/>
        </w:rPr>
      </w:pPr>
      <w:r w:rsidRPr="004E288A">
        <w:rPr>
          <w:b w:val="0"/>
          <w:sz w:val="24"/>
          <w:szCs w:val="24"/>
        </w:rPr>
        <w:t>Personne (</w:t>
      </w:r>
      <w:proofErr w:type="spellStart"/>
      <w:r w:rsidRPr="00141223">
        <w:rPr>
          <w:b w:val="0"/>
          <w:sz w:val="24"/>
          <w:szCs w:val="24"/>
          <w:u w:val="single"/>
        </w:rPr>
        <w:t>n</w:t>
      </w:r>
      <w:r>
        <w:rPr>
          <w:b w:val="0"/>
          <w:sz w:val="24"/>
          <w:szCs w:val="24"/>
          <w:u w:val="single"/>
        </w:rPr>
        <w:t>um_personne</w:t>
      </w:r>
      <w:proofErr w:type="spellEnd"/>
      <w:r>
        <w:rPr>
          <w:b w:val="0"/>
          <w:sz w:val="24"/>
          <w:szCs w:val="24"/>
          <w:u w:val="single"/>
        </w:rPr>
        <w:t>,</w:t>
      </w:r>
      <w:r>
        <w:rPr>
          <w:b w:val="0"/>
          <w:sz w:val="24"/>
          <w:szCs w:val="24"/>
        </w:rPr>
        <w:t xml:space="preserve"> nom, </w:t>
      </w:r>
      <w:proofErr w:type="spellStart"/>
      <w:r>
        <w:rPr>
          <w:b w:val="0"/>
          <w:sz w:val="24"/>
          <w:szCs w:val="24"/>
        </w:rPr>
        <w:t>prenom</w:t>
      </w:r>
      <w:proofErr w:type="spellEnd"/>
      <w:r>
        <w:rPr>
          <w:b w:val="0"/>
          <w:sz w:val="24"/>
          <w:szCs w:val="24"/>
        </w:rPr>
        <w:t xml:space="preserve">, </w:t>
      </w:r>
      <w:proofErr w:type="spellStart"/>
      <w:r>
        <w:rPr>
          <w:b w:val="0"/>
          <w:sz w:val="24"/>
          <w:szCs w:val="24"/>
        </w:rPr>
        <w:t>date_naissance</w:t>
      </w:r>
      <w:proofErr w:type="spellEnd"/>
      <w:r w:rsidRPr="004E288A">
        <w:rPr>
          <w:b w:val="0"/>
          <w:sz w:val="24"/>
          <w:szCs w:val="24"/>
        </w:rPr>
        <w:t xml:space="preserve">, prof, </w:t>
      </w:r>
      <w:proofErr w:type="spellStart"/>
      <w:r w:rsidRPr="000E075E">
        <w:rPr>
          <w:b w:val="0"/>
          <w:sz w:val="24"/>
          <w:szCs w:val="24"/>
        </w:rPr>
        <w:t>adresse_im</w:t>
      </w:r>
      <w:proofErr w:type="spellEnd"/>
      <w:r>
        <w:rPr>
          <w:b w:val="0"/>
          <w:sz w:val="24"/>
          <w:szCs w:val="24"/>
        </w:rPr>
        <w:t>#</w:t>
      </w:r>
      <w:r w:rsidRPr="000E075E">
        <w:rPr>
          <w:b w:val="0"/>
          <w:sz w:val="24"/>
          <w:szCs w:val="24"/>
        </w:rPr>
        <w:t xml:space="preserve">, </w:t>
      </w:r>
      <w:proofErr w:type="spellStart"/>
      <w:r w:rsidRPr="004E288A">
        <w:rPr>
          <w:b w:val="0"/>
          <w:sz w:val="24"/>
          <w:szCs w:val="24"/>
        </w:rPr>
        <w:t>n</w:t>
      </w:r>
      <w:r>
        <w:rPr>
          <w:b w:val="0"/>
          <w:sz w:val="24"/>
          <w:szCs w:val="24"/>
        </w:rPr>
        <w:t>um_</w:t>
      </w:r>
      <w:r w:rsidRPr="004E288A">
        <w:rPr>
          <w:b w:val="0"/>
          <w:sz w:val="24"/>
          <w:szCs w:val="24"/>
        </w:rPr>
        <w:t>ap</w:t>
      </w:r>
      <w:r>
        <w:rPr>
          <w:b w:val="0"/>
          <w:sz w:val="24"/>
          <w:szCs w:val="24"/>
        </w:rPr>
        <w:t>p</w:t>
      </w:r>
      <w:proofErr w:type="spellEnd"/>
      <w:r>
        <w:rPr>
          <w:b w:val="0"/>
          <w:sz w:val="24"/>
          <w:szCs w:val="24"/>
        </w:rPr>
        <w:t>#</w:t>
      </w:r>
      <w:r w:rsidRPr="004E288A">
        <w:rPr>
          <w:b w:val="0"/>
          <w:sz w:val="24"/>
          <w:szCs w:val="24"/>
        </w:rPr>
        <w:t>)</w:t>
      </w:r>
    </w:p>
    <w:p w:rsidR="005A4D83" w:rsidRPr="005A4D83" w:rsidRDefault="005A4D83" w:rsidP="005A4D83">
      <w:pPr>
        <w:rPr>
          <w:lang w:val="fr-FR"/>
        </w:rPr>
      </w:pPr>
    </w:p>
    <w:p w:rsidR="005A4D83" w:rsidRPr="005A4D83" w:rsidRDefault="005A4D83" w:rsidP="005A4D83">
      <w:pPr>
        <w:rPr>
          <w:lang w:val="fr-FR"/>
        </w:rPr>
      </w:pPr>
      <w:r w:rsidRPr="005A4D83">
        <w:rPr>
          <w:lang w:val="fr-FR"/>
        </w:rPr>
        <w:t>Répondre aux requêtes suivantes en utilisant le langage SQL :</w:t>
      </w:r>
    </w:p>
    <w:p w:rsidR="005A4D83" w:rsidRPr="005A4D83" w:rsidRDefault="005A4D83" w:rsidP="005A4D83">
      <w:pPr>
        <w:rPr>
          <w:lang w:val="fr-FR"/>
        </w:rPr>
      </w:pPr>
    </w:p>
    <w:p w:rsidR="005A4D83" w:rsidRPr="000E075E" w:rsidRDefault="005A4D83" w:rsidP="005A4D83">
      <w:pPr>
        <w:pStyle w:val="Listepuces"/>
        <w:numPr>
          <w:ilvl w:val="0"/>
          <w:numId w:val="3"/>
        </w:numPr>
        <w:rPr>
          <w:b w:val="0"/>
          <w:bCs/>
          <w:sz w:val="24"/>
          <w:szCs w:val="24"/>
        </w:rPr>
      </w:pPr>
      <w:r w:rsidRPr="000E075E">
        <w:rPr>
          <w:b w:val="0"/>
          <w:bCs/>
          <w:sz w:val="24"/>
          <w:szCs w:val="24"/>
        </w:rPr>
        <w:t>Afficher l’adresse des immeubles ayant plus de 10 étages et construites avant 1970.</w:t>
      </w:r>
    </w:p>
    <w:p w:rsidR="005A4D83" w:rsidRPr="000E075E" w:rsidRDefault="005A4D83" w:rsidP="005A4D83">
      <w:pPr>
        <w:pStyle w:val="Listepuces"/>
        <w:numPr>
          <w:ilvl w:val="0"/>
          <w:numId w:val="3"/>
        </w:numPr>
        <w:rPr>
          <w:b w:val="0"/>
          <w:bCs/>
          <w:sz w:val="24"/>
          <w:szCs w:val="24"/>
        </w:rPr>
      </w:pPr>
      <w:r w:rsidRPr="000E075E">
        <w:rPr>
          <w:b w:val="0"/>
          <w:bCs/>
          <w:sz w:val="24"/>
          <w:szCs w:val="24"/>
        </w:rPr>
        <w:t>Afficher les noms des personnes qui habitent dans un immeuble dont ils sont propriétaires.</w:t>
      </w:r>
    </w:p>
    <w:p w:rsidR="005A4D83" w:rsidRPr="000E075E" w:rsidRDefault="005A4D83" w:rsidP="005A4D83">
      <w:pPr>
        <w:pStyle w:val="Listepuces"/>
        <w:numPr>
          <w:ilvl w:val="0"/>
          <w:numId w:val="3"/>
        </w:numPr>
        <w:rPr>
          <w:b w:val="0"/>
          <w:bCs/>
          <w:sz w:val="24"/>
          <w:szCs w:val="24"/>
        </w:rPr>
      </w:pPr>
      <w:r w:rsidRPr="000E075E">
        <w:rPr>
          <w:b w:val="0"/>
          <w:bCs/>
          <w:sz w:val="24"/>
          <w:szCs w:val="24"/>
        </w:rPr>
        <w:t>Afficher les noms des personnes qui ne sont pas propriétaires.</w:t>
      </w:r>
    </w:p>
    <w:p w:rsidR="005A4D83" w:rsidRPr="000E075E" w:rsidRDefault="005A4D83" w:rsidP="005A4D83">
      <w:pPr>
        <w:pStyle w:val="Listepuces"/>
        <w:numPr>
          <w:ilvl w:val="0"/>
          <w:numId w:val="3"/>
        </w:numPr>
        <w:rPr>
          <w:b w:val="0"/>
          <w:bCs/>
          <w:sz w:val="24"/>
          <w:szCs w:val="24"/>
        </w:rPr>
      </w:pPr>
      <w:r w:rsidRPr="000E075E">
        <w:rPr>
          <w:b w:val="0"/>
          <w:bCs/>
          <w:sz w:val="24"/>
          <w:szCs w:val="24"/>
        </w:rPr>
        <w:t>Afficher les adresses des immeubles possédés par des informaticiens dont l’âge est inférieur à 40 ans.</w:t>
      </w:r>
    </w:p>
    <w:p w:rsidR="005A4D83" w:rsidRPr="000E075E" w:rsidRDefault="005A4D83" w:rsidP="005A4D83">
      <w:pPr>
        <w:pStyle w:val="Listepuces"/>
        <w:numPr>
          <w:ilvl w:val="0"/>
          <w:numId w:val="3"/>
        </w:numPr>
        <w:rPr>
          <w:b w:val="0"/>
          <w:bCs/>
          <w:sz w:val="24"/>
          <w:szCs w:val="24"/>
        </w:rPr>
      </w:pPr>
      <w:r w:rsidRPr="000E075E">
        <w:rPr>
          <w:b w:val="0"/>
          <w:bCs/>
          <w:sz w:val="24"/>
          <w:szCs w:val="24"/>
        </w:rPr>
        <w:t xml:space="preserve">Afficher le nom et la profession des propriétaires d’immeubles </w:t>
      </w:r>
      <w:r w:rsidRPr="00DF6A3B">
        <w:rPr>
          <w:b w:val="0"/>
          <w:bCs/>
          <w:sz w:val="24"/>
          <w:szCs w:val="24"/>
        </w:rPr>
        <w:t>où</w:t>
      </w:r>
      <w:r w:rsidRPr="000E075E">
        <w:rPr>
          <w:b w:val="0"/>
          <w:bCs/>
          <w:sz w:val="24"/>
          <w:szCs w:val="24"/>
        </w:rPr>
        <w:t xml:space="preserve"> il y a des appartements vides.</w:t>
      </w:r>
    </w:p>
    <w:p w:rsidR="005A4D83" w:rsidRDefault="005A4D83">
      <w:pPr>
        <w:rPr>
          <w:lang w:val="fr-FR"/>
        </w:rPr>
      </w:pPr>
    </w:p>
    <w:p w:rsidR="005A4D83" w:rsidRDefault="005A4D83">
      <w:pPr>
        <w:rPr>
          <w:lang w:val="fr-FR"/>
        </w:rPr>
      </w:pPr>
    </w:p>
    <w:p w:rsidR="005A4D83" w:rsidRDefault="005A4D83">
      <w:pPr>
        <w:rPr>
          <w:lang w:val="fr-FR"/>
        </w:rPr>
      </w:pPr>
    </w:p>
    <w:p w:rsidR="005A4D83" w:rsidRDefault="005A4D83">
      <w:pPr>
        <w:rPr>
          <w:lang w:val="fr-FR"/>
        </w:rPr>
      </w:pPr>
    </w:p>
    <w:p w:rsidR="005A4D83" w:rsidRDefault="005A4D83">
      <w:pPr>
        <w:rPr>
          <w:lang w:val="fr-FR"/>
        </w:rPr>
      </w:pPr>
    </w:p>
    <w:p w:rsidR="005A4D83" w:rsidRDefault="005A4D83">
      <w:pPr>
        <w:rPr>
          <w:lang w:val="fr-FR"/>
        </w:rPr>
      </w:pPr>
    </w:p>
    <w:p w:rsidR="005A4D83" w:rsidRDefault="005A4D83">
      <w:pPr>
        <w:rPr>
          <w:lang w:val="fr-FR"/>
        </w:rPr>
      </w:pPr>
    </w:p>
    <w:p w:rsidR="005A4D83" w:rsidRDefault="005A4D83">
      <w:pPr>
        <w:rPr>
          <w:lang w:val="fr-FR"/>
        </w:rPr>
      </w:pPr>
    </w:p>
    <w:p w:rsidR="005A4D83" w:rsidRDefault="005A4D83">
      <w:pPr>
        <w:rPr>
          <w:lang w:val="fr-FR"/>
        </w:rPr>
      </w:pPr>
    </w:p>
    <w:p w:rsidR="005A4D83" w:rsidRDefault="005A4D83">
      <w:pPr>
        <w:rPr>
          <w:lang w:val="fr-FR"/>
        </w:rPr>
      </w:pPr>
    </w:p>
    <w:p w:rsidR="005A4D83" w:rsidRDefault="005A4D83">
      <w:pPr>
        <w:rPr>
          <w:lang w:val="fr-FR"/>
        </w:rPr>
      </w:pPr>
    </w:p>
    <w:p w:rsidR="005A4D83" w:rsidRDefault="005A4D83">
      <w:pPr>
        <w:rPr>
          <w:lang w:val="fr-FR"/>
        </w:rPr>
      </w:pPr>
    </w:p>
    <w:p w:rsidR="005A4D83" w:rsidRDefault="005A4D83">
      <w:pPr>
        <w:rPr>
          <w:lang w:val="fr-FR"/>
        </w:rPr>
      </w:pPr>
    </w:p>
    <w:p w:rsidR="005A4D83" w:rsidRDefault="005A4D83">
      <w:pPr>
        <w:rPr>
          <w:lang w:val="fr-FR"/>
        </w:rPr>
      </w:pPr>
    </w:p>
    <w:p w:rsidR="005A4D83" w:rsidRDefault="005A4D83">
      <w:pPr>
        <w:rPr>
          <w:lang w:val="fr-FR"/>
        </w:rPr>
      </w:pPr>
    </w:p>
    <w:p w:rsidR="005A4D83" w:rsidRDefault="005A4D83">
      <w:pPr>
        <w:rPr>
          <w:lang w:val="fr-FR"/>
        </w:rPr>
      </w:pPr>
    </w:p>
    <w:p w:rsidR="005A4D83" w:rsidRDefault="005A4D83">
      <w:pPr>
        <w:rPr>
          <w:lang w:val="fr-FR"/>
        </w:rPr>
      </w:pPr>
    </w:p>
    <w:p w:rsidR="005A4D83" w:rsidRDefault="005A4D83">
      <w:pPr>
        <w:rPr>
          <w:lang w:val="fr-FR"/>
        </w:rPr>
      </w:pPr>
    </w:p>
    <w:p w:rsidR="005A4D83" w:rsidRDefault="005A4D83">
      <w:pPr>
        <w:rPr>
          <w:lang w:val="fr-FR"/>
        </w:rPr>
      </w:pPr>
    </w:p>
    <w:p w:rsidR="005A4D83" w:rsidRDefault="005A4D83">
      <w:pPr>
        <w:rPr>
          <w:lang w:val="fr-FR"/>
        </w:rPr>
      </w:pPr>
    </w:p>
    <w:p w:rsidR="005A4D83" w:rsidRDefault="005A4D83">
      <w:pPr>
        <w:rPr>
          <w:lang w:val="fr-FR"/>
        </w:rPr>
      </w:pPr>
    </w:p>
    <w:p w:rsidR="005A4D83" w:rsidRDefault="005A4D83">
      <w:pPr>
        <w:rPr>
          <w:lang w:val="fr-FR"/>
        </w:rPr>
      </w:pPr>
    </w:p>
    <w:p w:rsidR="005A4D83" w:rsidRDefault="005A4D83">
      <w:pPr>
        <w:rPr>
          <w:lang w:val="fr-FR"/>
        </w:rPr>
      </w:pPr>
    </w:p>
    <w:p w:rsidR="005A4D83" w:rsidRDefault="005A4D83">
      <w:pPr>
        <w:rPr>
          <w:lang w:val="fr-FR"/>
        </w:rPr>
      </w:pPr>
    </w:p>
    <w:p w:rsidR="005A4D83" w:rsidRDefault="005A4D83">
      <w:pPr>
        <w:rPr>
          <w:lang w:val="fr-FR"/>
        </w:rPr>
      </w:pPr>
    </w:p>
    <w:p w:rsidR="005A4D83" w:rsidRDefault="005A4D83">
      <w:pPr>
        <w:rPr>
          <w:lang w:val="fr-FR"/>
        </w:rPr>
      </w:pPr>
    </w:p>
    <w:p w:rsidR="005A4D83" w:rsidRDefault="005A4D83">
      <w:pPr>
        <w:rPr>
          <w:lang w:val="fr-FR"/>
        </w:rPr>
      </w:pPr>
    </w:p>
    <w:p w:rsidR="005A4D83" w:rsidRPr="005A4D83" w:rsidRDefault="005A4D83" w:rsidP="005A4D83">
      <w:pPr>
        <w:jc w:val="center"/>
        <w:rPr>
          <w:b/>
          <w:color w:val="000080"/>
          <w:sz w:val="32"/>
          <w:szCs w:val="32"/>
          <w:lang w:val="fr-FR"/>
        </w:rPr>
      </w:pPr>
    </w:p>
    <w:p w:rsidR="005A4D83" w:rsidRPr="005A4D83" w:rsidRDefault="005A4D83" w:rsidP="00960EC0">
      <w:pPr>
        <w:jc w:val="center"/>
        <w:rPr>
          <w:b/>
          <w:color w:val="000080"/>
          <w:sz w:val="32"/>
          <w:szCs w:val="32"/>
          <w:lang w:val="fr-FR"/>
        </w:rPr>
      </w:pPr>
      <w:r w:rsidRPr="005A4D83">
        <w:rPr>
          <w:b/>
          <w:color w:val="000080"/>
          <w:sz w:val="32"/>
          <w:szCs w:val="32"/>
          <w:lang w:val="fr-FR"/>
        </w:rPr>
        <w:t>TD</w:t>
      </w:r>
      <w:r w:rsidR="00960EC0">
        <w:rPr>
          <w:b/>
          <w:color w:val="000080"/>
          <w:sz w:val="32"/>
          <w:szCs w:val="32"/>
          <w:lang w:val="fr-FR"/>
        </w:rPr>
        <w:t>3</w:t>
      </w:r>
      <w:r w:rsidRPr="005A4D83">
        <w:rPr>
          <w:b/>
          <w:color w:val="000080"/>
          <w:sz w:val="32"/>
          <w:szCs w:val="32"/>
          <w:lang w:val="fr-FR"/>
        </w:rPr>
        <w:t> </w:t>
      </w:r>
    </w:p>
    <w:p w:rsidR="005A4D83" w:rsidRPr="005A4D83" w:rsidRDefault="005A4D83" w:rsidP="005A4D83">
      <w:pPr>
        <w:rPr>
          <w:b/>
          <w:sz w:val="28"/>
          <w:szCs w:val="28"/>
          <w:lang w:val="fr-FR"/>
        </w:rPr>
      </w:pPr>
    </w:p>
    <w:p w:rsidR="005A4D83" w:rsidRPr="005A4D83" w:rsidRDefault="005A4D83" w:rsidP="005A4D83">
      <w:pPr>
        <w:rPr>
          <w:b/>
          <w:sz w:val="28"/>
          <w:szCs w:val="28"/>
          <w:lang w:val="fr-FR"/>
        </w:rPr>
      </w:pPr>
      <w:r w:rsidRPr="005A4D83">
        <w:rPr>
          <w:b/>
          <w:sz w:val="28"/>
          <w:szCs w:val="28"/>
          <w:lang w:val="fr-FR"/>
        </w:rPr>
        <w:t>EXERCICE 1</w:t>
      </w:r>
    </w:p>
    <w:p w:rsidR="00960EC0" w:rsidRPr="005A4D83" w:rsidRDefault="00960EC0" w:rsidP="00960EC0">
      <w:pPr>
        <w:rPr>
          <w:lang w:val="fr-FR"/>
        </w:rPr>
      </w:pPr>
      <w:r w:rsidRPr="005A4D83">
        <w:rPr>
          <w:lang w:val="fr-FR"/>
        </w:rPr>
        <w:t>Soit la base de données suivante [Distribuée avec Oracle] :</w:t>
      </w:r>
    </w:p>
    <w:p w:rsidR="00960EC0" w:rsidRPr="005A4D83" w:rsidRDefault="00960EC0" w:rsidP="00960EC0">
      <w:pPr>
        <w:rPr>
          <w:sz w:val="6"/>
          <w:szCs w:val="6"/>
          <w:lang w:val="fr-FR"/>
        </w:rPr>
      </w:pPr>
    </w:p>
    <w:p w:rsidR="00960EC0" w:rsidRDefault="00960EC0" w:rsidP="00960EC0">
      <w:r>
        <w:t xml:space="preserve">La table des </w:t>
      </w:r>
      <w:proofErr w:type="spellStart"/>
      <w:proofErr w:type="gramStart"/>
      <w:r>
        <w:t>employés</w:t>
      </w:r>
      <w:proofErr w:type="spellEnd"/>
      <w:r>
        <w:t> :</w:t>
      </w:r>
      <w:proofErr w:type="gramEnd"/>
    </w:p>
    <w:p w:rsidR="00960EC0" w:rsidRDefault="00960EC0" w:rsidP="00960EC0">
      <w:r w:rsidRPr="007F04D4">
        <w:rPr>
          <w:b/>
          <w:bCs/>
        </w:rPr>
        <w:t>EMP</w:t>
      </w:r>
      <w:r w:rsidRPr="007F04D4">
        <w:t xml:space="preserve"> (</w:t>
      </w:r>
      <w:r w:rsidRPr="007F04D4">
        <w:rPr>
          <w:u w:val="single"/>
        </w:rPr>
        <w:t>EMPNO</w:t>
      </w:r>
      <w:r w:rsidRPr="007F04D4">
        <w:t xml:space="preserve">, ENAME, JOB, MGR#, </w:t>
      </w:r>
      <w:proofErr w:type="spellStart"/>
      <w:r w:rsidRPr="007F04D4">
        <w:t>HlREDATE</w:t>
      </w:r>
      <w:proofErr w:type="spellEnd"/>
      <w:r w:rsidRPr="007F04D4">
        <w:t>, SAL, COMM, DEPTNO</w:t>
      </w:r>
      <w:proofErr w:type="gramStart"/>
      <w:r w:rsidRPr="007F04D4">
        <w:t># )</w:t>
      </w:r>
      <w:proofErr w:type="gramEnd"/>
    </w:p>
    <w:p w:rsidR="00960EC0" w:rsidRPr="00B30D95" w:rsidRDefault="00960EC0" w:rsidP="00960EC0">
      <w:pPr>
        <w:rPr>
          <w:sz w:val="6"/>
          <w:szCs w:val="6"/>
        </w:rPr>
      </w:pPr>
    </w:p>
    <w:p w:rsidR="00960EC0" w:rsidRDefault="00960EC0" w:rsidP="00960EC0">
      <w:r>
        <w:rPr>
          <w:noProof/>
          <w:lang w:val="fr-FR"/>
        </w:rPr>
        <w:drawing>
          <wp:inline distT="0" distB="0" distL="0" distR="0" wp14:anchorId="5FC35733" wp14:editId="63F539F5">
            <wp:extent cx="5724525" cy="2371725"/>
            <wp:effectExtent l="19050" t="0" r="9525" b="0"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EC0" w:rsidRDefault="00960EC0" w:rsidP="00960EC0"/>
    <w:p w:rsidR="00960EC0" w:rsidRPr="005A4D83" w:rsidRDefault="00960EC0" w:rsidP="00960EC0">
      <w:pPr>
        <w:rPr>
          <w:lang w:val="fr-FR"/>
        </w:rPr>
      </w:pPr>
      <w:r w:rsidRPr="005A4D83">
        <w:rPr>
          <w:lang w:val="fr-FR"/>
        </w:rPr>
        <w:t>La table des départements :</w:t>
      </w:r>
    </w:p>
    <w:p w:rsidR="00960EC0" w:rsidRPr="005A4D83" w:rsidRDefault="00960EC0" w:rsidP="00960EC0">
      <w:pPr>
        <w:rPr>
          <w:b/>
          <w:bCs/>
          <w:lang w:val="fr-FR"/>
        </w:rPr>
      </w:pPr>
      <w:r w:rsidRPr="005A4D83">
        <w:rPr>
          <w:b/>
          <w:bCs/>
          <w:lang w:val="fr-FR"/>
        </w:rPr>
        <w:t>DEPT</w:t>
      </w:r>
      <w:r w:rsidRPr="005A4D83">
        <w:rPr>
          <w:lang w:val="fr-FR"/>
        </w:rPr>
        <w:t xml:space="preserve"> (</w:t>
      </w:r>
      <w:r w:rsidRPr="005A4D83">
        <w:rPr>
          <w:u w:val="single"/>
          <w:lang w:val="fr-FR"/>
        </w:rPr>
        <w:t>DEPTNO</w:t>
      </w:r>
      <w:r w:rsidRPr="005A4D83">
        <w:rPr>
          <w:lang w:val="fr-FR"/>
        </w:rPr>
        <w:t>, DNAME, LOC)</w:t>
      </w:r>
    </w:p>
    <w:p w:rsidR="00960EC0" w:rsidRDefault="00960EC0" w:rsidP="00960EC0">
      <w:r>
        <w:rPr>
          <w:noProof/>
          <w:lang w:val="fr-FR"/>
        </w:rPr>
        <w:drawing>
          <wp:inline distT="0" distB="0" distL="0" distR="0" wp14:anchorId="51BD6490" wp14:editId="69C7CC1D">
            <wp:extent cx="3429000" cy="1123950"/>
            <wp:effectExtent l="19050" t="0" r="0" b="0"/>
            <wp:docPr id="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EC0" w:rsidRPr="00B30D95" w:rsidRDefault="00960EC0" w:rsidP="00960EC0">
      <w:pPr>
        <w:rPr>
          <w:sz w:val="6"/>
          <w:szCs w:val="6"/>
        </w:rPr>
      </w:pPr>
    </w:p>
    <w:p w:rsidR="00960EC0" w:rsidRPr="005A4D83" w:rsidRDefault="00960EC0" w:rsidP="00960EC0">
      <w:pPr>
        <w:rPr>
          <w:lang w:val="fr-FR"/>
        </w:rPr>
      </w:pPr>
      <w:r w:rsidRPr="005A4D83">
        <w:rPr>
          <w:lang w:val="fr-FR"/>
        </w:rPr>
        <w:t>La table des grades de salaires :</w:t>
      </w:r>
    </w:p>
    <w:p w:rsidR="00960EC0" w:rsidRPr="00D96479" w:rsidRDefault="00960EC0" w:rsidP="00960EC0">
      <w:pPr>
        <w:rPr>
          <w:lang w:val="en-GB"/>
        </w:rPr>
      </w:pPr>
      <w:r w:rsidRPr="00D96479">
        <w:rPr>
          <w:b/>
          <w:bCs/>
          <w:lang w:val="en-GB"/>
        </w:rPr>
        <w:t>SALGRADE</w:t>
      </w:r>
      <w:r w:rsidRPr="00D96479">
        <w:rPr>
          <w:lang w:val="en-GB"/>
        </w:rPr>
        <w:t xml:space="preserve"> </w:t>
      </w:r>
      <w:r>
        <w:rPr>
          <w:lang w:val="en-GB"/>
        </w:rPr>
        <w:t>(</w:t>
      </w:r>
      <w:r w:rsidRPr="00D96479">
        <w:rPr>
          <w:u w:val="single"/>
          <w:lang w:val="en-GB"/>
        </w:rPr>
        <w:t>GRADE</w:t>
      </w:r>
      <w:r>
        <w:rPr>
          <w:lang w:val="en-GB"/>
        </w:rPr>
        <w:t xml:space="preserve">, LOSAL, </w:t>
      </w:r>
      <w:proofErr w:type="gramStart"/>
      <w:r>
        <w:rPr>
          <w:lang w:val="en-GB"/>
        </w:rPr>
        <w:t>HI</w:t>
      </w:r>
      <w:r w:rsidRPr="001732B3">
        <w:rPr>
          <w:lang w:val="en-GB"/>
        </w:rPr>
        <w:t>SAL )</w:t>
      </w:r>
      <w:proofErr w:type="gramEnd"/>
    </w:p>
    <w:p w:rsidR="00960EC0" w:rsidRDefault="00960EC0" w:rsidP="00960EC0">
      <w:r>
        <w:rPr>
          <w:noProof/>
          <w:lang w:val="fr-FR"/>
        </w:rPr>
        <w:drawing>
          <wp:inline distT="0" distB="0" distL="0" distR="0" wp14:anchorId="30EE72A4" wp14:editId="46B0CBF4">
            <wp:extent cx="2514600" cy="1238250"/>
            <wp:effectExtent l="19050" t="0" r="0" b="0"/>
            <wp:docPr id="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EC0" w:rsidRDefault="00960EC0" w:rsidP="00960EC0"/>
    <w:p w:rsidR="00960EC0" w:rsidRDefault="00960EC0" w:rsidP="00960EC0">
      <w:pPr>
        <w:rPr>
          <w:lang w:val="fr-FR"/>
        </w:rPr>
      </w:pPr>
      <w:r w:rsidRPr="005A4D83">
        <w:rPr>
          <w:i/>
          <w:iCs/>
          <w:lang w:val="fr-FR"/>
        </w:rPr>
        <w:t>Remarque</w:t>
      </w:r>
      <w:r w:rsidRPr="005A4D83">
        <w:rPr>
          <w:lang w:val="fr-FR"/>
        </w:rPr>
        <w:t> : les deux attributs EMPNO et MGR sont définis sur le même domaine.</w:t>
      </w:r>
    </w:p>
    <w:p w:rsidR="00960EC0" w:rsidRDefault="00960EC0" w:rsidP="00960EC0">
      <w:pPr>
        <w:rPr>
          <w:lang w:val="fr-FR"/>
        </w:rPr>
      </w:pPr>
    </w:p>
    <w:p w:rsidR="00960EC0" w:rsidRDefault="00960EC0" w:rsidP="00960EC0">
      <w:pPr>
        <w:rPr>
          <w:lang w:val="fr-FR"/>
        </w:rPr>
      </w:pPr>
    </w:p>
    <w:p w:rsidR="00960EC0" w:rsidRDefault="00960EC0" w:rsidP="00960EC0">
      <w:pPr>
        <w:rPr>
          <w:lang w:val="fr-FR"/>
        </w:rPr>
      </w:pPr>
    </w:p>
    <w:p w:rsidR="00960EC0" w:rsidRDefault="00960EC0" w:rsidP="00960EC0">
      <w:pPr>
        <w:rPr>
          <w:lang w:val="fr-FR"/>
        </w:rPr>
      </w:pPr>
    </w:p>
    <w:p w:rsidR="00960EC0" w:rsidRDefault="00960EC0" w:rsidP="00960EC0">
      <w:pPr>
        <w:rPr>
          <w:lang w:val="fr-FR"/>
        </w:rPr>
      </w:pPr>
    </w:p>
    <w:p w:rsidR="00960EC0" w:rsidRDefault="00960EC0" w:rsidP="00960EC0">
      <w:pPr>
        <w:rPr>
          <w:lang w:val="fr-FR"/>
        </w:rPr>
      </w:pPr>
    </w:p>
    <w:p w:rsidR="00960EC0" w:rsidRPr="005A4D83" w:rsidRDefault="00960EC0" w:rsidP="00960EC0">
      <w:pPr>
        <w:rPr>
          <w:lang w:val="fr-FR"/>
        </w:rPr>
      </w:pPr>
      <w:r w:rsidRPr="005A4D83">
        <w:rPr>
          <w:lang w:val="fr-FR"/>
        </w:rPr>
        <w:t>Répondre aux requêtes suivantes en utilisant le langage SQL :</w:t>
      </w:r>
    </w:p>
    <w:p w:rsidR="005A4D83" w:rsidRPr="005A4D83" w:rsidRDefault="005A4D83" w:rsidP="005A4D83">
      <w:pPr>
        <w:spacing w:line="360" w:lineRule="auto"/>
        <w:rPr>
          <w:lang w:val="fr-FR"/>
        </w:rPr>
      </w:pPr>
      <w:bookmarkStart w:id="0" w:name="_GoBack"/>
      <w:bookmarkEnd w:id="0"/>
    </w:p>
    <w:p w:rsidR="005A4D83" w:rsidRDefault="005A4D83" w:rsidP="005A4D83">
      <w:pPr>
        <w:numPr>
          <w:ilvl w:val="0"/>
          <w:numId w:val="4"/>
        </w:numPr>
        <w:spacing w:before="120" w:after="120" w:line="360" w:lineRule="auto"/>
      </w:pPr>
      <w:r>
        <w:t xml:space="preserve">Nom du </w:t>
      </w:r>
      <w:proofErr w:type="spellStart"/>
      <w:r>
        <w:t>département</w:t>
      </w:r>
      <w:proofErr w:type="spellEnd"/>
      <w:r>
        <w:t xml:space="preserve"> </w:t>
      </w:r>
      <w:proofErr w:type="spellStart"/>
      <w:r>
        <w:t>numéro</w:t>
      </w:r>
      <w:proofErr w:type="spellEnd"/>
      <w:r>
        <w:t xml:space="preserve"> 20.</w:t>
      </w:r>
    </w:p>
    <w:p w:rsidR="005A4D83" w:rsidRP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  <w:rPr>
          <w:lang w:val="fr-FR"/>
        </w:rPr>
      </w:pPr>
      <w:r w:rsidRPr="005A4D83">
        <w:rPr>
          <w:lang w:val="fr-FR"/>
        </w:rPr>
        <w:t>Les noms et les salaires des employés.</w:t>
      </w:r>
    </w:p>
    <w:p w:rsid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</w:pPr>
      <w:r>
        <w:t xml:space="preserve">Les professions des </w:t>
      </w:r>
      <w:proofErr w:type="spellStart"/>
      <w:r>
        <w:t>employés</w:t>
      </w:r>
      <w:proofErr w:type="spellEnd"/>
      <w:r>
        <w:t>.</w:t>
      </w:r>
    </w:p>
    <w:p w:rsidR="005A4D83" w:rsidRP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  <w:rPr>
          <w:lang w:val="fr-FR"/>
        </w:rPr>
      </w:pPr>
      <w:r w:rsidRPr="005A4D83">
        <w:rPr>
          <w:lang w:val="fr-FR"/>
        </w:rPr>
        <w:t>Les dates d'embauches des analystes.</w:t>
      </w:r>
    </w:p>
    <w:p w:rsidR="005A4D83" w:rsidRP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  <w:rPr>
          <w:lang w:val="fr-FR"/>
        </w:rPr>
      </w:pPr>
      <w:r w:rsidRPr="005A4D83">
        <w:rPr>
          <w:lang w:val="fr-FR"/>
        </w:rPr>
        <w:t>ENAME, JOB, COMM pour ceux qui n'ont pas de commission.</w:t>
      </w:r>
    </w:p>
    <w:p w:rsidR="005A4D83" w:rsidRP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  <w:rPr>
          <w:lang w:val="fr-FR"/>
        </w:rPr>
      </w:pPr>
      <w:r w:rsidRPr="005A4D83">
        <w:rPr>
          <w:lang w:val="fr-FR"/>
        </w:rPr>
        <w:t>Les employés et les noms de leurs départements.</w:t>
      </w:r>
    </w:p>
    <w:p w:rsidR="005A4D83" w:rsidRP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  <w:rPr>
          <w:lang w:val="fr-FR"/>
        </w:rPr>
      </w:pPr>
      <w:r w:rsidRPr="005A4D83">
        <w:rPr>
          <w:lang w:val="fr-FR"/>
        </w:rPr>
        <w:t>Les employés ayant le même emploie et la même date de recrutement que 'FORD'.</w:t>
      </w:r>
    </w:p>
    <w:p w:rsidR="005A4D83" w:rsidRP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  <w:rPr>
          <w:lang w:val="fr-FR"/>
        </w:rPr>
      </w:pPr>
      <w:r w:rsidRPr="005A4D83">
        <w:rPr>
          <w:lang w:val="fr-FR"/>
        </w:rPr>
        <w:t>Les employés ayant le même chef que 'CLARK'.</w:t>
      </w:r>
    </w:p>
    <w:p w:rsidR="005A4D83" w:rsidRP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  <w:rPr>
          <w:lang w:val="fr-FR"/>
        </w:rPr>
      </w:pPr>
      <w:r w:rsidRPr="005A4D83">
        <w:rPr>
          <w:lang w:val="fr-FR"/>
        </w:rPr>
        <w:t>Les employés ayant pour chef direct le 'PRESIDENT'.</w:t>
      </w:r>
    </w:p>
    <w:p w:rsidR="005A4D83" w:rsidRP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  <w:rPr>
          <w:lang w:val="fr-FR"/>
        </w:rPr>
      </w:pPr>
      <w:r w:rsidRPr="005A4D83">
        <w:rPr>
          <w:lang w:val="fr-FR"/>
        </w:rPr>
        <w:t>Nom et adresse des employés qui travaillent au département ‘RESEARCH’.</w:t>
      </w:r>
    </w:p>
    <w:p w:rsidR="005A4D83" w:rsidRP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  <w:rPr>
          <w:lang w:val="fr-FR"/>
        </w:rPr>
      </w:pPr>
      <w:r w:rsidRPr="005A4D83">
        <w:rPr>
          <w:lang w:val="fr-FR"/>
        </w:rPr>
        <w:t>Les employés qui ont un salaire supérieur à 1000.</w:t>
      </w:r>
    </w:p>
    <w:p w:rsidR="005A4D83" w:rsidRP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  <w:rPr>
          <w:lang w:val="fr-FR"/>
        </w:rPr>
      </w:pPr>
      <w:r w:rsidRPr="005A4D83">
        <w:rPr>
          <w:lang w:val="fr-FR"/>
        </w:rPr>
        <w:t>Le nom et la profession de l’employé numéro 10.</w:t>
      </w:r>
    </w:p>
    <w:p w:rsidR="005A4D83" w:rsidRP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  <w:rPr>
          <w:lang w:val="fr-FR"/>
        </w:rPr>
      </w:pPr>
      <w:r w:rsidRPr="005A4D83">
        <w:rPr>
          <w:lang w:val="fr-FR"/>
        </w:rPr>
        <w:t>Les noms des employés qui travaillent à Dallas.</w:t>
      </w:r>
    </w:p>
    <w:p w:rsidR="005A4D83" w:rsidRP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  <w:rPr>
          <w:lang w:val="fr-FR"/>
        </w:rPr>
      </w:pPr>
      <w:r w:rsidRPr="005A4D83">
        <w:rPr>
          <w:lang w:val="fr-FR"/>
        </w:rPr>
        <w:t>ENAME, SAL, SAL +COMM de tous les employés.</w:t>
      </w:r>
    </w:p>
    <w:p w:rsid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</w:pPr>
      <w:r w:rsidRPr="005A4D83">
        <w:rPr>
          <w:lang w:val="fr-FR"/>
        </w:rPr>
        <w:t xml:space="preserve">ENAME , JOB, SAL de tous les employés sauf dans le cas d’un président , il ne faut pas afficher le salaire. </w:t>
      </w:r>
      <w:proofErr w:type="spellStart"/>
      <w:r>
        <w:t>Remplacer</w:t>
      </w:r>
      <w:proofErr w:type="spellEnd"/>
      <w:r>
        <w:t xml:space="preserve"> le </w:t>
      </w:r>
      <w:proofErr w:type="spellStart"/>
      <w:r>
        <w:t>salaire</w:t>
      </w:r>
      <w:proofErr w:type="spellEnd"/>
      <w:r>
        <w:t xml:space="preserve"> par ‘***’.</w:t>
      </w:r>
    </w:p>
    <w:p w:rsidR="005A4D83" w:rsidRP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  <w:rPr>
          <w:lang w:val="fr-FR"/>
        </w:rPr>
      </w:pPr>
      <w:r w:rsidRPr="005A4D83">
        <w:rPr>
          <w:lang w:val="fr-FR"/>
        </w:rPr>
        <w:t>ENAME , DEPTNO, DNAME, année d’embauche des employés travaillant dans le département SALES.</w:t>
      </w:r>
    </w:p>
    <w:p w:rsidR="005A4D83" w:rsidRP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  <w:rPr>
          <w:lang w:val="fr-FR"/>
        </w:rPr>
      </w:pPr>
      <w:r w:rsidRPr="005A4D83">
        <w:rPr>
          <w:lang w:val="fr-FR"/>
        </w:rPr>
        <w:t>Salaire maximal, salaire minimal, somme des salaires et salaire moyen,  de tous les employés.</w:t>
      </w:r>
    </w:p>
    <w:p w:rsidR="005A4D83" w:rsidRP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  <w:rPr>
          <w:lang w:val="fr-FR"/>
        </w:rPr>
      </w:pPr>
      <w:r w:rsidRPr="005A4D83">
        <w:rPr>
          <w:lang w:val="fr-FR"/>
        </w:rPr>
        <w:t>ENAME des employés qui travaillent dans les départements où existe le salaire le plus bas.</w:t>
      </w:r>
    </w:p>
    <w:p w:rsidR="005A4D83" w:rsidRP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  <w:rPr>
          <w:lang w:val="fr-FR"/>
        </w:rPr>
      </w:pPr>
      <w:r w:rsidRPr="005A4D83">
        <w:rPr>
          <w:lang w:val="fr-FR"/>
        </w:rPr>
        <w:t>JOB ayant le salaire le plus élevé.</w:t>
      </w:r>
    </w:p>
    <w:p w:rsidR="005A4D83" w:rsidRP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  <w:rPr>
          <w:lang w:val="fr-FR"/>
        </w:rPr>
      </w:pPr>
      <w:r w:rsidRPr="005A4D83">
        <w:rPr>
          <w:lang w:val="fr-FR"/>
        </w:rPr>
        <w:t>ENAME de l’employé et ENAME du chef des employés ayant un salaire qui dépasse celui de leurs chefs.</w:t>
      </w:r>
    </w:p>
    <w:p w:rsidR="005A4D83" w:rsidRP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  <w:rPr>
          <w:lang w:val="fr-FR"/>
        </w:rPr>
      </w:pPr>
      <w:r w:rsidRPr="005A4D83">
        <w:rPr>
          <w:lang w:val="fr-FR"/>
        </w:rPr>
        <w:t xml:space="preserve">DEPTNO, DNAME des départements ayant plus que deux CLERK. </w:t>
      </w:r>
    </w:p>
    <w:p w:rsidR="005A4D83" w:rsidRP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  <w:rPr>
          <w:lang w:val="fr-FR"/>
        </w:rPr>
      </w:pPr>
      <w:r w:rsidRPr="005A4D83">
        <w:rPr>
          <w:lang w:val="fr-FR"/>
        </w:rPr>
        <w:t>EMPNO, ENAME, DEPTNO, DNAME, SAL, GRADE des employés ayant un salaire supérieur au salaire moyens des employés travaillant dans le département où travaille le président.</w:t>
      </w:r>
    </w:p>
    <w:p w:rsidR="005A4D83" w:rsidRPr="005A4D83" w:rsidRDefault="005A4D83" w:rsidP="005A4D83">
      <w:pPr>
        <w:spacing w:line="360" w:lineRule="auto"/>
        <w:rPr>
          <w:lang w:val="fr-FR"/>
        </w:rPr>
      </w:pPr>
    </w:p>
    <w:p w:rsidR="005A4D83" w:rsidRPr="00AC774F" w:rsidRDefault="005A4D83">
      <w:pPr>
        <w:rPr>
          <w:lang w:val="fr-FR"/>
        </w:rPr>
      </w:pPr>
    </w:p>
    <w:sectPr w:rsidR="005A4D83" w:rsidRPr="00AC774F" w:rsidSect="004E0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F4A08"/>
    <w:multiLevelType w:val="hybridMultilevel"/>
    <w:tmpl w:val="8E5AAE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220BB"/>
    <w:multiLevelType w:val="hybridMultilevel"/>
    <w:tmpl w:val="DBFA94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B58CA"/>
    <w:multiLevelType w:val="hybridMultilevel"/>
    <w:tmpl w:val="8E5AAE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ED5BCB"/>
    <w:multiLevelType w:val="multilevel"/>
    <w:tmpl w:val="4E1AC0E6"/>
    <w:lvl w:ilvl="0">
      <w:start w:val="1"/>
      <w:numFmt w:val="decimal"/>
      <w:pStyle w:val="Style1"/>
      <w:lvlText w:val="%1."/>
      <w:lvlJc w:val="left"/>
      <w:pPr>
        <w:ind w:left="720" w:hanging="360"/>
      </w:pPr>
    </w:lvl>
    <w:lvl w:ilvl="1">
      <w:start w:val="1"/>
      <w:numFmt w:val="decimal"/>
      <w:pStyle w:val="Style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74F"/>
    <w:rsid w:val="002B5E49"/>
    <w:rsid w:val="004E09DA"/>
    <w:rsid w:val="005A4D83"/>
    <w:rsid w:val="00960EC0"/>
    <w:rsid w:val="00A17B34"/>
    <w:rsid w:val="00AC774F"/>
    <w:rsid w:val="00C062ED"/>
    <w:rsid w:val="00CC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7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C77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These">
    <w:name w:val="NormalThese"/>
    <w:basedOn w:val="Normal"/>
    <w:rsid w:val="00AC774F"/>
    <w:pPr>
      <w:spacing w:line="360" w:lineRule="auto"/>
      <w:ind w:firstLine="357"/>
      <w:jc w:val="both"/>
    </w:pPr>
    <w:rPr>
      <w:lang w:val="fr-FR"/>
    </w:rPr>
  </w:style>
  <w:style w:type="paragraph" w:customStyle="1" w:styleId="Style1">
    <w:name w:val="Style1"/>
    <w:basedOn w:val="Titre1"/>
    <w:qFormat/>
    <w:rsid w:val="00AC774F"/>
    <w:pPr>
      <w:keepLines w:val="0"/>
      <w:numPr>
        <w:numId w:val="1"/>
      </w:numPr>
      <w:spacing w:before="0" w:line="360" w:lineRule="auto"/>
      <w:ind w:left="426"/>
    </w:pPr>
    <w:rPr>
      <w:rFonts w:ascii="Times New Roman" w:eastAsia="Times New Roman" w:hAnsi="Times New Roman" w:cs="Times New Roman"/>
      <w:color w:val="auto"/>
      <w:kern w:val="32"/>
      <w:lang w:val="fr-FR"/>
    </w:rPr>
  </w:style>
  <w:style w:type="paragraph" w:customStyle="1" w:styleId="Style2">
    <w:name w:val="Style2"/>
    <w:basedOn w:val="Paragraphedeliste"/>
    <w:link w:val="Style2Car"/>
    <w:qFormat/>
    <w:rsid w:val="00AC774F"/>
    <w:pPr>
      <w:numPr>
        <w:ilvl w:val="1"/>
        <w:numId w:val="1"/>
      </w:numPr>
      <w:spacing w:line="360" w:lineRule="auto"/>
      <w:jc w:val="both"/>
    </w:pPr>
    <w:rPr>
      <w:b/>
      <w:bCs/>
      <w:lang w:val="fr-FR"/>
    </w:rPr>
  </w:style>
  <w:style w:type="character" w:customStyle="1" w:styleId="Style2Car">
    <w:name w:val="Style2 Car"/>
    <w:basedOn w:val="Policepardfaut"/>
    <w:link w:val="Style2"/>
    <w:rsid w:val="00AC774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C7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fr-FR"/>
    </w:rPr>
  </w:style>
  <w:style w:type="paragraph" w:styleId="Paragraphedeliste">
    <w:name w:val="List Paragraph"/>
    <w:basedOn w:val="Normal"/>
    <w:uiPriority w:val="34"/>
    <w:qFormat/>
    <w:rsid w:val="00AC774F"/>
    <w:pPr>
      <w:ind w:left="720"/>
      <w:contextualSpacing/>
    </w:pPr>
  </w:style>
  <w:style w:type="paragraph" w:styleId="Listepuces">
    <w:name w:val="List Bullet"/>
    <w:basedOn w:val="Normal"/>
    <w:autoRedefine/>
    <w:rsid w:val="005A4D83"/>
    <w:pPr>
      <w:spacing w:before="120" w:after="120"/>
      <w:jc w:val="both"/>
    </w:pPr>
    <w:rPr>
      <w:rFonts w:ascii="Times" w:hAnsi="Times" w:cs="Times"/>
      <w:b/>
      <w:sz w:val="28"/>
      <w:szCs w:val="28"/>
      <w:lang w:val="fr-FR"/>
    </w:rPr>
  </w:style>
  <w:style w:type="paragraph" w:styleId="Corpsdetexte">
    <w:name w:val="Body Text"/>
    <w:basedOn w:val="Normal"/>
    <w:link w:val="CorpsdetexteCar"/>
    <w:rsid w:val="005A4D83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rsid w:val="005A4D83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4D8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4D83"/>
    <w:rPr>
      <w:rFonts w:ascii="Tahoma" w:eastAsia="Times New Roman" w:hAnsi="Tahoma" w:cs="Tahoma"/>
      <w:sz w:val="16"/>
      <w:szCs w:val="16"/>
      <w:lang w:val="en-US" w:eastAsia="fr-FR"/>
    </w:rPr>
  </w:style>
  <w:style w:type="paragraph" w:styleId="NormalWeb">
    <w:name w:val="Normal (Web)"/>
    <w:basedOn w:val="Normal"/>
    <w:rsid w:val="005A4D83"/>
    <w:pPr>
      <w:spacing w:before="100" w:beforeAutospacing="1" w:after="100" w:afterAutospacing="1"/>
    </w:pPr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7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C77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These">
    <w:name w:val="NormalThese"/>
    <w:basedOn w:val="Normal"/>
    <w:rsid w:val="00AC774F"/>
    <w:pPr>
      <w:spacing w:line="360" w:lineRule="auto"/>
      <w:ind w:firstLine="357"/>
      <w:jc w:val="both"/>
    </w:pPr>
    <w:rPr>
      <w:lang w:val="fr-FR"/>
    </w:rPr>
  </w:style>
  <w:style w:type="paragraph" w:customStyle="1" w:styleId="Style1">
    <w:name w:val="Style1"/>
    <w:basedOn w:val="Titre1"/>
    <w:qFormat/>
    <w:rsid w:val="00AC774F"/>
    <w:pPr>
      <w:keepLines w:val="0"/>
      <w:numPr>
        <w:numId w:val="1"/>
      </w:numPr>
      <w:spacing w:before="0" w:line="360" w:lineRule="auto"/>
      <w:ind w:left="426"/>
    </w:pPr>
    <w:rPr>
      <w:rFonts w:ascii="Times New Roman" w:eastAsia="Times New Roman" w:hAnsi="Times New Roman" w:cs="Times New Roman"/>
      <w:color w:val="auto"/>
      <w:kern w:val="32"/>
      <w:lang w:val="fr-FR"/>
    </w:rPr>
  </w:style>
  <w:style w:type="paragraph" w:customStyle="1" w:styleId="Style2">
    <w:name w:val="Style2"/>
    <w:basedOn w:val="Paragraphedeliste"/>
    <w:link w:val="Style2Car"/>
    <w:qFormat/>
    <w:rsid w:val="00AC774F"/>
    <w:pPr>
      <w:numPr>
        <w:ilvl w:val="1"/>
        <w:numId w:val="1"/>
      </w:numPr>
      <w:spacing w:line="360" w:lineRule="auto"/>
      <w:jc w:val="both"/>
    </w:pPr>
    <w:rPr>
      <w:b/>
      <w:bCs/>
      <w:lang w:val="fr-FR"/>
    </w:rPr>
  </w:style>
  <w:style w:type="character" w:customStyle="1" w:styleId="Style2Car">
    <w:name w:val="Style2 Car"/>
    <w:basedOn w:val="Policepardfaut"/>
    <w:link w:val="Style2"/>
    <w:rsid w:val="00AC774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C7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fr-FR"/>
    </w:rPr>
  </w:style>
  <w:style w:type="paragraph" w:styleId="Paragraphedeliste">
    <w:name w:val="List Paragraph"/>
    <w:basedOn w:val="Normal"/>
    <w:uiPriority w:val="34"/>
    <w:qFormat/>
    <w:rsid w:val="00AC774F"/>
    <w:pPr>
      <w:ind w:left="720"/>
      <w:contextualSpacing/>
    </w:pPr>
  </w:style>
  <w:style w:type="paragraph" w:styleId="Listepuces">
    <w:name w:val="List Bullet"/>
    <w:basedOn w:val="Normal"/>
    <w:autoRedefine/>
    <w:rsid w:val="005A4D83"/>
    <w:pPr>
      <w:spacing w:before="120" w:after="120"/>
      <w:jc w:val="both"/>
    </w:pPr>
    <w:rPr>
      <w:rFonts w:ascii="Times" w:hAnsi="Times" w:cs="Times"/>
      <w:b/>
      <w:sz w:val="28"/>
      <w:szCs w:val="28"/>
      <w:lang w:val="fr-FR"/>
    </w:rPr>
  </w:style>
  <w:style w:type="paragraph" w:styleId="Corpsdetexte">
    <w:name w:val="Body Text"/>
    <w:basedOn w:val="Normal"/>
    <w:link w:val="CorpsdetexteCar"/>
    <w:rsid w:val="005A4D83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rsid w:val="005A4D83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4D8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4D83"/>
    <w:rPr>
      <w:rFonts w:ascii="Tahoma" w:eastAsia="Times New Roman" w:hAnsi="Tahoma" w:cs="Tahoma"/>
      <w:sz w:val="16"/>
      <w:szCs w:val="16"/>
      <w:lang w:val="en-US" w:eastAsia="fr-FR"/>
    </w:rPr>
  </w:style>
  <w:style w:type="paragraph" w:styleId="NormalWeb">
    <w:name w:val="Normal (Web)"/>
    <w:basedOn w:val="Normal"/>
    <w:rsid w:val="005A4D83"/>
    <w:pPr>
      <w:spacing w:before="100" w:beforeAutospacing="1" w:after="100" w:afterAutospacing="1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ASUS</cp:lastModifiedBy>
  <cp:revision>3</cp:revision>
  <dcterms:created xsi:type="dcterms:W3CDTF">2019-03-20T11:54:00Z</dcterms:created>
  <dcterms:modified xsi:type="dcterms:W3CDTF">2019-03-20T12:01:00Z</dcterms:modified>
</cp:coreProperties>
</file>