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6" w:history="1">
        <w:r w:rsidRPr="00D94727">
          <w:rPr>
            <w:rFonts w:ascii="Times New Roman" w:eastAsia="Times New Roman" w:hAnsi="Times New Roman" w:cs="Times New Roman"/>
            <w:b/>
            <w:bCs/>
            <w:color w:val="0000FF"/>
            <w:kern w:val="36"/>
            <w:sz w:val="28"/>
            <w:szCs w:val="28"/>
            <w:u w:val="single"/>
            <w:lang w:eastAsia="en-IN"/>
          </w:rPr>
          <w:t>Back to HCI Lab Home Page</w:t>
        </w:r>
      </w:hyperlink>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4727">
        <w:rPr>
          <w:rFonts w:ascii="Times New Roman" w:eastAsia="Times New Roman" w:hAnsi="Times New Roman" w:cs="Times New Roman"/>
          <w:b/>
          <w:color w:val="000000" w:themeColor="text1"/>
          <w:kern w:val="36"/>
          <w:sz w:val="36"/>
          <w:szCs w:val="36"/>
          <w:lang w:eastAsia="en-IN"/>
        </w:rPr>
        <w:t>Fitts’s</w:t>
      </w:r>
      <w:proofErr w:type="spellEnd"/>
      <w:r w:rsidRPr="00D94727">
        <w:rPr>
          <w:rFonts w:ascii="Times New Roman" w:eastAsia="Times New Roman" w:hAnsi="Times New Roman" w:cs="Times New Roman"/>
          <w:b/>
          <w:color w:val="000000" w:themeColor="text1"/>
          <w:kern w:val="36"/>
          <w:sz w:val="36"/>
          <w:szCs w:val="36"/>
          <w:lang w:eastAsia="en-IN"/>
        </w:rPr>
        <w:t xml:space="preserve"> Law - </w:t>
      </w:r>
      <w:proofErr w:type="spellStart"/>
      <w:r w:rsidRPr="00D94727">
        <w:rPr>
          <w:rFonts w:ascii="Times New Roman" w:eastAsia="Times New Roman" w:hAnsi="Times New Roman" w:cs="Times New Roman"/>
          <w:b/>
          <w:color w:val="000000" w:themeColor="text1"/>
          <w:kern w:val="36"/>
          <w:sz w:val="36"/>
          <w:szCs w:val="36"/>
          <w:lang w:eastAsia="en-IN"/>
        </w:rPr>
        <w:t>Modeling</w:t>
      </w:r>
      <w:proofErr w:type="spellEnd"/>
      <w:r w:rsidRPr="00D94727">
        <w:rPr>
          <w:rFonts w:ascii="Times New Roman" w:eastAsia="Times New Roman" w:hAnsi="Times New Roman" w:cs="Times New Roman"/>
          <w:b/>
          <w:color w:val="000000" w:themeColor="text1"/>
          <w:kern w:val="36"/>
          <w:sz w:val="36"/>
          <w:szCs w:val="36"/>
          <w:lang w:eastAsia="en-IN"/>
        </w:rPr>
        <w:t xml:space="preserve"> Target Movement Time in HCI</w:t>
      </w:r>
    </w:p>
    <w:p w:rsidR="00D94727" w:rsidRPr="00D94727" w:rsidRDefault="00D94727" w:rsidP="00D947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94727">
        <w:rPr>
          <w:rFonts w:ascii="Times New Roman" w:eastAsia="Times New Roman" w:hAnsi="Times New Roman" w:cs="Times New Roman"/>
          <w:b/>
          <w:bCs/>
          <w:sz w:val="28"/>
          <w:szCs w:val="28"/>
          <w:lang w:eastAsia="en-IN"/>
        </w:rPr>
        <w:t>Fitts's</w:t>
      </w:r>
      <w:proofErr w:type="spellEnd"/>
      <w:r w:rsidRPr="00D94727">
        <w:rPr>
          <w:rFonts w:ascii="Times New Roman" w:eastAsia="Times New Roman" w:hAnsi="Times New Roman" w:cs="Times New Roman"/>
          <w:b/>
          <w:bCs/>
          <w:sz w:val="28"/>
          <w:szCs w:val="28"/>
          <w:lang w:eastAsia="en-IN"/>
        </w:rPr>
        <w:t xml:space="preserve"> law</w:t>
      </w:r>
      <w:r w:rsidRPr="00D94727">
        <w:rPr>
          <w:rFonts w:ascii="Times New Roman" w:eastAsia="Times New Roman" w:hAnsi="Times New Roman" w:cs="Times New Roman"/>
          <w:sz w:val="28"/>
          <w:szCs w:val="28"/>
          <w:lang w:eastAsia="en-IN"/>
        </w:rPr>
        <w:t xml:space="preserve"> is a model of speed-accuracy </w:t>
      </w:r>
      <w:proofErr w:type="spellStart"/>
      <w:r w:rsidRPr="00D94727">
        <w:rPr>
          <w:rFonts w:ascii="Times New Roman" w:eastAsia="Times New Roman" w:hAnsi="Times New Roman" w:cs="Times New Roman"/>
          <w:sz w:val="28"/>
          <w:szCs w:val="28"/>
          <w:lang w:eastAsia="en-IN"/>
        </w:rPr>
        <w:t>tradeoffs</w:t>
      </w:r>
      <w:proofErr w:type="spellEnd"/>
      <w:r w:rsidRPr="00D94727">
        <w:rPr>
          <w:rFonts w:ascii="Times New Roman" w:eastAsia="Times New Roman" w:hAnsi="Times New Roman" w:cs="Times New Roman"/>
          <w:sz w:val="28"/>
          <w:szCs w:val="28"/>
          <w:lang w:eastAsia="en-IN"/>
        </w:rPr>
        <w:t xml:space="preserve"> used in human–computer interaction and ergonomics. It</w:t>
      </w:r>
      <w:proofErr w:type="gramStart"/>
      <w:r w:rsidRPr="00D94727">
        <w:rPr>
          <w:rFonts w:ascii="Times New Roman" w:eastAsia="Times New Roman" w:hAnsi="Times New Roman" w:cs="Times New Roman"/>
          <w:sz w:val="28"/>
          <w:szCs w:val="28"/>
          <w:lang w:eastAsia="en-IN"/>
        </w:rPr>
        <w:t>  predicts</w:t>
      </w:r>
      <w:proofErr w:type="gramEnd"/>
      <w:r w:rsidRPr="00D94727">
        <w:rPr>
          <w:rFonts w:ascii="Times New Roman" w:eastAsia="Times New Roman" w:hAnsi="Times New Roman" w:cs="Times New Roman"/>
          <w:sz w:val="28"/>
          <w:szCs w:val="28"/>
          <w:lang w:eastAsia="en-IN"/>
        </w:rPr>
        <w:t xml:space="preserve"> time required to acquire a target on screen as a function of the distance to the target and the size of the target. </w:t>
      </w:r>
      <w:proofErr w:type="spellStart"/>
      <w:r w:rsidRPr="00D94727">
        <w:rPr>
          <w:rFonts w:ascii="Times New Roman" w:eastAsia="Times New Roman" w:hAnsi="Times New Roman" w:cs="Times New Roman"/>
          <w:sz w:val="28"/>
          <w:szCs w:val="28"/>
          <w:lang w:eastAsia="en-IN"/>
        </w:rPr>
        <w:t>Fitts's</w:t>
      </w:r>
      <w:proofErr w:type="spellEnd"/>
      <w:r w:rsidRPr="00D94727">
        <w:rPr>
          <w:rFonts w:ascii="Times New Roman" w:eastAsia="Times New Roman" w:hAnsi="Times New Roman" w:cs="Times New Roman"/>
          <w:sz w:val="28"/>
          <w:szCs w:val="28"/>
          <w:lang w:eastAsia="en-IN"/>
        </w:rPr>
        <w:t xml:space="preserve"> law is used to model the act of </w:t>
      </w:r>
      <w:r w:rsidRPr="00D94727">
        <w:rPr>
          <w:rFonts w:ascii="Times New Roman" w:eastAsia="Times New Roman" w:hAnsi="Times New Roman" w:cs="Times New Roman"/>
          <w:i/>
          <w:iCs/>
          <w:sz w:val="28"/>
          <w:szCs w:val="28"/>
          <w:lang w:eastAsia="en-IN"/>
        </w:rPr>
        <w:t>pointing</w:t>
      </w:r>
      <w:r w:rsidRPr="00D94727">
        <w:rPr>
          <w:rFonts w:ascii="Times New Roman" w:eastAsia="Times New Roman" w:hAnsi="Times New Roman" w:cs="Times New Roman"/>
          <w:sz w:val="28"/>
          <w:szCs w:val="28"/>
          <w:lang w:eastAsia="en-IN"/>
        </w:rPr>
        <w:t xml:space="preserve">, either by physically touching an object with a </w:t>
      </w:r>
      <w:proofErr w:type="spellStart"/>
      <w:r w:rsidRPr="00D94727">
        <w:rPr>
          <w:rFonts w:ascii="Times New Roman" w:eastAsia="Times New Roman" w:hAnsi="Times New Roman" w:cs="Times New Roman"/>
          <w:sz w:val="28"/>
          <w:szCs w:val="28"/>
          <w:lang w:eastAsia="en-IN"/>
        </w:rPr>
        <w:t>hand</w:t>
      </w:r>
      <w:proofErr w:type="gramStart"/>
      <w:r w:rsidRPr="00D94727">
        <w:rPr>
          <w:rFonts w:ascii="Times New Roman" w:eastAsia="Times New Roman" w:hAnsi="Times New Roman" w:cs="Times New Roman"/>
          <w:sz w:val="28"/>
          <w:szCs w:val="28"/>
          <w:lang w:eastAsia="en-IN"/>
        </w:rPr>
        <w:t>,finger</w:t>
      </w:r>
      <w:proofErr w:type="spellEnd"/>
      <w:proofErr w:type="gramEnd"/>
      <w:r w:rsidRPr="00D94727">
        <w:rPr>
          <w:rFonts w:ascii="Times New Roman" w:eastAsia="Times New Roman" w:hAnsi="Times New Roman" w:cs="Times New Roman"/>
          <w:sz w:val="28"/>
          <w:szCs w:val="28"/>
          <w:lang w:eastAsia="en-IN"/>
        </w:rPr>
        <w:t xml:space="preserve"> or virtually  or  by pointing to an object on a computer monitor using a pointing device. It was proposed by Paul </w:t>
      </w:r>
      <w:proofErr w:type="spellStart"/>
      <w:r w:rsidRPr="00D94727">
        <w:rPr>
          <w:rFonts w:ascii="Times New Roman" w:eastAsia="Times New Roman" w:hAnsi="Times New Roman" w:cs="Times New Roman"/>
          <w:sz w:val="28"/>
          <w:szCs w:val="28"/>
          <w:lang w:eastAsia="en-IN"/>
        </w:rPr>
        <w:t>Fitts</w:t>
      </w:r>
      <w:proofErr w:type="spellEnd"/>
      <w:r w:rsidRPr="00D94727">
        <w:rPr>
          <w:rFonts w:ascii="Times New Roman" w:eastAsia="Times New Roman" w:hAnsi="Times New Roman" w:cs="Times New Roman"/>
          <w:sz w:val="28"/>
          <w:szCs w:val="28"/>
          <w:lang w:eastAsia="en-IN"/>
        </w:rPr>
        <w:t xml:space="preserve"> in 1954. </w:t>
      </w:r>
      <w:r w:rsidRPr="00D94727">
        <w:rPr>
          <w:rFonts w:ascii="Times New Roman" w:eastAsia="Times New Roman" w:hAnsi="Times New Roman" w:cs="Times New Roman"/>
          <w:i/>
          <w:sz w:val="28"/>
          <w:szCs w:val="28"/>
          <w:lang w:eastAsia="en-IN"/>
        </w:rPr>
        <w:t>(Reference:   http://en.wikipedia.org/wiki/Fitts%27s_law)</w:t>
      </w:r>
    </w:p>
    <w:p w:rsidR="00D94727" w:rsidRPr="00D94727" w:rsidRDefault="00D94727" w:rsidP="00D947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color w:val="000000" w:themeColor="text1"/>
          <w:sz w:val="28"/>
          <w:szCs w:val="28"/>
          <w:lang w:eastAsia="en-IN"/>
        </w:rPr>
        <w:t xml:space="preserve">Mathematically it can be written as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Arial Rounded MT Bold" w:eastAsia="Times New Roman" w:hAnsi="Arial Rounded MT Bold" w:cs="Times New Roman"/>
          <w:sz w:val="36"/>
          <w:szCs w:val="36"/>
          <w:lang w:eastAsia="en-IN"/>
        </w:rPr>
        <w:t xml:space="preserve">MT = a + b log </w:t>
      </w:r>
      <w:r w:rsidRPr="00D94727">
        <w:rPr>
          <w:rFonts w:ascii="Arial Rounded MT Bold" w:eastAsia="Times New Roman" w:hAnsi="Arial Rounded MT Bold" w:cs="Times New Roman"/>
          <w:sz w:val="36"/>
          <w:szCs w:val="36"/>
          <w:vertAlign w:val="subscript"/>
          <w:lang w:eastAsia="en-IN"/>
        </w:rPr>
        <w:t>2</w:t>
      </w:r>
      <w:r w:rsidRPr="00D94727">
        <w:rPr>
          <w:rFonts w:ascii="Arial Rounded MT Bold" w:eastAsia="Times New Roman" w:hAnsi="Arial Rounded MT Bold" w:cs="Times New Roman"/>
          <w:sz w:val="36"/>
          <w:szCs w:val="36"/>
          <w:lang w:eastAsia="en-IN"/>
        </w:rPr>
        <w:t xml:space="preserve"> </w:t>
      </w:r>
      <w:proofErr w:type="gramStart"/>
      <w:r w:rsidRPr="00D94727">
        <w:rPr>
          <w:rFonts w:ascii="Arial Rounded MT Bold" w:eastAsia="Times New Roman" w:hAnsi="Arial Rounded MT Bold" w:cs="Times New Roman"/>
          <w:sz w:val="36"/>
          <w:szCs w:val="36"/>
          <w:lang w:eastAsia="en-IN"/>
        </w:rPr>
        <w:t>( 2A</w:t>
      </w:r>
      <w:proofErr w:type="gramEnd"/>
      <w:r w:rsidRPr="00D94727">
        <w:rPr>
          <w:rFonts w:ascii="Arial Rounded MT Bold" w:eastAsia="Times New Roman" w:hAnsi="Arial Rounded MT Bold" w:cs="Times New Roman"/>
          <w:sz w:val="36"/>
          <w:szCs w:val="36"/>
          <w:lang w:eastAsia="en-IN"/>
        </w:rPr>
        <w:t xml:space="preserve"> / W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94727">
        <w:rPr>
          <w:rFonts w:ascii="Times New Roman" w:eastAsia="Times New Roman" w:hAnsi="Times New Roman" w:cs="Times New Roman"/>
          <w:color w:val="000000" w:themeColor="text1"/>
          <w:sz w:val="28"/>
          <w:szCs w:val="28"/>
          <w:lang w:eastAsia="en-IN"/>
        </w:rPr>
        <w:t>MT :</w:t>
      </w:r>
      <w:proofErr w:type="gramEnd"/>
      <w:r w:rsidRPr="00D94727">
        <w:rPr>
          <w:rFonts w:ascii="Times New Roman" w:eastAsia="Times New Roman" w:hAnsi="Times New Roman" w:cs="Times New Roman"/>
          <w:color w:val="000000" w:themeColor="text1"/>
          <w:sz w:val="28"/>
          <w:szCs w:val="28"/>
          <w:lang w:eastAsia="en-IN"/>
        </w:rPr>
        <w:t xml:space="preserve"> </w:t>
      </w:r>
      <w:r w:rsidRPr="00D94727">
        <w:rPr>
          <w:rFonts w:ascii="Times New Roman" w:eastAsia="Times New Roman" w:hAnsi="Times New Roman" w:cs="Times New Roman"/>
          <w:sz w:val="28"/>
          <w:szCs w:val="28"/>
          <w:lang w:eastAsia="en-IN"/>
        </w:rPr>
        <w:t>Movement time (average) taken to complete the movement or point the target</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color w:val="000000"/>
          <w:sz w:val="28"/>
          <w:szCs w:val="28"/>
          <w:lang w:eastAsia="en-IN"/>
        </w:rPr>
        <w:t xml:space="preserve">   </w:t>
      </w:r>
      <w:proofErr w:type="gramStart"/>
      <w:r w:rsidRPr="00D94727">
        <w:rPr>
          <w:rFonts w:ascii="Times New Roman" w:eastAsia="Times New Roman" w:hAnsi="Times New Roman" w:cs="Times New Roman"/>
          <w:color w:val="000000"/>
          <w:sz w:val="28"/>
          <w:szCs w:val="28"/>
          <w:lang w:eastAsia="en-IN"/>
        </w:rPr>
        <w:t>a  :</w:t>
      </w:r>
      <w:proofErr w:type="gramEnd"/>
      <w:r w:rsidRPr="00D94727">
        <w:rPr>
          <w:rFonts w:ascii="Times New Roman" w:eastAsia="Times New Roman" w:hAnsi="Times New Roman" w:cs="Times New Roman"/>
          <w:color w:val="000000"/>
          <w:sz w:val="28"/>
          <w:szCs w:val="28"/>
          <w:lang w:eastAsia="en-IN"/>
        </w:rPr>
        <w:t xml:space="preserve"> </w:t>
      </w:r>
      <w:r w:rsidRPr="00D94727">
        <w:rPr>
          <w:rFonts w:ascii="Times New Roman" w:eastAsia="Times New Roman" w:hAnsi="Times New Roman" w:cs="Times New Roman"/>
          <w:sz w:val="28"/>
          <w:szCs w:val="28"/>
          <w:lang w:eastAsia="en-IN"/>
        </w:rPr>
        <w:t>Start / Stop time of the device (y intercept)</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color w:val="000000"/>
          <w:sz w:val="28"/>
          <w:szCs w:val="28"/>
          <w:lang w:eastAsia="en-IN"/>
        </w:rPr>
        <w:t xml:space="preserve">   </w:t>
      </w:r>
      <w:proofErr w:type="gramStart"/>
      <w:r w:rsidRPr="00D94727">
        <w:rPr>
          <w:rFonts w:ascii="Times New Roman" w:eastAsia="Times New Roman" w:hAnsi="Times New Roman" w:cs="Times New Roman"/>
          <w:color w:val="000000"/>
          <w:sz w:val="28"/>
          <w:szCs w:val="28"/>
          <w:lang w:eastAsia="en-IN"/>
        </w:rPr>
        <w:t>b  :</w:t>
      </w:r>
      <w:proofErr w:type="gramEnd"/>
      <w:r w:rsidRPr="00D94727">
        <w:rPr>
          <w:rFonts w:ascii="Times New Roman" w:eastAsia="Times New Roman" w:hAnsi="Times New Roman" w:cs="Times New Roman"/>
          <w:color w:val="000000"/>
          <w:sz w:val="28"/>
          <w:szCs w:val="28"/>
          <w:lang w:eastAsia="en-IN"/>
        </w:rPr>
        <w:t xml:space="preserve"> </w:t>
      </w:r>
      <w:r w:rsidRPr="00D94727">
        <w:rPr>
          <w:rFonts w:ascii="Times New Roman" w:eastAsia="Times New Roman" w:hAnsi="Times New Roman" w:cs="Times New Roman"/>
          <w:sz w:val="28"/>
          <w:szCs w:val="28"/>
          <w:lang w:eastAsia="en-IN"/>
        </w:rPr>
        <w:t>Inherent speed of the device (slope of line)</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color w:val="000000"/>
          <w:sz w:val="28"/>
          <w:szCs w:val="28"/>
          <w:lang w:eastAsia="en-IN"/>
        </w:rPr>
        <w:t xml:space="preserve">  </w:t>
      </w:r>
      <w:proofErr w:type="gramStart"/>
      <w:r w:rsidRPr="00D94727">
        <w:rPr>
          <w:rFonts w:ascii="Times New Roman" w:eastAsia="Times New Roman" w:hAnsi="Times New Roman" w:cs="Times New Roman"/>
          <w:color w:val="000000"/>
          <w:sz w:val="28"/>
          <w:szCs w:val="28"/>
          <w:lang w:eastAsia="en-IN"/>
        </w:rPr>
        <w:t>W :</w:t>
      </w:r>
      <w:proofErr w:type="gramEnd"/>
      <w:r w:rsidRPr="00D94727">
        <w:rPr>
          <w:rFonts w:ascii="Times New Roman" w:eastAsia="Times New Roman" w:hAnsi="Times New Roman" w:cs="Times New Roman"/>
          <w:color w:val="000000"/>
          <w:sz w:val="28"/>
          <w:szCs w:val="28"/>
          <w:lang w:eastAsia="en-IN"/>
        </w:rPr>
        <w:t xml:space="preserve"> </w:t>
      </w:r>
      <w:r w:rsidRPr="00D94727">
        <w:rPr>
          <w:rFonts w:ascii="Times New Roman" w:eastAsia="Times New Roman" w:hAnsi="Times New Roman" w:cs="Times New Roman"/>
          <w:sz w:val="28"/>
          <w:szCs w:val="28"/>
          <w:lang w:eastAsia="en-IN"/>
        </w:rPr>
        <w:t>Width of the target measured along the axis of motion, which corresponds to accuracy</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color w:val="000000"/>
          <w:sz w:val="28"/>
          <w:szCs w:val="28"/>
          <w:lang w:eastAsia="en-IN"/>
        </w:rPr>
        <w:t xml:space="preserve">   </w:t>
      </w:r>
      <w:proofErr w:type="gramStart"/>
      <w:r w:rsidRPr="00D94727">
        <w:rPr>
          <w:rFonts w:ascii="Times New Roman" w:eastAsia="Times New Roman" w:hAnsi="Times New Roman" w:cs="Times New Roman"/>
          <w:color w:val="000000"/>
          <w:sz w:val="28"/>
          <w:szCs w:val="28"/>
          <w:lang w:eastAsia="en-IN"/>
        </w:rPr>
        <w:t>A :</w:t>
      </w:r>
      <w:proofErr w:type="gramEnd"/>
      <w:r w:rsidRPr="00D94727">
        <w:rPr>
          <w:rFonts w:ascii="Times New Roman" w:eastAsia="Times New Roman" w:hAnsi="Times New Roman" w:cs="Times New Roman"/>
          <w:color w:val="000000"/>
          <w:sz w:val="28"/>
          <w:szCs w:val="28"/>
          <w:lang w:eastAsia="en-IN"/>
        </w:rPr>
        <w:t xml:space="preserve"> </w:t>
      </w:r>
      <w:r w:rsidRPr="00D94727">
        <w:rPr>
          <w:rFonts w:ascii="Times New Roman" w:eastAsia="Times New Roman" w:hAnsi="Times New Roman" w:cs="Times New Roman"/>
          <w:sz w:val="28"/>
          <w:szCs w:val="28"/>
          <w:lang w:eastAsia="en-IN"/>
        </w:rPr>
        <w:t xml:space="preserve">Distance from the starting point to the </w:t>
      </w:r>
      <w:proofErr w:type="spellStart"/>
      <w:r w:rsidRPr="00D94727">
        <w:rPr>
          <w:rFonts w:ascii="Times New Roman" w:eastAsia="Times New Roman" w:hAnsi="Times New Roman" w:cs="Times New Roman"/>
          <w:sz w:val="28"/>
          <w:szCs w:val="28"/>
          <w:lang w:eastAsia="en-IN"/>
        </w:rPr>
        <w:t>center</w:t>
      </w:r>
      <w:proofErr w:type="spellEnd"/>
      <w:r w:rsidRPr="00D94727">
        <w:rPr>
          <w:rFonts w:ascii="Times New Roman" w:eastAsia="Times New Roman" w:hAnsi="Times New Roman" w:cs="Times New Roman"/>
          <w:sz w:val="28"/>
          <w:szCs w:val="28"/>
          <w:lang w:eastAsia="en-IN"/>
        </w:rPr>
        <w:t xml:space="preserve"> of the target</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8"/>
          <w:szCs w:val="28"/>
          <w:lang w:eastAsia="en-IN"/>
        </w:rPr>
        <w:lastRenderedPageBreak/>
        <w:t xml:space="preserve">The term </w:t>
      </w:r>
      <w:r w:rsidRPr="00D94727">
        <w:rPr>
          <w:rFonts w:ascii="Times New Roman" w:eastAsia="Times New Roman" w:hAnsi="Times New Roman" w:cs="Times New Roman"/>
          <w:b/>
          <w:color w:val="000000" w:themeColor="text1"/>
          <w:sz w:val="28"/>
          <w:szCs w:val="28"/>
          <w:lang w:eastAsia="en-IN"/>
        </w:rPr>
        <w:t xml:space="preserve">log </w:t>
      </w:r>
      <w:r w:rsidRPr="00D94727">
        <w:rPr>
          <w:rFonts w:ascii="Times New Roman" w:eastAsia="Times New Roman" w:hAnsi="Times New Roman" w:cs="Times New Roman"/>
          <w:b/>
          <w:color w:val="000000" w:themeColor="text1"/>
          <w:sz w:val="28"/>
          <w:szCs w:val="28"/>
          <w:vertAlign w:val="subscript"/>
          <w:lang w:eastAsia="en-IN"/>
        </w:rPr>
        <w:t>2</w:t>
      </w:r>
      <w:r w:rsidRPr="00D94727">
        <w:rPr>
          <w:rFonts w:ascii="Times New Roman" w:eastAsia="Times New Roman" w:hAnsi="Times New Roman" w:cs="Times New Roman"/>
          <w:b/>
          <w:color w:val="000000" w:themeColor="text1"/>
          <w:sz w:val="28"/>
          <w:szCs w:val="28"/>
          <w:lang w:eastAsia="en-IN"/>
        </w:rPr>
        <w:t xml:space="preserve"> </w:t>
      </w:r>
      <w:proofErr w:type="gramStart"/>
      <w:r w:rsidRPr="00D94727">
        <w:rPr>
          <w:rFonts w:ascii="Times New Roman" w:eastAsia="Times New Roman" w:hAnsi="Times New Roman" w:cs="Times New Roman"/>
          <w:b/>
          <w:color w:val="000000" w:themeColor="text1"/>
          <w:sz w:val="28"/>
          <w:szCs w:val="28"/>
          <w:lang w:eastAsia="en-IN"/>
        </w:rPr>
        <w:t>( 2A</w:t>
      </w:r>
      <w:proofErr w:type="gramEnd"/>
      <w:r w:rsidRPr="00D94727">
        <w:rPr>
          <w:rFonts w:ascii="Times New Roman" w:eastAsia="Times New Roman" w:hAnsi="Times New Roman" w:cs="Times New Roman"/>
          <w:b/>
          <w:color w:val="000000" w:themeColor="text1"/>
          <w:sz w:val="28"/>
          <w:szCs w:val="28"/>
          <w:lang w:eastAsia="en-IN"/>
        </w:rPr>
        <w:t xml:space="preserve"> / W )</w:t>
      </w:r>
      <w:r w:rsidRPr="00D94727">
        <w:rPr>
          <w:rFonts w:ascii="Times New Roman" w:eastAsia="Times New Roman" w:hAnsi="Times New Roman" w:cs="Times New Roman"/>
          <w:sz w:val="24"/>
          <w:szCs w:val="24"/>
          <w:lang w:eastAsia="en-IN"/>
        </w:rPr>
        <w:t xml:space="preserve">  </w:t>
      </w:r>
      <w:r w:rsidRPr="00D94727">
        <w:rPr>
          <w:rFonts w:ascii="Times New Roman" w:eastAsia="Times New Roman" w:hAnsi="Times New Roman" w:cs="Times New Roman"/>
          <w:sz w:val="28"/>
          <w:szCs w:val="28"/>
          <w:lang w:eastAsia="en-IN"/>
        </w:rPr>
        <w:t xml:space="preserve">is called the </w:t>
      </w:r>
      <w:r w:rsidRPr="00D94727">
        <w:rPr>
          <w:rFonts w:ascii="Times New Roman" w:eastAsia="Times New Roman" w:hAnsi="Times New Roman" w:cs="Times New Roman"/>
          <w:b/>
          <w:bCs/>
          <w:sz w:val="28"/>
          <w:szCs w:val="28"/>
          <w:lang w:eastAsia="en-IN"/>
        </w:rPr>
        <w:t>index of difficulty (ID)</w:t>
      </w:r>
      <w:r w:rsidRPr="00D94727">
        <w:rPr>
          <w:rFonts w:ascii="Times New Roman" w:eastAsia="Times New Roman" w:hAnsi="Times New Roman" w:cs="Times New Roman"/>
          <w:sz w:val="28"/>
          <w:szCs w:val="28"/>
          <w:lang w:eastAsia="en-IN"/>
        </w:rPr>
        <w:t>. It describes</w:t>
      </w:r>
      <w:proofErr w:type="gramStart"/>
      <w:r w:rsidRPr="00D94727">
        <w:rPr>
          <w:rFonts w:ascii="Times New Roman" w:eastAsia="Times New Roman" w:hAnsi="Times New Roman" w:cs="Times New Roman"/>
          <w:sz w:val="28"/>
          <w:szCs w:val="28"/>
          <w:lang w:eastAsia="en-IN"/>
        </w:rPr>
        <w:t>  the</w:t>
      </w:r>
      <w:proofErr w:type="gramEnd"/>
      <w:r w:rsidRPr="00D94727">
        <w:rPr>
          <w:rFonts w:ascii="Times New Roman" w:eastAsia="Times New Roman" w:hAnsi="Times New Roman" w:cs="Times New Roman"/>
          <w:sz w:val="28"/>
          <w:szCs w:val="28"/>
          <w:lang w:eastAsia="en-IN"/>
        </w:rPr>
        <w:t>  difficulty of the motor tasks.  1/b is</w:t>
      </w:r>
      <w:proofErr w:type="gramStart"/>
      <w:r w:rsidRPr="00D94727">
        <w:rPr>
          <w:rFonts w:ascii="Times New Roman" w:eastAsia="Times New Roman" w:hAnsi="Times New Roman" w:cs="Times New Roman"/>
          <w:sz w:val="28"/>
          <w:szCs w:val="28"/>
          <w:lang w:eastAsia="en-IN"/>
        </w:rPr>
        <w:t>  also</w:t>
      </w:r>
      <w:proofErr w:type="gramEnd"/>
      <w:r w:rsidRPr="00D94727">
        <w:rPr>
          <w:rFonts w:ascii="Times New Roman" w:eastAsia="Times New Roman" w:hAnsi="Times New Roman" w:cs="Times New Roman"/>
          <w:sz w:val="28"/>
          <w:szCs w:val="28"/>
          <w:lang w:eastAsia="en-IN"/>
        </w:rPr>
        <w:t xml:space="preserve"> called the </w:t>
      </w:r>
      <w:r w:rsidRPr="00D94727">
        <w:rPr>
          <w:rFonts w:ascii="Times New Roman" w:eastAsia="Times New Roman" w:hAnsi="Times New Roman" w:cs="Times New Roman"/>
          <w:b/>
          <w:bCs/>
          <w:sz w:val="28"/>
          <w:szCs w:val="28"/>
          <w:lang w:eastAsia="en-IN"/>
        </w:rPr>
        <w:t>index of performance (IP)</w:t>
      </w:r>
      <w:r w:rsidRPr="00D94727">
        <w:rPr>
          <w:rFonts w:ascii="Times New Roman" w:eastAsia="Times New Roman" w:hAnsi="Times New Roman" w:cs="Times New Roman"/>
          <w:sz w:val="28"/>
          <w:szCs w:val="28"/>
          <w:lang w:eastAsia="en-IN"/>
        </w:rPr>
        <w:t>  and measures the information capacity of the human motor system.</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8"/>
          <w:szCs w:val="28"/>
          <w:lang w:eastAsia="en-IN"/>
        </w:rPr>
        <w:t>Thus</w:t>
      </w:r>
      <w:proofErr w:type="gramStart"/>
      <w:r w:rsidRPr="00D94727">
        <w:rPr>
          <w:rFonts w:ascii="Times New Roman" w:eastAsia="Times New Roman" w:hAnsi="Times New Roman" w:cs="Times New Roman"/>
          <w:sz w:val="28"/>
          <w:szCs w:val="28"/>
          <w:lang w:eastAsia="en-IN"/>
        </w:rPr>
        <w:t>  MT</w:t>
      </w:r>
      <w:proofErr w:type="gramEnd"/>
      <w:r w:rsidRPr="00D94727">
        <w:rPr>
          <w:rFonts w:ascii="Times New Roman" w:eastAsia="Times New Roman" w:hAnsi="Times New Roman" w:cs="Times New Roman"/>
          <w:sz w:val="28"/>
          <w:szCs w:val="28"/>
          <w:lang w:eastAsia="en-IN"/>
        </w:rPr>
        <w:t xml:space="preserve">= </w:t>
      </w:r>
      <w:proofErr w:type="spellStart"/>
      <w:r w:rsidRPr="00D94727">
        <w:rPr>
          <w:rFonts w:ascii="Times New Roman" w:eastAsia="Times New Roman" w:hAnsi="Times New Roman" w:cs="Times New Roman"/>
          <w:sz w:val="28"/>
          <w:szCs w:val="28"/>
          <w:lang w:eastAsia="en-IN"/>
        </w:rPr>
        <w:t>a+b</w:t>
      </w:r>
      <w:proofErr w:type="spellEnd"/>
      <w:r w:rsidRPr="00D94727">
        <w:rPr>
          <w:rFonts w:ascii="Times New Roman" w:eastAsia="Times New Roman" w:hAnsi="Times New Roman" w:cs="Times New Roman"/>
          <w:sz w:val="28"/>
          <w:szCs w:val="28"/>
          <w:lang w:eastAsia="en-IN"/>
        </w:rPr>
        <w:t xml:space="preserve"> ID = (a + ID) / IP</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r>
        <w:rPr>
          <w:noProof/>
          <w:lang w:eastAsia="en-IN"/>
        </w:rPr>
        <w:drawing>
          <wp:inline distT="0" distB="0" distL="0" distR="0" wp14:anchorId="09BF4E5A" wp14:editId="0B2D9995">
            <wp:extent cx="2691935" cy="1685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4967" cy="1687007"/>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1B2992CC" wp14:editId="24F15415">
            <wp:extent cx="2573383" cy="1851997"/>
            <wp:effectExtent l="0" t="0" r="0" b="0"/>
            <wp:docPr id="1" name="Picture 1" descr="http://iitg.vlab.co.in/userfiles/7/image/uelab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tg.vlab.co.in/userfiles/7/image/uelabs/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528" cy="1852101"/>
                    </a:xfrm>
                    <a:prstGeom prst="rect">
                      <a:avLst/>
                    </a:prstGeom>
                    <a:noFill/>
                    <a:ln>
                      <a:noFill/>
                    </a:ln>
                  </pic:spPr>
                </pic:pic>
              </a:graphicData>
            </a:graphic>
          </wp:inline>
        </w:drawing>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b/>
          <w:sz w:val="36"/>
          <w:szCs w:val="36"/>
          <w:lang w:eastAsia="en-IN"/>
        </w:rPr>
        <w:t xml:space="preserve">Physical interpretation and application of </w:t>
      </w:r>
      <w:proofErr w:type="spellStart"/>
      <w:r w:rsidRPr="00D94727">
        <w:rPr>
          <w:rFonts w:ascii="Times New Roman" w:eastAsia="Times New Roman" w:hAnsi="Times New Roman" w:cs="Times New Roman"/>
          <w:b/>
          <w:sz w:val="36"/>
          <w:szCs w:val="36"/>
          <w:lang w:eastAsia="en-IN"/>
        </w:rPr>
        <w:t>Fitts’s</w:t>
      </w:r>
      <w:proofErr w:type="spellEnd"/>
      <w:r w:rsidRPr="00D94727">
        <w:rPr>
          <w:rFonts w:ascii="Times New Roman" w:eastAsia="Times New Roman" w:hAnsi="Times New Roman" w:cs="Times New Roman"/>
          <w:b/>
          <w:sz w:val="36"/>
          <w:szCs w:val="36"/>
          <w:lang w:eastAsia="en-IN"/>
        </w:rPr>
        <w:t xml:space="preserve"> Law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8"/>
          <w:szCs w:val="28"/>
          <w:lang w:eastAsia="en-IN"/>
        </w:rPr>
        <w:t>Big targets at close distance are acquired faster than small targets at long range.</w:t>
      </w:r>
    </w:p>
    <w:p w:rsidR="00D94727" w:rsidRPr="00D94727" w:rsidRDefault="00D94727" w:rsidP="00D947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Symbol" w:eastAsia="Times New Roman" w:hAnsi="Symbol" w:cs="Times New Roman"/>
          <w:sz w:val="28"/>
          <w:szCs w:val="28"/>
          <w:lang w:eastAsia="en-IN"/>
        </w:rPr>
        <w:t></w:t>
      </w:r>
      <w:proofErr w:type="spellStart"/>
      <w:r w:rsidRPr="00D94727">
        <w:rPr>
          <w:rFonts w:ascii="Times New Roman" w:eastAsia="Times New Roman" w:hAnsi="Times New Roman" w:cs="Times New Roman"/>
          <w:sz w:val="28"/>
          <w:szCs w:val="28"/>
          <w:lang w:eastAsia="en-IN"/>
        </w:rPr>
        <w:t>arget</w:t>
      </w:r>
      <w:proofErr w:type="spellEnd"/>
      <w:proofErr w:type="gramStart"/>
      <w:r w:rsidRPr="00D94727">
        <w:rPr>
          <w:rFonts w:ascii="Times New Roman" w:eastAsia="Times New Roman" w:hAnsi="Times New Roman" w:cs="Times New Roman"/>
          <w:sz w:val="28"/>
          <w:szCs w:val="28"/>
          <w:lang w:eastAsia="en-IN"/>
        </w:rPr>
        <w:t>  acquiring</w:t>
      </w:r>
      <w:proofErr w:type="gramEnd"/>
      <w:r w:rsidRPr="00D94727">
        <w:rPr>
          <w:rFonts w:ascii="Times New Roman" w:eastAsia="Times New Roman" w:hAnsi="Times New Roman" w:cs="Times New Roman"/>
          <w:sz w:val="28"/>
          <w:szCs w:val="28"/>
          <w:lang w:eastAsia="en-IN"/>
        </w:rPr>
        <w:t xml:space="preserve"> difficulty increases by one unit for each doubling of  distance  and halving of width  of  target.</w:t>
      </w:r>
    </w:p>
    <w:p w:rsidR="00D94727" w:rsidRPr="00D94727" w:rsidRDefault="00D94727" w:rsidP="00D947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4727">
        <w:rPr>
          <w:rFonts w:ascii="Times New Roman" w:eastAsia="Times New Roman" w:hAnsi="Times New Roman" w:cs="Times New Roman"/>
          <w:sz w:val="28"/>
          <w:szCs w:val="28"/>
          <w:lang w:eastAsia="en-IN"/>
        </w:rPr>
        <w:t>Fitts's</w:t>
      </w:r>
      <w:proofErr w:type="spellEnd"/>
      <w:r w:rsidRPr="00D94727">
        <w:rPr>
          <w:rFonts w:ascii="Times New Roman" w:eastAsia="Times New Roman" w:hAnsi="Times New Roman" w:cs="Times New Roman"/>
          <w:sz w:val="28"/>
          <w:szCs w:val="28"/>
          <w:lang w:eastAsia="en-IN"/>
        </w:rPr>
        <w:t xml:space="preserve"> Law can be used</w:t>
      </w:r>
      <w:proofErr w:type="gramStart"/>
      <w:r w:rsidRPr="00D94727">
        <w:rPr>
          <w:rFonts w:ascii="Times New Roman" w:eastAsia="Times New Roman" w:hAnsi="Times New Roman" w:cs="Times New Roman"/>
          <w:sz w:val="28"/>
          <w:szCs w:val="28"/>
          <w:lang w:eastAsia="en-IN"/>
        </w:rPr>
        <w:t>  to</w:t>
      </w:r>
      <w:proofErr w:type="gramEnd"/>
      <w:r w:rsidRPr="00D94727">
        <w:rPr>
          <w:rFonts w:ascii="Times New Roman" w:eastAsia="Times New Roman" w:hAnsi="Times New Roman" w:cs="Times New Roman"/>
          <w:sz w:val="28"/>
          <w:szCs w:val="28"/>
          <w:lang w:eastAsia="en-IN"/>
        </w:rPr>
        <w:t xml:space="preserve"> evaluate  alternative interaction methods in Graphical User Interface (GUI).</w:t>
      </w:r>
    </w:p>
    <w:p w:rsidR="00D94727" w:rsidRPr="00D94727" w:rsidRDefault="00D94727" w:rsidP="00D947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8"/>
          <w:szCs w:val="28"/>
          <w:lang w:eastAsia="en-IN"/>
        </w:rPr>
        <w:t>It can also be used to predict the performance of operators in user-adaptive systems.</w:t>
      </w:r>
    </w:p>
    <w:p w:rsidR="00D94727" w:rsidRPr="00D94727" w:rsidRDefault="00D94727" w:rsidP="00D94727">
      <w:pPr>
        <w:spacing w:before="100" w:beforeAutospacing="1" w:after="0" w:line="36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i/>
          <w:iCs/>
          <w:color w:val="000000" w:themeColor="text1"/>
          <w:sz w:val="28"/>
          <w:szCs w:val="28"/>
          <w:lang w:eastAsia="en-IN"/>
        </w:rPr>
        <w:t xml:space="preserve">        (Reference:  http://www.cs.umd.edu/class/fall2002/cmsc838s/tichi/fitts.html)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94727">
        <w:rPr>
          <w:rFonts w:ascii="Times New Roman" w:eastAsia="Times New Roman" w:hAnsi="Times New Roman" w:cs="Times New Roman"/>
          <w:b/>
          <w:color w:val="000000" w:themeColor="text1"/>
          <w:sz w:val="36"/>
          <w:szCs w:val="36"/>
          <w:lang w:eastAsia="en-IN"/>
        </w:rPr>
        <w:t>Use  of</w:t>
      </w:r>
      <w:proofErr w:type="gramEnd"/>
      <w:r w:rsidRPr="00D94727">
        <w:rPr>
          <w:rFonts w:ascii="Times New Roman" w:eastAsia="Times New Roman" w:hAnsi="Times New Roman" w:cs="Times New Roman"/>
          <w:b/>
          <w:color w:val="000000" w:themeColor="text1"/>
          <w:sz w:val="36"/>
          <w:szCs w:val="36"/>
          <w:lang w:eastAsia="en-IN"/>
        </w:rPr>
        <w:t xml:space="preserve">  </w:t>
      </w:r>
      <w:proofErr w:type="spellStart"/>
      <w:r w:rsidRPr="00D94727">
        <w:rPr>
          <w:rFonts w:ascii="Times New Roman" w:eastAsia="Times New Roman" w:hAnsi="Times New Roman" w:cs="Times New Roman"/>
          <w:b/>
          <w:color w:val="000000" w:themeColor="text1"/>
          <w:sz w:val="36"/>
          <w:szCs w:val="36"/>
          <w:lang w:eastAsia="en-IN"/>
        </w:rPr>
        <w:t>Fitts’s</w:t>
      </w:r>
      <w:proofErr w:type="spellEnd"/>
      <w:r w:rsidRPr="00D94727">
        <w:rPr>
          <w:rFonts w:ascii="Times New Roman" w:eastAsia="Times New Roman" w:hAnsi="Times New Roman" w:cs="Times New Roman"/>
          <w:b/>
          <w:color w:val="000000" w:themeColor="text1"/>
          <w:sz w:val="36"/>
          <w:szCs w:val="36"/>
          <w:lang w:eastAsia="en-IN"/>
        </w:rPr>
        <w:t xml:space="preserve">  Law  to  radial  menus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b/>
          <w:color w:val="000000" w:themeColor="text1"/>
          <w:sz w:val="36"/>
          <w:szCs w:val="36"/>
          <w:lang w:eastAsia="en-IN"/>
        </w:rPr>
        <w:t> </w:t>
      </w:r>
    </w:p>
    <w:p w:rsidR="00D94727" w:rsidRPr="00D94727" w:rsidRDefault="00D94727" w:rsidP="00D947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8"/>
          <w:szCs w:val="28"/>
          <w:lang w:eastAsia="en-IN"/>
        </w:rPr>
        <w:t xml:space="preserve">Supposing a designer is confronted with choosing between a linear array type of menu and a round menu in which control buttons are placed radially. </w:t>
      </w:r>
      <w:proofErr w:type="spellStart"/>
      <w:r w:rsidRPr="00D94727">
        <w:rPr>
          <w:rFonts w:ascii="Times New Roman" w:eastAsia="Times New Roman" w:hAnsi="Times New Roman" w:cs="Times New Roman"/>
          <w:sz w:val="28"/>
          <w:szCs w:val="28"/>
          <w:lang w:eastAsia="en-IN"/>
        </w:rPr>
        <w:t>Fitts</w:t>
      </w:r>
      <w:proofErr w:type="spellEnd"/>
      <w:r w:rsidRPr="00D94727">
        <w:rPr>
          <w:rFonts w:ascii="Times New Roman" w:eastAsia="Times New Roman" w:hAnsi="Times New Roman" w:cs="Times New Roman"/>
          <w:sz w:val="28"/>
          <w:szCs w:val="28"/>
          <w:lang w:eastAsia="en-IN"/>
        </w:rPr>
        <w:t xml:space="preserve"> law helps the designer in finding out which would be functionally more efficient and error free given the use context.</w:t>
      </w:r>
    </w:p>
    <w:p w:rsidR="00D94727" w:rsidRPr="00D94727" w:rsidRDefault="00D94727" w:rsidP="00D947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4"/>
          <w:szCs w:val="24"/>
          <w:lang w:eastAsia="en-IN"/>
        </w:rPr>
        <w:t> </w:t>
      </w:r>
    </w:p>
    <w:p w:rsidR="00D94727" w:rsidRPr="00D94727" w:rsidRDefault="00D94727" w:rsidP="00D947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8"/>
          <w:szCs w:val="28"/>
          <w:lang w:eastAsia="en-IN"/>
        </w:rPr>
        <w:t xml:space="preserve">Also the advantage of radial menus can be demonstrated with </w:t>
      </w:r>
      <w:proofErr w:type="spellStart"/>
      <w:r w:rsidRPr="00D94727">
        <w:rPr>
          <w:rFonts w:ascii="Times New Roman" w:eastAsia="Times New Roman" w:hAnsi="Times New Roman" w:cs="Times New Roman"/>
          <w:sz w:val="28"/>
          <w:szCs w:val="28"/>
          <w:lang w:eastAsia="en-IN"/>
        </w:rPr>
        <w:t>Fitts’s</w:t>
      </w:r>
      <w:proofErr w:type="spellEnd"/>
      <w:r w:rsidRPr="00D94727">
        <w:rPr>
          <w:rFonts w:ascii="Times New Roman" w:eastAsia="Times New Roman" w:hAnsi="Times New Roman" w:cs="Times New Roman"/>
          <w:sz w:val="28"/>
          <w:szCs w:val="28"/>
          <w:lang w:eastAsia="en-IN"/>
        </w:rPr>
        <w:t xml:space="preserve"> Law. Since menus pop up at the current cursor position and all items are </w:t>
      </w:r>
      <w:proofErr w:type="gramStart"/>
      <w:r w:rsidRPr="00D94727">
        <w:rPr>
          <w:rFonts w:ascii="Times New Roman" w:eastAsia="Times New Roman" w:hAnsi="Times New Roman" w:cs="Times New Roman"/>
          <w:sz w:val="28"/>
          <w:szCs w:val="28"/>
          <w:lang w:eastAsia="en-IN"/>
        </w:rPr>
        <w:t>at  same</w:t>
      </w:r>
      <w:proofErr w:type="gramEnd"/>
      <w:r w:rsidRPr="00D94727">
        <w:rPr>
          <w:rFonts w:ascii="Times New Roman" w:eastAsia="Times New Roman" w:hAnsi="Times New Roman" w:cs="Times New Roman"/>
          <w:sz w:val="28"/>
          <w:szCs w:val="28"/>
          <w:lang w:eastAsia="en-IN"/>
        </w:rPr>
        <w:t xml:space="preserve"> distance from the centre, they can be approximately reached at the same speed in addition  pointing is enhanced as the radial slices are of  infinite size and thus can be more quickly and reliably selected. </w:t>
      </w:r>
      <w:r w:rsidRPr="00D94727">
        <w:rPr>
          <w:rFonts w:ascii="Times New Roman" w:eastAsia="Times New Roman" w:hAnsi="Times New Roman" w:cs="Times New Roman"/>
          <w:i/>
          <w:iCs/>
          <w:sz w:val="28"/>
          <w:szCs w:val="28"/>
          <w:lang w:eastAsia="en-IN"/>
        </w:rPr>
        <w:t>(</w:t>
      </w:r>
      <w:proofErr w:type="gramStart"/>
      <w:r w:rsidRPr="00D94727">
        <w:rPr>
          <w:rFonts w:ascii="Times New Roman" w:eastAsia="Times New Roman" w:hAnsi="Times New Roman" w:cs="Times New Roman"/>
          <w:i/>
          <w:iCs/>
          <w:sz w:val="28"/>
          <w:szCs w:val="28"/>
          <w:lang w:eastAsia="en-IN"/>
        </w:rPr>
        <w:t>Reference :</w:t>
      </w:r>
      <w:proofErr w:type="gramEnd"/>
      <w:r w:rsidRPr="00D94727">
        <w:rPr>
          <w:rFonts w:ascii="Times New Roman" w:eastAsia="Times New Roman" w:hAnsi="Times New Roman" w:cs="Times New Roman"/>
          <w:i/>
          <w:iCs/>
          <w:sz w:val="28"/>
          <w:szCs w:val="28"/>
          <w:lang w:eastAsia="en-IN"/>
        </w:rPr>
        <w:t xml:space="preserve"> http://www.betriebsraum.de/blog/2009/12/11/extremely-efficient-menu-selection-marking-menus-for-the-flash-platform/)</w:t>
      </w:r>
    </w:p>
    <w:p w:rsidR="00D94727" w:rsidRPr="00D94727" w:rsidRDefault="00D94727" w:rsidP="00D947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4727">
        <w:rPr>
          <w:rFonts w:ascii="Times New Roman" w:eastAsia="Times New Roman" w:hAnsi="Times New Roman" w:cs="Times New Roman"/>
          <w:color w:val="000000" w:themeColor="text1"/>
          <w:sz w:val="28"/>
          <w:szCs w:val="28"/>
          <w:lang w:eastAsia="en-IN"/>
        </w:rPr>
        <w:t> </w:t>
      </w:r>
      <w:r>
        <w:rPr>
          <w:noProof/>
          <w:lang w:eastAsia="en-IN"/>
        </w:rPr>
        <w:drawing>
          <wp:inline distT="0" distB="0" distL="0" distR="0" wp14:anchorId="029BF2CD" wp14:editId="33BE452A">
            <wp:extent cx="1959428" cy="194636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2487" cy="1949405"/>
                    </a:xfrm>
                    <a:prstGeom prst="rect">
                      <a:avLst/>
                    </a:prstGeom>
                  </pic:spPr>
                </pic:pic>
              </a:graphicData>
            </a:graphic>
          </wp:inline>
        </w:drawing>
      </w:r>
      <w:r w:rsidRPr="00D94727">
        <w:rPr>
          <w:rFonts w:ascii="Times New Roman" w:eastAsia="Times New Roman" w:hAnsi="Times New Roman" w:cs="Times New Roman"/>
          <w:sz w:val="28"/>
          <w:szCs w:val="28"/>
          <w:lang w:eastAsia="en-IN"/>
        </w:rPr>
        <w:t> </w:t>
      </w:r>
    </w:p>
    <w:p w:rsidR="00D94727" w:rsidRPr="00D94727" w:rsidRDefault="00D94727" w:rsidP="00D9472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94727">
        <w:rPr>
          <w:rFonts w:ascii="Times New Roman" w:eastAsia="Times New Roman" w:hAnsi="Times New Roman" w:cs="Times New Roman"/>
          <w:sz w:val="28"/>
          <w:szCs w:val="28"/>
          <w:lang w:eastAsia="en-IN"/>
        </w:rPr>
        <w:t xml:space="preserve">It should be noted that while </w:t>
      </w:r>
      <w:proofErr w:type="spellStart"/>
      <w:r w:rsidRPr="00D94727">
        <w:rPr>
          <w:rFonts w:ascii="Times New Roman" w:eastAsia="Times New Roman" w:hAnsi="Times New Roman" w:cs="Times New Roman"/>
          <w:sz w:val="28"/>
          <w:szCs w:val="28"/>
          <w:lang w:eastAsia="en-IN"/>
        </w:rPr>
        <w:t>Fitts’s</w:t>
      </w:r>
      <w:proofErr w:type="spellEnd"/>
      <w:r w:rsidRPr="00D94727">
        <w:rPr>
          <w:rFonts w:ascii="Times New Roman" w:eastAsia="Times New Roman" w:hAnsi="Times New Roman" w:cs="Times New Roman"/>
          <w:sz w:val="28"/>
          <w:szCs w:val="28"/>
          <w:lang w:eastAsia="en-IN"/>
        </w:rPr>
        <w:t xml:space="preserve"> law applies to the physical movement of the pointing devices, other human factors like search-time and decision-time for </w:t>
      </w:r>
      <w:proofErr w:type="gramStart"/>
      <w:r w:rsidRPr="00D94727">
        <w:rPr>
          <w:rFonts w:ascii="Times New Roman" w:eastAsia="Times New Roman" w:hAnsi="Times New Roman" w:cs="Times New Roman"/>
          <w:sz w:val="28"/>
          <w:szCs w:val="28"/>
          <w:lang w:eastAsia="en-IN"/>
        </w:rPr>
        <w:t>item</w:t>
      </w:r>
      <w:proofErr w:type="gramEnd"/>
      <w:r w:rsidRPr="00D94727">
        <w:rPr>
          <w:rFonts w:ascii="Times New Roman" w:eastAsia="Times New Roman" w:hAnsi="Times New Roman" w:cs="Times New Roman"/>
          <w:sz w:val="28"/>
          <w:szCs w:val="28"/>
          <w:lang w:eastAsia="en-IN"/>
        </w:rPr>
        <w:t xml:space="preserve"> selection, must also be taken into account when evaluating the overall performance of menu systems. </w:t>
      </w:r>
    </w:p>
    <w:p w:rsidR="00D94727" w:rsidRPr="00D94727"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color w:val="000000" w:themeColor="text1"/>
          <w:sz w:val="28"/>
          <w:szCs w:val="28"/>
          <w:lang w:eastAsia="en-IN"/>
        </w:rPr>
        <w:t> </w:t>
      </w:r>
      <w:r w:rsidRPr="00D94727">
        <w:rPr>
          <w:rFonts w:ascii="Times New Roman" w:eastAsia="Times New Roman" w:hAnsi="Times New Roman" w:cs="Times New Roman"/>
          <w:sz w:val="24"/>
          <w:szCs w:val="24"/>
          <w:lang w:eastAsia="en-IN"/>
        </w:rPr>
        <w:pict>
          <v:rect id="_x0000_i1025" style="width:0;height:1.5pt" o:hralign="center" o:hrstd="t" o:hr="t" fillcolor="#a0a0a0" stroked="f"/>
        </w:pict>
      </w:r>
    </w:p>
    <w:p w:rsidR="003C18E4" w:rsidRDefault="00D94727" w:rsidP="00D94727">
      <w:pPr>
        <w:spacing w:before="100" w:beforeAutospacing="1" w:after="100" w:afterAutospacing="1" w:line="240" w:lineRule="auto"/>
        <w:rPr>
          <w:rFonts w:ascii="Times New Roman" w:eastAsia="Times New Roman" w:hAnsi="Times New Roman" w:cs="Times New Roman"/>
          <w:sz w:val="24"/>
          <w:szCs w:val="24"/>
          <w:lang w:eastAsia="en-IN"/>
        </w:rPr>
      </w:pPr>
      <w:r w:rsidRPr="00D94727">
        <w:rPr>
          <w:rFonts w:ascii="Times New Roman" w:eastAsia="Times New Roman" w:hAnsi="Times New Roman" w:cs="Times New Roman"/>
          <w:color w:val="993300"/>
          <w:sz w:val="24"/>
          <w:szCs w:val="24"/>
          <w:lang w:eastAsia="en-IN"/>
        </w:rPr>
        <w:t>  </w:t>
      </w:r>
      <w:r w:rsidRPr="00D94727">
        <w:rPr>
          <w:rFonts w:ascii="Arial" w:eastAsia="Times New Roman" w:hAnsi="Arial" w:cs="Arial"/>
          <w:color w:val="993300"/>
          <w:sz w:val="24"/>
          <w:szCs w:val="24"/>
          <w:lang w:eastAsia="en-IN"/>
        </w:rPr>
        <w:t>To proceed</w:t>
      </w:r>
      <w:proofErr w:type="gramStart"/>
      <w:r w:rsidRPr="00D94727">
        <w:rPr>
          <w:rFonts w:ascii="Arial" w:eastAsia="Times New Roman" w:hAnsi="Arial" w:cs="Arial"/>
          <w:color w:val="993300"/>
          <w:sz w:val="24"/>
          <w:szCs w:val="24"/>
          <w:lang w:eastAsia="en-IN"/>
        </w:rPr>
        <w:t>  further</w:t>
      </w:r>
      <w:proofErr w:type="gramEnd"/>
      <w:r w:rsidRPr="00D94727">
        <w:rPr>
          <w:rFonts w:ascii="Arial" w:eastAsia="Times New Roman" w:hAnsi="Arial" w:cs="Arial"/>
          <w:color w:val="993300"/>
          <w:sz w:val="24"/>
          <w:szCs w:val="24"/>
          <w:lang w:eastAsia="en-IN"/>
        </w:rPr>
        <w:t xml:space="preserve">  click on the </w:t>
      </w:r>
      <w:r w:rsidRPr="00D94727">
        <w:rPr>
          <w:rFonts w:ascii="Arial" w:eastAsia="Times New Roman" w:hAnsi="Arial" w:cs="Arial"/>
          <w:b/>
          <w:bCs/>
          <w:color w:val="993300"/>
          <w:sz w:val="24"/>
          <w:szCs w:val="24"/>
          <w:lang w:eastAsia="en-IN"/>
        </w:rPr>
        <w:t>OBJECTIVE</w:t>
      </w:r>
      <w:r w:rsidRPr="00D94727">
        <w:rPr>
          <w:rFonts w:ascii="Arial" w:eastAsia="Times New Roman" w:hAnsi="Arial" w:cs="Arial"/>
          <w:color w:val="993300"/>
          <w:sz w:val="24"/>
          <w:szCs w:val="24"/>
          <w:lang w:eastAsia="en-IN"/>
        </w:rPr>
        <w:t xml:space="preserve"> tab on the top or to exit this experiment  click on </w:t>
      </w:r>
      <w:r w:rsidRPr="00D94727">
        <w:rPr>
          <w:rFonts w:ascii="Arial" w:eastAsia="Times New Roman" w:hAnsi="Arial" w:cs="Arial"/>
          <w:b/>
          <w:bCs/>
          <w:color w:val="993300"/>
          <w:sz w:val="24"/>
          <w:szCs w:val="24"/>
          <w:lang w:eastAsia="en-IN"/>
        </w:rPr>
        <w:t>HOME</w:t>
      </w:r>
      <w:r w:rsidRPr="00D94727">
        <w:rPr>
          <w:rFonts w:ascii="Arial" w:eastAsia="Times New Roman" w:hAnsi="Arial" w:cs="Arial"/>
          <w:color w:val="993300"/>
          <w:sz w:val="24"/>
          <w:szCs w:val="24"/>
          <w:lang w:eastAsia="en-IN"/>
        </w:rPr>
        <w:t>  on the top.</w:t>
      </w:r>
    </w:p>
    <w:p w:rsidR="00A571FE" w:rsidRDefault="00A571FE" w:rsidP="00A571FE">
      <w:pPr>
        <w:spacing w:before="100" w:beforeAutospacing="1" w:after="100" w:afterAutospacing="1"/>
      </w:pPr>
      <w:r>
        <w:t> </w:t>
      </w:r>
    </w:p>
    <w:p w:rsidR="00A571FE" w:rsidRDefault="00A571FE" w:rsidP="00A571FE">
      <w:pPr>
        <w:pStyle w:val="Heading1"/>
        <w:jc w:val="right"/>
      </w:pPr>
      <w:hyperlink r:id="rId10" w:history="1">
        <w:r>
          <w:rPr>
            <w:rStyle w:val="Hyperlink"/>
            <w:sz w:val="28"/>
            <w:szCs w:val="28"/>
          </w:rPr>
          <w:t>Back to HCI Lab Home Page</w:t>
        </w:r>
      </w:hyperlink>
    </w:p>
    <w:p w:rsidR="00A571FE" w:rsidRDefault="00A571FE" w:rsidP="00A571FE">
      <w:pPr>
        <w:pStyle w:val="NormalWeb"/>
      </w:pPr>
      <w:r>
        <w:t> </w:t>
      </w:r>
    </w:p>
    <w:p w:rsidR="00A571FE" w:rsidRDefault="00A571FE" w:rsidP="00A571FE">
      <w:pPr>
        <w:spacing w:before="100" w:beforeAutospacing="1" w:after="100" w:afterAutospacing="1"/>
      </w:pPr>
      <w:r>
        <w:t> </w:t>
      </w:r>
    </w:p>
    <w:p w:rsidR="00A571FE" w:rsidRDefault="00A571FE" w:rsidP="00A571FE">
      <w:pPr>
        <w:spacing w:before="100" w:beforeAutospacing="1" w:after="100" w:afterAutospacing="1"/>
      </w:pPr>
      <w:r>
        <w:rPr>
          <w:b/>
          <w:color w:val="000000" w:themeColor="text1"/>
          <w:sz w:val="36"/>
          <w:szCs w:val="36"/>
        </w:rPr>
        <w:t xml:space="preserve">After performing this experiment </w:t>
      </w:r>
    </w:p>
    <w:p w:rsidR="00A571FE" w:rsidRDefault="00A571FE" w:rsidP="00A571FE">
      <w:pPr>
        <w:spacing w:before="100" w:beforeAutospacing="1" w:after="100" w:afterAutospacing="1"/>
      </w:pPr>
      <w:r>
        <w:t> </w:t>
      </w:r>
    </w:p>
    <w:p w:rsidR="00A571FE" w:rsidRDefault="00A571FE" w:rsidP="00A571FE">
      <w:pPr>
        <w:pStyle w:val="ListParagraph"/>
        <w:ind w:hanging="360"/>
      </w:pPr>
      <w:r>
        <w:rPr>
          <w:color w:val="000000" w:themeColor="text1"/>
          <w:sz w:val="28"/>
          <w:szCs w:val="28"/>
        </w:rPr>
        <w:t>1.</w:t>
      </w:r>
      <w:r>
        <w:rPr>
          <w:color w:val="000000" w:themeColor="text1"/>
          <w:sz w:val="14"/>
          <w:szCs w:val="14"/>
        </w:rPr>
        <w:t xml:space="preserve">     </w:t>
      </w:r>
      <w:r>
        <w:rPr>
          <w:color w:val="000000"/>
          <w:sz w:val="28"/>
          <w:szCs w:val="28"/>
        </w:rPr>
        <w:t xml:space="preserve">You will observe the effect of </w:t>
      </w:r>
      <w:r>
        <w:rPr>
          <w:color w:val="000000" w:themeColor="text1"/>
          <w:sz w:val="28"/>
          <w:szCs w:val="28"/>
        </w:rPr>
        <w:t>target distance and target size on the GUI target selection time.</w:t>
      </w:r>
    </w:p>
    <w:p w:rsidR="00A571FE" w:rsidRDefault="00A571FE" w:rsidP="00A571FE">
      <w:pPr>
        <w:spacing w:before="100" w:beforeAutospacing="1" w:after="100" w:afterAutospacing="1"/>
      </w:pPr>
      <w:r>
        <w:rPr>
          <w:color w:val="000000" w:themeColor="text1"/>
          <w:sz w:val="28"/>
          <w:szCs w:val="28"/>
        </w:rPr>
        <w:t> </w:t>
      </w:r>
    </w:p>
    <w:p w:rsidR="00A571FE" w:rsidRDefault="00A571FE" w:rsidP="00A571FE">
      <w:pPr>
        <w:pStyle w:val="ListParagraph"/>
        <w:ind w:hanging="360"/>
        <w:jc w:val="both"/>
      </w:pPr>
      <w:r>
        <w:rPr>
          <w:color w:val="000000" w:themeColor="text1"/>
          <w:sz w:val="28"/>
          <w:szCs w:val="28"/>
        </w:rPr>
        <w:t>2.</w:t>
      </w:r>
      <w:r>
        <w:rPr>
          <w:color w:val="000000" w:themeColor="text1"/>
          <w:sz w:val="14"/>
          <w:szCs w:val="14"/>
        </w:rPr>
        <w:t xml:space="preserve">     </w:t>
      </w:r>
      <w:proofErr w:type="gramStart"/>
      <w:r>
        <w:rPr>
          <w:color w:val="000000" w:themeColor="text1"/>
          <w:sz w:val="28"/>
          <w:szCs w:val="28"/>
        </w:rPr>
        <w:t>You  can</w:t>
      </w:r>
      <w:proofErr w:type="gramEnd"/>
      <w:r>
        <w:rPr>
          <w:color w:val="000000" w:themeColor="text1"/>
          <w:sz w:val="28"/>
          <w:szCs w:val="28"/>
        </w:rPr>
        <w:t xml:space="preserve">  apply  </w:t>
      </w:r>
      <w:proofErr w:type="spellStart"/>
      <w:r>
        <w:rPr>
          <w:color w:val="000000" w:themeColor="text1"/>
          <w:sz w:val="28"/>
          <w:szCs w:val="28"/>
        </w:rPr>
        <w:t>fitt's</w:t>
      </w:r>
      <w:proofErr w:type="spellEnd"/>
      <w:r>
        <w:rPr>
          <w:color w:val="000000" w:themeColor="text1"/>
          <w:sz w:val="28"/>
          <w:szCs w:val="28"/>
        </w:rPr>
        <w:t xml:space="preserve">  law  in designing  and placing widgets on computer interface. </w:t>
      </w:r>
    </w:p>
    <w:p w:rsidR="00A571FE" w:rsidRDefault="00A571FE" w:rsidP="00A571FE">
      <w:pPr>
        <w:spacing w:before="100" w:beforeAutospacing="1" w:after="100" w:afterAutospacing="1"/>
      </w:pPr>
      <w:r>
        <w:rPr>
          <w:color w:val="000000" w:themeColor="text1"/>
          <w:sz w:val="28"/>
          <w:szCs w:val="28"/>
        </w:rPr>
        <w:t> </w:t>
      </w:r>
    </w:p>
    <w:p w:rsidR="00A571FE" w:rsidRDefault="00A571FE" w:rsidP="00A571FE">
      <w:pPr>
        <w:pStyle w:val="style29"/>
      </w:pPr>
      <w:r>
        <w:t> </w:t>
      </w:r>
    </w:p>
    <w:p w:rsidR="00A571FE" w:rsidRDefault="00A571FE" w:rsidP="00A571FE">
      <w:r>
        <w:pict>
          <v:rect id="_x0000_i1026" style="width:0;height:1.5pt" o:hralign="center" o:hrstd="t" o:hr="t" fillcolor="#a0a0a0" stroked="f"/>
        </w:pict>
      </w:r>
    </w:p>
    <w:p w:rsidR="00A571FE" w:rsidRDefault="00A571FE" w:rsidP="00A571FE">
      <w:pPr>
        <w:pStyle w:val="style34"/>
      </w:pPr>
      <w:r>
        <w:rPr>
          <w:color w:val="993300"/>
        </w:rPr>
        <w:t> To proceed</w:t>
      </w:r>
      <w:proofErr w:type="gramStart"/>
      <w:r>
        <w:rPr>
          <w:color w:val="993300"/>
        </w:rPr>
        <w:t>  further</w:t>
      </w:r>
      <w:proofErr w:type="gramEnd"/>
      <w:r>
        <w:rPr>
          <w:color w:val="993300"/>
        </w:rPr>
        <w:t xml:space="preserve">  click on the </w:t>
      </w:r>
      <w:r>
        <w:rPr>
          <w:rStyle w:val="Strong"/>
          <w:color w:val="993300"/>
        </w:rPr>
        <w:t>PROCEDURE</w:t>
      </w:r>
      <w:r>
        <w:rPr>
          <w:color w:val="993300"/>
        </w:rPr>
        <w:t xml:space="preserve"> tab on the top or to exit this experiment  click on </w:t>
      </w:r>
      <w:r>
        <w:rPr>
          <w:rStyle w:val="Strong"/>
          <w:color w:val="993300"/>
        </w:rPr>
        <w:t>HOME</w:t>
      </w:r>
      <w:r>
        <w:rPr>
          <w:color w:val="993300"/>
        </w:rPr>
        <w:t>  on the top.</w:t>
      </w:r>
    </w:p>
    <w:p w:rsidR="004C5908" w:rsidRDefault="004C5908" w:rsidP="004C5908">
      <w:pPr>
        <w:pStyle w:val="ListParagraph"/>
        <w:spacing w:line="360" w:lineRule="auto"/>
        <w:ind w:left="600" w:hanging="360"/>
      </w:pPr>
      <w:r>
        <w:t> </w:t>
      </w:r>
    </w:p>
    <w:p w:rsidR="004C5908" w:rsidRDefault="004C5908" w:rsidP="004C5908">
      <w:pPr>
        <w:pStyle w:val="Heading1"/>
        <w:jc w:val="right"/>
      </w:pPr>
      <w:hyperlink r:id="rId11" w:history="1">
        <w:r>
          <w:rPr>
            <w:rStyle w:val="Hyperlink"/>
            <w:sz w:val="28"/>
            <w:szCs w:val="28"/>
          </w:rPr>
          <w:t>Back to HCI Lab Home Page</w:t>
        </w:r>
      </w:hyperlink>
    </w:p>
    <w:p w:rsidR="004C5908" w:rsidRDefault="004C5908" w:rsidP="004C5908">
      <w:pPr>
        <w:pStyle w:val="NormalWeb"/>
      </w:pPr>
      <w:r>
        <w:t> </w:t>
      </w:r>
    </w:p>
    <w:p w:rsidR="004C5908" w:rsidRDefault="004C5908" w:rsidP="004C5908">
      <w:pPr>
        <w:pStyle w:val="ListParagraph"/>
        <w:spacing w:line="360" w:lineRule="auto"/>
        <w:ind w:left="600" w:hanging="360"/>
      </w:pPr>
      <w:r>
        <w:t> </w:t>
      </w:r>
    </w:p>
    <w:p w:rsidR="004C5908" w:rsidRDefault="004C5908" w:rsidP="004C5908">
      <w:pPr>
        <w:pStyle w:val="ListParagraph"/>
        <w:spacing w:line="360" w:lineRule="auto"/>
        <w:ind w:left="600" w:hanging="360"/>
      </w:pPr>
      <w:r>
        <w:rPr>
          <w:color w:val="000000" w:themeColor="text1"/>
          <w:sz w:val="28"/>
          <w:szCs w:val="28"/>
        </w:rPr>
        <w:t>1.</w:t>
      </w:r>
      <w:r>
        <w:rPr>
          <w:color w:val="000000" w:themeColor="text1"/>
          <w:sz w:val="14"/>
          <w:szCs w:val="14"/>
        </w:rPr>
        <w:t xml:space="preserve">     </w:t>
      </w:r>
      <w:proofErr w:type="gramStart"/>
      <w:r>
        <w:rPr>
          <w:color w:val="000000" w:themeColor="text1"/>
          <w:sz w:val="28"/>
          <w:szCs w:val="28"/>
        </w:rPr>
        <w:t>Be</w:t>
      </w:r>
      <w:proofErr w:type="gramEnd"/>
      <w:r>
        <w:rPr>
          <w:color w:val="000000" w:themeColor="text1"/>
          <w:sz w:val="28"/>
          <w:szCs w:val="28"/>
        </w:rPr>
        <w:t xml:space="preserve"> alert. You will see a circle displayed on the screen.</w:t>
      </w:r>
    </w:p>
    <w:p w:rsidR="004C5908" w:rsidRDefault="004C5908" w:rsidP="004C5908">
      <w:pPr>
        <w:pStyle w:val="ListParagraph"/>
        <w:spacing w:line="360" w:lineRule="auto"/>
        <w:ind w:left="600" w:hanging="360"/>
      </w:pPr>
      <w:r>
        <w:rPr>
          <w:color w:val="000000" w:themeColor="text1"/>
          <w:sz w:val="28"/>
          <w:szCs w:val="28"/>
        </w:rPr>
        <w:t>2.</w:t>
      </w:r>
      <w:r>
        <w:rPr>
          <w:color w:val="000000" w:themeColor="text1"/>
          <w:sz w:val="14"/>
          <w:szCs w:val="14"/>
        </w:rPr>
        <w:t xml:space="preserve">     </w:t>
      </w:r>
      <w:r>
        <w:rPr>
          <w:color w:val="000000" w:themeColor="text1"/>
          <w:sz w:val="28"/>
          <w:szCs w:val="28"/>
        </w:rPr>
        <w:t>You will have to click on the circle the very moment it appears.</w:t>
      </w:r>
    </w:p>
    <w:p w:rsidR="004C5908" w:rsidRDefault="004C5908" w:rsidP="004C5908">
      <w:pPr>
        <w:pStyle w:val="ListParagraph"/>
        <w:spacing w:line="360" w:lineRule="auto"/>
        <w:ind w:left="600" w:hanging="360"/>
      </w:pPr>
      <w:r>
        <w:rPr>
          <w:color w:val="000000" w:themeColor="text1"/>
          <w:sz w:val="28"/>
          <w:szCs w:val="28"/>
        </w:rPr>
        <w:t>3.</w:t>
      </w:r>
      <w:r>
        <w:rPr>
          <w:color w:val="000000" w:themeColor="text1"/>
          <w:sz w:val="14"/>
          <w:szCs w:val="14"/>
        </w:rPr>
        <w:t xml:space="preserve">     </w:t>
      </w:r>
      <w:r>
        <w:rPr>
          <w:color w:val="000000" w:themeColor="text1"/>
          <w:sz w:val="28"/>
          <w:szCs w:val="28"/>
        </w:rPr>
        <w:t xml:space="preserve">Once you click the first circle, another circle with random size, </w:t>
      </w:r>
      <w:proofErr w:type="spellStart"/>
      <w:r>
        <w:rPr>
          <w:color w:val="000000" w:themeColor="text1"/>
          <w:sz w:val="28"/>
          <w:szCs w:val="28"/>
        </w:rPr>
        <w:t>color</w:t>
      </w:r>
      <w:proofErr w:type="spellEnd"/>
      <w:proofErr w:type="gramStart"/>
      <w:r>
        <w:rPr>
          <w:color w:val="000000" w:themeColor="text1"/>
          <w:sz w:val="28"/>
          <w:szCs w:val="28"/>
        </w:rPr>
        <w:t>  and</w:t>
      </w:r>
      <w:proofErr w:type="gramEnd"/>
      <w:r>
        <w:rPr>
          <w:color w:val="000000" w:themeColor="text1"/>
          <w:sz w:val="28"/>
          <w:szCs w:val="28"/>
        </w:rPr>
        <w:t>  position will appear on the screen.</w:t>
      </w:r>
    </w:p>
    <w:p w:rsidR="004C5908" w:rsidRDefault="004C5908" w:rsidP="004C5908">
      <w:pPr>
        <w:pStyle w:val="ListParagraph"/>
        <w:spacing w:line="360" w:lineRule="auto"/>
        <w:ind w:left="600" w:hanging="360"/>
      </w:pPr>
      <w:r>
        <w:rPr>
          <w:color w:val="000000" w:themeColor="text1"/>
          <w:sz w:val="28"/>
          <w:szCs w:val="28"/>
        </w:rPr>
        <w:t>4.</w:t>
      </w:r>
      <w:r>
        <w:rPr>
          <w:color w:val="000000" w:themeColor="text1"/>
          <w:sz w:val="14"/>
          <w:szCs w:val="14"/>
        </w:rPr>
        <w:t xml:space="preserve">     </w:t>
      </w:r>
      <w:r>
        <w:rPr>
          <w:color w:val="000000" w:themeColor="text1"/>
          <w:sz w:val="28"/>
          <w:szCs w:val="28"/>
        </w:rPr>
        <w:t>Click on this next circle too the very moment you see it.</w:t>
      </w:r>
    </w:p>
    <w:p w:rsidR="004C5908" w:rsidRDefault="004C5908" w:rsidP="004C5908">
      <w:pPr>
        <w:pStyle w:val="ListParagraph"/>
        <w:spacing w:line="360" w:lineRule="auto"/>
        <w:ind w:left="600" w:hanging="360"/>
      </w:pPr>
      <w:r>
        <w:rPr>
          <w:color w:val="000000" w:themeColor="text1"/>
          <w:sz w:val="28"/>
          <w:szCs w:val="28"/>
        </w:rPr>
        <w:t>5.</w:t>
      </w:r>
      <w:r>
        <w:rPr>
          <w:color w:val="000000" w:themeColor="text1"/>
          <w:sz w:val="14"/>
          <w:szCs w:val="14"/>
        </w:rPr>
        <w:t xml:space="preserve">     </w:t>
      </w:r>
      <w:r>
        <w:rPr>
          <w:color w:val="000000" w:themeColor="text1"/>
          <w:sz w:val="28"/>
          <w:szCs w:val="28"/>
        </w:rPr>
        <w:t xml:space="preserve">Repeat steps 3 and 4 as long as circles continue to appear. </w:t>
      </w:r>
      <w:proofErr w:type="gramStart"/>
      <w:r>
        <w:rPr>
          <w:color w:val="000000" w:themeColor="text1"/>
          <w:sz w:val="28"/>
          <w:szCs w:val="28"/>
        </w:rPr>
        <w:t>( around</w:t>
      </w:r>
      <w:proofErr w:type="gramEnd"/>
      <w:r>
        <w:rPr>
          <w:color w:val="000000" w:themeColor="text1"/>
          <w:sz w:val="28"/>
          <w:szCs w:val="28"/>
        </w:rPr>
        <w:t xml:space="preserve"> 21 circles ) </w:t>
      </w:r>
    </w:p>
    <w:p w:rsidR="004C5908" w:rsidRDefault="004C5908" w:rsidP="004C5908">
      <w:pPr>
        <w:pStyle w:val="ListParagraph"/>
        <w:spacing w:line="360" w:lineRule="auto"/>
        <w:ind w:left="600" w:hanging="360"/>
      </w:pPr>
      <w:r>
        <w:rPr>
          <w:color w:val="000000" w:themeColor="text1"/>
          <w:sz w:val="28"/>
          <w:szCs w:val="28"/>
        </w:rPr>
        <w:t>6.</w:t>
      </w:r>
      <w:r>
        <w:rPr>
          <w:color w:val="000000" w:themeColor="text1"/>
          <w:sz w:val="14"/>
          <w:szCs w:val="14"/>
        </w:rPr>
        <w:t xml:space="preserve">     </w:t>
      </w:r>
      <w:r>
        <w:rPr>
          <w:color w:val="000000" w:themeColor="text1"/>
          <w:sz w:val="28"/>
          <w:szCs w:val="28"/>
        </w:rPr>
        <w:t xml:space="preserve">Finally you will see a table having data </w:t>
      </w:r>
      <w:proofErr w:type="gramStart"/>
      <w:r>
        <w:rPr>
          <w:color w:val="000000" w:themeColor="text1"/>
          <w:sz w:val="28"/>
          <w:szCs w:val="28"/>
        </w:rPr>
        <w:t>of  your</w:t>
      </w:r>
      <w:proofErr w:type="gramEnd"/>
      <w:r>
        <w:rPr>
          <w:color w:val="000000" w:themeColor="text1"/>
          <w:sz w:val="28"/>
          <w:szCs w:val="28"/>
        </w:rPr>
        <w:t xml:space="preserve"> selection time, target distances to circle and circle dimensions.  </w:t>
      </w:r>
    </w:p>
    <w:p w:rsidR="004C5908" w:rsidRDefault="004C5908" w:rsidP="004C5908">
      <w:pPr>
        <w:pStyle w:val="ListParagraph"/>
        <w:spacing w:line="360" w:lineRule="auto"/>
        <w:ind w:left="600" w:hanging="360"/>
      </w:pPr>
      <w:r>
        <w:rPr>
          <w:color w:val="000000" w:themeColor="text1"/>
          <w:sz w:val="28"/>
          <w:szCs w:val="28"/>
        </w:rPr>
        <w:t>7.</w:t>
      </w:r>
      <w:r>
        <w:rPr>
          <w:color w:val="000000" w:themeColor="text1"/>
          <w:sz w:val="14"/>
          <w:szCs w:val="14"/>
        </w:rPr>
        <w:t xml:space="preserve">     </w:t>
      </w:r>
      <w:r>
        <w:rPr>
          <w:color w:val="000000" w:themeColor="text1"/>
          <w:sz w:val="28"/>
          <w:szCs w:val="28"/>
        </w:rPr>
        <w:t>Observe the graph carefully and</w:t>
      </w:r>
      <w:proofErr w:type="gramStart"/>
      <w:r>
        <w:rPr>
          <w:color w:val="000000" w:themeColor="text1"/>
          <w:sz w:val="28"/>
          <w:szCs w:val="28"/>
        </w:rPr>
        <w:t>  analyse</w:t>
      </w:r>
      <w:proofErr w:type="gramEnd"/>
      <w:r>
        <w:rPr>
          <w:color w:val="000000" w:themeColor="text1"/>
          <w:sz w:val="28"/>
          <w:szCs w:val="28"/>
        </w:rPr>
        <w:t xml:space="preserve">  the  results.   </w:t>
      </w:r>
    </w:p>
    <w:p w:rsidR="004C5908" w:rsidRDefault="004C5908" w:rsidP="004C5908">
      <w:pPr>
        <w:pStyle w:val="NormalWeb"/>
        <w:jc w:val="both"/>
      </w:pPr>
      <w:r>
        <w:t> </w:t>
      </w:r>
    </w:p>
    <w:p w:rsidR="004C5908" w:rsidRDefault="004C5908" w:rsidP="004C5908">
      <w:r>
        <w:pict>
          <v:rect id="_x0000_i1027" style="width:0;height:1.5pt" o:hralign="center" o:hrstd="t" o:hr="t" fillcolor="#a0a0a0" stroked="f"/>
        </w:pict>
      </w:r>
    </w:p>
    <w:p w:rsidR="004C5908" w:rsidRDefault="004C5908" w:rsidP="004C5908">
      <w:pPr>
        <w:pStyle w:val="style34"/>
        <w:jc w:val="both"/>
      </w:pPr>
      <w:r>
        <w:rPr>
          <w:color w:val="993300"/>
        </w:rPr>
        <w:t> To proceed</w:t>
      </w:r>
      <w:proofErr w:type="gramStart"/>
      <w:r>
        <w:rPr>
          <w:color w:val="993300"/>
        </w:rPr>
        <w:t>  further</w:t>
      </w:r>
      <w:proofErr w:type="gramEnd"/>
      <w:r>
        <w:rPr>
          <w:color w:val="993300"/>
        </w:rPr>
        <w:t xml:space="preserve">  click on the </w:t>
      </w:r>
      <w:r>
        <w:rPr>
          <w:rStyle w:val="Strong"/>
          <w:color w:val="993300"/>
        </w:rPr>
        <w:t>SIMULATOR</w:t>
      </w:r>
      <w:r>
        <w:rPr>
          <w:color w:val="993300"/>
        </w:rPr>
        <w:t xml:space="preserve"> tab on the top or to exit this experiment  click on </w:t>
      </w:r>
      <w:r>
        <w:rPr>
          <w:rStyle w:val="Strong"/>
          <w:color w:val="993300"/>
        </w:rPr>
        <w:t>HOME</w:t>
      </w:r>
      <w:r>
        <w:rPr>
          <w:color w:val="993300"/>
        </w:rPr>
        <w:t>  on the top.</w:t>
      </w:r>
    </w:p>
    <w:p w:rsidR="004C5908" w:rsidRDefault="004C5908" w:rsidP="004C5908">
      <w:pPr>
        <w:pStyle w:val="ListParagraph"/>
        <w:spacing w:line="360" w:lineRule="auto"/>
        <w:ind w:left="600" w:hanging="360"/>
      </w:pPr>
      <w:r>
        <w:t> </w:t>
      </w:r>
    </w:p>
    <w:p w:rsidR="004C5908" w:rsidRDefault="004C5908" w:rsidP="004C5908">
      <w:pPr>
        <w:pStyle w:val="Heading1"/>
        <w:jc w:val="right"/>
      </w:pPr>
      <w:hyperlink r:id="rId12" w:history="1">
        <w:r>
          <w:rPr>
            <w:rStyle w:val="Hyperlink"/>
            <w:sz w:val="28"/>
            <w:szCs w:val="28"/>
          </w:rPr>
          <w:t>Back to HCI Lab Home Page</w:t>
        </w:r>
      </w:hyperlink>
    </w:p>
    <w:p w:rsidR="004C5908" w:rsidRDefault="004C5908" w:rsidP="004C5908">
      <w:pPr>
        <w:pStyle w:val="NormalWeb"/>
      </w:pPr>
      <w:r>
        <w:t> </w:t>
      </w:r>
    </w:p>
    <w:p w:rsidR="004C5908" w:rsidRDefault="004C5908" w:rsidP="004C5908">
      <w:pPr>
        <w:pStyle w:val="ListParagraph"/>
        <w:spacing w:line="360" w:lineRule="auto"/>
        <w:ind w:left="600" w:hanging="360"/>
      </w:pPr>
      <w:r>
        <w:t> </w:t>
      </w:r>
    </w:p>
    <w:p w:rsidR="004C5908" w:rsidRDefault="004C5908" w:rsidP="004C5908">
      <w:pPr>
        <w:pStyle w:val="ListParagraph"/>
        <w:spacing w:line="360" w:lineRule="auto"/>
        <w:ind w:left="600" w:hanging="360"/>
      </w:pPr>
      <w:r>
        <w:rPr>
          <w:color w:val="000000" w:themeColor="text1"/>
          <w:sz w:val="28"/>
          <w:szCs w:val="28"/>
        </w:rPr>
        <w:t>1.</w:t>
      </w:r>
      <w:r>
        <w:rPr>
          <w:color w:val="000000" w:themeColor="text1"/>
          <w:sz w:val="14"/>
          <w:szCs w:val="14"/>
        </w:rPr>
        <w:t xml:space="preserve">     </w:t>
      </w:r>
      <w:r>
        <w:rPr>
          <w:color w:val="000000" w:themeColor="text1"/>
          <w:sz w:val="28"/>
          <w:szCs w:val="28"/>
        </w:rPr>
        <w:t>Can</w:t>
      </w:r>
      <w:proofErr w:type="gramStart"/>
      <w:r>
        <w:rPr>
          <w:color w:val="000000" w:themeColor="text1"/>
          <w:sz w:val="28"/>
          <w:szCs w:val="28"/>
        </w:rPr>
        <w:t>  you</w:t>
      </w:r>
      <w:proofErr w:type="gramEnd"/>
      <w:r>
        <w:rPr>
          <w:color w:val="000000" w:themeColor="text1"/>
          <w:sz w:val="28"/>
          <w:szCs w:val="28"/>
        </w:rPr>
        <w:t xml:space="preserve"> see a circle displayed  on the screen  below?</w:t>
      </w:r>
    </w:p>
    <w:p w:rsidR="004C5908" w:rsidRDefault="004C5908" w:rsidP="004C5908">
      <w:pPr>
        <w:pStyle w:val="ListParagraph"/>
        <w:spacing w:line="360" w:lineRule="auto"/>
        <w:ind w:left="600" w:hanging="360"/>
      </w:pPr>
      <w:r>
        <w:rPr>
          <w:color w:val="000000" w:themeColor="text1"/>
          <w:sz w:val="28"/>
          <w:szCs w:val="28"/>
        </w:rPr>
        <w:t>2.</w:t>
      </w:r>
      <w:r>
        <w:rPr>
          <w:color w:val="000000" w:themeColor="text1"/>
          <w:sz w:val="14"/>
          <w:szCs w:val="14"/>
        </w:rPr>
        <w:t xml:space="preserve">     </w:t>
      </w:r>
      <w:r>
        <w:rPr>
          <w:color w:val="000000" w:themeColor="text1"/>
          <w:sz w:val="28"/>
          <w:szCs w:val="28"/>
        </w:rPr>
        <w:t>Click on this circle the moment you see it.</w:t>
      </w:r>
    </w:p>
    <w:p w:rsidR="004C5908" w:rsidRDefault="004C5908" w:rsidP="004C5908">
      <w:pPr>
        <w:pStyle w:val="ListParagraph"/>
        <w:spacing w:line="360" w:lineRule="auto"/>
        <w:ind w:left="600" w:hanging="360"/>
      </w:pPr>
      <w:r>
        <w:rPr>
          <w:color w:val="000000" w:themeColor="text1"/>
          <w:sz w:val="28"/>
          <w:szCs w:val="28"/>
        </w:rPr>
        <w:t>3.</w:t>
      </w:r>
      <w:r>
        <w:rPr>
          <w:color w:val="000000" w:themeColor="text1"/>
          <w:sz w:val="14"/>
          <w:szCs w:val="14"/>
        </w:rPr>
        <w:t xml:space="preserve">     </w:t>
      </w:r>
      <w:r>
        <w:rPr>
          <w:color w:val="000000" w:themeColor="text1"/>
          <w:sz w:val="28"/>
          <w:szCs w:val="28"/>
        </w:rPr>
        <w:t xml:space="preserve">Another circle with random size, </w:t>
      </w:r>
      <w:proofErr w:type="spellStart"/>
      <w:r>
        <w:rPr>
          <w:color w:val="000000" w:themeColor="text1"/>
          <w:sz w:val="28"/>
          <w:szCs w:val="28"/>
        </w:rPr>
        <w:t>color</w:t>
      </w:r>
      <w:proofErr w:type="spellEnd"/>
      <w:r>
        <w:rPr>
          <w:color w:val="000000" w:themeColor="text1"/>
          <w:sz w:val="28"/>
          <w:szCs w:val="28"/>
        </w:rPr>
        <w:t xml:space="preserve"> and position will appear on the screen.</w:t>
      </w:r>
    </w:p>
    <w:p w:rsidR="004C5908" w:rsidRDefault="004C5908" w:rsidP="004C5908">
      <w:pPr>
        <w:pStyle w:val="ListParagraph"/>
        <w:spacing w:line="360" w:lineRule="auto"/>
        <w:ind w:left="600" w:hanging="360"/>
      </w:pPr>
      <w:r>
        <w:rPr>
          <w:color w:val="000000" w:themeColor="text1"/>
          <w:sz w:val="28"/>
          <w:szCs w:val="28"/>
        </w:rPr>
        <w:t>4.</w:t>
      </w:r>
      <w:r>
        <w:rPr>
          <w:color w:val="000000" w:themeColor="text1"/>
          <w:sz w:val="14"/>
          <w:szCs w:val="14"/>
        </w:rPr>
        <w:t xml:space="preserve">     </w:t>
      </w:r>
      <w:proofErr w:type="gramStart"/>
      <w:r>
        <w:rPr>
          <w:color w:val="000000" w:themeColor="text1"/>
          <w:sz w:val="28"/>
          <w:szCs w:val="28"/>
        </w:rPr>
        <w:t>Click  on</w:t>
      </w:r>
      <w:proofErr w:type="gramEnd"/>
      <w:r>
        <w:rPr>
          <w:color w:val="000000" w:themeColor="text1"/>
          <w:sz w:val="28"/>
          <w:szCs w:val="28"/>
        </w:rPr>
        <w:t xml:space="preserve">  this next  circle  the  moment  you  see  it.</w:t>
      </w:r>
    </w:p>
    <w:p w:rsidR="004C5908" w:rsidRDefault="004C5908" w:rsidP="004C5908">
      <w:pPr>
        <w:pStyle w:val="ListParagraph"/>
        <w:spacing w:line="360" w:lineRule="auto"/>
        <w:ind w:left="600" w:hanging="360"/>
      </w:pPr>
      <w:r>
        <w:rPr>
          <w:color w:val="000000" w:themeColor="text1"/>
          <w:sz w:val="28"/>
          <w:szCs w:val="28"/>
        </w:rPr>
        <w:t>5.</w:t>
      </w:r>
      <w:r>
        <w:rPr>
          <w:color w:val="000000" w:themeColor="text1"/>
          <w:sz w:val="14"/>
          <w:szCs w:val="14"/>
        </w:rPr>
        <w:t xml:space="preserve">     </w:t>
      </w:r>
      <w:r>
        <w:rPr>
          <w:color w:val="000000" w:themeColor="text1"/>
          <w:sz w:val="28"/>
          <w:szCs w:val="28"/>
        </w:rPr>
        <w:t xml:space="preserve">Repeat steps 3 </w:t>
      </w:r>
      <w:proofErr w:type="gramStart"/>
      <w:r>
        <w:rPr>
          <w:color w:val="000000" w:themeColor="text1"/>
          <w:sz w:val="28"/>
          <w:szCs w:val="28"/>
        </w:rPr>
        <w:t>and  4</w:t>
      </w:r>
      <w:proofErr w:type="gramEnd"/>
      <w:r>
        <w:rPr>
          <w:color w:val="000000" w:themeColor="text1"/>
          <w:sz w:val="28"/>
          <w:szCs w:val="28"/>
        </w:rPr>
        <w:t xml:space="preserve">  as  long  as  circles  are  displayed. </w:t>
      </w:r>
      <w:proofErr w:type="gramStart"/>
      <w:r>
        <w:rPr>
          <w:color w:val="000000" w:themeColor="text1"/>
          <w:sz w:val="28"/>
          <w:szCs w:val="28"/>
        </w:rPr>
        <w:t>(  around</w:t>
      </w:r>
      <w:proofErr w:type="gramEnd"/>
      <w:r>
        <w:rPr>
          <w:color w:val="000000" w:themeColor="text1"/>
          <w:sz w:val="28"/>
          <w:szCs w:val="28"/>
        </w:rPr>
        <w:t xml:space="preserve">  21 circles  ) </w:t>
      </w:r>
    </w:p>
    <w:p w:rsidR="004C5908" w:rsidRDefault="004C5908" w:rsidP="004C5908">
      <w:pPr>
        <w:pStyle w:val="ListParagraph"/>
        <w:spacing w:line="360" w:lineRule="auto"/>
        <w:ind w:left="600" w:hanging="360"/>
      </w:pPr>
      <w:r>
        <w:rPr>
          <w:color w:val="000000" w:themeColor="text1"/>
          <w:sz w:val="28"/>
          <w:szCs w:val="28"/>
        </w:rPr>
        <w:t>6.</w:t>
      </w:r>
      <w:r>
        <w:rPr>
          <w:color w:val="000000" w:themeColor="text1"/>
          <w:sz w:val="14"/>
          <w:szCs w:val="14"/>
        </w:rPr>
        <w:t xml:space="preserve">     </w:t>
      </w:r>
      <w:r>
        <w:rPr>
          <w:color w:val="000000" w:themeColor="text1"/>
          <w:sz w:val="28"/>
          <w:szCs w:val="28"/>
        </w:rPr>
        <w:t xml:space="preserve">Finally  you  will  see  the  recorded   data  of   selection  time  ,  target  distances and   circle  dimensions.  </w:t>
      </w:r>
    </w:p>
    <w:p w:rsidR="004C5908" w:rsidRDefault="004C5908" w:rsidP="004C5908">
      <w:pPr>
        <w:pStyle w:val="ListParagraph"/>
        <w:spacing w:line="360" w:lineRule="auto"/>
        <w:ind w:left="600" w:hanging="360"/>
      </w:pPr>
      <w:r>
        <w:rPr>
          <w:color w:val="000000" w:themeColor="text1"/>
          <w:sz w:val="28"/>
          <w:szCs w:val="28"/>
        </w:rPr>
        <w:t>7.</w:t>
      </w:r>
      <w:r>
        <w:rPr>
          <w:color w:val="000000" w:themeColor="text1"/>
          <w:sz w:val="14"/>
          <w:szCs w:val="14"/>
        </w:rPr>
        <w:t xml:space="preserve">   </w:t>
      </w:r>
      <w:r>
        <w:rPr>
          <w:color w:val="000000" w:themeColor="text1"/>
          <w:sz w:val="28"/>
          <w:szCs w:val="28"/>
        </w:rPr>
        <w:t>Observe the graph carefully and take a screenshot of the graph and the table and save it on your computer for later use as instructed under assignment tab.</w:t>
      </w:r>
    </w:p>
    <w:p w:rsidR="004C5908" w:rsidRDefault="004C5908" w:rsidP="004C5908">
      <w:pPr>
        <w:jc w:val="both"/>
      </w:pPr>
      <w:r>
        <w:t> </w:t>
      </w:r>
    </w:p>
    <w:p w:rsidR="004C5908" w:rsidRDefault="004C5908" w:rsidP="004C5908">
      <w:r>
        <w:pict>
          <v:rect id="_x0000_i1028" style="width:0;height:1.5pt" o:hralign="center" o:hrstd="t" o:hr="t" fillcolor="#a0a0a0" stroked="f"/>
        </w:pict>
      </w:r>
    </w:p>
    <w:p w:rsidR="004C5908" w:rsidRDefault="004C5908" w:rsidP="004C5908">
      <w:pPr>
        <w:pStyle w:val="NormalWeb"/>
      </w:pPr>
      <w:r>
        <w:t> </w:t>
      </w:r>
    </w:p>
    <w:p w:rsidR="004C5908" w:rsidRDefault="004C5908" w:rsidP="004C5908">
      <w:pPr>
        <w:pStyle w:val="NormalWeb"/>
      </w:pPr>
      <w:r>
        <w:t> </w:t>
      </w:r>
    </w:p>
    <w:p w:rsidR="004C5908" w:rsidRDefault="004C5908" w:rsidP="004C5908">
      <w:pPr>
        <w:pStyle w:val="NormalWeb"/>
      </w:pPr>
      <w:r>
        <w:rPr>
          <w:noProof/>
        </w:rPr>
        <w:drawing>
          <wp:inline distT="0" distB="0" distL="0" distR="0">
            <wp:extent cx="13335" cy="13335"/>
            <wp:effectExtent l="0" t="0" r="0" b="0"/>
            <wp:docPr id="4" name="Picture 4" descr="http://iitg.vlab.co.in/fckeditor/editor/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tg.vlab.co.in/fckeditor/editor/images/spac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p w:rsidR="004C5908" w:rsidRDefault="004C5908" w:rsidP="004C5908">
      <w:pPr>
        <w:pStyle w:val="NormalWeb"/>
      </w:pPr>
      <w:r>
        <w:t> </w:t>
      </w:r>
    </w:p>
    <w:p w:rsidR="004C5908" w:rsidRDefault="004C5908" w:rsidP="004C5908">
      <w:r>
        <w:pict>
          <v:rect id="_x0000_i1029" style="width:0;height:1.5pt" o:hralign="center" o:hrstd="t" o:hr="t" fillcolor="#a0a0a0" stroked="f"/>
        </w:pict>
      </w:r>
    </w:p>
    <w:p w:rsidR="004C5908" w:rsidRDefault="004C5908" w:rsidP="004C5908">
      <w:pPr>
        <w:pStyle w:val="NormalWeb"/>
      </w:pPr>
      <w:r>
        <w:rPr>
          <w:color w:val="993300"/>
        </w:rPr>
        <w:t> To proceed</w:t>
      </w:r>
      <w:proofErr w:type="gramStart"/>
      <w:r>
        <w:rPr>
          <w:color w:val="993300"/>
        </w:rPr>
        <w:t>  further</w:t>
      </w:r>
      <w:proofErr w:type="gramEnd"/>
      <w:r>
        <w:rPr>
          <w:color w:val="993300"/>
        </w:rPr>
        <w:t xml:space="preserve">  click on the </w:t>
      </w:r>
      <w:r>
        <w:rPr>
          <w:rStyle w:val="Strong"/>
          <w:color w:val="993300"/>
        </w:rPr>
        <w:t>QUIZ</w:t>
      </w:r>
      <w:r>
        <w:rPr>
          <w:color w:val="993300"/>
        </w:rPr>
        <w:t xml:space="preserve"> tab on the top or to exit this experiment  click on </w:t>
      </w:r>
      <w:r>
        <w:rPr>
          <w:rStyle w:val="Strong"/>
          <w:color w:val="993300"/>
        </w:rPr>
        <w:t>HOME</w:t>
      </w:r>
      <w:r>
        <w:rPr>
          <w:color w:val="993300"/>
        </w:rPr>
        <w:t>  on the top.</w:t>
      </w:r>
    </w:p>
    <w:p w:rsidR="004C5908" w:rsidRDefault="004C5908" w:rsidP="004C5908">
      <w:pPr>
        <w:pStyle w:val="NormalWeb"/>
      </w:pPr>
      <w:r>
        <w:t> </w:t>
      </w:r>
    </w:p>
    <w:p w:rsidR="004C5908" w:rsidRDefault="004C5908" w:rsidP="004C5908">
      <w:pPr>
        <w:pStyle w:val="NormalWeb"/>
      </w:pPr>
      <w:r>
        <w:t> </w:t>
      </w:r>
    </w:p>
    <w:p w:rsidR="004C5908" w:rsidRDefault="004C5908" w:rsidP="004C5908">
      <w:pPr>
        <w:pStyle w:val="NormalWeb"/>
        <w:jc w:val="center"/>
      </w:pPr>
      <w:r>
        <w:t> </w:t>
      </w:r>
    </w:p>
    <w:p w:rsidR="004C5908" w:rsidRDefault="004C5908" w:rsidP="004C5908">
      <w:pPr>
        <w:pStyle w:val="Heading1"/>
        <w:jc w:val="right"/>
      </w:pPr>
      <w:hyperlink r:id="rId14" w:history="1">
        <w:r>
          <w:rPr>
            <w:rStyle w:val="Hyperlink"/>
            <w:sz w:val="28"/>
            <w:szCs w:val="28"/>
          </w:rPr>
          <w:t>Back to HCI Lab Home Page</w:t>
        </w:r>
      </w:hyperlink>
    </w:p>
    <w:p w:rsidR="004C5908" w:rsidRDefault="004C5908" w:rsidP="004C5908">
      <w:pPr>
        <w:pStyle w:val="NormalWeb"/>
      </w:pPr>
      <w:r>
        <w:t> </w:t>
      </w:r>
    </w:p>
    <w:p w:rsidR="004C5908" w:rsidRDefault="004C5908" w:rsidP="004C5908">
      <w:pPr>
        <w:spacing w:before="100" w:beforeAutospacing="1" w:after="100" w:afterAutospacing="1"/>
        <w:ind w:left="1200"/>
      </w:pPr>
      <w:r>
        <w:rPr>
          <w:sz w:val="28"/>
          <w:szCs w:val="28"/>
        </w:rPr>
        <w:t> </w:t>
      </w:r>
    </w:p>
    <w:p w:rsidR="004C5908" w:rsidRDefault="004C5908" w:rsidP="004C5908">
      <w:pPr>
        <w:spacing w:before="100" w:beforeAutospacing="1" w:after="100" w:afterAutospacing="1"/>
        <w:ind w:left="1200"/>
      </w:pPr>
      <w:r>
        <w:t> </w:t>
      </w:r>
    </w:p>
    <w:p w:rsidR="004C5908" w:rsidRDefault="004C5908" w:rsidP="004C5908">
      <w:pPr>
        <w:spacing w:before="100" w:beforeAutospacing="1" w:after="100" w:afterAutospacing="1"/>
        <w:ind w:left="1200"/>
      </w:pPr>
      <w:r>
        <w:t> </w:t>
      </w:r>
    </w:p>
    <w:p w:rsidR="004C5908" w:rsidRDefault="004C5908" w:rsidP="004C5908">
      <w:pPr>
        <w:pStyle w:val="ListParagraph"/>
        <w:spacing w:line="360" w:lineRule="auto"/>
        <w:ind w:left="600" w:hanging="360"/>
        <w:jc w:val="both"/>
      </w:pPr>
      <w:r>
        <w:rPr>
          <w:sz w:val="28"/>
          <w:szCs w:val="28"/>
        </w:rPr>
        <w:t>1.</w:t>
      </w:r>
      <w:r>
        <w:rPr>
          <w:sz w:val="14"/>
          <w:szCs w:val="14"/>
        </w:rPr>
        <w:t xml:space="preserve">     </w:t>
      </w:r>
      <w:r>
        <w:rPr>
          <w:sz w:val="28"/>
          <w:szCs w:val="28"/>
        </w:rPr>
        <w:t xml:space="preserve">What  is  the   significance  of  coefficient  a  and  b  in  the  mathematical  expression  of   </w:t>
      </w:r>
      <w:proofErr w:type="spellStart"/>
      <w:r>
        <w:rPr>
          <w:sz w:val="28"/>
          <w:szCs w:val="28"/>
        </w:rPr>
        <w:t>fitts’s</w:t>
      </w:r>
      <w:proofErr w:type="spellEnd"/>
      <w:r>
        <w:rPr>
          <w:sz w:val="28"/>
          <w:szCs w:val="28"/>
        </w:rPr>
        <w:t xml:space="preserve">  law?</w:t>
      </w:r>
    </w:p>
    <w:p w:rsidR="004C5908" w:rsidRDefault="004C5908" w:rsidP="004C5908">
      <w:pPr>
        <w:pStyle w:val="ListParagraph"/>
        <w:spacing w:line="360" w:lineRule="auto"/>
        <w:ind w:left="600" w:hanging="360"/>
        <w:jc w:val="both"/>
      </w:pPr>
      <w:r>
        <w:t> </w:t>
      </w:r>
    </w:p>
    <w:p w:rsidR="004C5908" w:rsidRDefault="004C5908" w:rsidP="004C5908">
      <w:pPr>
        <w:pStyle w:val="ListParagraph"/>
        <w:spacing w:line="360" w:lineRule="auto"/>
        <w:ind w:left="600" w:hanging="360"/>
      </w:pPr>
      <w:r>
        <w:rPr>
          <w:sz w:val="28"/>
          <w:szCs w:val="28"/>
        </w:rPr>
        <w:t>2.</w:t>
      </w:r>
      <w:r>
        <w:rPr>
          <w:sz w:val="14"/>
          <w:szCs w:val="14"/>
        </w:rPr>
        <w:t xml:space="preserve">     </w:t>
      </w:r>
      <w:r>
        <w:rPr>
          <w:sz w:val="28"/>
          <w:szCs w:val="28"/>
        </w:rPr>
        <w:t xml:space="preserve">What inference can </w:t>
      </w:r>
      <w:proofErr w:type="gramStart"/>
      <w:r>
        <w:rPr>
          <w:sz w:val="28"/>
          <w:szCs w:val="28"/>
        </w:rPr>
        <w:t>you  draw</w:t>
      </w:r>
      <w:proofErr w:type="gramEnd"/>
      <w:r>
        <w:rPr>
          <w:sz w:val="28"/>
          <w:szCs w:val="28"/>
        </w:rPr>
        <w:t xml:space="preserve">  from  the  graph  presented at the end of  the experiment? </w:t>
      </w:r>
    </w:p>
    <w:p w:rsidR="004C5908" w:rsidRDefault="004C5908" w:rsidP="004C5908">
      <w:pPr>
        <w:pStyle w:val="ListParagraph"/>
        <w:spacing w:line="360" w:lineRule="auto"/>
        <w:ind w:left="600" w:hanging="360"/>
      </w:pPr>
      <w:r>
        <w:t> </w:t>
      </w:r>
    </w:p>
    <w:p w:rsidR="004C5908" w:rsidRDefault="004C5908" w:rsidP="004C5908">
      <w:pPr>
        <w:pStyle w:val="ListParagraph"/>
        <w:spacing w:line="360" w:lineRule="auto"/>
        <w:ind w:left="600" w:hanging="360"/>
        <w:jc w:val="both"/>
      </w:pPr>
      <w:r>
        <w:rPr>
          <w:sz w:val="28"/>
          <w:szCs w:val="28"/>
        </w:rPr>
        <w:t>3.</w:t>
      </w:r>
      <w:r>
        <w:rPr>
          <w:sz w:val="14"/>
          <w:szCs w:val="14"/>
        </w:rPr>
        <w:t xml:space="preserve">     </w:t>
      </w:r>
      <w:r>
        <w:rPr>
          <w:sz w:val="28"/>
          <w:szCs w:val="28"/>
        </w:rPr>
        <w:t xml:space="preserve">Using  the  interaction  data of  the experiment  try  to  plot  a  graph  of   </w:t>
      </w:r>
      <w:r>
        <w:rPr>
          <w:b/>
          <w:i/>
          <w:sz w:val="28"/>
          <w:szCs w:val="28"/>
        </w:rPr>
        <w:t xml:space="preserve">ID  </w:t>
      </w:r>
      <w:proofErr w:type="spellStart"/>
      <w:r>
        <w:rPr>
          <w:b/>
          <w:i/>
          <w:sz w:val="28"/>
          <w:szCs w:val="28"/>
        </w:rPr>
        <w:t>Vs</w:t>
      </w:r>
      <w:proofErr w:type="spellEnd"/>
      <w:r>
        <w:rPr>
          <w:b/>
          <w:i/>
          <w:sz w:val="28"/>
          <w:szCs w:val="28"/>
        </w:rPr>
        <w:t xml:space="preserve">  MT</w:t>
      </w:r>
      <w:r>
        <w:rPr>
          <w:sz w:val="28"/>
          <w:szCs w:val="28"/>
        </w:rPr>
        <w:t xml:space="preserve">  and  find  its  slope.  Is the slope same for different individuals?</w:t>
      </w:r>
    </w:p>
    <w:p w:rsidR="004C5908" w:rsidRDefault="004C5908" w:rsidP="004C5908">
      <w:pPr>
        <w:pStyle w:val="ListParagraph"/>
        <w:spacing w:line="360" w:lineRule="auto"/>
        <w:ind w:left="600" w:hanging="360"/>
      </w:pPr>
      <w:r>
        <w:rPr>
          <w:sz w:val="28"/>
          <w:szCs w:val="28"/>
        </w:rPr>
        <w:br/>
      </w:r>
      <w:r>
        <w:br/>
      </w:r>
      <w:r>
        <w:rPr>
          <w:sz w:val="28"/>
          <w:szCs w:val="28"/>
        </w:rPr>
        <w:t> </w:t>
      </w:r>
      <w:r>
        <w:br/>
        <w:t> </w:t>
      </w:r>
    </w:p>
    <w:p w:rsidR="004C5908" w:rsidRDefault="004C5908" w:rsidP="004C5908">
      <w:r>
        <w:pict>
          <v:rect id="_x0000_i1030" style="width:0;height:1.5pt" o:hralign="center" o:hrstd="t" o:hr="t" fillcolor="#a0a0a0" stroked="f"/>
        </w:pict>
      </w:r>
    </w:p>
    <w:p w:rsidR="004C5908" w:rsidRDefault="004C5908" w:rsidP="004C5908">
      <w:pPr>
        <w:pStyle w:val="style34"/>
        <w:jc w:val="both"/>
      </w:pPr>
      <w:r>
        <w:t> </w:t>
      </w:r>
      <w:r>
        <w:rPr>
          <w:color w:val="993300"/>
        </w:rPr>
        <w:t>To proceed</w:t>
      </w:r>
      <w:proofErr w:type="gramStart"/>
      <w:r>
        <w:rPr>
          <w:color w:val="993300"/>
        </w:rPr>
        <w:t>  further</w:t>
      </w:r>
      <w:proofErr w:type="gramEnd"/>
      <w:r>
        <w:rPr>
          <w:color w:val="993300"/>
        </w:rPr>
        <w:t xml:space="preserve">  click on the </w:t>
      </w:r>
      <w:r>
        <w:rPr>
          <w:rStyle w:val="Strong"/>
          <w:color w:val="993300"/>
        </w:rPr>
        <w:t>ASSIGNMENT</w:t>
      </w:r>
      <w:r>
        <w:rPr>
          <w:color w:val="993300"/>
        </w:rPr>
        <w:t xml:space="preserve"> tab on the top or to exit this experiment  click on </w:t>
      </w:r>
      <w:r>
        <w:rPr>
          <w:rStyle w:val="Strong"/>
          <w:color w:val="993300"/>
        </w:rPr>
        <w:t>HOME</w:t>
      </w:r>
      <w:r>
        <w:rPr>
          <w:color w:val="993300"/>
        </w:rPr>
        <w:t>  on the top.</w:t>
      </w:r>
    </w:p>
    <w:p w:rsidR="004C5908" w:rsidRDefault="004C5908" w:rsidP="004C5908">
      <w:pPr>
        <w:pStyle w:val="NormalWeb"/>
      </w:pPr>
      <w:r>
        <w:t> </w:t>
      </w:r>
    </w:p>
    <w:p w:rsidR="004C5908" w:rsidRDefault="004C5908" w:rsidP="004C5908">
      <w:pPr>
        <w:pStyle w:val="ListParagraph"/>
        <w:ind w:left="600" w:hanging="360"/>
        <w:jc w:val="both"/>
      </w:pPr>
      <w:r>
        <w:t> </w:t>
      </w:r>
    </w:p>
    <w:p w:rsidR="004C5908" w:rsidRDefault="004C5908" w:rsidP="004C5908">
      <w:pPr>
        <w:pStyle w:val="Heading1"/>
        <w:jc w:val="right"/>
      </w:pPr>
      <w:hyperlink r:id="rId15" w:history="1">
        <w:r>
          <w:rPr>
            <w:rStyle w:val="Hyperlink"/>
            <w:sz w:val="28"/>
            <w:szCs w:val="28"/>
          </w:rPr>
          <w:t>Back to HCI Lab Home Page</w:t>
        </w:r>
      </w:hyperlink>
    </w:p>
    <w:p w:rsidR="004C5908" w:rsidRDefault="004C5908" w:rsidP="004C5908">
      <w:pPr>
        <w:pStyle w:val="NormalWeb"/>
      </w:pPr>
      <w:r>
        <w:t> </w:t>
      </w:r>
    </w:p>
    <w:p w:rsidR="004C5908" w:rsidRDefault="004C5908" w:rsidP="004C5908">
      <w:pPr>
        <w:pStyle w:val="ListParagraph"/>
        <w:ind w:left="600" w:hanging="360"/>
        <w:jc w:val="both"/>
      </w:pPr>
      <w:r>
        <w:t> </w:t>
      </w:r>
    </w:p>
    <w:p w:rsidR="004C5908" w:rsidRDefault="004C5908" w:rsidP="004C5908">
      <w:pPr>
        <w:pStyle w:val="ListParagraph"/>
        <w:ind w:left="600" w:hanging="360"/>
        <w:jc w:val="both"/>
      </w:pPr>
      <w:r>
        <w:rPr>
          <w:sz w:val="28"/>
          <w:szCs w:val="28"/>
        </w:rPr>
        <w:t>1.</w:t>
      </w:r>
      <w:r>
        <w:rPr>
          <w:sz w:val="14"/>
          <w:szCs w:val="14"/>
        </w:rPr>
        <w:t xml:space="preserve">   </w:t>
      </w:r>
      <w:proofErr w:type="gramStart"/>
      <w:r>
        <w:rPr>
          <w:color w:val="000000" w:themeColor="text1"/>
          <w:sz w:val="28"/>
          <w:szCs w:val="28"/>
        </w:rPr>
        <w:t>Using</w:t>
      </w:r>
      <w:proofErr w:type="gramEnd"/>
      <w:r>
        <w:rPr>
          <w:color w:val="000000" w:themeColor="text1"/>
          <w:sz w:val="28"/>
          <w:szCs w:val="28"/>
        </w:rPr>
        <w:t xml:space="preserve"> the screenshot of graph and table saved by you plot a graph with diameter of target along x-axis and corresponding selection time on y-axis. You will see an inverse relationship between the diameter of the target and the selection time.</w:t>
      </w:r>
    </w:p>
    <w:p w:rsidR="004C5908" w:rsidRDefault="004C5908" w:rsidP="004C5908">
      <w:pPr>
        <w:pStyle w:val="ListParagraph"/>
        <w:ind w:left="600" w:hanging="360"/>
        <w:jc w:val="both"/>
      </w:pPr>
      <w:r>
        <w:t> </w:t>
      </w:r>
    </w:p>
    <w:p w:rsidR="004C5908" w:rsidRDefault="004C5908" w:rsidP="004C5908">
      <w:pPr>
        <w:pStyle w:val="ListParagraph"/>
        <w:ind w:left="600" w:hanging="360"/>
        <w:jc w:val="both"/>
      </w:pPr>
      <w:r>
        <w:rPr>
          <w:sz w:val="28"/>
          <w:szCs w:val="28"/>
        </w:rPr>
        <w:t xml:space="preserve">2.  Perform the same experiment using a touchpad on a laptop instead of the mouse. Will use of  touchpad on the laptop increase or decrease  the  target  selection  difficulty  or  the  slope  of  the  line?  Compare your results and graphs.  </w:t>
      </w:r>
    </w:p>
    <w:p w:rsidR="004C5908" w:rsidRDefault="004C5908" w:rsidP="004C5908">
      <w:pPr>
        <w:spacing w:before="100" w:beforeAutospacing="1" w:after="100" w:afterAutospacing="1"/>
        <w:ind w:left="600"/>
        <w:jc w:val="both"/>
      </w:pPr>
      <w:r>
        <w:rPr>
          <w:sz w:val="28"/>
          <w:szCs w:val="28"/>
        </w:rPr>
        <w:t> </w:t>
      </w:r>
    </w:p>
    <w:p w:rsidR="004C5908" w:rsidRDefault="004C5908" w:rsidP="004C5908">
      <w:pPr>
        <w:pStyle w:val="ListParagraph"/>
        <w:ind w:left="600" w:hanging="360"/>
        <w:jc w:val="both"/>
      </w:pPr>
      <w:r>
        <w:rPr>
          <w:sz w:val="28"/>
          <w:szCs w:val="28"/>
        </w:rPr>
        <w:t>3.</w:t>
      </w:r>
      <w:r>
        <w:rPr>
          <w:sz w:val="14"/>
          <w:szCs w:val="14"/>
        </w:rPr>
        <w:t xml:space="preserve">   </w:t>
      </w:r>
      <w:r>
        <w:rPr>
          <w:sz w:val="28"/>
          <w:szCs w:val="28"/>
        </w:rPr>
        <w:t xml:space="preserve">You  can  repeat  the  same  with  a  touch  screen  if  available. Compare your results and graphs.   </w:t>
      </w:r>
    </w:p>
    <w:p w:rsidR="004C5908" w:rsidRDefault="004C5908" w:rsidP="004C5908">
      <w:pPr>
        <w:pStyle w:val="NormalWeb"/>
        <w:ind w:left="600"/>
      </w:pPr>
      <w:r>
        <w:t> </w:t>
      </w:r>
    </w:p>
    <w:p w:rsidR="004C5908" w:rsidRDefault="004C5908" w:rsidP="004C5908">
      <w:pPr>
        <w:pStyle w:val="NormalWeb"/>
        <w:jc w:val="both"/>
      </w:pPr>
      <w:r>
        <w:t> </w:t>
      </w:r>
    </w:p>
    <w:p w:rsidR="004C5908" w:rsidRDefault="004C5908" w:rsidP="004C5908">
      <w:pPr>
        <w:pStyle w:val="NormalWeb"/>
        <w:ind w:left="600"/>
        <w:jc w:val="both"/>
      </w:pPr>
      <w:r>
        <w:t> </w:t>
      </w:r>
    </w:p>
    <w:p w:rsidR="004C5908" w:rsidRDefault="004C5908" w:rsidP="004C5908">
      <w:r>
        <w:pict>
          <v:rect id="_x0000_i1031" style="width:0;height:1.5pt" o:hralign="center" o:hrstd="t" o:hr="t" fillcolor="#a0a0a0" stroked="f"/>
        </w:pict>
      </w:r>
    </w:p>
    <w:p w:rsidR="004C5908" w:rsidRDefault="004C5908" w:rsidP="004C5908">
      <w:pPr>
        <w:pStyle w:val="style34"/>
        <w:ind w:left="600"/>
      </w:pPr>
      <w:r>
        <w:t> </w:t>
      </w:r>
      <w:r>
        <w:rPr>
          <w:color w:val="993300"/>
        </w:rPr>
        <w:t>To proceed</w:t>
      </w:r>
      <w:proofErr w:type="gramStart"/>
      <w:r>
        <w:rPr>
          <w:color w:val="993300"/>
        </w:rPr>
        <w:t>  further</w:t>
      </w:r>
      <w:proofErr w:type="gramEnd"/>
      <w:r>
        <w:rPr>
          <w:color w:val="993300"/>
        </w:rPr>
        <w:t xml:space="preserve">  click on the </w:t>
      </w:r>
      <w:r>
        <w:rPr>
          <w:rStyle w:val="Strong"/>
          <w:color w:val="993300"/>
        </w:rPr>
        <w:t>REFERENCE</w:t>
      </w:r>
      <w:r>
        <w:rPr>
          <w:color w:val="993300"/>
        </w:rPr>
        <w:t xml:space="preserve"> tab on the top or to exit this experiment  click on </w:t>
      </w:r>
      <w:r>
        <w:rPr>
          <w:rStyle w:val="Strong"/>
          <w:color w:val="993300"/>
        </w:rPr>
        <w:t>HOME</w:t>
      </w:r>
      <w:r>
        <w:rPr>
          <w:color w:val="993300"/>
        </w:rPr>
        <w:t>  on the top.</w:t>
      </w:r>
    </w:p>
    <w:p w:rsidR="004C5908" w:rsidRDefault="004C5908" w:rsidP="004C5908">
      <w:pPr>
        <w:spacing w:before="100" w:beforeAutospacing="1"/>
      </w:pPr>
      <w:r>
        <w:t> </w:t>
      </w:r>
    </w:p>
    <w:p w:rsidR="004C5908" w:rsidRDefault="004C5908" w:rsidP="004C5908">
      <w:pPr>
        <w:pStyle w:val="Heading1"/>
        <w:jc w:val="right"/>
      </w:pPr>
      <w:hyperlink r:id="rId16" w:history="1">
        <w:r>
          <w:rPr>
            <w:rStyle w:val="Hyperlink"/>
            <w:sz w:val="28"/>
            <w:szCs w:val="28"/>
          </w:rPr>
          <w:t>Back to HCI Lab Home Page</w:t>
        </w:r>
      </w:hyperlink>
    </w:p>
    <w:p w:rsidR="004C5908" w:rsidRDefault="004C5908" w:rsidP="004C5908">
      <w:pPr>
        <w:pStyle w:val="NormalWeb"/>
      </w:pPr>
      <w:r>
        <w:t> </w:t>
      </w:r>
    </w:p>
    <w:p w:rsidR="004C5908" w:rsidRDefault="004C5908" w:rsidP="004C5908">
      <w:pPr>
        <w:spacing w:before="100" w:beforeAutospacing="1"/>
      </w:pPr>
      <w:r>
        <w:t> </w:t>
      </w:r>
    </w:p>
    <w:p w:rsidR="004C5908" w:rsidRDefault="004C5908" w:rsidP="004C5908">
      <w:pPr>
        <w:spacing w:before="100" w:beforeAutospacing="1"/>
      </w:pPr>
      <w:r>
        <w:rPr>
          <w:b/>
          <w:kern w:val="36"/>
          <w:sz w:val="36"/>
          <w:szCs w:val="36"/>
        </w:rPr>
        <w:t>URLs</w:t>
      </w:r>
    </w:p>
    <w:p w:rsidR="004C5908" w:rsidRDefault="004C5908" w:rsidP="004C5908">
      <w:pPr>
        <w:spacing w:before="100" w:beforeAutospacing="1"/>
        <w:outlineLvl w:val="0"/>
      </w:pPr>
      <w:proofErr w:type="gramStart"/>
      <w:r>
        <w:rPr>
          <w:bCs/>
          <w:color w:val="000000" w:themeColor="text1"/>
          <w:kern w:val="36"/>
        </w:rPr>
        <w:t>( as</w:t>
      </w:r>
      <w:proofErr w:type="gramEnd"/>
      <w:r>
        <w:rPr>
          <w:bCs/>
          <w:color w:val="000000" w:themeColor="text1"/>
          <w:kern w:val="36"/>
        </w:rPr>
        <w:t xml:space="preserve">  on  26 January 2012 )</w:t>
      </w:r>
    </w:p>
    <w:p w:rsidR="004C5908" w:rsidRDefault="004C5908" w:rsidP="004C5908">
      <w:pPr>
        <w:spacing w:before="100" w:beforeAutospacing="1"/>
      </w:pPr>
    </w:p>
    <w:p w:rsidR="004C5908" w:rsidRDefault="004C5908" w:rsidP="004C5908">
      <w:pPr>
        <w:spacing w:before="100" w:beforeAutospacing="1"/>
      </w:pPr>
      <w:r>
        <w:rPr>
          <w:color w:val="000000"/>
          <w:sz w:val="28"/>
          <w:szCs w:val="28"/>
        </w:rPr>
        <w:t>http://en.wikipedia.org/wiki/Fitts’s_law</w:t>
      </w:r>
    </w:p>
    <w:p w:rsidR="004C5908" w:rsidRDefault="004C5908" w:rsidP="004C5908">
      <w:pPr>
        <w:spacing w:before="100" w:beforeAutospacing="1"/>
      </w:pPr>
      <w:r>
        <w:rPr>
          <w:sz w:val="28"/>
          <w:szCs w:val="28"/>
        </w:rPr>
        <w:t> </w:t>
      </w:r>
    </w:p>
    <w:p w:rsidR="004C5908" w:rsidRDefault="004C5908" w:rsidP="004C5908">
      <w:pPr>
        <w:spacing w:before="100" w:beforeAutospacing="1"/>
      </w:pPr>
      <w:r>
        <w:rPr>
          <w:color w:val="000000"/>
          <w:sz w:val="28"/>
          <w:szCs w:val="28"/>
        </w:rPr>
        <w:t>http://www.slideshare.net/lrizoli/fitts-law-basics</w:t>
      </w:r>
    </w:p>
    <w:p w:rsidR="004C5908" w:rsidRDefault="004C5908" w:rsidP="004C5908">
      <w:pPr>
        <w:spacing w:before="100" w:beforeAutospacing="1"/>
      </w:pPr>
      <w:r>
        <w:rPr>
          <w:sz w:val="28"/>
          <w:szCs w:val="28"/>
        </w:rPr>
        <w:t> </w:t>
      </w:r>
    </w:p>
    <w:p w:rsidR="004C5908" w:rsidRDefault="004C5908" w:rsidP="004C5908">
      <w:pPr>
        <w:spacing w:before="100" w:beforeAutospacing="1"/>
      </w:pPr>
      <w:r>
        <w:rPr>
          <w:color w:val="000000"/>
          <w:sz w:val="28"/>
          <w:szCs w:val="28"/>
        </w:rPr>
        <w:t>http://en.wikipedia.org/wiki/Pie_menu</w:t>
      </w:r>
    </w:p>
    <w:p w:rsidR="004C5908" w:rsidRDefault="004C5908" w:rsidP="004C5908">
      <w:pPr>
        <w:spacing w:before="100" w:beforeAutospacing="1"/>
      </w:pPr>
      <w:r>
        <w:rPr>
          <w:sz w:val="28"/>
          <w:szCs w:val="28"/>
        </w:rPr>
        <w:t> </w:t>
      </w:r>
    </w:p>
    <w:p w:rsidR="004C5908" w:rsidRDefault="004C5908" w:rsidP="004C5908">
      <w:pPr>
        <w:spacing w:before="100" w:beforeAutospacing="1"/>
      </w:pPr>
      <w:r>
        <w:rPr>
          <w:color w:val="000000"/>
          <w:sz w:val="28"/>
          <w:szCs w:val="28"/>
        </w:rPr>
        <w:t>http://msdn.microsoft.com/en-us/library/ms993291.aspx</w:t>
      </w:r>
    </w:p>
    <w:p w:rsidR="004C5908" w:rsidRDefault="004C5908" w:rsidP="004C5908">
      <w:pPr>
        <w:spacing w:before="100" w:beforeAutospacing="1"/>
      </w:pPr>
      <w:r>
        <w:rPr>
          <w:sz w:val="28"/>
          <w:szCs w:val="28"/>
        </w:rPr>
        <w:t> </w:t>
      </w:r>
    </w:p>
    <w:p w:rsidR="004C5908" w:rsidRDefault="004C5908" w:rsidP="004C5908">
      <w:pPr>
        <w:spacing w:before="100" w:beforeAutospacing="1"/>
      </w:pPr>
      <w:r>
        <w:rPr>
          <w:color w:val="000000"/>
          <w:sz w:val="28"/>
          <w:szCs w:val="28"/>
        </w:rPr>
        <w:t>http://en.wikipedia.org/wiki/Point_and_click</w:t>
      </w:r>
    </w:p>
    <w:p w:rsidR="004C5908" w:rsidRDefault="004C5908" w:rsidP="004C5908">
      <w:pPr>
        <w:spacing w:before="100" w:beforeAutospacing="1"/>
      </w:pPr>
      <w:r>
        <w:rPr>
          <w:sz w:val="28"/>
          <w:szCs w:val="28"/>
        </w:rPr>
        <w:t> </w:t>
      </w:r>
    </w:p>
    <w:p w:rsidR="004C5908" w:rsidRDefault="004C5908" w:rsidP="004C5908">
      <w:pPr>
        <w:spacing w:before="100" w:beforeAutospacing="1"/>
      </w:pPr>
      <w:r>
        <w:rPr>
          <w:color w:val="000000"/>
          <w:sz w:val="28"/>
          <w:szCs w:val="28"/>
        </w:rPr>
        <w:t>http://en.wikipedia.org/wiki/Human-computer_interaction</w:t>
      </w:r>
    </w:p>
    <w:p w:rsidR="004C5908" w:rsidRDefault="004C5908" w:rsidP="004C5908">
      <w:pPr>
        <w:spacing w:before="100" w:beforeAutospacing="1"/>
      </w:pPr>
      <w:r>
        <w:rPr>
          <w:sz w:val="28"/>
          <w:szCs w:val="28"/>
        </w:rPr>
        <w:t xml:space="preserve"> </w:t>
      </w:r>
    </w:p>
    <w:p w:rsidR="004C5908" w:rsidRDefault="004C5908" w:rsidP="004C5908">
      <w:pPr>
        <w:pStyle w:val="style35"/>
      </w:pPr>
      <w:r>
        <w:t> </w:t>
      </w:r>
    </w:p>
    <w:p w:rsidR="004C5908" w:rsidRDefault="004C5908" w:rsidP="004C5908">
      <w:r>
        <w:pict>
          <v:rect id="_x0000_i1032" style="width:0;height:1.5pt" o:hralign="center" o:hrstd="t" o:hr="t" fillcolor="#a0a0a0" stroked="f"/>
        </w:pict>
      </w:r>
    </w:p>
    <w:p w:rsidR="004C5908" w:rsidRDefault="004C5908" w:rsidP="004C5908">
      <w:pPr>
        <w:pStyle w:val="style35"/>
      </w:pPr>
      <w:r>
        <w:t>  </w:t>
      </w:r>
      <w:r>
        <w:rPr>
          <w:color w:val="993300"/>
        </w:rPr>
        <w:t>To give feedback</w:t>
      </w:r>
      <w:proofErr w:type="gramStart"/>
      <w:r>
        <w:rPr>
          <w:color w:val="993300"/>
        </w:rPr>
        <w:t>  for</w:t>
      </w:r>
      <w:proofErr w:type="gramEnd"/>
      <w:r>
        <w:rPr>
          <w:color w:val="993300"/>
        </w:rPr>
        <w:t xml:space="preserve"> this experiment click on the </w:t>
      </w:r>
      <w:r>
        <w:rPr>
          <w:rStyle w:val="Strong"/>
          <w:color w:val="993300"/>
        </w:rPr>
        <w:t>FEEDBACK</w:t>
      </w:r>
      <w:r>
        <w:rPr>
          <w:color w:val="993300"/>
        </w:rPr>
        <w:t xml:space="preserve"> tab on the top or to exit this experiment click on </w:t>
      </w:r>
      <w:r>
        <w:rPr>
          <w:rStyle w:val="Strong"/>
          <w:color w:val="993300"/>
        </w:rPr>
        <w:t>HOME</w:t>
      </w:r>
      <w:r>
        <w:rPr>
          <w:color w:val="993300"/>
        </w:rPr>
        <w:t>  on the top.</w:t>
      </w:r>
    </w:p>
    <w:p w:rsidR="004C5908" w:rsidRDefault="004C5908" w:rsidP="004C5908">
      <w:pPr>
        <w:pStyle w:val="style35"/>
      </w:pPr>
      <w:r>
        <w:t> </w:t>
      </w:r>
    </w:p>
    <w:p w:rsidR="004C5908" w:rsidRDefault="004C5908" w:rsidP="004C5908">
      <w:pPr>
        <w:pStyle w:val="NormalWeb"/>
      </w:pPr>
    </w:p>
    <w:p w:rsidR="00A571FE" w:rsidRPr="00D94727" w:rsidRDefault="00A571FE" w:rsidP="00D94727">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sectPr w:rsidR="00A571FE" w:rsidRPr="00D94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8F7"/>
    <w:multiLevelType w:val="multilevel"/>
    <w:tmpl w:val="561E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6DE"/>
    <w:rsid w:val="003C18E4"/>
    <w:rsid w:val="004C5908"/>
    <w:rsid w:val="007716DE"/>
    <w:rsid w:val="00A571FE"/>
    <w:rsid w:val="00D94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47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2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D94727"/>
    <w:rPr>
      <w:color w:val="0000FF"/>
      <w:u w:val="single"/>
    </w:rPr>
  </w:style>
  <w:style w:type="paragraph" w:styleId="NormalWeb">
    <w:name w:val="Normal (Web)"/>
    <w:basedOn w:val="Normal"/>
    <w:uiPriority w:val="99"/>
    <w:semiHidden/>
    <w:unhideWhenUsed/>
    <w:rsid w:val="00D94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4727"/>
    <w:rPr>
      <w:b/>
      <w:bCs/>
    </w:rPr>
  </w:style>
  <w:style w:type="character" w:styleId="Emphasis">
    <w:name w:val="Emphasis"/>
    <w:basedOn w:val="DefaultParagraphFont"/>
    <w:uiPriority w:val="20"/>
    <w:qFormat/>
    <w:rsid w:val="00D94727"/>
    <w:rPr>
      <w:i/>
      <w:iCs/>
    </w:rPr>
  </w:style>
  <w:style w:type="paragraph" w:customStyle="1" w:styleId="style30">
    <w:name w:val="style30"/>
    <w:basedOn w:val="Normal"/>
    <w:rsid w:val="00D947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34">
    <w:name w:val="style34"/>
    <w:basedOn w:val="Normal"/>
    <w:rsid w:val="00D947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9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727"/>
    <w:rPr>
      <w:rFonts w:ascii="Tahoma" w:hAnsi="Tahoma" w:cs="Tahoma"/>
      <w:sz w:val="16"/>
      <w:szCs w:val="16"/>
    </w:rPr>
  </w:style>
  <w:style w:type="paragraph" w:styleId="ListParagraph">
    <w:name w:val="List Paragraph"/>
    <w:basedOn w:val="Normal"/>
    <w:uiPriority w:val="34"/>
    <w:qFormat/>
    <w:rsid w:val="00A571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29">
    <w:name w:val="style29"/>
    <w:basedOn w:val="Normal"/>
    <w:rsid w:val="00A571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35">
    <w:name w:val="style35"/>
    <w:basedOn w:val="Normal"/>
    <w:rsid w:val="004C59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47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2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D94727"/>
    <w:rPr>
      <w:color w:val="0000FF"/>
      <w:u w:val="single"/>
    </w:rPr>
  </w:style>
  <w:style w:type="paragraph" w:styleId="NormalWeb">
    <w:name w:val="Normal (Web)"/>
    <w:basedOn w:val="Normal"/>
    <w:uiPriority w:val="99"/>
    <w:semiHidden/>
    <w:unhideWhenUsed/>
    <w:rsid w:val="00D94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4727"/>
    <w:rPr>
      <w:b/>
      <w:bCs/>
    </w:rPr>
  </w:style>
  <w:style w:type="character" w:styleId="Emphasis">
    <w:name w:val="Emphasis"/>
    <w:basedOn w:val="DefaultParagraphFont"/>
    <w:uiPriority w:val="20"/>
    <w:qFormat/>
    <w:rsid w:val="00D94727"/>
    <w:rPr>
      <w:i/>
      <w:iCs/>
    </w:rPr>
  </w:style>
  <w:style w:type="paragraph" w:customStyle="1" w:styleId="style30">
    <w:name w:val="style30"/>
    <w:basedOn w:val="Normal"/>
    <w:rsid w:val="00D947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34">
    <w:name w:val="style34"/>
    <w:basedOn w:val="Normal"/>
    <w:rsid w:val="00D947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9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727"/>
    <w:rPr>
      <w:rFonts w:ascii="Tahoma" w:hAnsi="Tahoma" w:cs="Tahoma"/>
      <w:sz w:val="16"/>
      <w:szCs w:val="16"/>
    </w:rPr>
  </w:style>
  <w:style w:type="paragraph" w:styleId="ListParagraph">
    <w:name w:val="List Paragraph"/>
    <w:basedOn w:val="Normal"/>
    <w:uiPriority w:val="34"/>
    <w:qFormat/>
    <w:rsid w:val="00A571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29">
    <w:name w:val="style29"/>
    <w:basedOn w:val="Normal"/>
    <w:rsid w:val="00A571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35">
    <w:name w:val="style35"/>
    <w:basedOn w:val="Normal"/>
    <w:rsid w:val="004C59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8222">
      <w:bodyDiv w:val="1"/>
      <w:marLeft w:val="0"/>
      <w:marRight w:val="0"/>
      <w:marTop w:val="0"/>
      <w:marBottom w:val="0"/>
      <w:divBdr>
        <w:top w:val="none" w:sz="0" w:space="0" w:color="auto"/>
        <w:left w:val="none" w:sz="0" w:space="0" w:color="auto"/>
        <w:bottom w:val="none" w:sz="0" w:space="0" w:color="auto"/>
        <w:right w:val="none" w:sz="0" w:space="0" w:color="auto"/>
      </w:divBdr>
      <w:divsChild>
        <w:div w:id="887032703">
          <w:marLeft w:val="0"/>
          <w:marRight w:val="0"/>
          <w:marTop w:val="0"/>
          <w:marBottom w:val="0"/>
          <w:divBdr>
            <w:top w:val="none" w:sz="0" w:space="0" w:color="auto"/>
            <w:left w:val="none" w:sz="0" w:space="0" w:color="auto"/>
            <w:bottom w:val="none" w:sz="0" w:space="0" w:color="auto"/>
            <w:right w:val="none" w:sz="0" w:space="0" w:color="auto"/>
          </w:divBdr>
        </w:div>
      </w:divsChild>
    </w:div>
    <w:div w:id="169805009">
      <w:bodyDiv w:val="1"/>
      <w:marLeft w:val="0"/>
      <w:marRight w:val="0"/>
      <w:marTop w:val="0"/>
      <w:marBottom w:val="0"/>
      <w:divBdr>
        <w:top w:val="none" w:sz="0" w:space="0" w:color="auto"/>
        <w:left w:val="none" w:sz="0" w:space="0" w:color="auto"/>
        <w:bottom w:val="none" w:sz="0" w:space="0" w:color="auto"/>
        <w:right w:val="none" w:sz="0" w:space="0" w:color="auto"/>
      </w:divBdr>
    </w:div>
    <w:div w:id="390033589">
      <w:bodyDiv w:val="1"/>
      <w:marLeft w:val="0"/>
      <w:marRight w:val="0"/>
      <w:marTop w:val="0"/>
      <w:marBottom w:val="0"/>
      <w:divBdr>
        <w:top w:val="none" w:sz="0" w:space="0" w:color="auto"/>
        <w:left w:val="none" w:sz="0" w:space="0" w:color="auto"/>
        <w:bottom w:val="none" w:sz="0" w:space="0" w:color="auto"/>
        <w:right w:val="none" w:sz="0" w:space="0" w:color="auto"/>
      </w:divBdr>
    </w:div>
    <w:div w:id="625358382">
      <w:bodyDiv w:val="1"/>
      <w:marLeft w:val="0"/>
      <w:marRight w:val="0"/>
      <w:marTop w:val="0"/>
      <w:marBottom w:val="0"/>
      <w:divBdr>
        <w:top w:val="none" w:sz="0" w:space="0" w:color="auto"/>
        <w:left w:val="none" w:sz="0" w:space="0" w:color="auto"/>
        <w:bottom w:val="none" w:sz="0" w:space="0" w:color="auto"/>
        <w:right w:val="none" w:sz="0" w:space="0" w:color="auto"/>
      </w:divBdr>
    </w:div>
    <w:div w:id="910846119">
      <w:bodyDiv w:val="1"/>
      <w:marLeft w:val="0"/>
      <w:marRight w:val="0"/>
      <w:marTop w:val="0"/>
      <w:marBottom w:val="0"/>
      <w:divBdr>
        <w:top w:val="none" w:sz="0" w:space="0" w:color="auto"/>
        <w:left w:val="none" w:sz="0" w:space="0" w:color="auto"/>
        <w:bottom w:val="none" w:sz="0" w:space="0" w:color="auto"/>
        <w:right w:val="none" w:sz="0" w:space="0" w:color="auto"/>
      </w:divBdr>
    </w:div>
    <w:div w:id="1118721327">
      <w:bodyDiv w:val="1"/>
      <w:marLeft w:val="0"/>
      <w:marRight w:val="0"/>
      <w:marTop w:val="0"/>
      <w:marBottom w:val="0"/>
      <w:divBdr>
        <w:top w:val="none" w:sz="0" w:space="0" w:color="auto"/>
        <w:left w:val="none" w:sz="0" w:space="0" w:color="auto"/>
        <w:bottom w:val="none" w:sz="0" w:space="0" w:color="auto"/>
        <w:right w:val="none" w:sz="0" w:space="0" w:color="auto"/>
      </w:divBdr>
    </w:div>
    <w:div w:id="173408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iitg.vlab.co.in/?sub=72&amp;brch=17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itg.vlab.co.in/?sub=72&amp;brch=170" TargetMode="External"/><Relationship Id="rId1" Type="http://schemas.openxmlformats.org/officeDocument/2006/relationships/numbering" Target="numbering.xml"/><Relationship Id="rId6" Type="http://schemas.openxmlformats.org/officeDocument/2006/relationships/hyperlink" Target="http://iitg.vlab.co.in/?sub=72&amp;brch=170" TargetMode="External"/><Relationship Id="rId11" Type="http://schemas.openxmlformats.org/officeDocument/2006/relationships/hyperlink" Target="http://iitg.vlab.co.in/?sub=72&amp;brch=170" TargetMode="External"/><Relationship Id="rId5" Type="http://schemas.openxmlformats.org/officeDocument/2006/relationships/webSettings" Target="webSettings.xml"/><Relationship Id="rId15" Type="http://schemas.openxmlformats.org/officeDocument/2006/relationships/hyperlink" Target="http://iitg.vlab.co.in/?sub=72&amp;brch=170" TargetMode="External"/><Relationship Id="rId10" Type="http://schemas.openxmlformats.org/officeDocument/2006/relationships/hyperlink" Target="http://iitg.vlab.co.in/?sub=72&amp;brch=17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itg.vlab.co.in/?sub=72&amp;brch=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1076</Words>
  <Characters>6137</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Back to HCI Lab Home Page</vt:lpstr>
      <vt:lpstr>Back to HCI Lab Home Page</vt:lpstr>
    </vt:vector>
  </TitlesOfParts>
  <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UELAB SERVER</dc:creator>
  <cp:keywords/>
  <dc:description/>
  <cp:lastModifiedBy>UELAB SERVER</cp:lastModifiedBy>
  <cp:revision>4</cp:revision>
  <dcterms:created xsi:type="dcterms:W3CDTF">2012-10-05T06:51:00Z</dcterms:created>
  <dcterms:modified xsi:type="dcterms:W3CDTF">2012-10-05T07:13:00Z</dcterms:modified>
</cp:coreProperties>
</file>