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4D810" w14:textId="77777777" w:rsidR="003B714E" w:rsidRDefault="0077793D" w:rsidP="003B714E">
      <w:pPr>
        <w:rPr>
          <w:sz w:val="40"/>
          <w:szCs w:val="40"/>
        </w:rPr>
      </w:pPr>
      <w:bookmarkStart w:id="0" w:name="_GoBack"/>
      <w:bookmarkEnd w:id="0"/>
      <w:r w:rsidRPr="003B714E">
        <w:rPr>
          <w:sz w:val="40"/>
          <w:szCs w:val="40"/>
        </w:rPr>
        <w:t>Conclusions</w:t>
      </w:r>
    </w:p>
    <w:p w14:paraId="4E4F44AF" w14:textId="77777777" w:rsidR="003B714E" w:rsidRDefault="003B714E" w:rsidP="003B714E">
      <w:pPr>
        <w:rPr>
          <w:sz w:val="40"/>
          <w:szCs w:val="40"/>
        </w:rPr>
      </w:pPr>
    </w:p>
    <w:p w14:paraId="566D9659" w14:textId="4A08279A" w:rsidR="00A2070B" w:rsidRDefault="0077793D" w:rsidP="003B714E">
      <w:pPr>
        <w:rPr>
          <w:rFonts w:ascii="Helvetica" w:eastAsia="Times New Roman" w:hAnsi="Helvetica" w:cs="Times New Roman"/>
          <w:color w:val="24292E"/>
        </w:rPr>
      </w:pPr>
      <w:r w:rsidRPr="0077793D">
        <w:rPr>
          <w:rFonts w:ascii="Helvetica" w:eastAsia="Times New Roman" w:hAnsi="Helvetica" w:cs="Times New Roman"/>
          <w:color w:val="24292E"/>
        </w:rPr>
        <w:t xml:space="preserve">Based on the results of the data we analyzed, we can make some fairly confident assertions about likelihood of a successful outcome based on the project's category, sub-category, and timing. </w:t>
      </w:r>
      <w:r w:rsidR="009107F7">
        <w:rPr>
          <w:rFonts w:ascii="Helvetica" w:eastAsia="Times New Roman" w:hAnsi="Helvetica" w:cs="Times New Roman"/>
          <w:color w:val="24292E"/>
        </w:rPr>
        <w:t xml:space="preserve">It </w:t>
      </w:r>
      <w:r w:rsidR="009107F7" w:rsidRPr="0077793D">
        <w:rPr>
          <w:rFonts w:ascii="Helvetica" w:eastAsia="Times New Roman" w:hAnsi="Helvetica" w:cs="Times New Roman"/>
          <w:color w:val="24292E"/>
        </w:rPr>
        <w:t>appears</w:t>
      </w:r>
      <w:r w:rsidRPr="0077793D">
        <w:rPr>
          <w:rFonts w:ascii="Helvetica" w:eastAsia="Times New Roman" w:hAnsi="Helvetica" w:cs="Times New Roman"/>
          <w:color w:val="24292E"/>
        </w:rPr>
        <w:t xml:space="preserve"> that the category with the highest likelihood of success is Music. The sub-category with the most successful projects was Rock. </w:t>
      </w:r>
    </w:p>
    <w:p w14:paraId="05C1912D" w14:textId="77777777" w:rsidR="00A2070B" w:rsidRDefault="00A2070B" w:rsidP="003B714E">
      <w:pPr>
        <w:rPr>
          <w:rFonts w:ascii="Helvetica" w:eastAsia="Times New Roman" w:hAnsi="Helvetica" w:cs="Times New Roman"/>
          <w:color w:val="24292E"/>
        </w:rPr>
      </w:pPr>
    </w:p>
    <w:p w14:paraId="0A416C93" w14:textId="77777777" w:rsidR="009107F7" w:rsidRDefault="00A2070B" w:rsidP="003B714E">
      <w:pPr>
        <w:rPr>
          <w:rFonts w:ascii="Helvetica" w:eastAsia="Times New Roman" w:hAnsi="Helvetica" w:cs="Times New Roman"/>
          <w:color w:val="24292E"/>
        </w:rPr>
      </w:pPr>
      <w:r>
        <w:rPr>
          <w:rFonts w:ascii="Helvetica" w:eastAsia="Times New Roman" w:hAnsi="Helvetica" w:cs="Times New Roman"/>
          <w:color w:val="24292E"/>
        </w:rPr>
        <w:t>T</w:t>
      </w:r>
      <w:r w:rsidR="0077793D" w:rsidRPr="0077793D">
        <w:rPr>
          <w:rFonts w:ascii="Helvetica" w:eastAsia="Times New Roman" w:hAnsi="Helvetica" w:cs="Times New Roman"/>
          <w:color w:val="24292E"/>
        </w:rPr>
        <w:t xml:space="preserve">he Rock sub-category had more successful projects than any other sub-category regardless of its parent category. It is also significant to note that every project within the Rock subcategory achieved success. The results also show, quite definitively, that May is the best month in which to conduct a campaign. </w:t>
      </w:r>
    </w:p>
    <w:p w14:paraId="0DB85972" w14:textId="77777777" w:rsidR="009107F7" w:rsidRDefault="009107F7" w:rsidP="003B714E">
      <w:pPr>
        <w:rPr>
          <w:rFonts w:ascii="Helvetica" w:eastAsia="Times New Roman" w:hAnsi="Helvetica" w:cs="Times New Roman"/>
          <w:color w:val="24292E"/>
        </w:rPr>
      </w:pPr>
    </w:p>
    <w:p w14:paraId="4581E261" w14:textId="343296D2" w:rsidR="0077793D" w:rsidRPr="0077793D" w:rsidRDefault="0077793D" w:rsidP="003B714E">
      <w:pPr>
        <w:rPr>
          <w:rFonts w:ascii="Helvetica" w:eastAsia="Times New Roman" w:hAnsi="Helvetica" w:cs="Times New Roman"/>
          <w:color w:val="24292E"/>
        </w:rPr>
      </w:pPr>
      <w:r w:rsidRPr="0077793D">
        <w:rPr>
          <w:rFonts w:ascii="Helvetica" w:eastAsia="Times New Roman" w:hAnsi="Helvetica" w:cs="Times New Roman"/>
          <w:color w:val="24292E"/>
        </w:rPr>
        <w:t xml:space="preserve">Finally, </w:t>
      </w:r>
      <w:r w:rsidR="009107F7">
        <w:rPr>
          <w:rFonts w:ascii="Helvetica" w:eastAsia="Times New Roman" w:hAnsi="Helvetica" w:cs="Times New Roman"/>
          <w:color w:val="24292E"/>
        </w:rPr>
        <w:t xml:space="preserve">the results of the </w:t>
      </w:r>
      <w:r w:rsidRPr="0077793D">
        <w:rPr>
          <w:rFonts w:ascii="Helvetica" w:eastAsia="Times New Roman" w:hAnsi="Helvetica" w:cs="Times New Roman"/>
          <w:color w:val="24292E"/>
        </w:rPr>
        <w:t xml:space="preserve">final analysis show that projects with smaller goals (less than 5000) are the most successful </w:t>
      </w:r>
      <w:r w:rsidR="003F3E14">
        <w:rPr>
          <w:rFonts w:ascii="Helvetica" w:eastAsia="Times New Roman" w:hAnsi="Helvetica" w:cs="Times New Roman"/>
          <w:color w:val="24292E"/>
        </w:rPr>
        <w:t xml:space="preserve">with </w:t>
      </w:r>
      <w:r w:rsidR="00CC51E6">
        <w:rPr>
          <w:rFonts w:ascii="Helvetica" w:eastAsia="Times New Roman" w:hAnsi="Helvetica" w:cs="Times New Roman"/>
          <w:color w:val="24292E"/>
        </w:rPr>
        <w:t xml:space="preserve">71% </w:t>
      </w:r>
      <w:r w:rsidRPr="0077793D">
        <w:rPr>
          <w:rFonts w:ascii="Helvetica" w:eastAsia="Times New Roman" w:hAnsi="Helvetica" w:cs="Times New Roman"/>
          <w:color w:val="24292E"/>
        </w:rPr>
        <w:t xml:space="preserve">and project with goals greater than 45,000 are the least likely to succeed. </w:t>
      </w:r>
    </w:p>
    <w:p w14:paraId="49101EBA" w14:textId="77777777" w:rsidR="00F85A2A" w:rsidRDefault="00F85A2A" w:rsidP="0077793D">
      <w:pPr>
        <w:shd w:val="clear" w:color="auto" w:fill="FFFFFF"/>
        <w:spacing w:after="240"/>
        <w:rPr>
          <w:rFonts w:ascii="Helvetica" w:eastAsia="Times New Roman" w:hAnsi="Helvetica" w:cs="Times New Roman"/>
          <w:b/>
          <w:bCs/>
          <w:color w:val="24292E"/>
        </w:rPr>
      </w:pPr>
    </w:p>
    <w:p w14:paraId="22D66E52" w14:textId="4FA9069C" w:rsidR="0077793D" w:rsidRPr="00F85A2A" w:rsidRDefault="00F85A2A" w:rsidP="0077793D">
      <w:pPr>
        <w:shd w:val="clear" w:color="auto" w:fill="FFFFFF"/>
        <w:spacing w:after="240"/>
        <w:rPr>
          <w:sz w:val="40"/>
          <w:szCs w:val="40"/>
        </w:rPr>
      </w:pPr>
      <w:r>
        <w:rPr>
          <w:sz w:val="40"/>
          <w:szCs w:val="40"/>
        </w:rPr>
        <w:t>L</w:t>
      </w:r>
      <w:r w:rsidR="0077793D" w:rsidRPr="00F85A2A">
        <w:rPr>
          <w:sz w:val="40"/>
          <w:szCs w:val="40"/>
        </w:rPr>
        <w:t>imitations</w:t>
      </w:r>
    </w:p>
    <w:p w14:paraId="6451091D" w14:textId="1DFD56FB" w:rsidR="0077793D" w:rsidRPr="0077793D" w:rsidRDefault="001913B9" w:rsidP="0077793D">
      <w:pPr>
        <w:numPr>
          <w:ilvl w:val="0"/>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w:t>
      </w:r>
      <w:r w:rsidR="0077793D" w:rsidRPr="0077793D">
        <w:rPr>
          <w:rFonts w:ascii="Helvetica" w:eastAsia="Times New Roman" w:hAnsi="Helvetica" w:cs="Times New Roman"/>
          <w:color w:val="24292E"/>
        </w:rPr>
        <w:t xml:space="preserve"> evaluate three conclusions based on the data. There may be other factors that influence the success of a campaign that were not analyzed. For example, the duration of the campaign, geographical considerations, details concerning the average donation are all additional analyses that could be conducted to make additional conclusions.</w:t>
      </w:r>
    </w:p>
    <w:p w14:paraId="507DBC55" w14:textId="77777777" w:rsidR="0077793D" w:rsidRPr="0077793D" w:rsidRDefault="6C2C27FD" w:rsidP="0077793D">
      <w:pPr>
        <w:numPr>
          <w:ilvl w:val="0"/>
          <w:numId w:val="1"/>
        </w:numPr>
        <w:shd w:val="clear" w:color="auto" w:fill="FFFFFF"/>
        <w:spacing w:before="60" w:after="100" w:afterAutospacing="1"/>
        <w:rPr>
          <w:rFonts w:ascii="Helvetica" w:eastAsia="Times New Roman" w:hAnsi="Helvetica" w:cs="Times New Roman"/>
          <w:color w:val="24292E"/>
        </w:rPr>
      </w:pPr>
      <w:r w:rsidRPr="6C2C27FD">
        <w:rPr>
          <w:rFonts w:ascii="Helvetica" w:eastAsia="Times New Roman" w:hAnsi="Helvetica" w:cs="Times New Roman"/>
          <w:color w:val="24292E"/>
        </w:rPr>
        <w:t>There may be additional categories or sub-categories that our dataset didn't include, thus, aren't represented in our analysis.</w:t>
      </w:r>
    </w:p>
    <w:p w14:paraId="4F94AACC" w14:textId="483C5FEB" w:rsidR="6C2C27FD" w:rsidRDefault="6C2C27FD" w:rsidP="6C2C27FD">
      <w:pPr>
        <w:shd w:val="clear" w:color="auto" w:fill="FFFFFF" w:themeFill="background1"/>
        <w:spacing w:before="60" w:afterAutospacing="1"/>
        <w:ind w:left="360"/>
        <w:rPr>
          <w:rFonts w:ascii="Helvetica" w:eastAsia="Times New Roman" w:hAnsi="Helvetica" w:cs="Times New Roman"/>
          <w:color w:val="24292E"/>
        </w:rPr>
      </w:pPr>
    </w:p>
    <w:p w14:paraId="7DC78147" w14:textId="77777777" w:rsidR="003D73EB" w:rsidRDefault="002F547B"/>
    <w:sectPr w:rsidR="003D73EB" w:rsidSect="0053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7BE"/>
    <w:multiLevelType w:val="multilevel"/>
    <w:tmpl w:val="C47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3D"/>
    <w:rsid w:val="000C761B"/>
    <w:rsid w:val="001913B9"/>
    <w:rsid w:val="002F547B"/>
    <w:rsid w:val="003B714E"/>
    <w:rsid w:val="003F3E14"/>
    <w:rsid w:val="00445FCC"/>
    <w:rsid w:val="00533F4C"/>
    <w:rsid w:val="0077793D"/>
    <w:rsid w:val="009107F7"/>
    <w:rsid w:val="009158B0"/>
    <w:rsid w:val="00A2070B"/>
    <w:rsid w:val="00CC51E6"/>
    <w:rsid w:val="00E86D89"/>
    <w:rsid w:val="00F11FF6"/>
    <w:rsid w:val="00F85A2A"/>
    <w:rsid w:val="6C2C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29912"/>
  <w15:chartTrackingRefBased/>
  <w15:docId w15:val="{C5C85C58-8B7F-E94F-B2A8-5C5DFA2A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9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793D"/>
    <w:rPr>
      <w:b/>
      <w:bCs/>
    </w:rPr>
  </w:style>
  <w:style w:type="paragraph" w:styleId="NoSpacing">
    <w:name w:val="No Spacing"/>
    <w:uiPriority w:val="1"/>
    <w:qFormat/>
    <w:rsid w:val="003B714E"/>
  </w:style>
  <w:style w:type="character" w:customStyle="1" w:styleId="Heading1Char">
    <w:name w:val="Heading 1 Char"/>
    <w:basedOn w:val="DefaultParagraphFont"/>
    <w:link w:val="Heading1"/>
    <w:uiPriority w:val="9"/>
    <w:rsid w:val="003B7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soukaina boutaieb</dc:creator>
  <cp:keywords/>
  <dc:description/>
  <cp:lastModifiedBy>soukaina boutaieb</cp:lastModifiedBy>
  <cp:revision>2</cp:revision>
  <dcterms:created xsi:type="dcterms:W3CDTF">2019-10-30T22:11:00Z</dcterms:created>
  <dcterms:modified xsi:type="dcterms:W3CDTF">2019-10-30T22:11:00Z</dcterms:modified>
</cp:coreProperties>
</file>