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00" w:lineRule="auto"/>
        <w:jc w:val="center"/>
        <w:rPr/>
      </w:pPr>
      <w:r w:rsidDel="00000000" w:rsidR="00000000" w:rsidRPr="00000000">
        <w:rPr>
          <w:b w:val="1"/>
          <w:bCs w:val="1"/>
          <w:color w:val="1f4e78"/>
          <w:sz w:val="48"/>
          <w:szCs w:val="48"/>
          <w:rtl w:val="0"/>
        </w:rPr>
        <w:t xml:space="preserve">JIRA EPIC, USER STORY</w:t>
        <w:br w:type="textWrapping"/>
        <w:t xml:space="preserve">AND BUG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Industry-aligned Agile delivery artefacts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17365d"/>
          <w:sz w:val="32"/>
          <w:szCs w:val="32"/>
          <w:rtl w:val="0"/>
        </w:rPr>
        <w:t xml:space="preserve">Project: [Project Name]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8fa3b8" w:space="0" w:sz="5" w:val="single"/>
          <w:left w:color="8fa3b8" w:space="0" w:sz="5" w:val="single"/>
          <w:bottom w:color="8fa3b8" w:space="0" w:sz="5" w:val="single"/>
          <w:right w:color="8fa3b8" w:space="0" w:sz="5" w:val="single"/>
          <w:insideH w:color="8fa3b8" w:space="0" w:sz="5" w:val="single"/>
          <w:insideV w:color="8fa3b8" w:space="0" w:sz="5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Jira Epic / Story / 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Create implementation-ready Agile backlog items with acceptance criteria and traceability.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color w:val="8b3a3a"/>
          <w:sz w:val="18"/>
          <w:szCs w:val="18"/>
          <w:rtl w:val="0"/>
        </w:rPr>
        <w:t xml:space="preserve">Reusable Jira Templates | Draft | Human Review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30"/>
          <w:szCs w:val="30"/>
          <w:rtl w:val="0"/>
        </w:rPr>
        <w:t xml:space="preserve">A. How to Use This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Maintain unique IDs for objectives, requirements, business rules, stories and acceptance criteria.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Link every functional requirement to one or more source 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Keep backlog items atomic enough for estimation, development and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Acceptance criteria must describe observable outcomes, not implementation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 not treat examples as confirmed project requirements unless approved by the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Keep status as Draft until the authorized business and technology reviewers approve the artefacts.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30"/>
          <w:szCs w:val="30"/>
          <w:rtl w:val="0"/>
        </w:rPr>
        <w:t xml:space="preserve">A. Jira Epic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Issue Type: Epic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Project: [Jira Project Key]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Epic Key: To be created by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Epic Name: [Epic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Summary: [Epic Summary]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Objective: [Business Objective]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Problem / Opportunity: [Business Problem / Opportunity]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Epic Hypothesis / Benefit: [Epic Hypothesis / Benefit]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 Scope: [In-scope capabilities / processes]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 of Scope: [Out-of-scope capabilities / processes]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Description: [Epic 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Personas / Stakeholders: [Personas / Stakeholders]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Success Measures: [Success Measures / KPIs]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Dependencies: [Dependencies]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Risks / Assumptions: [Risks / Assumptions]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Priority: [Priority]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Target Release / Fix Version: [Release / Fix Version]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Labels / Components: [Labels / Components]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Source References: [Source References]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Definition of Done: [Definition of Done]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100" w:lineRule="auto"/>
        <w:rPr/>
      </w:pPr>
      <w:r w:rsidDel="00000000" w:rsidR="00000000" w:rsidRPr="00000000">
        <w:rPr>
          <w:b w:val="1"/>
          <w:bCs w:val="1"/>
          <w:color w:val="17365d"/>
          <w:sz w:val="22"/>
          <w:szCs w:val="22"/>
          <w:rtl w:val="0"/>
        </w:rPr>
        <w:t xml:space="preserve">Epic Acceptance Criteria</w:t>
      </w:r>
      <w:r w:rsidDel="00000000" w:rsidR="00000000" w:rsidRPr="00000000">
        <w:rPr>
          <w:rtl w:val="0"/>
        </w:rPr>
      </w:r>
    </w:p>
    <w:tbl>
      <w:tblPr>
        <w:tblStyle w:val="Table2"/>
        <w:tblW w:w="10370.0" w:type="dxa"/>
        <w:jc w:val="center"/>
        <w:tblBorders>
          <w:top w:color="8fa3b8" w:space="0" w:sz="5" w:val="single"/>
          <w:left w:color="8fa3b8" w:space="0" w:sz="5" w:val="single"/>
          <w:bottom w:color="8fa3b8" w:space="0" w:sz="5" w:val="single"/>
          <w:right w:color="8fa3b8" w:space="0" w:sz="5" w:val="single"/>
          <w:insideH w:color="8fa3b8" w:space="0" w:sz="5" w:val="single"/>
          <w:insideV w:color="8fa3b8" w:space="0" w:sz="5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[AC-ID]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[Given]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[Then]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[Evidence]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[AC-ID]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[Given]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[Then]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[Evidence]</w:t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[AC-ID]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[Given]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[Then]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[Evidence]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[AC-ID]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[Given]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[Then]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[Evidence]</w:t>
            </w:r>
          </w:p>
        </w:tc>
      </w:tr>
    </w:tbl>
    <w:p w:rsidR="00000000" w:rsidDel="00000000" w:rsidP="00000000" w:rsidRDefault="00000000" w:rsidRPr="00000000" w14:paraId="0000004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30"/>
          <w:szCs w:val="30"/>
          <w:rtl w:val="0"/>
        </w:rPr>
        <w:t xml:space="preserve">B. Jira User Story Template</w:t>
      </w:r>
      <w:r w:rsidDel="00000000" w:rsidR="00000000" w:rsidRPr="00000000">
        <w:rPr>
          <w:rtl w:val="0"/>
        </w:rPr>
      </w:r>
    </w:p>
    <w:tbl>
      <w:tblPr>
        <w:tblStyle w:val="Table3"/>
        <w:tblW w:w="10368.0" w:type="dxa"/>
        <w:jc w:val="center"/>
        <w:tblBorders>
          <w:top w:color="8fa3b8" w:space="0" w:sz="5" w:val="single"/>
          <w:left w:color="8fa3b8" w:space="0" w:sz="5" w:val="single"/>
          <w:bottom w:color="8fa3b8" w:space="0" w:sz="5" w:val="single"/>
          <w:right w:color="8fa3b8" w:space="0" w:sz="5" w:val="single"/>
          <w:insideH w:color="8fa3b8" w:space="0" w:sz="5" w:val="single"/>
          <w:insideV w:color="8fa3b8" w:space="0" w:sz="5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Template / 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Issue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[Story Summary]</w:t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Epic Link / 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[Epic Name / Parent]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[Story ID]</w:t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[Persona]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As a &lt;Role&gt;, I want &lt;Capability&gt;, so that &lt;Benefit&gt;.</w:t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[Story Description]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Business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[Business Objective]</w:t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Source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[Source Requirement ID(s)]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Source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[Source Reference(s)]</w:t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[Priority]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[Story Points]</w:t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Sprint / Fix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[Sprint / Fix Version]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Component /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[Components / Labels]</w:t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[Assignee]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[Dependencies]</w:t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Attachments / UX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[Attachments / UX Reference]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Clarification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[Clarification Status]</w:t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[Status]</w:t>
            </w:r>
          </w:p>
        </w:tc>
      </w:tr>
    </w:tbl>
    <w:p w:rsidR="00000000" w:rsidDel="00000000" w:rsidP="00000000" w:rsidRDefault="00000000" w:rsidRPr="00000000" w14:paraId="0000006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100" w:lineRule="auto"/>
        <w:rPr/>
      </w:pPr>
      <w:r w:rsidDel="00000000" w:rsidR="00000000" w:rsidRPr="00000000">
        <w:rPr>
          <w:b w:val="1"/>
          <w:bCs w:val="1"/>
          <w:color w:val="17365d"/>
          <w:sz w:val="22"/>
          <w:szCs w:val="22"/>
          <w:rtl w:val="0"/>
        </w:rPr>
        <w:t xml:space="preserve">Story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Preconditions: [Preconditions]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Primary flow: [Primary Flow]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Alternate flow: [Alternate Flow]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Exception scenarios: [Exception Scenarios]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rules: [Business Rules]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requirements: [Data Requirements]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Security / compliance considerations: [Security / Compliance Considerations]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Non-functional considerations: [Non-functional Considerations]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Open questions: [Open Questions]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100" w:lineRule="auto"/>
        <w:rPr/>
      </w:pPr>
      <w:r w:rsidDel="00000000" w:rsidR="00000000" w:rsidRPr="00000000">
        <w:rPr>
          <w:b w:val="1"/>
          <w:bCs w:val="1"/>
          <w:color w:val="17365d"/>
          <w:sz w:val="22"/>
          <w:szCs w:val="22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tbl>
      <w:tblPr>
        <w:tblStyle w:val="Table4"/>
        <w:tblW w:w="10368.0" w:type="dxa"/>
        <w:jc w:val="center"/>
        <w:tblBorders>
          <w:top w:color="8fa3b8" w:space="0" w:sz="5" w:val="single"/>
          <w:left w:color="8fa3b8" w:space="0" w:sz="5" w:val="single"/>
          <w:bottom w:color="8fa3b8" w:space="0" w:sz="5" w:val="single"/>
          <w:right w:color="8fa3b8" w:space="0" w:sz="5" w:val="single"/>
          <w:insideH w:color="8fa3b8" w:space="0" w:sz="5" w:val="single"/>
          <w:insideV w:color="8fa3b8" w:space="0" w:sz="5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[AC-ID]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[Scenario]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[Given]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[Then]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[Priority]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[AC-ID]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[Scenario]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[Given]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[Then]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[Priority]</w:t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[AC-ID]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[Scenario]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[Given]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[Then]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[Priority]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[AC-ID]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[Scenario]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[Given]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[Then]</w:t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[Priority]</w:t>
            </w:r>
          </w:p>
        </w:tc>
      </w:tr>
    </w:tbl>
    <w:p w:rsidR="00000000" w:rsidDel="00000000" w:rsidP="00000000" w:rsidRDefault="00000000" w:rsidRPr="00000000" w14:paraId="0000009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30"/>
          <w:szCs w:val="30"/>
          <w:rtl w:val="0"/>
        </w:rPr>
        <w:t xml:space="preserve">Definition of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Business value and persona are clear.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Source requirement and traceability are 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Acceptance criteria are testable.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Dependencies and assumptions are identified.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Required UX, data and API references are available or explicitly planned.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The story is small enough for the team to estimate and complete within the agreed delivery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No unresolved critical clarification blocks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30"/>
          <w:szCs w:val="30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Implementation completed and peer-reviewed.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Acceptance criteria satisfied.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Automated and relevant manual tests passed.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Security, privacy and compliance checks completed where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Documentation and configuration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Traceability to requirement and test evidence maintained.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Product Owner or authorized reviewer accepted the 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30"/>
          <w:szCs w:val="30"/>
          <w:rtl w:val="0"/>
        </w:rPr>
        <w:t xml:space="preserve">C. Jira Bug Template</w:t>
      </w:r>
      <w:r w:rsidDel="00000000" w:rsidR="00000000" w:rsidRPr="00000000">
        <w:rPr>
          <w:rtl w:val="0"/>
        </w:rPr>
      </w:r>
    </w:p>
    <w:tbl>
      <w:tblPr>
        <w:tblStyle w:val="Table5"/>
        <w:tblW w:w="10368.0" w:type="dxa"/>
        <w:jc w:val="center"/>
        <w:tblBorders>
          <w:top w:color="8fa3b8" w:space="0" w:sz="5" w:val="single"/>
          <w:left w:color="8fa3b8" w:space="0" w:sz="5" w:val="single"/>
          <w:bottom w:color="8fa3b8" w:space="0" w:sz="5" w:val="single"/>
          <w:right w:color="8fa3b8" w:space="0" w:sz="5" w:val="single"/>
          <w:insideH w:color="8fa3b8" w:space="0" w:sz="5" w:val="single"/>
          <w:insideV w:color="8fa3b8" w:space="0" w:sz="5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Template / 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Issue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[Bug Summary]</w:t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[Environment]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[Preconditions]</w:t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[Steps to Reproduce]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[Expected Result]</w:t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[Actual Result]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[Severity]</w:t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[Priority]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[Frequency]</w:t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Affected Requirement /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[Affected Requirement / Story]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[Evidence]</w:t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Workaround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[Workaround]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Acceptance / Retest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[Acceptance / Retest Criteria]</w:t>
            </w:r>
          </w:p>
        </w:tc>
      </w:tr>
    </w:tbl>
    <w:p w:rsidR="00000000" w:rsidDel="00000000" w:rsidP="00000000" w:rsidRDefault="00000000" w:rsidRPr="00000000" w14:paraId="000000C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30"/>
          <w:szCs w:val="30"/>
          <w:rtl w:val="0"/>
        </w:rPr>
        <w:t xml:space="preserve">D. Example Traceability Mapping</w:t>
      </w:r>
      <w:r w:rsidDel="00000000" w:rsidR="00000000" w:rsidRPr="00000000">
        <w:rPr>
          <w:rtl w:val="0"/>
        </w:rPr>
      </w:r>
    </w:p>
    <w:tbl>
      <w:tblPr>
        <w:tblStyle w:val="Table6"/>
        <w:tblW w:w="10368.0" w:type="dxa"/>
        <w:jc w:val="center"/>
        <w:tblBorders>
          <w:top w:color="8fa3b8" w:space="0" w:sz="5" w:val="single"/>
          <w:left w:color="8fa3b8" w:space="0" w:sz="5" w:val="single"/>
          <w:bottom w:color="8fa3b8" w:space="0" w:sz="5" w:val="single"/>
          <w:right w:color="8fa3b8" w:space="0" w:sz="5" w:val="single"/>
          <w:insideH w:color="8fa3b8" w:space="0" w:sz="5" w:val="single"/>
          <w:insideV w:color="8fa3b8" w:space="0" w:sz="5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DRS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Jira 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Jira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[Objective ID]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[DRS Requirement ID(s)]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[Jira Epic]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[Jira Story]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[Acceptance Criteria]</w:t>
            </w:r>
          </w:p>
        </w:tc>
        <w:tc>
          <w:tcPr>
            <w:shd w:fill="f5f8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[Test ID(s)]</w:t>
            </w:r>
          </w:p>
        </w:tc>
      </w:tr>
    </w:tbl>
    <w:p w:rsidR="00000000" w:rsidDel="00000000" w:rsidP="00000000" w:rsidRDefault="00000000" w:rsidRPr="00000000" w14:paraId="000000D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7365d"/>
          <w:sz w:val="30"/>
          <w:szCs w:val="30"/>
          <w:rtl w:val="0"/>
        </w:rPr>
        <w:t xml:space="preserve">E. Template Quality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Requirement and story statements are clear, atomic and unambiguous.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Every backlog item has business value and a source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Acceptance criteria describe observable outcomes, not implementation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Non-functional and control requirements are not hidden inside general narrative.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Source references and traceability links are retained.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Unknown information is marked for clarification rather than guessed.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All artefacts remain Draft until reviewed and approved.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[Project Name] | Draft | Human Review Required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Jira Epic, User Story and Bug Templates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