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3"/>
      <w:r>
        <w:t xml:space="preserve">Лабораторная работа № 3</w:t>
      </w:r>
      <w:bookmarkEnd w:id="20"/>
    </w:p>
    <w:p>
      <w:pPr>
        <w:pStyle w:val="Heading2"/>
      </w:pPr>
      <w:bookmarkStart w:id="21" w:name="язык-разметки-markdown"/>
      <w:r>
        <w:t xml:space="preserve">Язык разметки Markdown</w:t>
      </w:r>
      <w:bookmarkEnd w:id="21"/>
    </w:p>
    <w:p>
      <w:pPr>
        <w:pStyle w:val="FirstParagraph"/>
      </w:pPr>
      <w:r>
        <w:rPr>
          <w:b/>
        </w:rPr>
        <w:t xml:space="preserve">Выполнил:</w:t>
      </w:r>
      <w:r>
        <w:t xml:space="preserve"> </w:t>
      </w:r>
      <w:r>
        <w:t xml:space="preserve">Пыакео сукчалын</w:t>
      </w:r>
      <w:r>
        <w:br/>
      </w:r>
      <w:r>
        <w:rPr>
          <w:b/>
        </w:rPr>
        <w:t xml:space="preserve">Группа:</w:t>
      </w:r>
      <w:r>
        <w:t xml:space="preserve"> </w:t>
      </w:r>
      <w:r>
        <w:t xml:space="preserve">НКАбд-02-25</w:t>
      </w:r>
    </w:p>
    <w:p>
      <w:pPr>
        <w:pStyle w:val="Heading3"/>
      </w:pPr>
      <w:bookmarkStart w:id="22" w:name="цель-работы"/>
      <w:r>
        <w:t xml:space="preserve">Цель работы</w:t>
      </w:r>
      <w:bookmarkEnd w:id="22"/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p>
      <w:pPr>
        <w:pStyle w:val="Heading3"/>
      </w:pPr>
      <w:bookmarkStart w:id="23" w:name="теоретическое-введение"/>
      <w:r>
        <w:t xml:space="preserve">Теоретическое введение</w:t>
      </w:r>
      <w:bookmarkEnd w:id="23"/>
    </w:p>
    <w:p>
      <w:pPr>
        <w:pStyle w:val="FirstParagraph"/>
      </w:pPr>
      <w:r>
        <w:t xml:space="preserve">Markdown — это облегченный язык разметки, который позволяет форматировать текст с помощью простых символов.</w:t>
      </w:r>
    </w:p>
    <w:p>
      <w:pPr>
        <w:pStyle w:val="Heading4"/>
      </w:pPr>
      <w:bookmarkStart w:id="24" w:name="основные-возможности-markdown"/>
      <w:r>
        <w:t xml:space="preserve">Основные возможности Markdown: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Заголовки</w:t>
      </w:r>
      <w:r>
        <w:t xml:space="preserve"> </w:t>
      </w:r>
      <w:r>
        <w:t xml:space="preserve">разных уровней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Выделение текста</w:t>
      </w:r>
      <w:r>
        <w:t xml:space="preserve"> </w:t>
      </w:r>
      <w:r>
        <w:t xml:space="preserve">(</w:t>
      </w:r>
      <w:r>
        <w:rPr>
          <w:b/>
        </w:rPr>
        <w:t xml:space="preserve">жирный</w:t>
      </w:r>
      <w:r>
        <w:t xml:space="preserve">,</w:t>
      </w:r>
      <w:r>
        <w:t xml:space="preserve"> </w:t>
      </w:r>
      <w:r>
        <w:rPr>
          <w:i/>
        </w:rPr>
        <w:t xml:space="preserve">курсив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Списки</w:t>
      </w:r>
      <w:r>
        <w:t xml:space="preserve"> </w:t>
      </w:r>
      <w:r>
        <w:t xml:space="preserve">(нумерованные и маркированные)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Ссылки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изображения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Таблицы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Код</w:t>
      </w:r>
      <w:r>
        <w:t xml:space="preserve"> </w:t>
      </w:r>
      <w:r>
        <w:t xml:space="preserve">и блоки кода</w:t>
      </w:r>
    </w:p>
    <w:p>
      <w:pPr>
        <w:pStyle w:val="Heading3"/>
      </w:pPr>
      <w:bookmarkStart w:id="25" w:name="выполнение-лабораторной-работы"/>
      <w:r>
        <w:t xml:space="preserve">Выполнение лабораторной работы</w:t>
      </w:r>
      <w:bookmarkEnd w:id="25"/>
    </w:p>
    <w:p>
      <w:pPr>
        <w:pStyle w:val="Heading4"/>
      </w:pPr>
      <w:bookmarkStart w:id="26" w:name="создание-структуры-каталогов"/>
      <w:r>
        <w:t xml:space="preserve">1. Создание структуры каталогов</w:t>
      </w:r>
      <w:bookmarkEnd w:id="26"/>
    </w:p>
    <w:p>
      <w:pPr>
        <w:pStyle w:val="FirstParagraph"/>
      </w:pPr>
      <w:r>
        <w:t xml:space="preserve">Создана директория для лабораторной работы №3.</w:t>
      </w:r>
    </w:p>
    <w:p>
      <w:pPr>
        <w:pStyle w:val="Heading4"/>
      </w:pPr>
      <w:bookmarkStart w:id="27" w:name="изучение-синтаксиса-markdown"/>
      <w:r>
        <w:t xml:space="preserve">2. Изучение синтаксиса Markdown</w:t>
      </w:r>
      <w:bookmarkEnd w:id="27"/>
    </w:p>
    <w:p>
      <w:pPr>
        <w:pStyle w:val="FirstParagraph"/>
      </w:pPr>
      <w:r>
        <w:t xml:space="preserve">Изучены основные элементы форматирования текста в Markdown.</w:t>
      </w:r>
    </w:p>
    <w:p>
      <w:pPr>
        <w:pStyle w:val="Heading4"/>
      </w:pPr>
      <w:bookmarkStart w:id="28" w:name="компиляция-отчета-с-помощью-make"/>
      <w:r>
        <w:t xml:space="preserve">3. Компиляция отчета с помощью make</w:t>
      </w:r>
      <w:bookmarkEnd w:id="28"/>
    </w:p>
    <w:p>
      <w:pPr>
        <w:pStyle w:val="FirstParagraph"/>
      </w:pPr>
      <w:r>
        <w:t xml:space="preserve">Проведена компиляция отчета с использованием утилиты make.</w:t>
      </w:r>
    </w:p>
    <w:p>
      <w:pPr>
        <w:pStyle w:val="Heading4"/>
      </w:pPr>
      <w:bookmarkStart w:id="29" w:name="проверка-сгенерированных-файлов"/>
      <w:r>
        <w:t xml:space="preserve">4. Проверка сгенерированных файлов</w:t>
      </w:r>
      <w:bookmarkEnd w:id="29"/>
    </w:p>
    <w:p>
      <w:pPr>
        <w:pStyle w:val="FirstParagraph"/>
      </w:pPr>
      <w:r>
        <w:t xml:space="preserve">После компиляции созданы файлы report.pdf и report.docx.</w:t>
      </w:r>
    </w:p>
    <w:p>
      <w:pPr>
        <w:pStyle w:val="Heading4"/>
      </w:pPr>
      <w:bookmarkStart w:id="30" w:name="загрузка-на-github"/>
      <w:r>
        <w:t xml:space="preserve">5. Загрузка на GitHub</w:t>
      </w:r>
      <w:bookmarkEnd w:id="30"/>
    </w:p>
    <w:p>
      <w:pPr>
        <w:pStyle w:val="FirstParagraph"/>
      </w:pPr>
      <w:r>
        <w:t xml:space="preserve">Отчет успешно загружен на GitHub.</w:t>
      </w:r>
    </w:p>
    <w:p>
      <w:pPr>
        <w:pStyle w:val="Heading3"/>
      </w:pPr>
      <w:bookmarkStart w:id="31" w:name="X32ff26b75a7156f968f22ae721fd8fec4b51e1d"/>
      <w:r>
        <w:t xml:space="preserve">Выполнение заданий для самостоятельной работы</w:t>
      </w:r>
      <w:bookmarkEnd w:id="31"/>
    </w:p>
    <w:p>
      <w:pPr>
        <w:pStyle w:val="FirstParagraph"/>
      </w:pPr>
      <w:r>
        <w:t xml:space="preserve">Оформлен отчет по лабораторной работе №2 в формате Markdown.</w:t>
      </w:r>
    </w:p>
    <w:p>
      <w:pPr>
        <w:pStyle w:val="BodyText"/>
      </w:pPr>
      <w:r>
        <w:rPr>
          <w:b/>
        </w:rPr>
        <w:t xml:space="preserve">Ссылка на репозиторий GitHub:</w:t>
      </w:r>
      <w:r>
        <w:t xml:space="preserve"> </w:t>
      </w:r>
      <w:r>
        <w:t xml:space="preserve">https://github.com/soukchalern3-blip/study_2025-2026_arch-pc</w:t>
      </w:r>
    </w:p>
    <w:p>
      <w:pPr>
        <w:pStyle w:val="Heading3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В ходе работы были освоены основные принципы работы с языком разметки Markdown. Приобретены навыки оформления отчетов с использованием данного инструмента.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2025-10-26T14:35:12Z</dcterms:created>
  <dcterms:modified xsi:type="dcterms:W3CDTF">2025-10-26T14:35:12Z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