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33B8F" w14:textId="786D24C5" w:rsidR="00DD4389" w:rsidRDefault="00522DA3" w:rsidP="001D39DB">
      <w:pPr>
        <w:jc w:val="both"/>
        <w:rPr>
          <w:rFonts w:ascii="Times New Roman" w:hAnsi="Times New Roman" w:cs="Times New Roman"/>
          <w:color w:val="4472C4" w:themeColor="accent1"/>
        </w:rPr>
      </w:pPr>
      <w:r w:rsidRPr="00AE0E75">
        <w:rPr>
          <w:rFonts w:ascii="Times New Roman" w:hAnsi="Times New Roman" w:cs="Times New Roman"/>
          <w:color w:val="4472C4" w:themeColor="accent1"/>
        </w:rPr>
        <w:t xml:space="preserve">We’d like to sincerely thank the </w:t>
      </w:r>
      <w:r w:rsidR="00A70B33" w:rsidRPr="00AE0E75">
        <w:rPr>
          <w:rFonts w:ascii="Times New Roman" w:hAnsi="Times New Roman" w:cs="Times New Roman"/>
          <w:color w:val="4472C4" w:themeColor="accent1"/>
        </w:rPr>
        <w:t>editor for the opportunity to revise and re-submit our manuscript titled “</w:t>
      </w:r>
      <w:r w:rsidR="0060796E" w:rsidRPr="00AE0E75">
        <w:rPr>
          <w:rFonts w:ascii="Times New Roman" w:hAnsi="Times New Roman" w:cs="Times New Roman"/>
          <w:color w:val="4472C4" w:themeColor="accent1"/>
        </w:rPr>
        <w:t>Exploring Mobility of Care with measures of Accessibility”</w:t>
      </w:r>
      <w:r w:rsidR="00A70B33" w:rsidRPr="00AE0E75">
        <w:rPr>
          <w:rFonts w:ascii="Times New Roman" w:hAnsi="Times New Roman" w:cs="Times New Roman"/>
          <w:color w:val="4472C4" w:themeColor="accent1"/>
        </w:rPr>
        <w:t xml:space="preserve">: </w:t>
      </w:r>
      <w:r w:rsidR="0060796E" w:rsidRPr="00AE0E75">
        <w:rPr>
          <w:rFonts w:ascii="Times New Roman" w:hAnsi="Times New Roman" w:cs="Times New Roman"/>
          <w:color w:val="4472C4" w:themeColor="accent1"/>
        </w:rPr>
        <w:t xml:space="preserve">We would also like to thank the </w:t>
      </w:r>
      <w:r w:rsidRPr="00AE0E75">
        <w:rPr>
          <w:rFonts w:ascii="Times New Roman" w:hAnsi="Times New Roman" w:cs="Times New Roman"/>
          <w:color w:val="4472C4" w:themeColor="accent1"/>
        </w:rPr>
        <w:t>reviewers for their insightful feedback on the manuscript</w:t>
      </w:r>
      <w:r w:rsidR="00206951">
        <w:rPr>
          <w:rFonts w:ascii="Times New Roman" w:hAnsi="Times New Roman" w:cs="Times New Roman"/>
          <w:color w:val="4472C4" w:themeColor="accent1"/>
        </w:rPr>
        <w:t xml:space="preserve"> over the last rounds of revision</w:t>
      </w:r>
      <w:r w:rsidRPr="00AE0E75">
        <w:rPr>
          <w:rFonts w:ascii="Times New Roman" w:hAnsi="Times New Roman" w:cs="Times New Roman"/>
          <w:color w:val="4472C4" w:themeColor="accent1"/>
        </w:rPr>
        <w:t xml:space="preserve">. </w:t>
      </w:r>
      <w:r w:rsidR="00206951">
        <w:rPr>
          <w:rFonts w:ascii="Times New Roman" w:hAnsi="Times New Roman" w:cs="Times New Roman"/>
          <w:color w:val="4472C4" w:themeColor="accent1"/>
        </w:rPr>
        <w:t>There are no remaining comments to be addressed</w:t>
      </w:r>
      <w:r w:rsidR="00DD4389">
        <w:rPr>
          <w:rFonts w:ascii="Times New Roman" w:hAnsi="Times New Roman" w:cs="Times New Roman"/>
          <w:color w:val="4472C4" w:themeColor="accent1"/>
        </w:rPr>
        <w:t>, so this revised version of the manuscript just includes a few grammar and flow touch-ups</w:t>
      </w:r>
      <w:r w:rsidR="004F1649" w:rsidRPr="00AE0E75">
        <w:rPr>
          <w:rFonts w:ascii="Times New Roman" w:hAnsi="Times New Roman" w:cs="Times New Roman"/>
          <w:color w:val="4472C4" w:themeColor="accent1"/>
        </w:rPr>
        <w:t>.</w:t>
      </w:r>
    </w:p>
    <w:p w14:paraId="5B6F1252" w14:textId="6EBE9F3A" w:rsidR="00610E6A" w:rsidRDefault="00522DA3" w:rsidP="00DD4389">
      <w:pPr>
        <w:jc w:val="both"/>
        <w:rPr>
          <w:rFonts w:ascii="Times New Roman" w:hAnsi="Times New Roman" w:cs="Times New Roman"/>
          <w:color w:val="4472C4" w:themeColor="accent1"/>
        </w:rPr>
      </w:pPr>
      <w:r w:rsidRPr="00AE0E75">
        <w:rPr>
          <w:rFonts w:ascii="Times New Roman" w:hAnsi="Times New Roman" w:cs="Times New Roman"/>
          <w:color w:val="4472C4" w:themeColor="accent1"/>
        </w:rPr>
        <w:t>Again, thank you for</w:t>
      </w:r>
      <w:r w:rsidR="00B404A6" w:rsidRPr="00AE0E75">
        <w:rPr>
          <w:rFonts w:ascii="Times New Roman" w:hAnsi="Times New Roman" w:cs="Times New Roman"/>
          <w:color w:val="4472C4" w:themeColor="accent1"/>
        </w:rPr>
        <w:t xml:space="preserve"> your</w:t>
      </w:r>
      <w:r w:rsidRPr="00AE0E75">
        <w:rPr>
          <w:rFonts w:ascii="Times New Roman" w:hAnsi="Times New Roman" w:cs="Times New Roman"/>
          <w:color w:val="4472C4" w:themeColor="accent1"/>
        </w:rPr>
        <w:t xml:space="preserve"> dedication in providing feedback.  </w:t>
      </w:r>
    </w:p>
    <w:p w14:paraId="7AF60B9E" w14:textId="292C44D1" w:rsidR="00DD4389" w:rsidRDefault="00DD4389" w:rsidP="00DD4389">
      <w:pPr>
        <w:jc w:val="both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Sincerely,</w:t>
      </w:r>
    </w:p>
    <w:p w14:paraId="4545829E" w14:textId="51002F5D" w:rsidR="00DD4389" w:rsidRPr="00AE0E75" w:rsidRDefault="00DD4389" w:rsidP="00DD438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4472C4" w:themeColor="accent1"/>
        </w:rPr>
        <w:t>The authors</w:t>
      </w:r>
    </w:p>
    <w:sectPr w:rsidR="00DD4389" w:rsidRPr="00AE0E75" w:rsidSect="004F1649">
      <w:footerReference w:type="default" r:id="rId11"/>
      <w:headerReference w:type="first" r:id="rId12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EE89B7" w14:textId="77777777" w:rsidR="00F3276A" w:rsidRDefault="00F3276A" w:rsidP="00674986">
      <w:pPr>
        <w:spacing w:after="0" w:line="240" w:lineRule="auto"/>
      </w:pPr>
      <w:r>
        <w:separator/>
      </w:r>
    </w:p>
  </w:endnote>
  <w:endnote w:type="continuationSeparator" w:id="0">
    <w:p w14:paraId="1C8C6C6C" w14:textId="77777777" w:rsidR="00F3276A" w:rsidRDefault="00F3276A" w:rsidP="00674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8181449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2F7D81CF" w14:textId="7D8F4E6B" w:rsidR="00621FA2" w:rsidRDefault="00621F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C4B0FA" w14:textId="77777777" w:rsidR="002E782B" w:rsidRDefault="002E78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4F0F66" w14:textId="77777777" w:rsidR="00F3276A" w:rsidRDefault="00F3276A" w:rsidP="00674986">
      <w:pPr>
        <w:spacing w:after="0" w:line="240" w:lineRule="auto"/>
      </w:pPr>
      <w:r>
        <w:separator/>
      </w:r>
    </w:p>
  </w:footnote>
  <w:footnote w:type="continuationSeparator" w:id="0">
    <w:p w14:paraId="5188872B" w14:textId="77777777" w:rsidR="00F3276A" w:rsidRDefault="00F3276A" w:rsidP="006749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316F1E" w14:textId="780AB6C6" w:rsidR="004F1649" w:rsidRPr="00AE0E75" w:rsidRDefault="004F1649" w:rsidP="001D39DB">
    <w:pPr>
      <w:pStyle w:val="Title"/>
      <w:jc w:val="both"/>
      <w:rPr>
        <w:rFonts w:ascii="Times New Roman" w:hAnsi="Times New Roman" w:cs="Times New Roman"/>
        <w:sz w:val="24"/>
        <w:szCs w:val="24"/>
      </w:rPr>
    </w:pPr>
    <w:r w:rsidRPr="00AE0E75">
      <w:rPr>
        <w:rFonts w:ascii="Times New Roman" w:hAnsi="Times New Roman" w:cs="Times New Roman"/>
        <w:sz w:val="24"/>
        <w:szCs w:val="24"/>
      </w:rPr>
      <w:t xml:space="preserve">Report to reviewers regarding the revised “Exploring mobility of care with measures of accessibility” </w:t>
    </w:r>
    <w:r w:rsidR="001D39DB" w:rsidRPr="00AE0E75">
      <w:rPr>
        <w:rFonts w:ascii="Times New Roman" w:hAnsi="Times New Roman" w:cs="Times New Roman"/>
        <w:sz w:val="24"/>
        <w:szCs w:val="24"/>
      </w:rPr>
      <w:t>Journal of Transport Geography</w:t>
    </w:r>
    <w:r w:rsidRPr="00AE0E75">
      <w:rPr>
        <w:rFonts w:ascii="Times New Roman" w:hAnsi="Times New Roman" w:cs="Times New Roman"/>
        <w:sz w:val="24"/>
        <w:szCs w:val="24"/>
      </w:rPr>
      <w:t xml:space="preserve"> manuscript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E61F8"/>
    <w:multiLevelType w:val="hybridMultilevel"/>
    <w:tmpl w:val="4CE2EDB0"/>
    <w:lvl w:ilvl="0" w:tplc="CEFC533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E07A9"/>
    <w:multiLevelType w:val="hybridMultilevel"/>
    <w:tmpl w:val="646843D0"/>
    <w:lvl w:ilvl="0" w:tplc="CEFC533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95F5E"/>
    <w:multiLevelType w:val="hybridMultilevel"/>
    <w:tmpl w:val="E06A00B8"/>
    <w:lvl w:ilvl="0" w:tplc="CEFC533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D0F5C"/>
    <w:multiLevelType w:val="hybridMultilevel"/>
    <w:tmpl w:val="D6064666"/>
    <w:lvl w:ilvl="0" w:tplc="CEFC533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66E31"/>
    <w:multiLevelType w:val="hybridMultilevel"/>
    <w:tmpl w:val="332C7CEA"/>
    <w:lvl w:ilvl="0" w:tplc="CEFC533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34A0D"/>
    <w:multiLevelType w:val="hybridMultilevel"/>
    <w:tmpl w:val="5E2AE8C0"/>
    <w:lvl w:ilvl="0" w:tplc="2CCA95D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9064A"/>
    <w:multiLevelType w:val="hybridMultilevel"/>
    <w:tmpl w:val="FC304A68"/>
    <w:lvl w:ilvl="0" w:tplc="CEFC533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56B89"/>
    <w:multiLevelType w:val="hybridMultilevel"/>
    <w:tmpl w:val="61FEE66E"/>
    <w:lvl w:ilvl="0" w:tplc="CEFC533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2825AD"/>
    <w:multiLevelType w:val="hybridMultilevel"/>
    <w:tmpl w:val="268C0EBA"/>
    <w:lvl w:ilvl="0" w:tplc="CEFC533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523C8"/>
    <w:multiLevelType w:val="hybridMultilevel"/>
    <w:tmpl w:val="F03272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E54022"/>
    <w:multiLevelType w:val="hybridMultilevel"/>
    <w:tmpl w:val="430EE9A2"/>
    <w:lvl w:ilvl="0" w:tplc="CEFC533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910E2"/>
    <w:multiLevelType w:val="hybridMultilevel"/>
    <w:tmpl w:val="9F60A546"/>
    <w:lvl w:ilvl="0" w:tplc="1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609899501">
    <w:abstractNumId w:val="11"/>
  </w:num>
  <w:num w:numId="2" w16cid:durableId="1374118965">
    <w:abstractNumId w:val="5"/>
  </w:num>
  <w:num w:numId="3" w16cid:durableId="990602806">
    <w:abstractNumId w:val="1"/>
  </w:num>
  <w:num w:numId="4" w16cid:durableId="756630197">
    <w:abstractNumId w:val="1"/>
  </w:num>
  <w:num w:numId="5" w16cid:durableId="1727101724">
    <w:abstractNumId w:val="4"/>
  </w:num>
  <w:num w:numId="6" w16cid:durableId="776364463">
    <w:abstractNumId w:val="8"/>
  </w:num>
  <w:num w:numId="7" w16cid:durableId="429281706">
    <w:abstractNumId w:val="6"/>
  </w:num>
  <w:num w:numId="8" w16cid:durableId="1512602552">
    <w:abstractNumId w:val="3"/>
  </w:num>
  <w:num w:numId="9" w16cid:durableId="1994525222">
    <w:abstractNumId w:val="0"/>
  </w:num>
  <w:num w:numId="10" w16cid:durableId="42365290">
    <w:abstractNumId w:val="7"/>
  </w:num>
  <w:num w:numId="11" w16cid:durableId="1907568934">
    <w:abstractNumId w:val="10"/>
  </w:num>
  <w:num w:numId="12" w16cid:durableId="1573277151">
    <w:abstractNumId w:val="2"/>
  </w:num>
  <w:num w:numId="13" w16cid:durableId="14289621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Transport Research Recor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rvrrsafrz255xedd985vfd62da9avtv220p&quot;&gt;CIHR&lt;record-ids&gt;&lt;item&gt;3&lt;/item&gt;&lt;/record-ids&gt;&lt;/item&gt;&lt;/Libraries&gt;"/>
  </w:docVars>
  <w:rsids>
    <w:rsidRoot w:val="00FC1523"/>
    <w:rsid w:val="0000583B"/>
    <w:rsid w:val="000074E0"/>
    <w:rsid w:val="000268E2"/>
    <w:rsid w:val="00031A1D"/>
    <w:rsid w:val="000415F6"/>
    <w:rsid w:val="000516CC"/>
    <w:rsid w:val="000540A2"/>
    <w:rsid w:val="0005602B"/>
    <w:rsid w:val="00097190"/>
    <w:rsid w:val="000A05DC"/>
    <w:rsid w:val="000B37A3"/>
    <w:rsid w:val="000B383D"/>
    <w:rsid w:val="000D3AF5"/>
    <w:rsid w:val="000D66DD"/>
    <w:rsid w:val="000E68AA"/>
    <w:rsid w:val="000E788E"/>
    <w:rsid w:val="000F6AB7"/>
    <w:rsid w:val="00110EC5"/>
    <w:rsid w:val="0011375D"/>
    <w:rsid w:val="001151DA"/>
    <w:rsid w:val="00115BF4"/>
    <w:rsid w:val="00116FC0"/>
    <w:rsid w:val="00117C8D"/>
    <w:rsid w:val="001201FF"/>
    <w:rsid w:val="001229EC"/>
    <w:rsid w:val="00131DB5"/>
    <w:rsid w:val="00132D39"/>
    <w:rsid w:val="00134143"/>
    <w:rsid w:val="00136E9F"/>
    <w:rsid w:val="001375DC"/>
    <w:rsid w:val="00142181"/>
    <w:rsid w:val="001421B7"/>
    <w:rsid w:val="00171457"/>
    <w:rsid w:val="001743CD"/>
    <w:rsid w:val="00175A53"/>
    <w:rsid w:val="00192227"/>
    <w:rsid w:val="001A607C"/>
    <w:rsid w:val="001A7C0A"/>
    <w:rsid w:val="001B102F"/>
    <w:rsid w:val="001B2322"/>
    <w:rsid w:val="001C79E7"/>
    <w:rsid w:val="001D294E"/>
    <w:rsid w:val="001D39DB"/>
    <w:rsid w:val="001D7987"/>
    <w:rsid w:val="001E0B50"/>
    <w:rsid w:val="001E49CD"/>
    <w:rsid w:val="001E5584"/>
    <w:rsid w:val="001E58A8"/>
    <w:rsid w:val="001F0D4E"/>
    <w:rsid w:val="001F2A78"/>
    <w:rsid w:val="0020220D"/>
    <w:rsid w:val="00206951"/>
    <w:rsid w:val="00211DB1"/>
    <w:rsid w:val="00213486"/>
    <w:rsid w:val="00214F9A"/>
    <w:rsid w:val="0021597C"/>
    <w:rsid w:val="00223343"/>
    <w:rsid w:val="0022412D"/>
    <w:rsid w:val="002336A0"/>
    <w:rsid w:val="00241C36"/>
    <w:rsid w:val="00251273"/>
    <w:rsid w:val="00275170"/>
    <w:rsid w:val="00276B80"/>
    <w:rsid w:val="00280DB6"/>
    <w:rsid w:val="002815B8"/>
    <w:rsid w:val="002878CC"/>
    <w:rsid w:val="00292F49"/>
    <w:rsid w:val="0029319A"/>
    <w:rsid w:val="0029381F"/>
    <w:rsid w:val="002B21A7"/>
    <w:rsid w:val="002B6D9B"/>
    <w:rsid w:val="002C2B33"/>
    <w:rsid w:val="002C53B6"/>
    <w:rsid w:val="002C551D"/>
    <w:rsid w:val="002C774A"/>
    <w:rsid w:val="002D24B2"/>
    <w:rsid w:val="002D5A2F"/>
    <w:rsid w:val="002E548D"/>
    <w:rsid w:val="002E67AF"/>
    <w:rsid w:val="002E782B"/>
    <w:rsid w:val="002F3216"/>
    <w:rsid w:val="002F470E"/>
    <w:rsid w:val="002F656A"/>
    <w:rsid w:val="00302A59"/>
    <w:rsid w:val="0030380E"/>
    <w:rsid w:val="00304472"/>
    <w:rsid w:val="003065B0"/>
    <w:rsid w:val="00312B2C"/>
    <w:rsid w:val="00331281"/>
    <w:rsid w:val="00340DEB"/>
    <w:rsid w:val="00345C92"/>
    <w:rsid w:val="00345D75"/>
    <w:rsid w:val="00347C98"/>
    <w:rsid w:val="00350FF4"/>
    <w:rsid w:val="00351310"/>
    <w:rsid w:val="00353C97"/>
    <w:rsid w:val="00354DAB"/>
    <w:rsid w:val="00374B08"/>
    <w:rsid w:val="00381447"/>
    <w:rsid w:val="00391C42"/>
    <w:rsid w:val="003A251A"/>
    <w:rsid w:val="003A3B7B"/>
    <w:rsid w:val="003A418D"/>
    <w:rsid w:val="003A4409"/>
    <w:rsid w:val="003D5777"/>
    <w:rsid w:val="003D6E28"/>
    <w:rsid w:val="003E1924"/>
    <w:rsid w:val="003E4C2E"/>
    <w:rsid w:val="003F578A"/>
    <w:rsid w:val="00400348"/>
    <w:rsid w:val="00401C62"/>
    <w:rsid w:val="00401DC0"/>
    <w:rsid w:val="0040788C"/>
    <w:rsid w:val="00416D37"/>
    <w:rsid w:val="004172BE"/>
    <w:rsid w:val="00421A78"/>
    <w:rsid w:val="004305C2"/>
    <w:rsid w:val="004333C0"/>
    <w:rsid w:val="00452110"/>
    <w:rsid w:val="0045768D"/>
    <w:rsid w:val="00465921"/>
    <w:rsid w:val="00467BBE"/>
    <w:rsid w:val="00483E3D"/>
    <w:rsid w:val="004952E5"/>
    <w:rsid w:val="0049707C"/>
    <w:rsid w:val="004C69EC"/>
    <w:rsid w:val="004D0E72"/>
    <w:rsid w:val="004D1487"/>
    <w:rsid w:val="004D7FC8"/>
    <w:rsid w:val="004E2585"/>
    <w:rsid w:val="004E342E"/>
    <w:rsid w:val="004E4116"/>
    <w:rsid w:val="004E5927"/>
    <w:rsid w:val="004E6463"/>
    <w:rsid w:val="004F116C"/>
    <w:rsid w:val="004F1649"/>
    <w:rsid w:val="004F7611"/>
    <w:rsid w:val="00500760"/>
    <w:rsid w:val="00501E28"/>
    <w:rsid w:val="00503B7D"/>
    <w:rsid w:val="00511C52"/>
    <w:rsid w:val="00512525"/>
    <w:rsid w:val="00516E98"/>
    <w:rsid w:val="00521017"/>
    <w:rsid w:val="00522DA3"/>
    <w:rsid w:val="00523379"/>
    <w:rsid w:val="005400F3"/>
    <w:rsid w:val="00542C92"/>
    <w:rsid w:val="00542F44"/>
    <w:rsid w:val="00545C6A"/>
    <w:rsid w:val="00552F4C"/>
    <w:rsid w:val="005665CB"/>
    <w:rsid w:val="00571F96"/>
    <w:rsid w:val="0057635E"/>
    <w:rsid w:val="005836BB"/>
    <w:rsid w:val="005917E6"/>
    <w:rsid w:val="00596389"/>
    <w:rsid w:val="005A4244"/>
    <w:rsid w:val="005B014B"/>
    <w:rsid w:val="005B0A54"/>
    <w:rsid w:val="005B21D4"/>
    <w:rsid w:val="005C2B6C"/>
    <w:rsid w:val="005C3CA0"/>
    <w:rsid w:val="005C6D5F"/>
    <w:rsid w:val="005D0CEB"/>
    <w:rsid w:val="005D7A3C"/>
    <w:rsid w:val="005E35EF"/>
    <w:rsid w:val="005E5EBB"/>
    <w:rsid w:val="005F0FE6"/>
    <w:rsid w:val="005F2BFD"/>
    <w:rsid w:val="0060796E"/>
    <w:rsid w:val="00610E6A"/>
    <w:rsid w:val="00620951"/>
    <w:rsid w:val="00621FA2"/>
    <w:rsid w:val="00637EEB"/>
    <w:rsid w:val="006430B3"/>
    <w:rsid w:val="00646597"/>
    <w:rsid w:val="00646CF0"/>
    <w:rsid w:val="00656139"/>
    <w:rsid w:val="00656AE0"/>
    <w:rsid w:val="0066190D"/>
    <w:rsid w:val="00666A3C"/>
    <w:rsid w:val="00674986"/>
    <w:rsid w:val="00677417"/>
    <w:rsid w:val="00681556"/>
    <w:rsid w:val="006815FA"/>
    <w:rsid w:val="0068560F"/>
    <w:rsid w:val="006933F3"/>
    <w:rsid w:val="00695757"/>
    <w:rsid w:val="006A34D9"/>
    <w:rsid w:val="006A4D0B"/>
    <w:rsid w:val="006B22C3"/>
    <w:rsid w:val="006B2E14"/>
    <w:rsid w:val="006B41CE"/>
    <w:rsid w:val="006C0763"/>
    <w:rsid w:val="006C6868"/>
    <w:rsid w:val="006C7F5A"/>
    <w:rsid w:val="006D08AB"/>
    <w:rsid w:val="006F12FB"/>
    <w:rsid w:val="006F1678"/>
    <w:rsid w:val="006F6E20"/>
    <w:rsid w:val="007011E4"/>
    <w:rsid w:val="0070259C"/>
    <w:rsid w:val="00706647"/>
    <w:rsid w:val="00715190"/>
    <w:rsid w:val="00725388"/>
    <w:rsid w:val="00731CF7"/>
    <w:rsid w:val="00741FA9"/>
    <w:rsid w:val="00742B7D"/>
    <w:rsid w:val="00744388"/>
    <w:rsid w:val="00747491"/>
    <w:rsid w:val="00761099"/>
    <w:rsid w:val="007634CD"/>
    <w:rsid w:val="00763935"/>
    <w:rsid w:val="00773677"/>
    <w:rsid w:val="00786FDC"/>
    <w:rsid w:val="007938A3"/>
    <w:rsid w:val="007B145C"/>
    <w:rsid w:val="007C7B34"/>
    <w:rsid w:val="007D2B86"/>
    <w:rsid w:val="007D45EF"/>
    <w:rsid w:val="007E18E1"/>
    <w:rsid w:val="007E6C41"/>
    <w:rsid w:val="007F0080"/>
    <w:rsid w:val="007F299E"/>
    <w:rsid w:val="007F445E"/>
    <w:rsid w:val="007F54AC"/>
    <w:rsid w:val="00811D02"/>
    <w:rsid w:val="0081315E"/>
    <w:rsid w:val="00816103"/>
    <w:rsid w:val="00833983"/>
    <w:rsid w:val="00834EB6"/>
    <w:rsid w:val="008370EB"/>
    <w:rsid w:val="00844618"/>
    <w:rsid w:val="0084550C"/>
    <w:rsid w:val="0084788A"/>
    <w:rsid w:val="00850400"/>
    <w:rsid w:val="0085461D"/>
    <w:rsid w:val="00857DD5"/>
    <w:rsid w:val="00872F45"/>
    <w:rsid w:val="0087373F"/>
    <w:rsid w:val="0087516C"/>
    <w:rsid w:val="00880BF2"/>
    <w:rsid w:val="00886F2A"/>
    <w:rsid w:val="00893832"/>
    <w:rsid w:val="008A4673"/>
    <w:rsid w:val="008A4FD2"/>
    <w:rsid w:val="008B0DB6"/>
    <w:rsid w:val="008B327A"/>
    <w:rsid w:val="008B6251"/>
    <w:rsid w:val="008D6F70"/>
    <w:rsid w:val="008E0685"/>
    <w:rsid w:val="008E2742"/>
    <w:rsid w:val="008E2DAF"/>
    <w:rsid w:val="008E2DC2"/>
    <w:rsid w:val="00904A1A"/>
    <w:rsid w:val="00906BF2"/>
    <w:rsid w:val="0091052C"/>
    <w:rsid w:val="009112B1"/>
    <w:rsid w:val="00916FCB"/>
    <w:rsid w:val="00917785"/>
    <w:rsid w:val="0093340F"/>
    <w:rsid w:val="00937E37"/>
    <w:rsid w:val="009423C7"/>
    <w:rsid w:val="0094298B"/>
    <w:rsid w:val="0095017D"/>
    <w:rsid w:val="009501D4"/>
    <w:rsid w:val="0095782B"/>
    <w:rsid w:val="00965C84"/>
    <w:rsid w:val="00967F34"/>
    <w:rsid w:val="00971FF9"/>
    <w:rsid w:val="00973F97"/>
    <w:rsid w:val="009833D5"/>
    <w:rsid w:val="00987433"/>
    <w:rsid w:val="009B2F89"/>
    <w:rsid w:val="009C0671"/>
    <w:rsid w:val="009D2659"/>
    <w:rsid w:val="009D6B02"/>
    <w:rsid w:val="009E378C"/>
    <w:rsid w:val="009E4796"/>
    <w:rsid w:val="009F0E5E"/>
    <w:rsid w:val="00A128C4"/>
    <w:rsid w:val="00A173D6"/>
    <w:rsid w:val="00A42FDF"/>
    <w:rsid w:val="00A46DAB"/>
    <w:rsid w:val="00A46FCE"/>
    <w:rsid w:val="00A70B33"/>
    <w:rsid w:val="00A75D3E"/>
    <w:rsid w:val="00A75F47"/>
    <w:rsid w:val="00A84FBA"/>
    <w:rsid w:val="00A904F4"/>
    <w:rsid w:val="00A92053"/>
    <w:rsid w:val="00A9531B"/>
    <w:rsid w:val="00AA32C6"/>
    <w:rsid w:val="00AC318C"/>
    <w:rsid w:val="00AD6E90"/>
    <w:rsid w:val="00AE0BDE"/>
    <w:rsid w:val="00AE0E75"/>
    <w:rsid w:val="00AE6557"/>
    <w:rsid w:val="00AF0582"/>
    <w:rsid w:val="00AF4CFF"/>
    <w:rsid w:val="00AF53B4"/>
    <w:rsid w:val="00B02932"/>
    <w:rsid w:val="00B066FD"/>
    <w:rsid w:val="00B113F7"/>
    <w:rsid w:val="00B12F74"/>
    <w:rsid w:val="00B16CBB"/>
    <w:rsid w:val="00B35F52"/>
    <w:rsid w:val="00B404A6"/>
    <w:rsid w:val="00B5165B"/>
    <w:rsid w:val="00B6243A"/>
    <w:rsid w:val="00B673EF"/>
    <w:rsid w:val="00B7079E"/>
    <w:rsid w:val="00B836AE"/>
    <w:rsid w:val="00BA6D1E"/>
    <w:rsid w:val="00BA6D65"/>
    <w:rsid w:val="00BB6E19"/>
    <w:rsid w:val="00BC26FD"/>
    <w:rsid w:val="00BD0FAC"/>
    <w:rsid w:val="00BD4855"/>
    <w:rsid w:val="00BE13DB"/>
    <w:rsid w:val="00BE29FD"/>
    <w:rsid w:val="00BE5C18"/>
    <w:rsid w:val="00BF1A48"/>
    <w:rsid w:val="00BF339A"/>
    <w:rsid w:val="00BF3B89"/>
    <w:rsid w:val="00C00AF1"/>
    <w:rsid w:val="00C02866"/>
    <w:rsid w:val="00C15CBF"/>
    <w:rsid w:val="00C16498"/>
    <w:rsid w:val="00C20D4A"/>
    <w:rsid w:val="00C302C6"/>
    <w:rsid w:val="00C302E1"/>
    <w:rsid w:val="00C32AB5"/>
    <w:rsid w:val="00C34C8D"/>
    <w:rsid w:val="00C35940"/>
    <w:rsid w:val="00C45711"/>
    <w:rsid w:val="00C51F0B"/>
    <w:rsid w:val="00C549E9"/>
    <w:rsid w:val="00C63F02"/>
    <w:rsid w:val="00C65445"/>
    <w:rsid w:val="00C807FF"/>
    <w:rsid w:val="00C83AA0"/>
    <w:rsid w:val="00C85444"/>
    <w:rsid w:val="00C92D6B"/>
    <w:rsid w:val="00C973C0"/>
    <w:rsid w:val="00CA2CB3"/>
    <w:rsid w:val="00CA585D"/>
    <w:rsid w:val="00CB752A"/>
    <w:rsid w:val="00CD068A"/>
    <w:rsid w:val="00CD23A0"/>
    <w:rsid w:val="00CD6893"/>
    <w:rsid w:val="00CE5135"/>
    <w:rsid w:val="00CE57CE"/>
    <w:rsid w:val="00CE583A"/>
    <w:rsid w:val="00CF2C10"/>
    <w:rsid w:val="00CF4C34"/>
    <w:rsid w:val="00CF7D1E"/>
    <w:rsid w:val="00D1686E"/>
    <w:rsid w:val="00D16ECF"/>
    <w:rsid w:val="00D30B0C"/>
    <w:rsid w:val="00D44E35"/>
    <w:rsid w:val="00D52548"/>
    <w:rsid w:val="00D55610"/>
    <w:rsid w:val="00D5635E"/>
    <w:rsid w:val="00D5703E"/>
    <w:rsid w:val="00D6402D"/>
    <w:rsid w:val="00D77D6B"/>
    <w:rsid w:val="00D82B3F"/>
    <w:rsid w:val="00D84707"/>
    <w:rsid w:val="00D8677B"/>
    <w:rsid w:val="00D9156A"/>
    <w:rsid w:val="00D9281D"/>
    <w:rsid w:val="00D93219"/>
    <w:rsid w:val="00D93B2D"/>
    <w:rsid w:val="00D94E1C"/>
    <w:rsid w:val="00DA63A7"/>
    <w:rsid w:val="00DC1C4C"/>
    <w:rsid w:val="00DD2223"/>
    <w:rsid w:val="00DD4389"/>
    <w:rsid w:val="00DE351A"/>
    <w:rsid w:val="00DE4A3A"/>
    <w:rsid w:val="00DF149B"/>
    <w:rsid w:val="00DF59FD"/>
    <w:rsid w:val="00E11CD4"/>
    <w:rsid w:val="00E22D40"/>
    <w:rsid w:val="00E24C1D"/>
    <w:rsid w:val="00E351EE"/>
    <w:rsid w:val="00E413AA"/>
    <w:rsid w:val="00E46E93"/>
    <w:rsid w:val="00E52636"/>
    <w:rsid w:val="00E5653C"/>
    <w:rsid w:val="00E566A9"/>
    <w:rsid w:val="00E8175F"/>
    <w:rsid w:val="00E8188F"/>
    <w:rsid w:val="00E858C1"/>
    <w:rsid w:val="00E90CFD"/>
    <w:rsid w:val="00EB11FF"/>
    <w:rsid w:val="00EB31CA"/>
    <w:rsid w:val="00EC4D20"/>
    <w:rsid w:val="00ED6B61"/>
    <w:rsid w:val="00ED6E40"/>
    <w:rsid w:val="00EE5542"/>
    <w:rsid w:val="00EE6097"/>
    <w:rsid w:val="00EF0021"/>
    <w:rsid w:val="00EF2FA8"/>
    <w:rsid w:val="00F00820"/>
    <w:rsid w:val="00F11B9E"/>
    <w:rsid w:val="00F153C5"/>
    <w:rsid w:val="00F165FB"/>
    <w:rsid w:val="00F20FA7"/>
    <w:rsid w:val="00F3276A"/>
    <w:rsid w:val="00F32ACA"/>
    <w:rsid w:val="00F342D6"/>
    <w:rsid w:val="00F3683F"/>
    <w:rsid w:val="00F40D85"/>
    <w:rsid w:val="00F4106F"/>
    <w:rsid w:val="00F43818"/>
    <w:rsid w:val="00F47AE9"/>
    <w:rsid w:val="00F511CB"/>
    <w:rsid w:val="00F81AB1"/>
    <w:rsid w:val="00F91E9B"/>
    <w:rsid w:val="00F94DD9"/>
    <w:rsid w:val="00F95A57"/>
    <w:rsid w:val="00FA0739"/>
    <w:rsid w:val="00FA3585"/>
    <w:rsid w:val="00FA3A8C"/>
    <w:rsid w:val="00FA525E"/>
    <w:rsid w:val="00FA5E86"/>
    <w:rsid w:val="00FA732C"/>
    <w:rsid w:val="00FB1302"/>
    <w:rsid w:val="00FB1466"/>
    <w:rsid w:val="00FB6C6B"/>
    <w:rsid w:val="00FC1523"/>
    <w:rsid w:val="00FC3371"/>
    <w:rsid w:val="00FF1278"/>
    <w:rsid w:val="00FF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9883"/>
  <w15:chartTrackingRefBased/>
  <w15:docId w15:val="{FA352142-FB9A-42D4-87E4-D3B9154F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EC5"/>
  </w:style>
  <w:style w:type="paragraph" w:styleId="Heading1">
    <w:name w:val="heading 1"/>
    <w:basedOn w:val="Normal"/>
    <w:next w:val="Normal"/>
    <w:link w:val="Heading1Char"/>
    <w:uiPriority w:val="9"/>
    <w:qFormat/>
    <w:rsid w:val="00FC1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5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C15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C1523"/>
    <w:pPr>
      <w:ind w:left="720"/>
      <w:contextualSpacing/>
    </w:pPr>
  </w:style>
  <w:style w:type="paragraph" w:customStyle="1" w:styleId="Response">
    <w:name w:val="Response"/>
    <w:basedOn w:val="Normal"/>
    <w:link w:val="ResponseChar"/>
    <w:qFormat/>
    <w:rsid w:val="00B02932"/>
    <w:rPr>
      <w:color w:val="4472C4" w:themeColor="accent1"/>
    </w:rPr>
  </w:style>
  <w:style w:type="character" w:customStyle="1" w:styleId="ResponseChar">
    <w:name w:val="Response Char"/>
    <w:basedOn w:val="DefaultParagraphFont"/>
    <w:link w:val="Response"/>
    <w:rsid w:val="00B02932"/>
    <w:rPr>
      <w:color w:val="4472C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B12F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12F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12F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F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F74"/>
    <w:rPr>
      <w:b/>
      <w:bCs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BD0FAC"/>
    <w:pPr>
      <w:spacing w:after="0"/>
      <w:jc w:val="center"/>
    </w:pPr>
    <w:rPr>
      <w:rFonts w:ascii="Calibri" w:hAnsi="Calibri" w:cs="Calibri"/>
      <w:lang w:val="en-US"/>
    </w:rPr>
  </w:style>
  <w:style w:type="character" w:customStyle="1" w:styleId="EndNoteBibliographyTitleChar">
    <w:name w:val="EndNote Bibliography Title Char"/>
    <w:basedOn w:val="ResponseChar"/>
    <w:link w:val="EndNoteBibliographyTitle"/>
    <w:rsid w:val="00BD0FAC"/>
    <w:rPr>
      <w:rFonts w:ascii="Calibri" w:hAnsi="Calibri" w:cs="Calibri"/>
      <w:color w:val="4472C4" w:themeColor="accent1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BD0FAC"/>
    <w:pPr>
      <w:spacing w:line="240" w:lineRule="auto"/>
    </w:pPr>
    <w:rPr>
      <w:rFonts w:ascii="Calibri" w:hAnsi="Calibri" w:cs="Calibri"/>
      <w:lang w:val="en-US"/>
    </w:rPr>
  </w:style>
  <w:style w:type="character" w:customStyle="1" w:styleId="EndNoteBibliographyChar">
    <w:name w:val="EndNote Bibliography Char"/>
    <w:basedOn w:val="ResponseChar"/>
    <w:link w:val="EndNoteBibliography"/>
    <w:rsid w:val="00BD0FAC"/>
    <w:rPr>
      <w:rFonts w:ascii="Calibri" w:hAnsi="Calibri" w:cs="Calibri"/>
      <w:color w:val="4472C4" w:themeColor="accent1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749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7498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7498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172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2BE"/>
    <w:rPr>
      <w:color w:val="605E5C"/>
      <w:shd w:val="clear" w:color="auto" w:fill="E1DFDD"/>
    </w:rPr>
  </w:style>
  <w:style w:type="character" w:customStyle="1" w:styleId="cf01">
    <w:name w:val="cf01"/>
    <w:basedOn w:val="DefaultParagraphFont"/>
    <w:rsid w:val="000E68AA"/>
    <w:rPr>
      <w:rFonts w:ascii="Segoe UI" w:hAnsi="Segoe UI" w:cs="Segoe UI" w:hint="default"/>
      <w:sz w:val="18"/>
      <w:szCs w:val="18"/>
    </w:rPr>
  </w:style>
  <w:style w:type="table" w:styleId="TableGrid">
    <w:name w:val="Table Grid"/>
    <w:basedOn w:val="TableNormal"/>
    <w:uiPriority w:val="39"/>
    <w:rsid w:val="005B0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F1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649"/>
  </w:style>
  <w:style w:type="paragraph" w:styleId="Footer">
    <w:name w:val="footer"/>
    <w:basedOn w:val="Normal"/>
    <w:link w:val="FooterChar"/>
    <w:uiPriority w:val="99"/>
    <w:unhideWhenUsed/>
    <w:rsid w:val="004F1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649"/>
  </w:style>
  <w:style w:type="paragraph" w:styleId="Revision">
    <w:name w:val="Revision"/>
    <w:hidden/>
    <w:uiPriority w:val="99"/>
    <w:semiHidden/>
    <w:rsid w:val="00A70B33"/>
    <w:pPr>
      <w:spacing w:after="0" w:line="240" w:lineRule="auto"/>
    </w:pPr>
  </w:style>
  <w:style w:type="paragraph" w:styleId="BodyText">
    <w:name w:val="Body Text"/>
    <w:basedOn w:val="Normal"/>
    <w:link w:val="BodyTextChar"/>
    <w:qFormat/>
    <w:rsid w:val="00292F49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292F49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1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984E2BF7B50D47987372A0847FF688" ma:contentTypeVersion="18" ma:contentTypeDescription="Create a new document." ma:contentTypeScope="" ma:versionID="c7f635b508b7ef0486c26f5de941e9ac">
  <xsd:schema xmlns:xsd="http://www.w3.org/2001/XMLSchema" xmlns:xs="http://www.w3.org/2001/XMLSchema" xmlns:p="http://schemas.microsoft.com/office/2006/metadata/properties" xmlns:ns3="036a3455-12b1-4210-8204-49f2d88d7693" xmlns:ns4="ba0b7299-1632-4483-8fd7-7601e0228f14" targetNamespace="http://schemas.microsoft.com/office/2006/metadata/properties" ma:root="true" ma:fieldsID="63fd537c16ef0a94f0309b86b68b2ead" ns3:_="" ns4:_="">
    <xsd:import namespace="036a3455-12b1-4210-8204-49f2d88d7693"/>
    <xsd:import namespace="ba0b7299-1632-4483-8fd7-7601e0228f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6a3455-12b1-4210-8204-49f2d88d76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0b7299-1632-4483-8fd7-7601e0228f1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36a3455-12b1-4210-8204-49f2d88d769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533F3F-987D-4DD3-8BF0-A81F19577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6a3455-12b1-4210-8204-49f2d88d7693"/>
    <ds:schemaRef ds:uri="ba0b7299-1632-4483-8fd7-7601e0228f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576F2A-7255-4C56-B332-E73E709F257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F8C1ACB-641B-4CCB-99E4-5FBA0644F1AB}">
  <ds:schemaRefs>
    <ds:schemaRef ds:uri="http://schemas.microsoft.com/office/2006/metadata/properties"/>
    <ds:schemaRef ds:uri="http://schemas.microsoft.com/office/infopath/2007/PartnerControls"/>
    <ds:schemaRef ds:uri="036a3455-12b1-4210-8204-49f2d88d7693"/>
  </ds:schemaRefs>
</ds:datastoreItem>
</file>

<file path=customXml/itemProps4.xml><?xml version="1.0" encoding="utf-8"?>
<ds:datastoreItem xmlns:ds="http://schemas.openxmlformats.org/officeDocument/2006/customXml" ds:itemID="{C91807AD-52FD-4A0F-AF7B-35960CF860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McMaster University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Soukhov</dc:creator>
  <cp:keywords/>
  <dc:description/>
  <cp:lastModifiedBy>Anastasia Soukhov</cp:lastModifiedBy>
  <cp:revision>13</cp:revision>
  <dcterms:created xsi:type="dcterms:W3CDTF">2024-09-07T18:02:00Z</dcterms:created>
  <dcterms:modified xsi:type="dcterms:W3CDTF">2024-10-18T20:08:00Z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0x01010000984E2BF7B50D47987372A0847FF688</vt:lpwstr>
  </property>
</Properties>
</file>