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680BDA">
          <w:pPr>
            <w:pStyle w:val="TOCHeading"/>
            <w:jc w:val="both"/>
          </w:pPr>
          <w:r>
            <w:t>Contents</w:t>
          </w:r>
        </w:p>
        <w:p w:rsidR="00090B66" w:rsidRDefault="00220724" w:rsidP="00680BDA">
          <w:pPr>
            <w:pStyle w:val="TOC1"/>
            <w:tabs>
              <w:tab w:val="right" w:leader="dot" w:pos="9016"/>
            </w:tabs>
            <w:jc w:val="both"/>
            <w:rPr>
              <w:rFonts w:eastAsiaTheme="minorEastAsia"/>
              <w:noProof/>
              <w:lang w:val="en-US"/>
            </w:rPr>
          </w:pPr>
          <w:r>
            <w:fldChar w:fldCharType="begin"/>
          </w:r>
          <w:r>
            <w:instrText xml:space="preserve"> TOC \o "1-3" \h \z \u </w:instrText>
          </w:r>
          <w:r>
            <w:fldChar w:fldCharType="separate"/>
          </w:r>
          <w:hyperlink w:anchor="_Toc440535700" w:history="1">
            <w:r w:rsidR="00090B66" w:rsidRPr="002B0733">
              <w:rPr>
                <w:rStyle w:val="Hyperlink"/>
                <w:noProof/>
              </w:rPr>
              <w:t>Subscription business in retail segment</w:t>
            </w:r>
            <w:r w:rsidR="00090B66">
              <w:rPr>
                <w:noProof/>
                <w:webHidden/>
              </w:rPr>
              <w:tab/>
            </w:r>
            <w:r w:rsidR="00090B66">
              <w:rPr>
                <w:noProof/>
                <w:webHidden/>
              </w:rPr>
              <w:fldChar w:fldCharType="begin"/>
            </w:r>
            <w:r w:rsidR="00090B66">
              <w:rPr>
                <w:noProof/>
                <w:webHidden/>
              </w:rPr>
              <w:instrText xml:space="preserve"> PAGEREF _Toc440535700 \h </w:instrText>
            </w:r>
            <w:r w:rsidR="00090B66">
              <w:rPr>
                <w:noProof/>
                <w:webHidden/>
              </w:rPr>
            </w:r>
            <w:r w:rsidR="00090B66">
              <w:rPr>
                <w:noProof/>
                <w:webHidden/>
              </w:rPr>
              <w:fldChar w:fldCharType="separate"/>
            </w:r>
            <w:r w:rsidR="00090B66">
              <w:rPr>
                <w:noProof/>
                <w:webHidden/>
              </w:rPr>
              <w:t>4</w:t>
            </w:r>
            <w:r w:rsidR="00090B66">
              <w:rPr>
                <w:noProof/>
                <w:webHidden/>
              </w:rPr>
              <w:fldChar w:fldCharType="end"/>
            </w:r>
          </w:hyperlink>
        </w:p>
        <w:p w:rsidR="00090B66" w:rsidRDefault="009975B4" w:rsidP="00680BDA">
          <w:pPr>
            <w:pStyle w:val="TOC2"/>
            <w:tabs>
              <w:tab w:val="left" w:pos="660"/>
              <w:tab w:val="right" w:leader="dot" w:pos="9016"/>
            </w:tabs>
            <w:jc w:val="both"/>
            <w:rPr>
              <w:rFonts w:eastAsiaTheme="minorEastAsia"/>
              <w:noProof/>
              <w:lang w:val="en-US"/>
            </w:rPr>
          </w:pPr>
          <w:hyperlink w:anchor="_Toc440535701" w:history="1">
            <w:r w:rsidR="00090B66" w:rsidRPr="002B0733">
              <w:rPr>
                <w:rStyle w:val="Hyperlink"/>
                <w:noProof/>
              </w:rPr>
              <w:t>1.</w:t>
            </w:r>
            <w:r w:rsidR="00090B66">
              <w:rPr>
                <w:rFonts w:eastAsiaTheme="minorEastAsia"/>
                <w:noProof/>
                <w:lang w:val="en-US"/>
              </w:rPr>
              <w:tab/>
            </w:r>
            <w:r w:rsidR="00090B66" w:rsidRPr="002B0733">
              <w:rPr>
                <w:rStyle w:val="Hyperlink"/>
                <w:noProof/>
              </w:rPr>
              <w:t>Background</w:t>
            </w:r>
            <w:r w:rsidR="00090B66">
              <w:rPr>
                <w:noProof/>
                <w:webHidden/>
              </w:rPr>
              <w:tab/>
            </w:r>
            <w:r w:rsidR="00090B66">
              <w:rPr>
                <w:noProof/>
                <w:webHidden/>
              </w:rPr>
              <w:fldChar w:fldCharType="begin"/>
            </w:r>
            <w:r w:rsidR="00090B66">
              <w:rPr>
                <w:noProof/>
                <w:webHidden/>
              </w:rPr>
              <w:instrText xml:space="preserve"> PAGEREF _Toc440535701 \h </w:instrText>
            </w:r>
            <w:r w:rsidR="00090B66">
              <w:rPr>
                <w:noProof/>
                <w:webHidden/>
              </w:rPr>
            </w:r>
            <w:r w:rsidR="00090B66">
              <w:rPr>
                <w:noProof/>
                <w:webHidden/>
              </w:rPr>
              <w:fldChar w:fldCharType="separate"/>
            </w:r>
            <w:r w:rsidR="00090B66">
              <w:rPr>
                <w:noProof/>
                <w:webHidden/>
              </w:rPr>
              <w:t>4</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02" w:history="1">
            <w:r w:rsidR="00090B66" w:rsidRPr="002B0733">
              <w:rPr>
                <w:rStyle w:val="Hyperlink"/>
                <w:noProof/>
              </w:rPr>
              <w:t>1.1.</w:t>
            </w:r>
            <w:r w:rsidR="00090B66">
              <w:rPr>
                <w:rFonts w:eastAsiaTheme="minorEastAsia"/>
                <w:noProof/>
                <w:lang w:val="en-US"/>
              </w:rPr>
              <w:tab/>
            </w:r>
            <w:r w:rsidR="00090B66" w:rsidRPr="002B0733">
              <w:rPr>
                <w:rStyle w:val="Hyperlink"/>
                <w:noProof/>
              </w:rPr>
              <w:t>Buyer</w:t>
            </w:r>
            <w:r w:rsidR="00090B66">
              <w:rPr>
                <w:noProof/>
                <w:webHidden/>
              </w:rPr>
              <w:tab/>
            </w:r>
            <w:r w:rsidR="00090B66">
              <w:rPr>
                <w:noProof/>
                <w:webHidden/>
              </w:rPr>
              <w:fldChar w:fldCharType="begin"/>
            </w:r>
            <w:r w:rsidR="00090B66">
              <w:rPr>
                <w:noProof/>
                <w:webHidden/>
              </w:rPr>
              <w:instrText xml:space="preserve"> PAGEREF _Toc440535702 \h </w:instrText>
            </w:r>
            <w:r w:rsidR="00090B66">
              <w:rPr>
                <w:noProof/>
                <w:webHidden/>
              </w:rPr>
            </w:r>
            <w:r w:rsidR="00090B66">
              <w:rPr>
                <w:noProof/>
                <w:webHidden/>
              </w:rPr>
              <w:fldChar w:fldCharType="separate"/>
            </w:r>
            <w:r w:rsidR="00090B66">
              <w:rPr>
                <w:noProof/>
                <w:webHidden/>
              </w:rPr>
              <w:t>5</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03" w:history="1">
            <w:r w:rsidR="00090B66" w:rsidRPr="002B0733">
              <w:rPr>
                <w:rStyle w:val="Hyperlink"/>
                <w:noProof/>
              </w:rPr>
              <w:t>1.1.1.</w:t>
            </w:r>
            <w:r w:rsidR="00090B66">
              <w:rPr>
                <w:rFonts w:eastAsiaTheme="minorEastAsia"/>
                <w:noProof/>
                <w:lang w:val="en-US"/>
              </w:rPr>
              <w:tab/>
            </w:r>
            <w:r w:rsidR="00090B66" w:rsidRPr="002B0733">
              <w:rPr>
                <w:rStyle w:val="Hyperlink"/>
                <w:noProof/>
              </w:rPr>
              <w:t>Convenience</w:t>
            </w:r>
            <w:r w:rsidR="00090B66">
              <w:rPr>
                <w:noProof/>
                <w:webHidden/>
              </w:rPr>
              <w:tab/>
            </w:r>
            <w:r w:rsidR="00090B66">
              <w:rPr>
                <w:noProof/>
                <w:webHidden/>
              </w:rPr>
              <w:fldChar w:fldCharType="begin"/>
            </w:r>
            <w:r w:rsidR="00090B66">
              <w:rPr>
                <w:noProof/>
                <w:webHidden/>
              </w:rPr>
              <w:instrText xml:space="preserve"> PAGEREF _Toc440535703 \h </w:instrText>
            </w:r>
            <w:r w:rsidR="00090B66">
              <w:rPr>
                <w:noProof/>
                <w:webHidden/>
              </w:rPr>
            </w:r>
            <w:r w:rsidR="00090B66">
              <w:rPr>
                <w:noProof/>
                <w:webHidden/>
              </w:rPr>
              <w:fldChar w:fldCharType="separate"/>
            </w:r>
            <w:r w:rsidR="00090B66">
              <w:rPr>
                <w:noProof/>
                <w:webHidden/>
              </w:rPr>
              <w:t>5</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04" w:history="1">
            <w:r w:rsidR="00090B66" w:rsidRPr="002B0733">
              <w:rPr>
                <w:rStyle w:val="Hyperlink"/>
                <w:noProof/>
              </w:rPr>
              <w:t>1.1.2.</w:t>
            </w:r>
            <w:r w:rsidR="00090B66">
              <w:rPr>
                <w:rFonts w:eastAsiaTheme="minorEastAsia"/>
                <w:noProof/>
                <w:lang w:val="en-US"/>
              </w:rPr>
              <w:tab/>
            </w:r>
            <w:r w:rsidR="00090B66" w:rsidRPr="002B0733">
              <w:rPr>
                <w:rStyle w:val="Hyperlink"/>
                <w:noProof/>
              </w:rPr>
              <w:t>Price benefits?</w:t>
            </w:r>
            <w:r w:rsidR="00090B66">
              <w:rPr>
                <w:noProof/>
                <w:webHidden/>
              </w:rPr>
              <w:tab/>
            </w:r>
            <w:r w:rsidR="00090B66">
              <w:rPr>
                <w:noProof/>
                <w:webHidden/>
              </w:rPr>
              <w:fldChar w:fldCharType="begin"/>
            </w:r>
            <w:r w:rsidR="00090B66">
              <w:rPr>
                <w:noProof/>
                <w:webHidden/>
              </w:rPr>
              <w:instrText xml:space="preserve"> PAGEREF _Toc440535704 \h </w:instrText>
            </w:r>
            <w:r w:rsidR="00090B66">
              <w:rPr>
                <w:noProof/>
                <w:webHidden/>
              </w:rPr>
            </w:r>
            <w:r w:rsidR="00090B66">
              <w:rPr>
                <w:noProof/>
                <w:webHidden/>
              </w:rPr>
              <w:fldChar w:fldCharType="separate"/>
            </w:r>
            <w:r w:rsidR="00090B66">
              <w:rPr>
                <w:noProof/>
                <w:webHidden/>
              </w:rPr>
              <w:t>5</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05" w:history="1">
            <w:r w:rsidR="00090B66" w:rsidRPr="002B0733">
              <w:rPr>
                <w:rStyle w:val="Hyperlink"/>
                <w:noProof/>
              </w:rPr>
              <w:t>1.1.3.</w:t>
            </w:r>
            <w:r w:rsidR="00090B66">
              <w:rPr>
                <w:rFonts w:eastAsiaTheme="minorEastAsia"/>
                <w:noProof/>
                <w:lang w:val="en-US"/>
              </w:rPr>
              <w:tab/>
            </w:r>
            <w:r w:rsidR="00090B66" w:rsidRPr="002B0733">
              <w:rPr>
                <w:rStyle w:val="Hyperlink"/>
                <w:noProof/>
              </w:rPr>
              <w:t>Value added benefits?</w:t>
            </w:r>
            <w:r w:rsidR="00090B66">
              <w:rPr>
                <w:noProof/>
                <w:webHidden/>
              </w:rPr>
              <w:tab/>
            </w:r>
            <w:r w:rsidR="00090B66">
              <w:rPr>
                <w:noProof/>
                <w:webHidden/>
              </w:rPr>
              <w:fldChar w:fldCharType="begin"/>
            </w:r>
            <w:r w:rsidR="00090B66">
              <w:rPr>
                <w:noProof/>
                <w:webHidden/>
              </w:rPr>
              <w:instrText xml:space="preserve"> PAGEREF _Toc440535705 \h </w:instrText>
            </w:r>
            <w:r w:rsidR="00090B66">
              <w:rPr>
                <w:noProof/>
                <w:webHidden/>
              </w:rPr>
            </w:r>
            <w:r w:rsidR="00090B66">
              <w:rPr>
                <w:noProof/>
                <w:webHidden/>
              </w:rPr>
              <w:fldChar w:fldCharType="separate"/>
            </w:r>
            <w:r w:rsidR="00090B66">
              <w:rPr>
                <w:noProof/>
                <w:webHidden/>
              </w:rPr>
              <w:t>6</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06" w:history="1">
            <w:r w:rsidR="00090B66" w:rsidRPr="002B0733">
              <w:rPr>
                <w:rStyle w:val="Hyperlink"/>
                <w:noProof/>
              </w:rPr>
              <w:t>1.1.4.</w:t>
            </w:r>
            <w:r w:rsidR="00090B66">
              <w:rPr>
                <w:rFonts w:eastAsiaTheme="minorEastAsia"/>
                <w:noProof/>
                <w:lang w:val="en-US"/>
              </w:rPr>
              <w:tab/>
            </w:r>
            <w:r w:rsidR="00090B66" w:rsidRPr="002B0733">
              <w:rPr>
                <w:rStyle w:val="Hyperlink"/>
                <w:noProof/>
              </w:rPr>
              <w:t>Rewards for loyalty?</w:t>
            </w:r>
            <w:r w:rsidR="00090B66">
              <w:rPr>
                <w:noProof/>
                <w:webHidden/>
              </w:rPr>
              <w:tab/>
            </w:r>
            <w:r w:rsidR="00090B66">
              <w:rPr>
                <w:noProof/>
                <w:webHidden/>
              </w:rPr>
              <w:fldChar w:fldCharType="begin"/>
            </w:r>
            <w:r w:rsidR="00090B66">
              <w:rPr>
                <w:noProof/>
                <w:webHidden/>
              </w:rPr>
              <w:instrText xml:space="preserve"> PAGEREF _Toc440535706 \h </w:instrText>
            </w:r>
            <w:r w:rsidR="00090B66">
              <w:rPr>
                <w:noProof/>
                <w:webHidden/>
              </w:rPr>
            </w:r>
            <w:r w:rsidR="00090B66">
              <w:rPr>
                <w:noProof/>
                <w:webHidden/>
              </w:rPr>
              <w:fldChar w:fldCharType="separate"/>
            </w:r>
            <w:r w:rsidR="00090B66">
              <w:rPr>
                <w:noProof/>
                <w:webHidden/>
              </w:rPr>
              <w:t>6</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07" w:history="1">
            <w:r w:rsidR="00090B66" w:rsidRPr="002B0733">
              <w:rPr>
                <w:rStyle w:val="Hyperlink"/>
                <w:noProof/>
              </w:rPr>
              <w:t>1.2.</w:t>
            </w:r>
            <w:r w:rsidR="00090B66">
              <w:rPr>
                <w:rFonts w:eastAsiaTheme="minorEastAsia"/>
                <w:noProof/>
                <w:lang w:val="en-US"/>
              </w:rPr>
              <w:tab/>
            </w:r>
            <w:r w:rsidR="00090B66" w:rsidRPr="002B0733">
              <w:rPr>
                <w:rStyle w:val="Hyperlink"/>
                <w:noProof/>
              </w:rPr>
              <w:t>Retailer</w:t>
            </w:r>
            <w:r w:rsidR="00090B66">
              <w:rPr>
                <w:noProof/>
                <w:webHidden/>
              </w:rPr>
              <w:tab/>
            </w:r>
            <w:r w:rsidR="00090B66">
              <w:rPr>
                <w:noProof/>
                <w:webHidden/>
              </w:rPr>
              <w:fldChar w:fldCharType="begin"/>
            </w:r>
            <w:r w:rsidR="00090B66">
              <w:rPr>
                <w:noProof/>
                <w:webHidden/>
              </w:rPr>
              <w:instrText xml:space="preserve"> PAGEREF _Toc440535707 \h </w:instrText>
            </w:r>
            <w:r w:rsidR="00090B66">
              <w:rPr>
                <w:noProof/>
                <w:webHidden/>
              </w:rPr>
            </w:r>
            <w:r w:rsidR="00090B66">
              <w:rPr>
                <w:noProof/>
                <w:webHidden/>
              </w:rPr>
              <w:fldChar w:fldCharType="separate"/>
            </w:r>
            <w:r w:rsidR="00090B66">
              <w:rPr>
                <w:noProof/>
                <w:webHidden/>
              </w:rPr>
              <w:t>7</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08" w:history="1">
            <w:r w:rsidR="00090B66" w:rsidRPr="002B0733">
              <w:rPr>
                <w:rStyle w:val="Hyperlink"/>
                <w:noProof/>
              </w:rPr>
              <w:t>1.2.1.</w:t>
            </w:r>
            <w:r w:rsidR="00090B66">
              <w:rPr>
                <w:rFonts w:eastAsiaTheme="minorEastAsia"/>
                <w:noProof/>
                <w:lang w:val="en-US"/>
              </w:rPr>
              <w:tab/>
            </w:r>
            <w:r w:rsidR="00090B66" w:rsidRPr="002B0733">
              <w:rPr>
                <w:rStyle w:val="Hyperlink"/>
                <w:noProof/>
              </w:rPr>
              <w:t>Forecasting and resource management</w:t>
            </w:r>
            <w:r w:rsidR="00090B66">
              <w:rPr>
                <w:noProof/>
                <w:webHidden/>
              </w:rPr>
              <w:tab/>
            </w:r>
            <w:r w:rsidR="00090B66">
              <w:rPr>
                <w:noProof/>
                <w:webHidden/>
              </w:rPr>
              <w:fldChar w:fldCharType="begin"/>
            </w:r>
            <w:r w:rsidR="00090B66">
              <w:rPr>
                <w:noProof/>
                <w:webHidden/>
              </w:rPr>
              <w:instrText xml:space="preserve"> PAGEREF _Toc440535708 \h </w:instrText>
            </w:r>
            <w:r w:rsidR="00090B66">
              <w:rPr>
                <w:noProof/>
                <w:webHidden/>
              </w:rPr>
            </w:r>
            <w:r w:rsidR="00090B66">
              <w:rPr>
                <w:noProof/>
                <w:webHidden/>
              </w:rPr>
              <w:fldChar w:fldCharType="separate"/>
            </w:r>
            <w:r w:rsidR="00090B66">
              <w:rPr>
                <w:noProof/>
                <w:webHidden/>
              </w:rPr>
              <w:t>7</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09" w:history="1">
            <w:r w:rsidR="00090B66" w:rsidRPr="002B0733">
              <w:rPr>
                <w:rStyle w:val="Hyperlink"/>
                <w:noProof/>
              </w:rPr>
              <w:t>1.2.2.</w:t>
            </w:r>
            <w:r w:rsidR="00090B66">
              <w:rPr>
                <w:rFonts w:eastAsiaTheme="minorEastAsia"/>
                <w:noProof/>
                <w:lang w:val="en-US"/>
              </w:rPr>
              <w:tab/>
            </w:r>
            <w:r w:rsidR="00090B66" w:rsidRPr="002B0733">
              <w:rPr>
                <w:rStyle w:val="Hyperlink"/>
                <w:noProof/>
              </w:rPr>
              <w:t>Price determination</w:t>
            </w:r>
            <w:r w:rsidR="00090B66">
              <w:rPr>
                <w:noProof/>
                <w:webHidden/>
              </w:rPr>
              <w:tab/>
            </w:r>
            <w:r w:rsidR="00090B66">
              <w:rPr>
                <w:noProof/>
                <w:webHidden/>
              </w:rPr>
              <w:fldChar w:fldCharType="begin"/>
            </w:r>
            <w:r w:rsidR="00090B66">
              <w:rPr>
                <w:noProof/>
                <w:webHidden/>
              </w:rPr>
              <w:instrText xml:space="preserve"> PAGEREF _Toc440535709 \h </w:instrText>
            </w:r>
            <w:r w:rsidR="00090B66">
              <w:rPr>
                <w:noProof/>
                <w:webHidden/>
              </w:rPr>
            </w:r>
            <w:r w:rsidR="00090B66">
              <w:rPr>
                <w:noProof/>
                <w:webHidden/>
              </w:rPr>
              <w:fldChar w:fldCharType="separate"/>
            </w:r>
            <w:r w:rsidR="00090B66">
              <w:rPr>
                <w:noProof/>
                <w:webHidden/>
              </w:rPr>
              <w:t>8</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10" w:history="1">
            <w:r w:rsidR="00090B66" w:rsidRPr="002B0733">
              <w:rPr>
                <w:rStyle w:val="Hyperlink"/>
                <w:noProof/>
              </w:rPr>
              <w:t>1.2.3.</w:t>
            </w:r>
            <w:r w:rsidR="00090B66">
              <w:rPr>
                <w:rFonts w:eastAsiaTheme="minorEastAsia"/>
                <w:noProof/>
                <w:lang w:val="en-US"/>
              </w:rPr>
              <w:tab/>
            </w:r>
            <w:r w:rsidR="00090B66" w:rsidRPr="002B0733">
              <w:rPr>
                <w:rStyle w:val="Hyperlink"/>
                <w:noProof/>
              </w:rPr>
              <w:t>Ensure sustainable growth</w:t>
            </w:r>
            <w:r w:rsidR="00090B66">
              <w:rPr>
                <w:noProof/>
                <w:webHidden/>
              </w:rPr>
              <w:tab/>
            </w:r>
            <w:r w:rsidR="00090B66">
              <w:rPr>
                <w:noProof/>
                <w:webHidden/>
              </w:rPr>
              <w:fldChar w:fldCharType="begin"/>
            </w:r>
            <w:r w:rsidR="00090B66">
              <w:rPr>
                <w:noProof/>
                <w:webHidden/>
              </w:rPr>
              <w:instrText xml:space="preserve"> PAGEREF _Toc440535710 \h </w:instrText>
            </w:r>
            <w:r w:rsidR="00090B66">
              <w:rPr>
                <w:noProof/>
                <w:webHidden/>
              </w:rPr>
            </w:r>
            <w:r w:rsidR="00090B66">
              <w:rPr>
                <w:noProof/>
                <w:webHidden/>
              </w:rPr>
              <w:fldChar w:fldCharType="separate"/>
            </w:r>
            <w:r w:rsidR="00090B66">
              <w:rPr>
                <w:noProof/>
                <w:webHidden/>
              </w:rPr>
              <w:t>9</w:t>
            </w:r>
            <w:r w:rsidR="00090B66">
              <w:rPr>
                <w:noProof/>
                <w:webHidden/>
              </w:rPr>
              <w:fldChar w:fldCharType="end"/>
            </w:r>
          </w:hyperlink>
        </w:p>
        <w:p w:rsidR="00090B66" w:rsidRDefault="009975B4" w:rsidP="00680BDA">
          <w:pPr>
            <w:pStyle w:val="TOC2"/>
            <w:tabs>
              <w:tab w:val="left" w:pos="660"/>
              <w:tab w:val="right" w:leader="dot" w:pos="9016"/>
            </w:tabs>
            <w:jc w:val="both"/>
            <w:rPr>
              <w:rFonts w:eastAsiaTheme="minorEastAsia"/>
              <w:noProof/>
              <w:lang w:val="en-US"/>
            </w:rPr>
          </w:pPr>
          <w:hyperlink w:anchor="_Toc440535711" w:history="1">
            <w:r w:rsidR="00090B66" w:rsidRPr="002B0733">
              <w:rPr>
                <w:rStyle w:val="Hyperlink"/>
                <w:noProof/>
              </w:rPr>
              <w:t>2.</w:t>
            </w:r>
            <w:r w:rsidR="00090B66">
              <w:rPr>
                <w:rFonts w:eastAsiaTheme="minorEastAsia"/>
                <w:noProof/>
                <w:lang w:val="en-US"/>
              </w:rPr>
              <w:tab/>
            </w:r>
            <w:r w:rsidR="00090B66" w:rsidRPr="002B0733">
              <w:rPr>
                <w:rStyle w:val="Hyperlink"/>
                <w:noProof/>
              </w:rPr>
              <w:t>Notion of Subscription</w:t>
            </w:r>
            <w:r w:rsidR="00090B66">
              <w:rPr>
                <w:noProof/>
                <w:webHidden/>
              </w:rPr>
              <w:tab/>
            </w:r>
            <w:r w:rsidR="00090B66">
              <w:rPr>
                <w:noProof/>
                <w:webHidden/>
              </w:rPr>
              <w:fldChar w:fldCharType="begin"/>
            </w:r>
            <w:r w:rsidR="00090B66">
              <w:rPr>
                <w:noProof/>
                <w:webHidden/>
              </w:rPr>
              <w:instrText xml:space="preserve"> PAGEREF _Toc440535711 \h </w:instrText>
            </w:r>
            <w:r w:rsidR="00090B66">
              <w:rPr>
                <w:noProof/>
                <w:webHidden/>
              </w:rPr>
            </w:r>
            <w:r w:rsidR="00090B66">
              <w:rPr>
                <w:noProof/>
                <w:webHidden/>
              </w:rPr>
              <w:fldChar w:fldCharType="separate"/>
            </w:r>
            <w:r w:rsidR="00090B66">
              <w:rPr>
                <w:noProof/>
                <w:webHidden/>
              </w:rPr>
              <w:t>9</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12" w:history="1">
            <w:r w:rsidR="00090B66" w:rsidRPr="002B0733">
              <w:rPr>
                <w:rStyle w:val="Hyperlink"/>
                <w:noProof/>
              </w:rPr>
              <w:t>2.1.</w:t>
            </w:r>
            <w:r w:rsidR="00090B66">
              <w:rPr>
                <w:rFonts w:eastAsiaTheme="minorEastAsia"/>
                <w:noProof/>
                <w:lang w:val="en-US"/>
              </w:rPr>
              <w:tab/>
            </w:r>
            <w:r w:rsidR="00090B66" w:rsidRPr="002B0733">
              <w:rPr>
                <w:rStyle w:val="Hyperlink"/>
                <w:noProof/>
              </w:rPr>
              <w:t>Long term association</w:t>
            </w:r>
            <w:r w:rsidR="00090B66">
              <w:rPr>
                <w:noProof/>
                <w:webHidden/>
              </w:rPr>
              <w:tab/>
            </w:r>
            <w:r w:rsidR="00090B66">
              <w:rPr>
                <w:noProof/>
                <w:webHidden/>
              </w:rPr>
              <w:fldChar w:fldCharType="begin"/>
            </w:r>
            <w:r w:rsidR="00090B66">
              <w:rPr>
                <w:noProof/>
                <w:webHidden/>
              </w:rPr>
              <w:instrText xml:space="preserve"> PAGEREF _Toc440535712 \h </w:instrText>
            </w:r>
            <w:r w:rsidR="00090B66">
              <w:rPr>
                <w:noProof/>
                <w:webHidden/>
              </w:rPr>
            </w:r>
            <w:r w:rsidR="00090B66">
              <w:rPr>
                <w:noProof/>
                <w:webHidden/>
              </w:rPr>
              <w:fldChar w:fldCharType="separate"/>
            </w:r>
            <w:r w:rsidR="00090B66">
              <w:rPr>
                <w:noProof/>
                <w:webHidden/>
              </w:rPr>
              <w:t>10</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13" w:history="1">
            <w:r w:rsidR="00090B66" w:rsidRPr="002B0733">
              <w:rPr>
                <w:rStyle w:val="Hyperlink"/>
                <w:noProof/>
              </w:rPr>
              <w:t>2.2.</w:t>
            </w:r>
            <w:r w:rsidR="00090B66">
              <w:rPr>
                <w:rFonts w:eastAsiaTheme="minorEastAsia"/>
                <w:noProof/>
                <w:lang w:val="en-US"/>
              </w:rPr>
              <w:tab/>
            </w:r>
            <w:r w:rsidR="00090B66" w:rsidRPr="002B0733">
              <w:rPr>
                <w:rStyle w:val="Hyperlink"/>
                <w:noProof/>
              </w:rPr>
              <w:t>Layered Benefits Model</w:t>
            </w:r>
            <w:r w:rsidR="00090B66">
              <w:rPr>
                <w:noProof/>
                <w:webHidden/>
              </w:rPr>
              <w:tab/>
            </w:r>
            <w:r w:rsidR="00090B66">
              <w:rPr>
                <w:noProof/>
                <w:webHidden/>
              </w:rPr>
              <w:fldChar w:fldCharType="begin"/>
            </w:r>
            <w:r w:rsidR="00090B66">
              <w:rPr>
                <w:noProof/>
                <w:webHidden/>
              </w:rPr>
              <w:instrText xml:space="preserve"> PAGEREF _Toc440535713 \h </w:instrText>
            </w:r>
            <w:r w:rsidR="00090B66">
              <w:rPr>
                <w:noProof/>
                <w:webHidden/>
              </w:rPr>
            </w:r>
            <w:r w:rsidR="00090B66">
              <w:rPr>
                <w:noProof/>
                <w:webHidden/>
              </w:rPr>
              <w:fldChar w:fldCharType="separate"/>
            </w:r>
            <w:r w:rsidR="00090B66">
              <w:rPr>
                <w:noProof/>
                <w:webHidden/>
              </w:rPr>
              <w:t>10</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14" w:history="1">
            <w:r w:rsidR="00090B66" w:rsidRPr="002B0733">
              <w:rPr>
                <w:rStyle w:val="Hyperlink"/>
                <w:noProof/>
              </w:rPr>
              <w:t>2.3.</w:t>
            </w:r>
            <w:r w:rsidR="00090B66">
              <w:rPr>
                <w:rFonts w:eastAsiaTheme="minorEastAsia"/>
                <w:noProof/>
                <w:lang w:val="en-US"/>
              </w:rPr>
              <w:tab/>
            </w:r>
            <w:r w:rsidR="00090B66" w:rsidRPr="002B0733">
              <w:rPr>
                <w:rStyle w:val="Hyperlink"/>
                <w:noProof/>
              </w:rPr>
              <w:t>Success Factors for retail subscription model</w:t>
            </w:r>
            <w:r w:rsidR="00090B66">
              <w:rPr>
                <w:noProof/>
                <w:webHidden/>
              </w:rPr>
              <w:tab/>
            </w:r>
            <w:r w:rsidR="00090B66">
              <w:rPr>
                <w:noProof/>
                <w:webHidden/>
              </w:rPr>
              <w:fldChar w:fldCharType="begin"/>
            </w:r>
            <w:r w:rsidR="00090B66">
              <w:rPr>
                <w:noProof/>
                <w:webHidden/>
              </w:rPr>
              <w:instrText xml:space="preserve"> PAGEREF _Toc440535714 \h </w:instrText>
            </w:r>
            <w:r w:rsidR="00090B66">
              <w:rPr>
                <w:noProof/>
                <w:webHidden/>
              </w:rPr>
            </w:r>
            <w:r w:rsidR="00090B66">
              <w:rPr>
                <w:noProof/>
                <w:webHidden/>
              </w:rPr>
              <w:fldChar w:fldCharType="separate"/>
            </w:r>
            <w:r w:rsidR="00090B66">
              <w:rPr>
                <w:noProof/>
                <w:webHidden/>
              </w:rPr>
              <w:t>12</w:t>
            </w:r>
            <w:r w:rsidR="00090B66">
              <w:rPr>
                <w:noProof/>
                <w:webHidden/>
              </w:rPr>
              <w:fldChar w:fldCharType="end"/>
            </w:r>
          </w:hyperlink>
        </w:p>
        <w:p w:rsidR="00090B66" w:rsidRDefault="009975B4" w:rsidP="00680BDA">
          <w:pPr>
            <w:pStyle w:val="TOC2"/>
            <w:tabs>
              <w:tab w:val="left" w:pos="660"/>
              <w:tab w:val="right" w:leader="dot" w:pos="9016"/>
            </w:tabs>
            <w:jc w:val="both"/>
            <w:rPr>
              <w:rFonts w:eastAsiaTheme="minorEastAsia"/>
              <w:noProof/>
              <w:lang w:val="en-US"/>
            </w:rPr>
          </w:pPr>
          <w:hyperlink w:anchor="_Toc440535715" w:history="1">
            <w:r w:rsidR="00090B66" w:rsidRPr="002B0733">
              <w:rPr>
                <w:rStyle w:val="Hyperlink"/>
                <w:noProof/>
              </w:rPr>
              <w:t>3.</w:t>
            </w:r>
            <w:r w:rsidR="00090B66">
              <w:rPr>
                <w:rFonts w:eastAsiaTheme="minorEastAsia"/>
                <w:noProof/>
                <w:lang w:val="en-US"/>
              </w:rPr>
              <w:tab/>
            </w:r>
            <w:r w:rsidR="00090B66" w:rsidRPr="002B0733">
              <w:rPr>
                <w:rStyle w:val="Hyperlink"/>
                <w:noProof/>
              </w:rPr>
              <w:t>Product Categories</w:t>
            </w:r>
            <w:r w:rsidR="00090B66">
              <w:rPr>
                <w:noProof/>
                <w:webHidden/>
              </w:rPr>
              <w:tab/>
            </w:r>
            <w:r w:rsidR="00090B66">
              <w:rPr>
                <w:noProof/>
                <w:webHidden/>
              </w:rPr>
              <w:fldChar w:fldCharType="begin"/>
            </w:r>
            <w:r w:rsidR="00090B66">
              <w:rPr>
                <w:noProof/>
                <w:webHidden/>
              </w:rPr>
              <w:instrText xml:space="preserve"> PAGEREF _Toc440535715 \h </w:instrText>
            </w:r>
            <w:r w:rsidR="00090B66">
              <w:rPr>
                <w:noProof/>
                <w:webHidden/>
              </w:rPr>
            </w:r>
            <w:r w:rsidR="00090B66">
              <w:rPr>
                <w:noProof/>
                <w:webHidden/>
              </w:rPr>
              <w:fldChar w:fldCharType="separate"/>
            </w:r>
            <w:r w:rsidR="00090B66">
              <w:rPr>
                <w:noProof/>
                <w:webHidden/>
              </w:rPr>
              <w:t>12</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16" w:history="1">
            <w:r w:rsidR="00090B66" w:rsidRPr="002B0733">
              <w:rPr>
                <w:rStyle w:val="Hyperlink"/>
                <w:bCs/>
                <w:noProof/>
              </w:rPr>
              <w:t>3.1.</w:t>
            </w:r>
            <w:r w:rsidR="00090B66">
              <w:rPr>
                <w:rFonts w:eastAsiaTheme="minorEastAsia"/>
                <w:noProof/>
                <w:lang w:val="en-US"/>
              </w:rPr>
              <w:tab/>
            </w:r>
            <w:r w:rsidR="00090B66" w:rsidRPr="002B0733">
              <w:rPr>
                <w:rStyle w:val="Hyperlink"/>
                <w:bCs/>
                <w:noProof/>
              </w:rPr>
              <w:t>Essential Vs Optional products</w:t>
            </w:r>
            <w:r w:rsidR="00090B66">
              <w:rPr>
                <w:noProof/>
                <w:webHidden/>
              </w:rPr>
              <w:tab/>
            </w:r>
            <w:r w:rsidR="00090B66">
              <w:rPr>
                <w:noProof/>
                <w:webHidden/>
              </w:rPr>
              <w:fldChar w:fldCharType="begin"/>
            </w:r>
            <w:r w:rsidR="00090B66">
              <w:rPr>
                <w:noProof/>
                <w:webHidden/>
              </w:rPr>
              <w:instrText xml:space="preserve"> PAGEREF _Toc440535716 \h </w:instrText>
            </w:r>
            <w:r w:rsidR="00090B66">
              <w:rPr>
                <w:noProof/>
                <w:webHidden/>
              </w:rPr>
            </w:r>
            <w:r w:rsidR="00090B66">
              <w:rPr>
                <w:noProof/>
                <w:webHidden/>
              </w:rPr>
              <w:fldChar w:fldCharType="separate"/>
            </w:r>
            <w:r w:rsidR="00090B66">
              <w:rPr>
                <w:noProof/>
                <w:webHidden/>
              </w:rPr>
              <w:t>12</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17" w:history="1">
            <w:r w:rsidR="00090B66" w:rsidRPr="002B0733">
              <w:rPr>
                <w:rStyle w:val="Hyperlink"/>
                <w:bCs/>
                <w:noProof/>
              </w:rPr>
              <w:t>3.2.</w:t>
            </w:r>
            <w:r w:rsidR="00090B66">
              <w:rPr>
                <w:rFonts w:eastAsiaTheme="minorEastAsia"/>
                <w:noProof/>
                <w:lang w:val="en-US"/>
              </w:rPr>
              <w:tab/>
            </w:r>
            <w:r w:rsidR="00090B66" w:rsidRPr="002B0733">
              <w:rPr>
                <w:rStyle w:val="Hyperlink"/>
                <w:bCs/>
                <w:noProof/>
              </w:rPr>
              <w:t>High/Low demand products:</w:t>
            </w:r>
            <w:r w:rsidR="00090B66">
              <w:rPr>
                <w:noProof/>
                <w:webHidden/>
              </w:rPr>
              <w:tab/>
            </w:r>
            <w:r w:rsidR="00090B66">
              <w:rPr>
                <w:noProof/>
                <w:webHidden/>
              </w:rPr>
              <w:fldChar w:fldCharType="begin"/>
            </w:r>
            <w:r w:rsidR="00090B66">
              <w:rPr>
                <w:noProof/>
                <w:webHidden/>
              </w:rPr>
              <w:instrText xml:space="preserve"> PAGEREF _Toc440535717 \h </w:instrText>
            </w:r>
            <w:r w:rsidR="00090B66">
              <w:rPr>
                <w:noProof/>
                <w:webHidden/>
              </w:rPr>
            </w:r>
            <w:r w:rsidR="00090B66">
              <w:rPr>
                <w:noProof/>
                <w:webHidden/>
              </w:rPr>
              <w:fldChar w:fldCharType="separate"/>
            </w:r>
            <w:r w:rsidR="00090B66">
              <w:rPr>
                <w:noProof/>
                <w:webHidden/>
              </w:rPr>
              <w:t>12</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18" w:history="1">
            <w:r w:rsidR="00090B66" w:rsidRPr="002B0733">
              <w:rPr>
                <w:rStyle w:val="Hyperlink"/>
                <w:bCs/>
                <w:noProof/>
              </w:rPr>
              <w:t>3.3.</w:t>
            </w:r>
            <w:r w:rsidR="00090B66">
              <w:rPr>
                <w:rFonts w:eastAsiaTheme="minorEastAsia"/>
                <w:noProof/>
                <w:lang w:val="en-US"/>
              </w:rPr>
              <w:tab/>
            </w:r>
            <w:r w:rsidR="00090B66" w:rsidRPr="002B0733">
              <w:rPr>
                <w:rStyle w:val="Hyperlink"/>
                <w:bCs/>
                <w:noProof/>
              </w:rPr>
              <w:t>High/Low velocity /frequency products:</w:t>
            </w:r>
            <w:r w:rsidR="00090B66">
              <w:rPr>
                <w:noProof/>
                <w:webHidden/>
              </w:rPr>
              <w:tab/>
            </w:r>
            <w:r w:rsidR="00090B66">
              <w:rPr>
                <w:noProof/>
                <w:webHidden/>
              </w:rPr>
              <w:fldChar w:fldCharType="begin"/>
            </w:r>
            <w:r w:rsidR="00090B66">
              <w:rPr>
                <w:noProof/>
                <w:webHidden/>
              </w:rPr>
              <w:instrText xml:space="preserve"> PAGEREF _Toc440535718 \h </w:instrText>
            </w:r>
            <w:r w:rsidR="00090B66">
              <w:rPr>
                <w:noProof/>
                <w:webHidden/>
              </w:rPr>
            </w:r>
            <w:r w:rsidR="00090B66">
              <w:rPr>
                <w:noProof/>
                <w:webHidden/>
              </w:rPr>
              <w:fldChar w:fldCharType="separate"/>
            </w:r>
            <w:r w:rsidR="00090B66">
              <w:rPr>
                <w:noProof/>
                <w:webHidden/>
              </w:rPr>
              <w:t>13</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19" w:history="1">
            <w:r w:rsidR="00090B66" w:rsidRPr="002B0733">
              <w:rPr>
                <w:rStyle w:val="Hyperlink"/>
                <w:bCs/>
                <w:noProof/>
              </w:rPr>
              <w:t>3.4.</w:t>
            </w:r>
            <w:r w:rsidR="00090B66">
              <w:rPr>
                <w:rFonts w:eastAsiaTheme="minorEastAsia"/>
                <w:noProof/>
                <w:lang w:val="en-US"/>
              </w:rPr>
              <w:tab/>
            </w:r>
            <w:r w:rsidR="00090B66" w:rsidRPr="002B0733">
              <w:rPr>
                <w:rStyle w:val="Hyperlink"/>
                <w:bCs/>
                <w:noProof/>
              </w:rPr>
              <w:t>Generation influencing products</w:t>
            </w:r>
            <w:r w:rsidR="00090B66">
              <w:rPr>
                <w:noProof/>
                <w:webHidden/>
              </w:rPr>
              <w:tab/>
            </w:r>
            <w:r w:rsidR="00090B66">
              <w:rPr>
                <w:noProof/>
                <w:webHidden/>
              </w:rPr>
              <w:fldChar w:fldCharType="begin"/>
            </w:r>
            <w:r w:rsidR="00090B66">
              <w:rPr>
                <w:noProof/>
                <w:webHidden/>
              </w:rPr>
              <w:instrText xml:space="preserve"> PAGEREF _Toc440535719 \h </w:instrText>
            </w:r>
            <w:r w:rsidR="00090B66">
              <w:rPr>
                <w:noProof/>
                <w:webHidden/>
              </w:rPr>
            </w:r>
            <w:r w:rsidR="00090B66">
              <w:rPr>
                <w:noProof/>
                <w:webHidden/>
              </w:rPr>
              <w:fldChar w:fldCharType="separate"/>
            </w:r>
            <w:r w:rsidR="00090B66">
              <w:rPr>
                <w:noProof/>
                <w:webHidden/>
              </w:rPr>
              <w:t>13</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20" w:history="1">
            <w:r w:rsidR="00090B66" w:rsidRPr="002B0733">
              <w:rPr>
                <w:rStyle w:val="Hyperlink"/>
                <w:bCs/>
                <w:noProof/>
              </w:rPr>
              <w:t>3.5.</w:t>
            </w:r>
            <w:r w:rsidR="00090B66">
              <w:rPr>
                <w:rFonts w:eastAsiaTheme="minorEastAsia"/>
                <w:noProof/>
                <w:lang w:val="en-US"/>
              </w:rPr>
              <w:tab/>
            </w:r>
            <w:r w:rsidR="00090B66" w:rsidRPr="002B0733">
              <w:rPr>
                <w:rStyle w:val="Hyperlink"/>
                <w:bCs/>
                <w:noProof/>
              </w:rPr>
              <w:t>Seasonal products</w:t>
            </w:r>
            <w:r w:rsidR="00090B66">
              <w:rPr>
                <w:noProof/>
                <w:webHidden/>
              </w:rPr>
              <w:tab/>
            </w:r>
            <w:r w:rsidR="00090B66">
              <w:rPr>
                <w:noProof/>
                <w:webHidden/>
              </w:rPr>
              <w:fldChar w:fldCharType="begin"/>
            </w:r>
            <w:r w:rsidR="00090B66">
              <w:rPr>
                <w:noProof/>
                <w:webHidden/>
              </w:rPr>
              <w:instrText xml:space="preserve"> PAGEREF _Toc440535720 \h </w:instrText>
            </w:r>
            <w:r w:rsidR="00090B66">
              <w:rPr>
                <w:noProof/>
                <w:webHidden/>
              </w:rPr>
            </w:r>
            <w:r w:rsidR="00090B66">
              <w:rPr>
                <w:noProof/>
                <w:webHidden/>
              </w:rPr>
              <w:fldChar w:fldCharType="separate"/>
            </w:r>
            <w:r w:rsidR="00090B66">
              <w:rPr>
                <w:noProof/>
                <w:webHidden/>
              </w:rPr>
              <w:t>13</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21" w:history="1">
            <w:r w:rsidR="00090B66" w:rsidRPr="002B0733">
              <w:rPr>
                <w:rStyle w:val="Hyperlink"/>
                <w:bCs/>
                <w:noProof/>
              </w:rPr>
              <w:t>3.6.</w:t>
            </w:r>
            <w:r w:rsidR="00090B66">
              <w:rPr>
                <w:rFonts w:eastAsiaTheme="minorEastAsia"/>
                <w:noProof/>
                <w:lang w:val="en-US"/>
              </w:rPr>
              <w:tab/>
            </w:r>
            <w:r w:rsidR="00090B66" w:rsidRPr="002B0733">
              <w:rPr>
                <w:rStyle w:val="Hyperlink"/>
                <w:bCs/>
                <w:noProof/>
              </w:rPr>
              <w:t>Substitutes and Complements</w:t>
            </w:r>
            <w:r w:rsidR="00090B66">
              <w:rPr>
                <w:noProof/>
                <w:webHidden/>
              </w:rPr>
              <w:tab/>
            </w:r>
            <w:r w:rsidR="00090B66">
              <w:rPr>
                <w:noProof/>
                <w:webHidden/>
              </w:rPr>
              <w:fldChar w:fldCharType="begin"/>
            </w:r>
            <w:r w:rsidR="00090B66">
              <w:rPr>
                <w:noProof/>
                <w:webHidden/>
              </w:rPr>
              <w:instrText xml:space="preserve"> PAGEREF _Toc440535721 \h </w:instrText>
            </w:r>
            <w:r w:rsidR="00090B66">
              <w:rPr>
                <w:noProof/>
                <w:webHidden/>
              </w:rPr>
            </w:r>
            <w:r w:rsidR="00090B66">
              <w:rPr>
                <w:noProof/>
                <w:webHidden/>
              </w:rPr>
              <w:fldChar w:fldCharType="separate"/>
            </w:r>
            <w:r w:rsidR="00090B66">
              <w:rPr>
                <w:noProof/>
                <w:webHidden/>
              </w:rPr>
              <w:t>13</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22" w:history="1">
            <w:r w:rsidR="00090B66" w:rsidRPr="002B0733">
              <w:rPr>
                <w:rStyle w:val="Hyperlink"/>
                <w:bCs/>
                <w:noProof/>
              </w:rPr>
              <w:t>3.7.</w:t>
            </w:r>
            <w:r w:rsidR="00090B66">
              <w:rPr>
                <w:rFonts w:eastAsiaTheme="minorEastAsia"/>
                <w:noProof/>
                <w:lang w:val="en-US"/>
              </w:rPr>
              <w:tab/>
            </w:r>
            <w:r w:rsidR="00090B66" w:rsidRPr="002B0733">
              <w:rPr>
                <w:rStyle w:val="Hyperlink"/>
                <w:bCs/>
                <w:noProof/>
              </w:rPr>
              <w:t>Regional products</w:t>
            </w:r>
            <w:r w:rsidR="00090B66">
              <w:rPr>
                <w:noProof/>
                <w:webHidden/>
              </w:rPr>
              <w:tab/>
            </w:r>
            <w:r w:rsidR="00090B66">
              <w:rPr>
                <w:noProof/>
                <w:webHidden/>
              </w:rPr>
              <w:fldChar w:fldCharType="begin"/>
            </w:r>
            <w:r w:rsidR="00090B66">
              <w:rPr>
                <w:noProof/>
                <w:webHidden/>
              </w:rPr>
              <w:instrText xml:space="preserve"> PAGEREF _Toc440535722 \h </w:instrText>
            </w:r>
            <w:r w:rsidR="00090B66">
              <w:rPr>
                <w:noProof/>
                <w:webHidden/>
              </w:rPr>
            </w:r>
            <w:r w:rsidR="00090B66">
              <w:rPr>
                <w:noProof/>
                <w:webHidden/>
              </w:rPr>
              <w:fldChar w:fldCharType="separate"/>
            </w:r>
            <w:r w:rsidR="00090B66">
              <w:rPr>
                <w:noProof/>
                <w:webHidden/>
              </w:rPr>
              <w:t>14</w:t>
            </w:r>
            <w:r w:rsidR="00090B66">
              <w:rPr>
                <w:noProof/>
                <w:webHidden/>
              </w:rPr>
              <w:fldChar w:fldCharType="end"/>
            </w:r>
          </w:hyperlink>
        </w:p>
        <w:p w:rsidR="00090B66" w:rsidRDefault="009975B4" w:rsidP="00680BDA">
          <w:pPr>
            <w:pStyle w:val="TOC2"/>
            <w:tabs>
              <w:tab w:val="left" w:pos="660"/>
              <w:tab w:val="right" w:leader="dot" w:pos="9016"/>
            </w:tabs>
            <w:jc w:val="both"/>
            <w:rPr>
              <w:rFonts w:eastAsiaTheme="minorEastAsia"/>
              <w:noProof/>
              <w:lang w:val="en-US"/>
            </w:rPr>
          </w:pPr>
          <w:hyperlink w:anchor="_Toc440535723" w:history="1">
            <w:r w:rsidR="00090B66" w:rsidRPr="002B0733">
              <w:rPr>
                <w:rStyle w:val="Hyperlink"/>
                <w:noProof/>
              </w:rPr>
              <w:t>4.</w:t>
            </w:r>
            <w:r w:rsidR="00090B66">
              <w:rPr>
                <w:rFonts w:eastAsiaTheme="minorEastAsia"/>
                <w:noProof/>
                <w:lang w:val="en-US"/>
              </w:rPr>
              <w:tab/>
            </w:r>
            <w:r w:rsidR="00090B66" w:rsidRPr="002B0733">
              <w:rPr>
                <w:rStyle w:val="Hyperlink"/>
                <w:noProof/>
              </w:rPr>
              <w:t>Determinants of Demand</w:t>
            </w:r>
            <w:r w:rsidR="00090B66">
              <w:rPr>
                <w:noProof/>
                <w:webHidden/>
              </w:rPr>
              <w:tab/>
            </w:r>
            <w:r w:rsidR="00090B66">
              <w:rPr>
                <w:noProof/>
                <w:webHidden/>
              </w:rPr>
              <w:fldChar w:fldCharType="begin"/>
            </w:r>
            <w:r w:rsidR="00090B66">
              <w:rPr>
                <w:noProof/>
                <w:webHidden/>
              </w:rPr>
              <w:instrText xml:space="preserve"> PAGEREF _Toc440535723 \h </w:instrText>
            </w:r>
            <w:r w:rsidR="00090B66">
              <w:rPr>
                <w:noProof/>
                <w:webHidden/>
              </w:rPr>
            </w:r>
            <w:r w:rsidR="00090B66">
              <w:rPr>
                <w:noProof/>
                <w:webHidden/>
              </w:rPr>
              <w:fldChar w:fldCharType="separate"/>
            </w:r>
            <w:r w:rsidR="00090B66">
              <w:rPr>
                <w:noProof/>
                <w:webHidden/>
              </w:rPr>
              <w:t>14</w:t>
            </w:r>
            <w:r w:rsidR="00090B66">
              <w:rPr>
                <w:noProof/>
                <w:webHidden/>
              </w:rPr>
              <w:fldChar w:fldCharType="end"/>
            </w:r>
          </w:hyperlink>
        </w:p>
        <w:p w:rsidR="00090B66" w:rsidRDefault="009975B4" w:rsidP="00680BDA">
          <w:pPr>
            <w:pStyle w:val="TOC2"/>
            <w:tabs>
              <w:tab w:val="left" w:pos="660"/>
              <w:tab w:val="right" w:leader="dot" w:pos="9016"/>
            </w:tabs>
            <w:jc w:val="both"/>
            <w:rPr>
              <w:rFonts w:eastAsiaTheme="minorEastAsia"/>
              <w:noProof/>
              <w:lang w:val="en-US"/>
            </w:rPr>
          </w:pPr>
          <w:hyperlink w:anchor="_Toc440535724" w:history="1">
            <w:r w:rsidR="00090B66" w:rsidRPr="002B0733">
              <w:rPr>
                <w:rStyle w:val="Hyperlink"/>
                <w:noProof/>
              </w:rPr>
              <w:t>5.</w:t>
            </w:r>
            <w:r w:rsidR="00090B66">
              <w:rPr>
                <w:rFonts w:eastAsiaTheme="minorEastAsia"/>
                <w:noProof/>
                <w:lang w:val="en-US"/>
              </w:rPr>
              <w:tab/>
            </w:r>
            <w:r w:rsidR="00090B66" w:rsidRPr="002B0733">
              <w:rPr>
                <w:rStyle w:val="Hyperlink"/>
                <w:noProof/>
              </w:rPr>
              <w:t>Subscription Business Model</w:t>
            </w:r>
            <w:r w:rsidR="00090B66">
              <w:rPr>
                <w:noProof/>
                <w:webHidden/>
              </w:rPr>
              <w:tab/>
            </w:r>
            <w:r w:rsidR="00090B66">
              <w:rPr>
                <w:noProof/>
                <w:webHidden/>
              </w:rPr>
              <w:fldChar w:fldCharType="begin"/>
            </w:r>
            <w:r w:rsidR="00090B66">
              <w:rPr>
                <w:noProof/>
                <w:webHidden/>
              </w:rPr>
              <w:instrText xml:space="preserve"> PAGEREF _Toc440535724 \h </w:instrText>
            </w:r>
            <w:r w:rsidR="00090B66">
              <w:rPr>
                <w:noProof/>
                <w:webHidden/>
              </w:rPr>
            </w:r>
            <w:r w:rsidR="00090B66">
              <w:rPr>
                <w:noProof/>
                <w:webHidden/>
              </w:rPr>
              <w:fldChar w:fldCharType="separate"/>
            </w:r>
            <w:r w:rsidR="00090B66">
              <w:rPr>
                <w:noProof/>
                <w:webHidden/>
              </w:rPr>
              <w:t>14</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25" w:history="1">
            <w:r w:rsidR="00090B66" w:rsidRPr="002B0733">
              <w:rPr>
                <w:rStyle w:val="Hyperlink"/>
                <w:noProof/>
              </w:rPr>
              <w:t>5.1.</w:t>
            </w:r>
            <w:r w:rsidR="00090B66">
              <w:rPr>
                <w:rFonts w:eastAsiaTheme="minorEastAsia"/>
                <w:noProof/>
                <w:lang w:val="en-US"/>
              </w:rPr>
              <w:tab/>
            </w:r>
            <w:r w:rsidR="00090B66" w:rsidRPr="002B0733">
              <w:rPr>
                <w:rStyle w:val="Hyperlink"/>
                <w:noProof/>
              </w:rPr>
              <w:t>First dimension: Subscriber</w:t>
            </w:r>
            <w:r w:rsidR="00090B66">
              <w:rPr>
                <w:noProof/>
                <w:webHidden/>
              </w:rPr>
              <w:tab/>
            </w:r>
            <w:r w:rsidR="00090B66">
              <w:rPr>
                <w:noProof/>
                <w:webHidden/>
              </w:rPr>
              <w:fldChar w:fldCharType="begin"/>
            </w:r>
            <w:r w:rsidR="00090B66">
              <w:rPr>
                <w:noProof/>
                <w:webHidden/>
              </w:rPr>
              <w:instrText xml:space="preserve"> PAGEREF _Toc440535725 \h </w:instrText>
            </w:r>
            <w:r w:rsidR="00090B66">
              <w:rPr>
                <w:noProof/>
                <w:webHidden/>
              </w:rPr>
            </w:r>
            <w:r w:rsidR="00090B66">
              <w:rPr>
                <w:noProof/>
                <w:webHidden/>
              </w:rPr>
              <w:fldChar w:fldCharType="separate"/>
            </w:r>
            <w:r w:rsidR="00090B66">
              <w:rPr>
                <w:noProof/>
                <w:webHidden/>
              </w:rPr>
              <w:t>15</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26" w:history="1">
            <w:r w:rsidR="00090B66" w:rsidRPr="002B0733">
              <w:rPr>
                <w:rStyle w:val="Hyperlink"/>
                <w:noProof/>
              </w:rPr>
              <w:t>5.2.</w:t>
            </w:r>
            <w:r w:rsidR="00090B66">
              <w:rPr>
                <w:rFonts w:eastAsiaTheme="minorEastAsia"/>
                <w:noProof/>
                <w:lang w:val="en-US"/>
              </w:rPr>
              <w:tab/>
            </w:r>
            <w:r w:rsidR="00090B66" w:rsidRPr="002B0733">
              <w:rPr>
                <w:rStyle w:val="Hyperlink"/>
                <w:noProof/>
              </w:rPr>
              <w:t>Second dimension: Association with products</w:t>
            </w:r>
            <w:r w:rsidR="00090B66">
              <w:rPr>
                <w:noProof/>
                <w:webHidden/>
              </w:rPr>
              <w:tab/>
            </w:r>
            <w:r w:rsidR="00090B66">
              <w:rPr>
                <w:noProof/>
                <w:webHidden/>
              </w:rPr>
              <w:fldChar w:fldCharType="begin"/>
            </w:r>
            <w:r w:rsidR="00090B66">
              <w:rPr>
                <w:noProof/>
                <w:webHidden/>
              </w:rPr>
              <w:instrText xml:space="preserve"> PAGEREF _Toc440535726 \h </w:instrText>
            </w:r>
            <w:r w:rsidR="00090B66">
              <w:rPr>
                <w:noProof/>
                <w:webHidden/>
              </w:rPr>
            </w:r>
            <w:r w:rsidR="00090B66">
              <w:rPr>
                <w:noProof/>
                <w:webHidden/>
              </w:rPr>
              <w:fldChar w:fldCharType="separate"/>
            </w:r>
            <w:r w:rsidR="00090B66">
              <w:rPr>
                <w:noProof/>
                <w:webHidden/>
              </w:rPr>
              <w:t>15</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27" w:history="1">
            <w:r w:rsidR="00090B66" w:rsidRPr="002B0733">
              <w:rPr>
                <w:rStyle w:val="Hyperlink"/>
                <w:noProof/>
              </w:rPr>
              <w:t>5.3.</w:t>
            </w:r>
            <w:r w:rsidR="00090B66">
              <w:rPr>
                <w:rFonts w:eastAsiaTheme="minorEastAsia"/>
                <w:noProof/>
                <w:lang w:val="en-US"/>
              </w:rPr>
              <w:tab/>
            </w:r>
            <w:r w:rsidR="00090B66" w:rsidRPr="002B0733">
              <w:rPr>
                <w:rStyle w:val="Hyperlink"/>
                <w:noProof/>
              </w:rPr>
              <w:t>Products Collaboration Model</w:t>
            </w:r>
            <w:r w:rsidR="00090B66">
              <w:rPr>
                <w:noProof/>
                <w:webHidden/>
              </w:rPr>
              <w:tab/>
            </w:r>
            <w:r w:rsidR="00090B66">
              <w:rPr>
                <w:noProof/>
                <w:webHidden/>
              </w:rPr>
              <w:fldChar w:fldCharType="begin"/>
            </w:r>
            <w:r w:rsidR="00090B66">
              <w:rPr>
                <w:noProof/>
                <w:webHidden/>
              </w:rPr>
              <w:instrText xml:space="preserve"> PAGEREF _Toc440535727 \h </w:instrText>
            </w:r>
            <w:r w:rsidR="00090B66">
              <w:rPr>
                <w:noProof/>
                <w:webHidden/>
              </w:rPr>
            </w:r>
            <w:r w:rsidR="00090B66">
              <w:rPr>
                <w:noProof/>
                <w:webHidden/>
              </w:rPr>
              <w:fldChar w:fldCharType="separate"/>
            </w:r>
            <w:r w:rsidR="00090B66">
              <w:rPr>
                <w:noProof/>
                <w:webHidden/>
              </w:rPr>
              <w:t>17</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28" w:history="1">
            <w:r w:rsidR="00090B66" w:rsidRPr="002B0733">
              <w:rPr>
                <w:rStyle w:val="Hyperlink"/>
                <w:noProof/>
              </w:rPr>
              <w:t>5.4.</w:t>
            </w:r>
            <w:r w:rsidR="00090B66">
              <w:rPr>
                <w:rFonts w:eastAsiaTheme="minorEastAsia"/>
                <w:noProof/>
                <w:lang w:val="en-US"/>
              </w:rPr>
              <w:tab/>
            </w:r>
            <w:r w:rsidR="00090B66" w:rsidRPr="002B0733">
              <w:rPr>
                <w:rStyle w:val="Hyperlink"/>
                <w:noProof/>
              </w:rPr>
              <w:t>Objectives of subscription business</w:t>
            </w:r>
            <w:r w:rsidR="00090B66">
              <w:rPr>
                <w:noProof/>
                <w:webHidden/>
              </w:rPr>
              <w:tab/>
            </w:r>
            <w:r w:rsidR="00090B66">
              <w:rPr>
                <w:noProof/>
                <w:webHidden/>
              </w:rPr>
              <w:fldChar w:fldCharType="begin"/>
            </w:r>
            <w:r w:rsidR="00090B66">
              <w:rPr>
                <w:noProof/>
                <w:webHidden/>
              </w:rPr>
              <w:instrText xml:space="preserve"> PAGEREF _Toc440535728 \h </w:instrText>
            </w:r>
            <w:r w:rsidR="00090B66">
              <w:rPr>
                <w:noProof/>
                <w:webHidden/>
              </w:rPr>
            </w:r>
            <w:r w:rsidR="00090B66">
              <w:rPr>
                <w:noProof/>
                <w:webHidden/>
              </w:rPr>
              <w:fldChar w:fldCharType="separate"/>
            </w:r>
            <w:r w:rsidR="00090B66">
              <w:rPr>
                <w:noProof/>
                <w:webHidden/>
              </w:rPr>
              <w:t>18</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29" w:history="1">
            <w:r w:rsidR="00090B66" w:rsidRPr="002B0733">
              <w:rPr>
                <w:rStyle w:val="Hyperlink"/>
                <w:noProof/>
              </w:rPr>
              <w:t>5.4.1.</w:t>
            </w:r>
            <w:r w:rsidR="00090B66">
              <w:rPr>
                <w:rFonts w:eastAsiaTheme="minorEastAsia"/>
                <w:noProof/>
                <w:lang w:val="en-US"/>
              </w:rPr>
              <w:tab/>
            </w:r>
            <w:r w:rsidR="00090B66" w:rsidRPr="002B0733">
              <w:rPr>
                <w:rStyle w:val="Hyperlink"/>
                <w:noProof/>
              </w:rPr>
              <w:t>Categorization</w:t>
            </w:r>
            <w:r w:rsidR="00090B66">
              <w:rPr>
                <w:noProof/>
                <w:webHidden/>
              </w:rPr>
              <w:tab/>
            </w:r>
            <w:r w:rsidR="00090B66">
              <w:rPr>
                <w:noProof/>
                <w:webHidden/>
              </w:rPr>
              <w:fldChar w:fldCharType="begin"/>
            </w:r>
            <w:r w:rsidR="00090B66">
              <w:rPr>
                <w:noProof/>
                <w:webHidden/>
              </w:rPr>
              <w:instrText xml:space="preserve"> PAGEREF _Toc440535729 \h </w:instrText>
            </w:r>
            <w:r w:rsidR="00090B66">
              <w:rPr>
                <w:noProof/>
                <w:webHidden/>
              </w:rPr>
            </w:r>
            <w:r w:rsidR="00090B66">
              <w:rPr>
                <w:noProof/>
                <w:webHidden/>
              </w:rPr>
              <w:fldChar w:fldCharType="separate"/>
            </w:r>
            <w:r w:rsidR="00090B66">
              <w:rPr>
                <w:noProof/>
                <w:webHidden/>
              </w:rPr>
              <w:t>18</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30" w:history="1">
            <w:r w:rsidR="00090B66" w:rsidRPr="002B0733">
              <w:rPr>
                <w:rStyle w:val="Hyperlink"/>
                <w:noProof/>
              </w:rPr>
              <w:t>5.4.2.</w:t>
            </w:r>
            <w:r w:rsidR="00090B66">
              <w:rPr>
                <w:rFonts w:eastAsiaTheme="minorEastAsia"/>
                <w:noProof/>
                <w:lang w:val="en-US"/>
              </w:rPr>
              <w:tab/>
            </w:r>
            <w:r w:rsidR="00090B66" w:rsidRPr="002B0733">
              <w:rPr>
                <w:rStyle w:val="Hyperlink"/>
                <w:noProof/>
              </w:rPr>
              <w:t>Pricing</w:t>
            </w:r>
            <w:r w:rsidR="00090B66">
              <w:rPr>
                <w:noProof/>
                <w:webHidden/>
              </w:rPr>
              <w:tab/>
            </w:r>
            <w:r w:rsidR="00090B66">
              <w:rPr>
                <w:noProof/>
                <w:webHidden/>
              </w:rPr>
              <w:fldChar w:fldCharType="begin"/>
            </w:r>
            <w:r w:rsidR="00090B66">
              <w:rPr>
                <w:noProof/>
                <w:webHidden/>
              </w:rPr>
              <w:instrText xml:space="preserve"> PAGEREF _Toc440535730 \h </w:instrText>
            </w:r>
            <w:r w:rsidR="00090B66">
              <w:rPr>
                <w:noProof/>
                <w:webHidden/>
              </w:rPr>
            </w:r>
            <w:r w:rsidR="00090B66">
              <w:rPr>
                <w:noProof/>
                <w:webHidden/>
              </w:rPr>
              <w:fldChar w:fldCharType="separate"/>
            </w:r>
            <w:r w:rsidR="00090B66">
              <w:rPr>
                <w:noProof/>
                <w:webHidden/>
              </w:rPr>
              <w:t>19</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31" w:history="1">
            <w:r w:rsidR="00090B66" w:rsidRPr="002B0733">
              <w:rPr>
                <w:rStyle w:val="Hyperlink"/>
                <w:noProof/>
              </w:rPr>
              <w:t>5.4.3.</w:t>
            </w:r>
            <w:r w:rsidR="00090B66">
              <w:rPr>
                <w:rFonts w:eastAsiaTheme="minorEastAsia"/>
                <w:noProof/>
                <w:lang w:val="en-US"/>
              </w:rPr>
              <w:tab/>
            </w:r>
            <w:r w:rsidR="00090B66" w:rsidRPr="002B0733">
              <w:rPr>
                <w:rStyle w:val="Hyperlink"/>
                <w:noProof/>
              </w:rPr>
              <w:t>Benefits</w:t>
            </w:r>
            <w:r w:rsidR="00090B66">
              <w:rPr>
                <w:noProof/>
                <w:webHidden/>
              </w:rPr>
              <w:tab/>
            </w:r>
            <w:r w:rsidR="00090B66">
              <w:rPr>
                <w:noProof/>
                <w:webHidden/>
              </w:rPr>
              <w:fldChar w:fldCharType="begin"/>
            </w:r>
            <w:r w:rsidR="00090B66">
              <w:rPr>
                <w:noProof/>
                <w:webHidden/>
              </w:rPr>
              <w:instrText xml:space="preserve"> PAGEREF _Toc440535731 \h </w:instrText>
            </w:r>
            <w:r w:rsidR="00090B66">
              <w:rPr>
                <w:noProof/>
                <w:webHidden/>
              </w:rPr>
            </w:r>
            <w:r w:rsidR="00090B66">
              <w:rPr>
                <w:noProof/>
                <w:webHidden/>
              </w:rPr>
              <w:fldChar w:fldCharType="separate"/>
            </w:r>
            <w:r w:rsidR="00090B66">
              <w:rPr>
                <w:noProof/>
                <w:webHidden/>
              </w:rPr>
              <w:t>19</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32" w:history="1">
            <w:r w:rsidR="00090B66" w:rsidRPr="002B0733">
              <w:rPr>
                <w:rStyle w:val="Hyperlink"/>
                <w:noProof/>
              </w:rPr>
              <w:t>5.4.4.</w:t>
            </w:r>
            <w:r w:rsidR="00090B66">
              <w:rPr>
                <w:rFonts w:eastAsiaTheme="minorEastAsia"/>
                <w:noProof/>
                <w:lang w:val="en-US"/>
              </w:rPr>
              <w:tab/>
            </w:r>
            <w:r w:rsidR="00090B66" w:rsidRPr="002B0733">
              <w:rPr>
                <w:rStyle w:val="Hyperlink"/>
                <w:noProof/>
              </w:rPr>
              <w:t>Constraints</w:t>
            </w:r>
            <w:r w:rsidR="00090B66">
              <w:rPr>
                <w:noProof/>
                <w:webHidden/>
              </w:rPr>
              <w:tab/>
            </w:r>
            <w:r w:rsidR="00090B66">
              <w:rPr>
                <w:noProof/>
                <w:webHidden/>
              </w:rPr>
              <w:fldChar w:fldCharType="begin"/>
            </w:r>
            <w:r w:rsidR="00090B66">
              <w:rPr>
                <w:noProof/>
                <w:webHidden/>
              </w:rPr>
              <w:instrText xml:space="preserve"> PAGEREF _Toc440535732 \h </w:instrText>
            </w:r>
            <w:r w:rsidR="00090B66">
              <w:rPr>
                <w:noProof/>
                <w:webHidden/>
              </w:rPr>
            </w:r>
            <w:r w:rsidR="00090B66">
              <w:rPr>
                <w:noProof/>
                <w:webHidden/>
              </w:rPr>
              <w:fldChar w:fldCharType="separate"/>
            </w:r>
            <w:r w:rsidR="00090B66">
              <w:rPr>
                <w:noProof/>
                <w:webHidden/>
              </w:rPr>
              <w:t>20</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33" w:history="1">
            <w:r w:rsidR="00090B66" w:rsidRPr="002B0733">
              <w:rPr>
                <w:rStyle w:val="Hyperlink"/>
                <w:noProof/>
              </w:rPr>
              <w:t>5.4.5.</w:t>
            </w:r>
            <w:r w:rsidR="00090B66">
              <w:rPr>
                <w:rFonts w:eastAsiaTheme="minorEastAsia"/>
                <w:noProof/>
                <w:lang w:val="en-US"/>
              </w:rPr>
              <w:tab/>
            </w:r>
            <w:r w:rsidR="00090B66" w:rsidRPr="002B0733">
              <w:rPr>
                <w:rStyle w:val="Hyperlink"/>
                <w:noProof/>
              </w:rPr>
              <w:t>Collaboration</w:t>
            </w:r>
            <w:r w:rsidR="00090B66">
              <w:rPr>
                <w:noProof/>
                <w:webHidden/>
              </w:rPr>
              <w:tab/>
            </w:r>
            <w:r w:rsidR="00090B66">
              <w:rPr>
                <w:noProof/>
                <w:webHidden/>
              </w:rPr>
              <w:fldChar w:fldCharType="begin"/>
            </w:r>
            <w:r w:rsidR="00090B66">
              <w:rPr>
                <w:noProof/>
                <w:webHidden/>
              </w:rPr>
              <w:instrText xml:space="preserve"> PAGEREF _Toc440535733 \h </w:instrText>
            </w:r>
            <w:r w:rsidR="00090B66">
              <w:rPr>
                <w:noProof/>
                <w:webHidden/>
              </w:rPr>
            </w:r>
            <w:r w:rsidR="00090B66">
              <w:rPr>
                <w:noProof/>
                <w:webHidden/>
              </w:rPr>
              <w:fldChar w:fldCharType="separate"/>
            </w:r>
            <w:r w:rsidR="00090B66">
              <w:rPr>
                <w:noProof/>
                <w:webHidden/>
              </w:rPr>
              <w:t>21</w:t>
            </w:r>
            <w:r w:rsidR="00090B66">
              <w:rPr>
                <w:noProof/>
                <w:webHidden/>
              </w:rPr>
              <w:fldChar w:fldCharType="end"/>
            </w:r>
          </w:hyperlink>
        </w:p>
        <w:p w:rsidR="00090B66" w:rsidRDefault="009975B4" w:rsidP="00680BDA">
          <w:pPr>
            <w:pStyle w:val="TOC2"/>
            <w:tabs>
              <w:tab w:val="left" w:pos="660"/>
              <w:tab w:val="right" w:leader="dot" w:pos="9016"/>
            </w:tabs>
            <w:jc w:val="both"/>
            <w:rPr>
              <w:rFonts w:eastAsiaTheme="minorEastAsia"/>
              <w:noProof/>
              <w:lang w:val="en-US"/>
            </w:rPr>
          </w:pPr>
          <w:hyperlink w:anchor="_Toc440535734" w:history="1">
            <w:r w:rsidR="00090B66" w:rsidRPr="002B0733">
              <w:rPr>
                <w:rStyle w:val="Hyperlink"/>
                <w:noProof/>
              </w:rPr>
              <w:t>6.</w:t>
            </w:r>
            <w:r w:rsidR="00090B66">
              <w:rPr>
                <w:rFonts w:eastAsiaTheme="minorEastAsia"/>
                <w:noProof/>
                <w:lang w:val="en-US"/>
              </w:rPr>
              <w:tab/>
            </w:r>
            <w:r w:rsidR="00090B66" w:rsidRPr="002B0733">
              <w:rPr>
                <w:rStyle w:val="Hyperlink"/>
                <w:noProof/>
              </w:rPr>
              <w:t>Provisioning needs</w:t>
            </w:r>
            <w:r w:rsidR="00090B66">
              <w:rPr>
                <w:noProof/>
                <w:webHidden/>
              </w:rPr>
              <w:tab/>
            </w:r>
            <w:r w:rsidR="00090B66">
              <w:rPr>
                <w:noProof/>
                <w:webHidden/>
              </w:rPr>
              <w:fldChar w:fldCharType="begin"/>
            </w:r>
            <w:r w:rsidR="00090B66">
              <w:rPr>
                <w:noProof/>
                <w:webHidden/>
              </w:rPr>
              <w:instrText xml:space="preserve"> PAGEREF _Toc440535734 \h </w:instrText>
            </w:r>
            <w:r w:rsidR="00090B66">
              <w:rPr>
                <w:noProof/>
                <w:webHidden/>
              </w:rPr>
            </w:r>
            <w:r w:rsidR="00090B66">
              <w:rPr>
                <w:noProof/>
                <w:webHidden/>
              </w:rPr>
              <w:fldChar w:fldCharType="separate"/>
            </w:r>
            <w:r w:rsidR="00090B66">
              <w:rPr>
                <w:noProof/>
                <w:webHidden/>
              </w:rPr>
              <w:t>21</w:t>
            </w:r>
            <w:r w:rsidR="00090B66">
              <w:rPr>
                <w:noProof/>
                <w:webHidden/>
              </w:rPr>
              <w:fldChar w:fldCharType="end"/>
            </w:r>
          </w:hyperlink>
        </w:p>
        <w:p w:rsidR="00090B66" w:rsidRDefault="009975B4" w:rsidP="00680BDA">
          <w:pPr>
            <w:pStyle w:val="TOC2"/>
            <w:tabs>
              <w:tab w:val="left" w:pos="660"/>
              <w:tab w:val="right" w:leader="dot" w:pos="9016"/>
            </w:tabs>
            <w:jc w:val="both"/>
            <w:rPr>
              <w:rFonts w:eastAsiaTheme="minorEastAsia"/>
              <w:noProof/>
              <w:lang w:val="en-US"/>
            </w:rPr>
          </w:pPr>
          <w:hyperlink w:anchor="_Toc440535735" w:history="1">
            <w:r w:rsidR="00090B66" w:rsidRPr="002B0733">
              <w:rPr>
                <w:rStyle w:val="Hyperlink"/>
                <w:noProof/>
              </w:rPr>
              <w:t>7.</w:t>
            </w:r>
            <w:r w:rsidR="00090B66">
              <w:rPr>
                <w:rFonts w:eastAsiaTheme="minorEastAsia"/>
                <w:noProof/>
                <w:lang w:val="en-US"/>
              </w:rPr>
              <w:tab/>
            </w:r>
            <w:r w:rsidR="00090B66" w:rsidRPr="002B0733">
              <w:rPr>
                <w:rStyle w:val="Hyperlink"/>
                <w:noProof/>
              </w:rPr>
              <w:t>Business Forecasting</w:t>
            </w:r>
            <w:r w:rsidR="00090B66">
              <w:rPr>
                <w:noProof/>
                <w:webHidden/>
              </w:rPr>
              <w:tab/>
            </w:r>
            <w:r w:rsidR="00090B66">
              <w:rPr>
                <w:noProof/>
                <w:webHidden/>
              </w:rPr>
              <w:fldChar w:fldCharType="begin"/>
            </w:r>
            <w:r w:rsidR="00090B66">
              <w:rPr>
                <w:noProof/>
                <w:webHidden/>
              </w:rPr>
              <w:instrText xml:space="preserve"> PAGEREF _Toc440535735 \h </w:instrText>
            </w:r>
            <w:r w:rsidR="00090B66">
              <w:rPr>
                <w:noProof/>
                <w:webHidden/>
              </w:rPr>
            </w:r>
            <w:r w:rsidR="00090B66">
              <w:rPr>
                <w:noProof/>
                <w:webHidden/>
              </w:rPr>
              <w:fldChar w:fldCharType="separate"/>
            </w:r>
            <w:r w:rsidR="00090B66">
              <w:rPr>
                <w:noProof/>
                <w:webHidden/>
              </w:rPr>
              <w:t>22</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36" w:history="1">
            <w:r w:rsidR="00090B66" w:rsidRPr="002B0733">
              <w:rPr>
                <w:rStyle w:val="Hyperlink"/>
                <w:noProof/>
              </w:rPr>
              <w:t>7.1.</w:t>
            </w:r>
            <w:r w:rsidR="00090B66">
              <w:rPr>
                <w:rFonts w:eastAsiaTheme="minorEastAsia"/>
                <w:noProof/>
                <w:lang w:val="en-US"/>
              </w:rPr>
              <w:tab/>
            </w:r>
            <w:r w:rsidR="00090B66" w:rsidRPr="002B0733">
              <w:rPr>
                <w:rStyle w:val="Hyperlink"/>
                <w:noProof/>
              </w:rPr>
              <w:t>Inputs Forecast parameters</w:t>
            </w:r>
            <w:r w:rsidR="00090B66">
              <w:rPr>
                <w:noProof/>
                <w:webHidden/>
              </w:rPr>
              <w:tab/>
            </w:r>
            <w:r w:rsidR="00090B66">
              <w:rPr>
                <w:noProof/>
                <w:webHidden/>
              </w:rPr>
              <w:fldChar w:fldCharType="begin"/>
            </w:r>
            <w:r w:rsidR="00090B66">
              <w:rPr>
                <w:noProof/>
                <w:webHidden/>
              </w:rPr>
              <w:instrText xml:space="preserve"> PAGEREF _Toc440535736 \h </w:instrText>
            </w:r>
            <w:r w:rsidR="00090B66">
              <w:rPr>
                <w:noProof/>
                <w:webHidden/>
              </w:rPr>
            </w:r>
            <w:r w:rsidR="00090B66">
              <w:rPr>
                <w:noProof/>
                <w:webHidden/>
              </w:rPr>
              <w:fldChar w:fldCharType="separate"/>
            </w:r>
            <w:r w:rsidR="00090B66">
              <w:rPr>
                <w:noProof/>
                <w:webHidden/>
              </w:rPr>
              <w:t>23</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37" w:history="1">
            <w:r w:rsidR="00090B66" w:rsidRPr="002B0733">
              <w:rPr>
                <w:rStyle w:val="Hyperlink"/>
                <w:noProof/>
              </w:rPr>
              <w:t>7.2.</w:t>
            </w:r>
            <w:r w:rsidR="00090B66">
              <w:rPr>
                <w:rFonts w:eastAsiaTheme="minorEastAsia"/>
                <w:noProof/>
                <w:lang w:val="en-US"/>
              </w:rPr>
              <w:tab/>
            </w:r>
            <w:r w:rsidR="00090B66" w:rsidRPr="002B0733">
              <w:rPr>
                <w:rStyle w:val="Hyperlink"/>
                <w:noProof/>
              </w:rPr>
              <w:t>Calculated Forecast Parameters</w:t>
            </w:r>
            <w:r w:rsidR="00090B66">
              <w:rPr>
                <w:noProof/>
                <w:webHidden/>
              </w:rPr>
              <w:tab/>
            </w:r>
            <w:r w:rsidR="00090B66">
              <w:rPr>
                <w:noProof/>
                <w:webHidden/>
              </w:rPr>
              <w:fldChar w:fldCharType="begin"/>
            </w:r>
            <w:r w:rsidR="00090B66">
              <w:rPr>
                <w:noProof/>
                <w:webHidden/>
              </w:rPr>
              <w:instrText xml:space="preserve"> PAGEREF _Toc440535737 \h </w:instrText>
            </w:r>
            <w:r w:rsidR="00090B66">
              <w:rPr>
                <w:noProof/>
                <w:webHidden/>
              </w:rPr>
            </w:r>
            <w:r w:rsidR="00090B66">
              <w:rPr>
                <w:noProof/>
                <w:webHidden/>
              </w:rPr>
              <w:fldChar w:fldCharType="separate"/>
            </w:r>
            <w:r w:rsidR="00090B66">
              <w:rPr>
                <w:noProof/>
                <w:webHidden/>
              </w:rPr>
              <w:t>24</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38" w:history="1">
            <w:r w:rsidR="00090B66" w:rsidRPr="002B0733">
              <w:rPr>
                <w:rStyle w:val="Hyperlink"/>
                <w:noProof/>
              </w:rPr>
              <w:t>7.3.</w:t>
            </w:r>
            <w:r w:rsidR="00090B66">
              <w:rPr>
                <w:rFonts w:eastAsiaTheme="minorEastAsia"/>
                <w:noProof/>
                <w:lang w:val="en-US"/>
              </w:rPr>
              <w:tab/>
            </w:r>
            <w:r w:rsidR="00090B66" w:rsidRPr="002B0733">
              <w:rPr>
                <w:rStyle w:val="Hyperlink"/>
                <w:noProof/>
              </w:rPr>
              <w:t>Correction of Forecasts</w:t>
            </w:r>
            <w:r w:rsidR="00090B66">
              <w:rPr>
                <w:noProof/>
                <w:webHidden/>
              </w:rPr>
              <w:tab/>
            </w:r>
            <w:r w:rsidR="00090B66">
              <w:rPr>
                <w:noProof/>
                <w:webHidden/>
              </w:rPr>
              <w:fldChar w:fldCharType="begin"/>
            </w:r>
            <w:r w:rsidR="00090B66">
              <w:rPr>
                <w:noProof/>
                <w:webHidden/>
              </w:rPr>
              <w:instrText xml:space="preserve"> PAGEREF _Toc440535738 \h </w:instrText>
            </w:r>
            <w:r w:rsidR="00090B66">
              <w:rPr>
                <w:noProof/>
                <w:webHidden/>
              </w:rPr>
            </w:r>
            <w:r w:rsidR="00090B66">
              <w:rPr>
                <w:noProof/>
                <w:webHidden/>
              </w:rPr>
              <w:fldChar w:fldCharType="separate"/>
            </w:r>
            <w:r w:rsidR="00090B66">
              <w:rPr>
                <w:noProof/>
                <w:webHidden/>
              </w:rPr>
              <w:t>25</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39" w:history="1">
            <w:r w:rsidR="00090B66" w:rsidRPr="002B0733">
              <w:rPr>
                <w:rStyle w:val="Hyperlink"/>
                <w:noProof/>
              </w:rPr>
              <w:t>7.3.1.</w:t>
            </w:r>
            <w:r w:rsidR="00090B66">
              <w:rPr>
                <w:rFonts w:eastAsiaTheme="minorEastAsia"/>
                <w:noProof/>
                <w:lang w:val="en-US"/>
              </w:rPr>
              <w:tab/>
            </w:r>
            <w:r w:rsidR="00090B66" w:rsidRPr="002B0733">
              <w:rPr>
                <w:rStyle w:val="Hyperlink"/>
                <w:noProof/>
              </w:rPr>
              <w:t>Extrapolation</w:t>
            </w:r>
            <w:r w:rsidR="00090B66">
              <w:rPr>
                <w:noProof/>
                <w:webHidden/>
              </w:rPr>
              <w:tab/>
            </w:r>
            <w:r w:rsidR="00090B66">
              <w:rPr>
                <w:noProof/>
                <w:webHidden/>
              </w:rPr>
              <w:fldChar w:fldCharType="begin"/>
            </w:r>
            <w:r w:rsidR="00090B66">
              <w:rPr>
                <w:noProof/>
                <w:webHidden/>
              </w:rPr>
              <w:instrText xml:space="preserve"> PAGEREF _Toc440535739 \h </w:instrText>
            </w:r>
            <w:r w:rsidR="00090B66">
              <w:rPr>
                <w:noProof/>
                <w:webHidden/>
              </w:rPr>
            </w:r>
            <w:r w:rsidR="00090B66">
              <w:rPr>
                <w:noProof/>
                <w:webHidden/>
              </w:rPr>
              <w:fldChar w:fldCharType="separate"/>
            </w:r>
            <w:r w:rsidR="00090B66">
              <w:rPr>
                <w:noProof/>
                <w:webHidden/>
              </w:rPr>
              <w:t>27</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40" w:history="1">
            <w:r w:rsidR="00090B66" w:rsidRPr="002B0733">
              <w:rPr>
                <w:rStyle w:val="Hyperlink"/>
                <w:noProof/>
              </w:rPr>
              <w:t>7.4.</w:t>
            </w:r>
            <w:r w:rsidR="00090B66">
              <w:rPr>
                <w:rFonts w:eastAsiaTheme="minorEastAsia"/>
                <w:noProof/>
                <w:lang w:val="en-US"/>
              </w:rPr>
              <w:tab/>
            </w:r>
            <w:r w:rsidR="00090B66" w:rsidRPr="002B0733">
              <w:rPr>
                <w:rStyle w:val="Hyperlink"/>
                <w:noProof/>
              </w:rPr>
              <w:t>How target setting is used?</w:t>
            </w:r>
            <w:r w:rsidR="00090B66">
              <w:rPr>
                <w:noProof/>
                <w:webHidden/>
              </w:rPr>
              <w:tab/>
            </w:r>
            <w:r w:rsidR="00090B66">
              <w:rPr>
                <w:noProof/>
                <w:webHidden/>
              </w:rPr>
              <w:fldChar w:fldCharType="begin"/>
            </w:r>
            <w:r w:rsidR="00090B66">
              <w:rPr>
                <w:noProof/>
                <w:webHidden/>
              </w:rPr>
              <w:instrText xml:space="preserve"> PAGEREF _Toc440535740 \h </w:instrText>
            </w:r>
            <w:r w:rsidR="00090B66">
              <w:rPr>
                <w:noProof/>
                <w:webHidden/>
              </w:rPr>
            </w:r>
            <w:r w:rsidR="00090B66">
              <w:rPr>
                <w:noProof/>
                <w:webHidden/>
              </w:rPr>
              <w:fldChar w:fldCharType="separate"/>
            </w:r>
            <w:r w:rsidR="00090B66">
              <w:rPr>
                <w:noProof/>
                <w:webHidden/>
              </w:rPr>
              <w:t>27</w:t>
            </w:r>
            <w:r w:rsidR="00090B66">
              <w:rPr>
                <w:noProof/>
                <w:webHidden/>
              </w:rPr>
              <w:fldChar w:fldCharType="end"/>
            </w:r>
          </w:hyperlink>
        </w:p>
        <w:p w:rsidR="00090B66" w:rsidRDefault="009975B4" w:rsidP="00680BDA">
          <w:pPr>
            <w:pStyle w:val="TOC2"/>
            <w:tabs>
              <w:tab w:val="left" w:pos="660"/>
              <w:tab w:val="right" w:leader="dot" w:pos="9016"/>
            </w:tabs>
            <w:jc w:val="both"/>
            <w:rPr>
              <w:rFonts w:eastAsiaTheme="minorEastAsia"/>
              <w:noProof/>
              <w:lang w:val="en-US"/>
            </w:rPr>
          </w:pPr>
          <w:hyperlink w:anchor="_Toc440535741" w:history="1">
            <w:r w:rsidR="00090B66" w:rsidRPr="002B0733">
              <w:rPr>
                <w:rStyle w:val="Hyperlink"/>
                <w:noProof/>
              </w:rPr>
              <w:t>8.</w:t>
            </w:r>
            <w:r w:rsidR="00090B66">
              <w:rPr>
                <w:rFonts w:eastAsiaTheme="minorEastAsia"/>
                <w:noProof/>
                <w:lang w:val="en-US"/>
              </w:rPr>
              <w:tab/>
            </w:r>
            <w:r w:rsidR="00090B66" w:rsidRPr="002B0733">
              <w:rPr>
                <w:rStyle w:val="Hyperlink"/>
                <w:noProof/>
              </w:rPr>
              <w:t>Calculating Operating expenses</w:t>
            </w:r>
            <w:r w:rsidR="00090B66">
              <w:rPr>
                <w:noProof/>
                <w:webHidden/>
              </w:rPr>
              <w:tab/>
            </w:r>
            <w:r w:rsidR="00090B66">
              <w:rPr>
                <w:noProof/>
                <w:webHidden/>
              </w:rPr>
              <w:fldChar w:fldCharType="begin"/>
            </w:r>
            <w:r w:rsidR="00090B66">
              <w:rPr>
                <w:noProof/>
                <w:webHidden/>
              </w:rPr>
              <w:instrText xml:space="preserve"> PAGEREF _Toc440535741 \h </w:instrText>
            </w:r>
            <w:r w:rsidR="00090B66">
              <w:rPr>
                <w:noProof/>
                <w:webHidden/>
              </w:rPr>
            </w:r>
            <w:r w:rsidR="00090B66">
              <w:rPr>
                <w:noProof/>
                <w:webHidden/>
              </w:rPr>
              <w:fldChar w:fldCharType="separate"/>
            </w:r>
            <w:r w:rsidR="00090B66">
              <w:rPr>
                <w:noProof/>
                <w:webHidden/>
              </w:rPr>
              <w:t>28</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42" w:history="1">
            <w:r w:rsidR="00090B66" w:rsidRPr="002B0733">
              <w:rPr>
                <w:rStyle w:val="Hyperlink"/>
                <w:noProof/>
              </w:rPr>
              <w:t>8.1.</w:t>
            </w:r>
            <w:r w:rsidR="00090B66">
              <w:rPr>
                <w:rFonts w:eastAsiaTheme="minorEastAsia"/>
                <w:noProof/>
                <w:lang w:val="en-US"/>
              </w:rPr>
              <w:tab/>
            </w:r>
            <w:r w:rsidR="00090B66" w:rsidRPr="002B0733">
              <w:rPr>
                <w:rStyle w:val="Hyperlink"/>
                <w:noProof/>
              </w:rPr>
              <w:t>Common expenses</w:t>
            </w:r>
            <w:r w:rsidR="00090B66">
              <w:rPr>
                <w:noProof/>
                <w:webHidden/>
              </w:rPr>
              <w:tab/>
            </w:r>
            <w:r w:rsidR="00090B66">
              <w:rPr>
                <w:noProof/>
                <w:webHidden/>
              </w:rPr>
              <w:fldChar w:fldCharType="begin"/>
            </w:r>
            <w:r w:rsidR="00090B66">
              <w:rPr>
                <w:noProof/>
                <w:webHidden/>
              </w:rPr>
              <w:instrText xml:space="preserve"> PAGEREF _Toc440535742 \h </w:instrText>
            </w:r>
            <w:r w:rsidR="00090B66">
              <w:rPr>
                <w:noProof/>
                <w:webHidden/>
              </w:rPr>
            </w:r>
            <w:r w:rsidR="00090B66">
              <w:rPr>
                <w:noProof/>
                <w:webHidden/>
              </w:rPr>
              <w:fldChar w:fldCharType="separate"/>
            </w:r>
            <w:r w:rsidR="00090B66">
              <w:rPr>
                <w:noProof/>
                <w:webHidden/>
              </w:rPr>
              <w:t>29</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43" w:history="1">
            <w:r w:rsidR="00090B66" w:rsidRPr="002B0733">
              <w:rPr>
                <w:rStyle w:val="Hyperlink"/>
                <w:noProof/>
              </w:rPr>
              <w:t>8.2.</w:t>
            </w:r>
            <w:r w:rsidR="00090B66">
              <w:rPr>
                <w:rFonts w:eastAsiaTheme="minorEastAsia"/>
                <w:noProof/>
                <w:lang w:val="en-US"/>
              </w:rPr>
              <w:tab/>
            </w:r>
            <w:r w:rsidR="00090B66" w:rsidRPr="002B0733">
              <w:rPr>
                <w:rStyle w:val="Hyperlink"/>
                <w:noProof/>
              </w:rPr>
              <w:t>Subscription specific expenses</w:t>
            </w:r>
            <w:r w:rsidR="00090B66">
              <w:rPr>
                <w:noProof/>
                <w:webHidden/>
              </w:rPr>
              <w:tab/>
            </w:r>
            <w:r w:rsidR="00090B66">
              <w:rPr>
                <w:noProof/>
                <w:webHidden/>
              </w:rPr>
              <w:fldChar w:fldCharType="begin"/>
            </w:r>
            <w:r w:rsidR="00090B66">
              <w:rPr>
                <w:noProof/>
                <w:webHidden/>
              </w:rPr>
              <w:instrText xml:space="preserve"> PAGEREF _Toc440535743 \h </w:instrText>
            </w:r>
            <w:r w:rsidR="00090B66">
              <w:rPr>
                <w:noProof/>
                <w:webHidden/>
              </w:rPr>
            </w:r>
            <w:r w:rsidR="00090B66">
              <w:rPr>
                <w:noProof/>
                <w:webHidden/>
              </w:rPr>
              <w:fldChar w:fldCharType="separate"/>
            </w:r>
            <w:r w:rsidR="00090B66">
              <w:rPr>
                <w:noProof/>
                <w:webHidden/>
              </w:rPr>
              <w:t>29</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44" w:history="1">
            <w:r w:rsidR="00090B66" w:rsidRPr="002B0733">
              <w:rPr>
                <w:rStyle w:val="Hyperlink"/>
                <w:noProof/>
              </w:rPr>
              <w:t>8.2.1.</w:t>
            </w:r>
            <w:r w:rsidR="00090B66">
              <w:rPr>
                <w:rFonts w:eastAsiaTheme="minorEastAsia"/>
                <w:noProof/>
                <w:lang w:val="en-US"/>
              </w:rPr>
              <w:tab/>
            </w:r>
            <w:r w:rsidR="00090B66" w:rsidRPr="002B0733">
              <w:rPr>
                <w:rStyle w:val="Hyperlink"/>
                <w:noProof/>
              </w:rPr>
              <w:t>Goods Delivery expenses:</w:t>
            </w:r>
            <w:r w:rsidR="00090B66">
              <w:rPr>
                <w:noProof/>
                <w:webHidden/>
              </w:rPr>
              <w:tab/>
            </w:r>
            <w:r w:rsidR="00090B66">
              <w:rPr>
                <w:noProof/>
                <w:webHidden/>
              </w:rPr>
              <w:fldChar w:fldCharType="begin"/>
            </w:r>
            <w:r w:rsidR="00090B66">
              <w:rPr>
                <w:noProof/>
                <w:webHidden/>
              </w:rPr>
              <w:instrText xml:space="preserve"> PAGEREF _Toc440535744 \h </w:instrText>
            </w:r>
            <w:r w:rsidR="00090B66">
              <w:rPr>
                <w:noProof/>
                <w:webHidden/>
              </w:rPr>
            </w:r>
            <w:r w:rsidR="00090B66">
              <w:rPr>
                <w:noProof/>
                <w:webHidden/>
              </w:rPr>
              <w:fldChar w:fldCharType="separate"/>
            </w:r>
            <w:r w:rsidR="00090B66">
              <w:rPr>
                <w:noProof/>
                <w:webHidden/>
              </w:rPr>
              <w:t>29</w:t>
            </w:r>
            <w:r w:rsidR="00090B66">
              <w:rPr>
                <w:noProof/>
                <w:webHidden/>
              </w:rPr>
              <w:fldChar w:fldCharType="end"/>
            </w:r>
          </w:hyperlink>
        </w:p>
        <w:p w:rsidR="00090B66" w:rsidRDefault="009975B4" w:rsidP="00680BDA">
          <w:pPr>
            <w:pStyle w:val="TOC2"/>
            <w:tabs>
              <w:tab w:val="left" w:pos="1320"/>
              <w:tab w:val="right" w:leader="dot" w:pos="9016"/>
            </w:tabs>
            <w:jc w:val="both"/>
            <w:rPr>
              <w:rFonts w:eastAsiaTheme="minorEastAsia"/>
              <w:noProof/>
              <w:lang w:val="en-US"/>
            </w:rPr>
          </w:pPr>
          <w:hyperlink w:anchor="_Toc440535745" w:history="1">
            <w:r w:rsidR="00090B66" w:rsidRPr="002B0733">
              <w:rPr>
                <w:rStyle w:val="Hyperlink"/>
                <w:noProof/>
              </w:rPr>
              <w:t>8.2.1.1.</w:t>
            </w:r>
            <w:r w:rsidR="00090B66">
              <w:rPr>
                <w:rFonts w:eastAsiaTheme="minorEastAsia"/>
                <w:noProof/>
                <w:lang w:val="en-US"/>
              </w:rPr>
              <w:tab/>
            </w:r>
            <w:r w:rsidR="00090B66" w:rsidRPr="002B0733">
              <w:rPr>
                <w:rStyle w:val="Hyperlink"/>
                <w:noProof/>
              </w:rPr>
              <w:t>Distribution Based Delivery Costing Strategy</w:t>
            </w:r>
            <w:r w:rsidR="00090B66">
              <w:rPr>
                <w:noProof/>
                <w:webHidden/>
              </w:rPr>
              <w:tab/>
            </w:r>
            <w:r w:rsidR="00090B66">
              <w:rPr>
                <w:noProof/>
                <w:webHidden/>
              </w:rPr>
              <w:fldChar w:fldCharType="begin"/>
            </w:r>
            <w:r w:rsidR="00090B66">
              <w:rPr>
                <w:noProof/>
                <w:webHidden/>
              </w:rPr>
              <w:instrText xml:space="preserve"> PAGEREF _Toc440535745 \h </w:instrText>
            </w:r>
            <w:r w:rsidR="00090B66">
              <w:rPr>
                <w:noProof/>
                <w:webHidden/>
              </w:rPr>
            </w:r>
            <w:r w:rsidR="00090B66">
              <w:rPr>
                <w:noProof/>
                <w:webHidden/>
              </w:rPr>
              <w:fldChar w:fldCharType="separate"/>
            </w:r>
            <w:r w:rsidR="00090B66">
              <w:rPr>
                <w:noProof/>
                <w:webHidden/>
              </w:rPr>
              <w:t>29</w:t>
            </w:r>
            <w:r w:rsidR="00090B66">
              <w:rPr>
                <w:noProof/>
                <w:webHidden/>
              </w:rPr>
              <w:fldChar w:fldCharType="end"/>
            </w:r>
          </w:hyperlink>
        </w:p>
        <w:p w:rsidR="00090B66" w:rsidRDefault="009975B4" w:rsidP="00680BDA">
          <w:pPr>
            <w:pStyle w:val="TOC2"/>
            <w:tabs>
              <w:tab w:val="left" w:pos="660"/>
              <w:tab w:val="right" w:leader="dot" w:pos="9016"/>
            </w:tabs>
            <w:jc w:val="both"/>
            <w:rPr>
              <w:rFonts w:eastAsiaTheme="minorEastAsia"/>
              <w:noProof/>
              <w:lang w:val="en-US"/>
            </w:rPr>
          </w:pPr>
          <w:hyperlink w:anchor="_Toc440535746" w:history="1">
            <w:r w:rsidR="00090B66" w:rsidRPr="002B0733">
              <w:rPr>
                <w:rStyle w:val="Hyperlink"/>
                <w:noProof/>
              </w:rPr>
              <w:t>9.</w:t>
            </w:r>
            <w:r w:rsidR="00090B66">
              <w:rPr>
                <w:rFonts w:eastAsiaTheme="minorEastAsia"/>
                <w:noProof/>
                <w:lang w:val="en-US"/>
              </w:rPr>
              <w:tab/>
            </w:r>
            <w:r w:rsidR="00090B66" w:rsidRPr="002B0733">
              <w:rPr>
                <w:rStyle w:val="Hyperlink"/>
                <w:noProof/>
              </w:rPr>
              <w:t>Calculating offered price</w:t>
            </w:r>
            <w:r w:rsidR="00090B66">
              <w:rPr>
                <w:noProof/>
                <w:webHidden/>
              </w:rPr>
              <w:tab/>
            </w:r>
            <w:r w:rsidR="00090B66">
              <w:rPr>
                <w:noProof/>
                <w:webHidden/>
              </w:rPr>
              <w:fldChar w:fldCharType="begin"/>
            </w:r>
            <w:r w:rsidR="00090B66">
              <w:rPr>
                <w:noProof/>
                <w:webHidden/>
              </w:rPr>
              <w:instrText xml:space="preserve"> PAGEREF _Toc440535746 \h </w:instrText>
            </w:r>
            <w:r w:rsidR="00090B66">
              <w:rPr>
                <w:noProof/>
                <w:webHidden/>
              </w:rPr>
            </w:r>
            <w:r w:rsidR="00090B66">
              <w:rPr>
                <w:noProof/>
                <w:webHidden/>
              </w:rPr>
              <w:fldChar w:fldCharType="separate"/>
            </w:r>
            <w:r w:rsidR="00090B66">
              <w:rPr>
                <w:noProof/>
                <w:webHidden/>
              </w:rPr>
              <w:t>31</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47" w:history="1">
            <w:r w:rsidR="00090B66" w:rsidRPr="002B0733">
              <w:rPr>
                <w:rStyle w:val="Hyperlink"/>
                <w:noProof/>
              </w:rPr>
              <w:t>9.1.</w:t>
            </w:r>
            <w:r w:rsidR="00090B66">
              <w:rPr>
                <w:rFonts w:eastAsiaTheme="minorEastAsia"/>
                <w:noProof/>
                <w:lang w:val="en-US"/>
              </w:rPr>
              <w:tab/>
            </w:r>
            <w:r w:rsidR="00090B66" w:rsidRPr="002B0733">
              <w:rPr>
                <w:rStyle w:val="Hyperlink"/>
                <w:noProof/>
              </w:rPr>
              <w:t>Calculate price based on expected margin</w:t>
            </w:r>
            <w:r w:rsidR="00090B66">
              <w:rPr>
                <w:noProof/>
                <w:webHidden/>
              </w:rPr>
              <w:tab/>
            </w:r>
            <w:r w:rsidR="00090B66">
              <w:rPr>
                <w:noProof/>
                <w:webHidden/>
              </w:rPr>
              <w:fldChar w:fldCharType="begin"/>
            </w:r>
            <w:r w:rsidR="00090B66">
              <w:rPr>
                <w:noProof/>
                <w:webHidden/>
              </w:rPr>
              <w:instrText xml:space="preserve"> PAGEREF _Toc440535747 \h </w:instrText>
            </w:r>
            <w:r w:rsidR="00090B66">
              <w:rPr>
                <w:noProof/>
                <w:webHidden/>
              </w:rPr>
            </w:r>
            <w:r w:rsidR="00090B66">
              <w:rPr>
                <w:noProof/>
                <w:webHidden/>
              </w:rPr>
              <w:fldChar w:fldCharType="separate"/>
            </w:r>
            <w:r w:rsidR="00090B66">
              <w:rPr>
                <w:noProof/>
                <w:webHidden/>
              </w:rPr>
              <w:t>32</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48" w:history="1">
            <w:r w:rsidR="00090B66" w:rsidRPr="002B0733">
              <w:rPr>
                <w:rStyle w:val="Hyperlink"/>
                <w:noProof/>
              </w:rPr>
              <w:t>9.2.</w:t>
            </w:r>
            <w:r w:rsidR="00090B66">
              <w:rPr>
                <w:rFonts w:eastAsiaTheme="minorEastAsia"/>
                <w:noProof/>
                <w:lang w:val="en-US"/>
              </w:rPr>
              <w:tab/>
            </w:r>
            <w:r w:rsidR="00090B66" w:rsidRPr="002B0733">
              <w:rPr>
                <w:rStyle w:val="Hyperlink"/>
                <w:noProof/>
              </w:rPr>
              <w:t>Adjust price based on demand curve</w:t>
            </w:r>
            <w:r w:rsidR="00090B66">
              <w:rPr>
                <w:noProof/>
                <w:webHidden/>
              </w:rPr>
              <w:tab/>
            </w:r>
            <w:r w:rsidR="00090B66">
              <w:rPr>
                <w:noProof/>
                <w:webHidden/>
              </w:rPr>
              <w:fldChar w:fldCharType="begin"/>
            </w:r>
            <w:r w:rsidR="00090B66">
              <w:rPr>
                <w:noProof/>
                <w:webHidden/>
              </w:rPr>
              <w:instrText xml:space="preserve"> PAGEREF _Toc440535748 \h </w:instrText>
            </w:r>
            <w:r w:rsidR="00090B66">
              <w:rPr>
                <w:noProof/>
                <w:webHidden/>
              </w:rPr>
            </w:r>
            <w:r w:rsidR="00090B66">
              <w:rPr>
                <w:noProof/>
                <w:webHidden/>
              </w:rPr>
              <w:fldChar w:fldCharType="separate"/>
            </w:r>
            <w:r w:rsidR="00090B66">
              <w:rPr>
                <w:noProof/>
                <w:webHidden/>
              </w:rPr>
              <w:t>32</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49" w:history="1">
            <w:r w:rsidR="00090B66" w:rsidRPr="002B0733">
              <w:rPr>
                <w:rStyle w:val="Hyperlink"/>
                <w:noProof/>
              </w:rPr>
              <w:t>9.3.</w:t>
            </w:r>
            <w:r w:rsidR="00090B66">
              <w:rPr>
                <w:rFonts w:eastAsiaTheme="minorEastAsia"/>
                <w:noProof/>
                <w:lang w:val="en-US"/>
              </w:rPr>
              <w:tab/>
            </w:r>
            <w:r w:rsidR="00090B66" w:rsidRPr="002B0733">
              <w:rPr>
                <w:rStyle w:val="Hyperlink"/>
                <w:noProof/>
              </w:rPr>
              <w:t>Adjust price based on extrapolation of profit/revenue</w:t>
            </w:r>
            <w:r w:rsidR="00090B66">
              <w:rPr>
                <w:noProof/>
                <w:webHidden/>
              </w:rPr>
              <w:tab/>
            </w:r>
            <w:r w:rsidR="00090B66">
              <w:rPr>
                <w:noProof/>
                <w:webHidden/>
              </w:rPr>
              <w:fldChar w:fldCharType="begin"/>
            </w:r>
            <w:r w:rsidR="00090B66">
              <w:rPr>
                <w:noProof/>
                <w:webHidden/>
              </w:rPr>
              <w:instrText xml:space="preserve"> PAGEREF _Toc440535749 \h </w:instrText>
            </w:r>
            <w:r w:rsidR="00090B66">
              <w:rPr>
                <w:noProof/>
                <w:webHidden/>
              </w:rPr>
            </w:r>
            <w:r w:rsidR="00090B66">
              <w:rPr>
                <w:noProof/>
                <w:webHidden/>
              </w:rPr>
              <w:fldChar w:fldCharType="separate"/>
            </w:r>
            <w:r w:rsidR="00090B66">
              <w:rPr>
                <w:noProof/>
                <w:webHidden/>
              </w:rPr>
              <w:t>32</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50" w:history="1">
            <w:r w:rsidR="00090B66" w:rsidRPr="002B0733">
              <w:rPr>
                <w:rStyle w:val="Hyperlink"/>
                <w:noProof/>
              </w:rPr>
              <w:t>9.4.</w:t>
            </w:r>
            <w:r w:rsidR="00090B66">
              <w:rPr>
                <w:rFonts w:eastAsiaTheme="minorEastAsia"/>
                <w:noProof/>
                <w:lang w:val="en-US"/>
              </w:rPr>
              <w:tab/>
            </w:r>
            <w:r w:rsidR="00090B66" w:rsidRPr="002B0733">
              <w:rPr>
                <w:rStyle w:val="Hyperlink"/>
                <w:noProof/>
              </w:rPr>
              <w:t>Adjust price of associated products(substitutes and complementary)</w:t>
            </w:r>
            <w:r w:rsidR="00090B66">
              <w:rPr>
                <w:noProof/>
                <w:webHidden/>
              </w:rPr>
              <w:tab/>
            </w:r>
            <w:r w:rsidR="00090B66">
              <w:rPr>
                <w:noProof/>
                <w:webHidden/>
              </w:rPr>
              <w:fldChar w:fldCharType="begin"/>
            </w:r>
            <w:r w:rsidR="00090B66">
              <w:rPr>
                <w:noProof/>
                <w:webHidden/>
              </w:rPr>
              <w:instrText xml:space="preserve"> PAGEREF _Toc440535750 \h </w:instrText>
            </w:r>
            <w:r w:rsidR="00090B66">
              <w:rPr>
                <w:noProof/>
                <w:webHidden/>
              </w:rPr>
            </w:r>
            <w:r w:rsidR="00090B66">
              <w:rPr>
                <w:noProof/>
                <w:webHidden/>
              </w:rPr>
              <w:fldChar w:fldCharType="separate"/>
            </w:r>
            <w:r w:rsidR="00090B66">
              <w:rPr>
                <w:noProof/>
                <w:webHidden/>
              </w:rPr>
              <w:t>32</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51" w:history="1">
            <w:r w:rsidR="00090B66" w:rsidRPr="002B0733">
              <w:rPr>
                <w:rStyle w:val="Hyperlink"/>
                <w:noProof/>
              </w:rPr>
              <w:t>10.</w:t>
            </w:r>
            <w:r w:rsidR="00090B66">
              <w:rPr>
                <w:rFonts w:eastAsiaTheme="minorEastAsia"/>
                <w:noProof/>
                <w:lang w:val="en-US"/>
              </w:rPr>
              <w:tab/>
            </w:r>
            <w:r w:rsidR="00090B66" w:rsidRPr="002B0733">
              <w:rPr>
                <w:rStyle w:val="Hyperlink"/>
                <w:noProof/>
              </w:rPr>
              <w:t>Budget Distribution and lifecycle management</w:t>
            </w:r>
            <w:r w:rsidR="00090B66">
              <w:rPr>
                <w:noProof/>
                <w:webHidden/>
              </w:rPr>
              <w:tab/>
            </w:r>
            <w:r w:rsidR="00090B66">
              <w:rPr>
                <w:noProof/>
                <w:webHidden/>
              </w:rPr>
              <w:fldChar w:fldCharType="begin"/>
            </w:r>
            <w:r w:rsidR="00090B66">
              <w:rPr>
                <w:noProof/>
                <w:webHidden/>
              </w:rPr>
              <w:instrText xml:space="preserve"> PAGEREF _Toc440535751 \h </w:instrText>
            </w:r>
            <w:r w:rsidR="00090B66">
              <w:rPr>
                <w:noProof/>
                <w:webHidden/>
              </w:rPr>
            </w:r>
            <w:r w:rsidR="00090B66">
              <w:rPr>
                <w:noProof/>
                <w:webHidden/>
              </w:rPr>
              <w:fldChar w:fldCharType="separate"/>
            </w:r>
            <w:r w:rsidR="00090B66">
              <w:rPr>
                <w:noProof/>
                <w:webHidden/>
              </w:rPr>
              <w:t>32</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52" w:history="1">
            <w:r w:rsidR="00090B66" w:rsidRPr="002B0733">
              <w:rPr>
                <w:rStyle w:val="Hyperlink"/>
                <w:bCs/>
                <w:noProof/>
              </w:rPr>
              <w:t>10.1.</w:t>
            </w:r>
            <w:r w:rsidR="00090B66">
              <w:rPr>
                <w:rFonts w:eastAsiaTheme="minorEastAsia"/>
                <w:noProof/>
                <w:lang w:val="en-US"/>
              </w:rPr>
              <w:tab/>
            </w:r>
            <w:r w:rsidR="00090B66" w:rsidRPr="002B0733">
              <w:rPr>
                <w:rStyle w:val="Hyperlink"/>
                <w:bCs/>
                <w:noProof/>
              </w:rPr>
              <w:t>Subscriber account</w:t>
            </w:r>
            <w:r w:rsidR="00090B66">
              <w:rPr>
                <w:noProof/>
                <w:webHidden/>
              </w:rPr>
              <w:tab/>
            </w:r>
            <w:r w:rsidR="00090B66">
              <w:rPr>
                <w:noProof/>
                <w:webHidden/>
              </w:rPr>
              <w:fldChar w:fldCharType="begin"/>
            </w:r>
            <w:r w:rsidR="00090B66">
              <w:rPr>
                <w:noProof/>
                <w:webHidden/>
              </w:rPr>
              <w:instrText xml:space="preserve"> PAGEREF _Toc440535752 \h </w:instrText>
            </w:r>
            <w:r w:rsidR="00090B66">
              <w:rPr>
                <w:noProof/>
                <w:webHidden/>
              </w:rPr>
            </w:r>
            <w:r w:rsidR="00090B66">
              <w:rPr>
                <w:noProof/>
                <w:webHidden/>
              </w:rPr>
              <w:fldChar w:fldCharType="separate"/>
            </w:r>
            <w:r w:rsidR="00090B66">
              <w:rPr>
                <w:noProof/>
                <w:webHidden/>
              </w:rPr>
              <w:t>32</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53" w:history="1">
            <w:r w:rsidR="00090B66" w:rsidRPr="002B0733">
              <w:rPr>
                <w:rStyle w:val="Hyperlink"/>
                <w:bCs/>
                <w:noProof/>
              </w:rPr>
              <w:t>10.1.1.</w:t>
            </w:r>
            <w:r w:rsidR="00090B66">
              <w:rPr>
                <w:rFonts w:eastAsiaTheme="minorEastAsia"/>
                <w:noProof/>
                <w:lang w:val="en-US"/>
              </w:rPr>
              <w:tab/>
            </w:r>
            <w:r w:rsidR="00090B66" w:rsidRPr="002B0733">
              <w:rPr>
                <w:rStyle w:val="Hyperlink"/>
                <w:bCs/>
                <w:noProof/>
              </w:rPr>
              <w:t>Item prices – Price Committed products</w:t>
            </w:r>
            <w:r w:rsidR="00090B66">
              <w:rPr>
                <w:noProof/>
                <w:webHidden/>
              </w:rPr>
              <w:tab/>
            </w:r>
            <w:r w:rsidR="00090B66">
              <w:rPr>
                <w:noProof/>
                <w:webHidden/>
              </w:rPr>
              <w:fldChar w:fldCharType="begin"/>
            </w:r>
            <w:r w:rsidR="00090B66">
              <w:rPr>
                <w:noProof/>
                <w:webHidden/>
              </w:rPr>
              <w:instrText xml:space="preserve"> PAGEREF _Toc440535753 \h </w:instrText>
            </w:r>
            <w:r w:rsidR="00090B66">
              <w:rPr>
                <w:noProof/>
                <w:webHidden/>
              </w:rPr>
            </w:r>
            <w:r w:rsidR="00090B66">
              <w:rPr>
                <w:noProof/>
                <w:webHidden/>
              </w:rPr>
              <w:fldChar w:fldCharType="separate"/>
            </w:r>
            <w:r w:rsidR="00090B66">
              <w:rPr>
                <w:noProof/>
                <w:webHidden/>
              </w:rPr>
              <w:t>32</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54" w:history="1">
            <w:r w:rsidR="00090B66" w:rsidRPr="002B0733">
              <w:rPr>
                <w:rStyle w:val="Hyperlink"/>
                <w:bCs/>
                <w:noProof/>
              </w:rPr>
              <w:t>10.1.2.</w:t>
            </w:r>
            <w:r w:rsidR="00090B66">
              <w:rPr>
                <w:rFonts w:eastAsiaTheme="minorEastAsia"/>
                <w:noProof/>
                <w:lang w:val="en-US"/>
              </w:rPr>
              <w:tab/>
            </w:r>
            <w:r w:rsidR="00090B66" w:rsidRPr="002B0733">
              <w:rPr>
                <w:rStyle w:val="Hyperlink"/>
                <w:bCs/>
                <w:noProof/>
              </w:rPr>
              <w:t>Item Prices – Percentage discount committed products</w:t>
            </w:r>
            <w:r w:rsidR="00090B66">
              <w:rPr>
                <w:noProof/>
                <w:webHidden/>
              </w:rPr>
              <w:tab/>
            </w:r>
            <w:r w:rsidR="00090B66">
              <w:rPr>
                <w:noProof/>
                <w:webHidden/>
              </w:rPr>
              <w:fldChar w:fldCharType="begin"/>
            </w:r>
            <w:r w:rsidR="00090B66">
              <w:rPr>
                <w:noProof/>
                <w:webHidden/>
              </w:rPr>
              <w:instrText xml:space="preserve"> PAGEREF _Toc440535754 \h </w:instrText>
            </w:r>
            <w:r w:rsidR="00090B66">
              <w:rPr>
                <w:noProof/>
                <w:webHidden/>
              </w:rPr>
            </w:r>
            <w:r w:rsidR="00090B66">
              <w:rPr>
                <w:noProof/>
                <w:webHidden/>
              </w:rPr>
              <w:fldChar w:fldCharType="separate"/>
            </w:r>
            <w:r w:rsidR="00090B66">
              <w:rPr>
                <w:noProof/>
                <w:webHidden/>
              </w:rPr>
              <w:t>33</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55" w:history="1">
            <w:r w:rsidR="00090B66" w:rsidRPr="002B0733">
              <w:rPr>
                <w:rStyle w:val="Hyperlink"/>
                <w:bCs/>
                <w:noProof/>
              </w:rPr>
              <w:t>10.1.3.</w:t>
            </w:r>
            <w:r w:rsidR="00090B66">
              <w:rPr>
                <w:rFonts w:eastAsiaTheme="minorEastAsia"/>
                <w:noProof/>
                <w:lang w:val="en-US"/>
              </w:rPr>
              <w:tab/>
            </w:r>
            <w:r w:rsidR="00090B66" w:rsidRPr="002B0733">
              <w:rPr>
                <w:rStyle w:val="Hyperlink"/>
                <w:bCs/>
                <w:noProof/>
              </w:rPr>
              <w:t>Item Prices- No commitment products</w:t>
            </w:r>
            <w:r w:rsidR="00090B66">
              <w:rPr>
                <w:noProof/>
                <w:webHidden/>
              </w:rPr>
              <w:tab/>
            </w:r>
            <w:r w:rsidR="00090B66">
              <w:rPr>
                <w:noProof/>
                <w:webHidden/>
              </w:rPr>
              <w:fldChar w:fldCharType="begin"/>
            </w:r>
            <w:r w:rsidR="00090B66">
              <w:rPr>
                <w:noProof/>
                <w:webHidden/>
              </w:rPr>
              <w:instrText xml:space="preserve"> PAGEREF _Toc440535755 \h </w:instrText>
            </w:r>
            <w:r w:rsidR="00090B66">
              <w:rPr>
                <w:noProof/>
                <w:webHidden/>
              </w:rPr>
            </w:r>
            <w:r w:rsidR="00090B66">
              <w:rPr>
                <w:noProof/>
                <w:webHidden/>
              </w:rPr>
              <w:fldChar w:fldCharType="separate"/>
            </w:r>
            <w:r w:rsidR="00090B66">
              <w:rPr>
                <w:noProof/>
                <w:webHidden/>
              </w:rPr>
              <w:t>33</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56" w:history="1">
            <w:r w:rsidR="00090B66" w:rsidRPr="002B0733">
              <w:rPr>
                <w:rStyle w:val="Hyperlink"/>
                <w:bCs/>
                <w:noProof/>
              </w:rPr>
              <w:t>10.1.4.</w:t>
            </w:r>
            <w:r w:rsidR="00090B66">
              <w:rPr>
                <w:rFonts w:eastAsiaTheme="minorEastAsia"/>
                <w:noProof/>
                <w:lang w:val="en-US"/>
              </w:rPr>
              <w:tab/>
            </w:r>
            <w:r w:rsidR="00090B66" w:rsidRPr="002B0733">
              <w:rPr>
                <w:rStyle w:val="Hyperlink"/>
                <w:bCs/>
                <w:noProof/>
              </w:rPr>
              <w:t>Basket level Benefit</w:t>
            </w:r>
            <w:r w:rsidR="00090B66">
              <w:rPr>
                <w:noProof/>
                <w:webHidden/>
              </w:rPr>
              <w:tab/>
            </w:r>
            <w:r w:rsidR="00090B66">
              <w:rPr>
                <w:noProof/>
                <w:webHidden/>
              </w:rPr>
              <w:fldChar w:fldCharType="begin"/>
            </w:r>
            <w:r w:rsidR="00090B66">
              <w:rPr>
                <w:noProof/>
                <w:webHidden/>
              </w:rPr>
              <w:instrText xml:space="preserve"> PAGEREF _Toc440535756 \h </w:instrText>
            </w:r>
            <w:r w:rsidR="00090B66">
              <w:rPr>
                <w:noProof/>
                <w:webHidden/>
              </w:rPr>
            </w:r>
            <w:r w:rsidR="00090B66">
              <w:rPr>
                <w:noProof/>
                <w:webHidden/>
              </w:rPr>
              <w:fldChar w:fldCharType="separate"/>
            </w:r>
            <w:r w:rsidR="00090B66">
              <w:rPr>
                <w:noProof/>
                <w:webHidden/>
              </w:rPr>
              <w:t>33</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57" w:history="1">
            <w:r w:rsidR="00090B66" w:rsidRPr="002B0733">
              <w:rPr>
                <w:rStyle w:val="Hyperlink"/>
                <w:bCs/>
                <w:noProof/>
              </w:rPr>
              <w:t>10.1.5.</w:t>
            </w:r>
            <w:r w:rsidR="00090B66">
              <w:rPr>
                <w:rFonts w:eastAsiaTheme="minorEastAsia"/>
                <w:noProof/>
                <w:lang w:val="en-US"/>
              </w:rPr>
              <w:tab/>
            </w:r>
            <w:r w:rsidR="00090B66" w:rsidRPr="002B0733">
              <w:rPr>
                <w:rStyle w:val="Hyperlink"/>
                <w:bCs/>
                <w:noProof/>
              </w:rPr>
              <w:t>Payments</w:t>
            </w:r>
            <w:r w:rsidR="00090B66">
              <w:rPr>
                <w:noProof/>
                <w:webHidden/>
              </w:rPr>
              <w:tab/>
            </w:r>
            <w:r w:rsidR="00090B66">
              <w:rPr>
                <w:noProof/>
                <w:webHidden/>
              </w:rPr>
              <w:fldChar w:fldCharType="begin"/>
            </w:r>
            <w:r w:rsidR="00090B66">
              <w:rPr>
                <w:noProof/>
                <w:webHidden/>
              </w:rPr>
              <w:instrText xml:space="preserve"> PAGEREF _Toc440535757 \h </w:instrText>
            </w:r>
            <w:r w:rsidR="00090B66">
              <w:rPr>
                <w:noProof/>
                <w:webHidden/>
              </w:rPr>
            </w:r>
            <w:r w:rsidR="00090B66">
              <w:rPr>
                <w:noProof/>
                <w:webHidden/>
              </w:rPr>
              <w:fldChar w:fldCharType="separate"/>
            </w:r>
            <w:r w:rsidR="00090B66">
              <w:rPr>
                <w:noProof/>
                <w:webHidden/>
              </w:rPr>
              <w:t>34</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58" w:history="1">
            <w:r w:rsidR="00090B66" w:rsidRPr="002B0733">
              <w:rPr>
                <w:rStyle w:val="Hyperlink"/>
                <w:bCs/>
                <w:noProof/>
              </w:rPr>
              <w:t>10.2.</w:t>
            </w:r>
            <w:r w:rsidR="00090B66">
              <w:rPr>
                <w:rFonts w:eastAsiaTheme="minorEastAsia"/>
                <w:noProof/>
                <w:lang w:val="en-US"/>
              </w:rPr>
              <w:tab/>
            </w:r>
            <w:r w:rsidR="00090B66" w:rsidRPr="002B0733">
              <w:rPr>
                <w:rStyle w:val="Hyperlink"/>
                <w:bCs/>
                <w:noProof/>
              </w:rPr>
              <w:t>Product Account</w:t>
            </w:r>
            <w:r w:rsidR="00090B66">
              <w:rPr>
                <w:noProof/>
                <w:webHidden/>
              </w:rPr>
              <w:tab/>
            </w:r>
            <w:r w:rsidR="00090B66">
              <w:rPr>
                <w:noProof/>
                <w:webHidden/>
              </w:rPr>
              <w:fldChar w:fldCharType="begin"/>
            </w:r>
            <w:r w:rsidR="00090B66">
              <w:rPr>
                <w:noProof/>
                <w:webHidden/>
              </w:rPr>
              <w:instrText xml:space="preserve"> PAGEREF _Toc440535758 \h </w:instrText>
            </w:r>
            <w:r w:rsidR="00090B66">
              <w:rPr>
                <w:noProof/>
                <w:webHidden/>
              </w:rPr>
            </w:r>
            <w:r w:rsidR="00090B66">
              <w:rPr>
                <w:noProof/>
                <w:webHidden/>
              </w:rPr>
              <w:fldChar w:fldCharType="separate"/>
            </w:r>
            <w:r w:rsidR="00090B66">
              <w:rPr>
                <w:noProof/>
                <w:webHidden/>
              </w:rPr>
              <w:t>34</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59" w:history="1">
            <w:r w:rsidR="00090B66" w:rsidRPr="002B0733">
              <w:rPr>
                <w:rStyle w:val="Hyperlink"/>
                <w:noProof/>
              </w:rPr>
              <w:t>10.2.1.</w:t>
            </w:r>
            <w:r w:rsidR="00090B66">
              <w:rPr>
                <w:rFonts w:eastAsiaTheme="minorEastAsia"/>
                <w:noProof/>
                <w:lang w:val="en-US"/>
              </w:rPr>
              <w:tab/>
            </w:r>
            <w:r w:rsidR="00090B66" w:rsidRPr="002B0733">
              <w:rPr>
                <w:rStyle w:val="Hyperlink"/>
                <w:bCs/>
                <w:noProof/>
              </w:rPr>
              <w:t>Forecast</w:t>
            </w:r>
            <w:r w:rsidR="00090B66">
              <w:rPr>
                <w:noProof/>
                <w:webHidden/>
              </w:rPr>
              <w:tab/>
            </w:r>
            <w:r w:rsidR="00090B66">
              <w:rPr>
                <w:noProof/>
                <w:webHidden/>
              </w:rPr>
              <w:fldChar w:fldCharType="begin"/>
            </w:r>
            <w:r w:rsidR="00090B66">
              <w:rPr>
                <w:noProof/>
                <w:webHidden/>
              </w:rPr>
              <w:instrText xml:space="preserve"> PAGEREF _Toc440535759 \h </w:instrText>
            </w:r>
            <w:r w:rsidR="00090B66">
              <w:rPr>
                <w:noProof/>
                <w:webHidden/>
              </w:rPr>
            </w:r>
            <w:r w:rsidR="00090B66">
              <w:rPr>
                <w:noProof/>
                <w:webHidden/>
              </w:rPr>
              <w:fldChar w:fldCharType="separate"/>
            </w:r>
            <w:r w:rsidR="00090B66">
              <w:rPr>
                <w:noProof/>
                <w:webHidden/>
              </w:rPr>
              <w:t>34</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60" w:history="1">
            <w:r w:rsidR="00090B66" w:rsidRPr="002B0733">
              <w:rPr>
                <w:rStyle w:val="Hyperlink"/>
                <w:bCs/>
                <w:noProof/>
              </w:rPr>
              <w:t>10.2.2.</w:t>
            </w:r>
            <w:r w:rsidR="00090B66">
              <w:rPr>
                <w:rFonts w:eastAsiaTheme="minorEastAsia"/>
                <w:noProof/>
                <w:lang w:val="en-US"/>
              </w:rPr>
              <w:tab/>
            </w:r>
            <w:r w:rsidR="00090B66" w:rsidRPr="002B0733">
              <w:rPr>
                <w:rStyle w:val="Hyperlink"/>
                <w:bCs/>
                <w:noProof/>
              </w:rPr>
              <w:t>Actuals</w:t>
            </w:r>
            <w:r w:rsidR="00090B66">
              <w:rPr>
                <w:noProof/>
                <w:webHidden/>
              </w:rPr>
              <w:tab/>
            </w:r>
            <w:r w:rsidR="00090B66">
              <w:rPr>
                <w:noProof/>
                <w:webHidden/>
              </w:rPr>
              <w:fldChar w:fldCharType="begin"/>
            </w:r>
            <w:r w:rsidR="00090B66">
              <w:rPr>
                <w:noProof/>
                <w:webHidden/>
              </w:rPr>
              <w:instrText xml:space="preserve"> PAGEREF _Toc440535760 \h </w:instrText>
            </w:r>
            <w:r w:rsidR="00090B66">
              <w:rPr>
                <w:noProof/>
                <w:webHidden/>
              </w:rPr>
            </w:r>
            <w:r w:rsidR="00090B66">
              <w:rPr>
                <w:noProof/>
                <w:webHidden/>
              </w:rPr>
              <w:fldChar w:fldCharType="separate"/>
            </w:r>
            <w:r w:rsidR="00090B66">
              <w:rPr>
                <w:noProof/>
                <w:webHidden/>
              </w:rPr>
              <w:t>36</w:t>
            </w:r>
            <w:r w:rsidR="00090B66">
              <w:rPr>
                <w:noProof/>
                <w:webHidden/>
              </w:rPr>
              <w:fldChar w:fldCharType="end"/>
            </w:r>
          </w:hyperlink>
        </w:p>
        <w:p w:rsidR="00090B66" w:rsidRDefault="009975B4" w:rsidP="00680BDA">
          <w:pPr>
            <w:pStyle w:val="TOC2"/>
            <w:tabs>
              <w:tab w:val="left" w:pos="1320"/>
              <w:tab w:val="right" w:leader="dot" w:pos="9016"/>
            </w:tabs>
            <w:jc w:val="both"/>
            <w:rPr>
              <w:rFonts w:eastAsiaTheme="minorEastAsia"/>
              <w:noProof/>
              <w:lang w:val="en-US"/>
            </w:rPr>
          </w:pPr>
          <w:hyperlink w:anchor="_Toc440535761" w:history="1">
            <w:r w:rsidR="00090B66" w:rsidRPr="002B0733">
              <w:rPr>
                <w:rStyle w:val="Hyperlink"/>
                <w:bCs/>
                <w:noProof/>
              </w:rPr>
              <w:t>10.2.2.1.</w:t>
            </w:r>
            <w:r w:rsidR="00090B66">
              <w:rPr>
                <w:rFonts w:eastAsiaTheme="minorEastAsia"/>
                <w:noProof/>
                <w:lang w:val="en-US"/>
              </w:rPr>
              <w:tab/>
            </w:r>
            <w:r w:rsidR="00090B66" w:rsidRPr="002B0733">
              <w:rPr>
                <w:rStyle w:val="Hyperlink"/>
                <w:bCs/>
                <w:noProof/>
              </w:rPr>
              <w:t>Price Committed products</w:t>
            </w:r>
            <w:r w:rsidR="00090B66">
              <w:rPr>
                <w:noProof/>
                <w:webHidden/>
              </w:rPr>
              <w:tab/>
            </w:r>
            <w:r w:rsidR="00090B66">
              <w:rPr>
                <w:noProof/>
                <w:webHidden/>
              </w:rPr>
              <w:fldChar w:fldCharType="begin"/>
            </w:r>
            <w:r w:rsidR="00090B66">
              <w:rPr>
                <w:noProof/>
                <w:webHidden/>
              </w:rPr>
              <w:instrText xml:space="preserve"> PAGEREF _Toc440535761 \h </w:instrText>
            </w:r>
            <w:r w:rsidR="00090B66">
              <w:rPr>
                <w:noProof/>
                <w:webHidden/>
              </w:rPr>
            </w:r>
            <w:r w:rsidR="00090B66">
              <w:rPr>
                <w:noProof/>
                <w:webHidden/>
              </w:rPr>
              <w:fldChar w:fldCharType="separate"/>
            </w:r>
            <w:r w:rsidR="00090B66">
              <w:rPr>
                <w:noProof/>
                <w:webHidden/>
              </w:rPr>
              <w:t>36</w:t>
            </w:r>
            <w:r w:rsidR="00090B66">
              <w:rPr>
                <w:noProof/>
                <w:webHidden/>
              </w:rPr>
              <w:fldChar w:fldCharType="end"/>
            </w:r>
          </w:hyperlink>
        </w:p>
        <w:p w:rsidR="00090B66" w:rsidRDefault="009975B4" w:rsidP="00680BDA">
          <w:pPr>
            <w:pStyle w:val="TOC2"/>
            <w:tabs>
              <w:tab w:val="left" w:pos="1320"/>
              <w:tab w:val="right" w:leader="dot" w:pos="9016"/>
            </w:tabs>
            <w:jc w:val="both"/>
            <w:rPr>
              <w:rFonts w:eastAsiaTheme="minorEastAsia"/>
              <w:noProof/>
              <w:lang w:val="en-US"/>
            </w:rPr>
          </w:pPr>
          <w:hyperlink w:anchor="_Toc440535762" w:history="1">
            <w:r w:rsidR="00090B66" w:rsidRPr="002B0733">
              <w:rPr>
                <w:rStyle w:val="Hyperlink"/>
                <w:noProof/>
              </w:rPr>
              <w:t>10.2.2.2.</w:t>
            </w:r>
            <w:r w:rsidR="00090B66">
              <w:rPr>
                <w:rFonts w:eastAsiaTheme="minorEastAsia"/>
                <w:noProof/>
                <w:lang w:val="en-US"/>
              </w:rPr>
              <w:tab/>
            </w:r>
            <w:r w:rsidR="00090B66" w:rsidRPr="002B0733">
              <w:rPr>
                <w:rStyle w:val="Hyperlink"/>
                <w:bCs/>
                <w:noProof/>
              </w:rPr>
              <w:t>Percentage discount committed products</w:t>
            </w:r>
            <w:r w:rsidR="00090B66">
              <w:rPr>
                <w:noProof/>
                <w:webHidden/>
              </w:rPr>
              <w:tab/>
            </w:r>
            <w:r w:rsidR="00090B66">
              <w:rPr>
                <w:noProof/>
                <w:webHidden/>
              </w:rPr>
              <w:fldChar w:fldCharType="begin"/>
            </w:r>
            <w:r w:rsidR="00090B66">
              <w:rPr>
                <w:noProof/>
                <w:webHidden/>
              </w:rPr>
              <w:instrText xml:space="preserve"> PAGEREF _Toc440535762 \h </w:instrText>
            </w:r>
            <w:r w:rsidR="00090B66">
              <w:rPr>
                <w:noProof/>
                <w:webHidden/>
              </w:rPr>
            </w:r>
            <w:r w:rsidR="00090B66">
              <w:rPr>
                <w:noProof/>
                <w:webHidden/>
              </w:rPr>
              <w:fldChar w:fldCharType="separate"/>
            </w:r>
            <w:r w:rsidR="00090B66">
              <w:rPr>
                <w:noProof/>
                <w:webHidden/>
              </w:rPr>
              <w:t>37</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63" w:history="1">
            <w:r w:rsidR="00090B66" w:rsidRPr="002B0733">
              <w:rPr>
                <w:rStyle w:val="Hyperlink"/>
                <w:bCs/>
                <w:noProof/>
              </w:rPr>
              <w:t>10.2.3.</w:t>
            </w:r>
            <w:r w:rsidR="00090B66">
              <w:rPr>
                <w:rFonts w:eastAsiaTheme="minorEastAsia"/>
                <w:noProof/>
                <w:lang w:val="en-US"/>
              </w:rPr>
              <w:tab/>
            </w:r>
            <w:r w:rsidR="00090B66" w:rsidRPr="002B0733">
              <w:rPr>
                <w:rStyle w:val="Hyperlink"/>
                <w:bCs/>
                <w:noProof/>
              </w:rPr>
              <w:t>Credit Points</w:t>
            </w:r>
            <w:r w:rsidR="00090B66">
              <w:rPr>
                <w:noProof/>
                <w:webHidden/>
              </w:rPr>
              <w:tab/>
            </w:r>
            <w:r w:rsidR="00090B66">
              <w:rPr>
                <w:noProof/>
                <w:webHidden/>
              </w:rPr>
              <w:fldChar w:fldCharType="begin"/>
            </w:r>
            <w:r w:rsidR="00090B66">
              <w:rPr>
                <w:noProof/>
                <w:webHidden/>
              </w:rPr>
              <w:instrText xml:space="preserve"> PAGEREF _Toc440535763 \h </w:instrText>
            </w:r>
            <w:r w:rsidR="00090B66">
              <w:rPr>
                <w:noProof/>
                <w:webHidden/>
              </w:rPr>
            </w:r>
            <w:r w:rsidR="00090B66">
              <w:rPr>
                <w:noProof/>
                <w:webHidden/>
              </w:rPr>
              <w:fldChar w:fldCharType="separate"/>
            </w:r>
            <w:r w:rsidR="00090B66">
              <w:rPr>
                <w:noProof/>
                <w:webHidden/>
              </w:rPr>
              <w:t>37</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64" w:history="1">
            <w:r w:rsidR="00090B66" w:rsidRPr="002B0733">
              <w:rPr>
                <w:rStyle w:val="Hyperlink"/>
                <w:bCs/>
                <w:noProof/>
              </w:rPr>
              <w:t>10.2.4.</w:t>
            </w:r>
            <w:r w:rsidR="00090B66">
              <w:rPr>
                <w:rFonts w:eastAsiaTheme="minorEastAsia"/>
                <w:noProof/>
                <w:lang w:val="en-US"/>
              </w:rPr>
              <w:tab/>
            </w:r>
            <w:r w:rsidR="00090B66" w:rsidRPr="002B0733">
              <w:rPr>
                <w:rStyle w:val="Hyperlink"/>
                <w:bCs/>
                <w:noProof/>
              </w:rPr>
              <w:t>Total Debit</w:t>
            </w:r>
            <w:r w:rsidR="00090B66">
              <w:rPr>
                <w:noProof/>
                <w:webHidden/>
              </w:rPr>
              <w:tab/>
            </w:r>
            <w:r w:rsidR="00090B66">
              <w:rPr>
                <w:noProof/>
                <w:webHidden/>
              </w:rPr>
              <w:fldChar w:fldCharType="begin"/>
            </w:r>
            <w:r w:rsidR="00090B66">
              <w:rPr>
                <w:noProof/>
                <w:webHidden/>
              </w:rPr>
              <w:instrText xml:space="preserve"> PAGEREF _Toc440535764 \h </w:instrText>
            </w:r>
            <w:r w:rsidR="00090B66">
              <w:rPr>
                <w:noProof/>
                <w:webHidden/>
              </w:rPr>
            </w:r>
            <w:r w:rsidR="00090B66">
              <w:rPr>
                <w:noProof/>
                <w:webHidden/>
              </w:rPr>
              <w:fldChar w:fldCharType="separate"/>
            </w:r>
            <w:r w:rsidR="00090B66">
              <w:rPr>
                <w:noProof/>
                <w:webHidden/>
              </w:rPr>
              <w:t>38</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65" w:history="1">
            <w:r w:rsidR="00090B66" w:rsidRPr="002B0733">
              <w:rPr>
                <w:rStyle w:val="Hyperlink"/>
                <w:bCs/>
                <w:noProof/>
              </w:rPr>
              <w:t>10.2.5.</w:t>
            </w:r>
            <w:r w:rsidR="00090B66">
              <w:rPr>
                <w:rFonts w:eastAsiaTheme="minorEastAsia"/>
                <w:noProof/>
                <w:lang w:val="en-US"/>
              </w:rPr>
              <w:tab/>
            </w:r>
            <w:r w:rsidR="00090B66" w:rsidRPr="002B0733">
              <w:rPr>
                <w:rStyle w:val="Hyperlink"/>
                <w:bCs/>
                <w:noProof/>
              </w:rPr>
              <w:t>Total Credit</w:t>
            </w:r>
            <w:r w:rsidR="00090B66">
              <w:rPr>
                <w:noProof/>
                <w:webHidden/>
              </w:rPr>
              <w:tab/>
            </w:r>
            <w:r w:rsidR="00090B66">
              <w:rPr>
                <w:noProof/>
                <w:webHidden/>
              </w:rPr>
              <w:fldChar w:fldCharType="begin"/>
            </w:r>
            <w:r w:rsidR="00090B66">
              <w:rPr>
                <w:noProof/>
                <w:webHidden/>
              </w:rPr>
              <w:instrText xml:space="preserve"> PAGEREF _Toc440535765 \h </w:instrText>
            </w:r>
            <w:r w:rsidR="00090B66">
              <w:rPr>
                <w:noProof/>
                <w:webHidden/>
              </w:rPr>
            </w:r>
            <w:r w:rsidR="00090B66">
              <w:rPr>
                <w:noProof/>
                <w:webHidden/>
              </w:rPr>
              <w:fldChar w:fldCharType="separate"/>
            </w:r>
            <w:r w:rsidR="00090B66">
              <w:rPr>
                <w:noProof/>
                <w:webHidden/>
              </w:rPr>
              <w:t>38</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66" w:history="1">
            <w:r w:rsidR="00090B66" w:rsidRPr="002B0733">
              <w:rPr>
                <w:rStyle w:val="Hyperlink"/>
                <w:bCs/>
                <w:noProof/>
              </w:rPr>
              <w:t>10.2.6.</w:t>
            </w:r>
            <w:r w:rsidR="00090B66">
              <w:rPr>
                <w:rFonts w:eastAsiaTheme="minorEastAsia"/>
                <w:noProof/>
                <w:lang w:val="en-US"/>
              </w:rPr>
              <w:tab/>
            </w:r>
            <w:r w:rsidR="00090B66" w:rsidRPr="002B0733">
              <w:rPr>
                <w:rStyle w:val="Hyperlink"/>
                <w:bCs/>
                <w:noProof/>
              </w:rPr>
              <w:t>Contingencies:</w:t>
            </w:r>
            <w:r w:rsidR="00090B66">
              <w:rPr>
                <w:noProof/>
                <w:webHidden/>
              </w:rPr>
              <w:tab/>
            </w:r>
            <w:r w:rsidR="00090B66">
              <w:rPr>
                <w:noProof/>
                <w:webHidden/>
              </w:rPr>
              <w:fldChar w:fldCharType="begin"/>
            </w:r>
            <w:r w:rsidR="00090B66">
              <w:rPr>
                <w:noProof/>
                <w:webHidden/>
              </w:rPr>
              <w:instrText xml:space="preserve"> PAGEREF _Toc440535766 \h </w:instrText>
            </w:r>
            <w:r w:rsidR="00090B66">
              <w:rPr>
                <w:noProof/>
                <w:webHidden/>
              </w:rPr>
            </w:r>
            <w:r w:rsidR="00090B66">
              <w:rPr>
                <w:noProof/>
                <w:webHidden/>
              </w:rPr>
              <w:fldChar w:fldCharType="separate"/>
            </w:r>
            <w:r w:rsidR="00090B66">
              <w:rPr>
                <w:noProof/>
                <w:webHidden/>
              </w:rPr>
              <w:t>38</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67" w:history="1">
            <w:r w:rsidR="00090B66" w:rsidRPr="002B0733">
              <w:rPr>
                <w:rStyle w:val="Hyperlink"/>
                <w:bCs/>
                <w:noProof/>
              </w:rPr>
              <w:t>10.3.</w:t>
            </w:r>
            <w:r w:rsidR="00090B66">
              <w:rPr>
                <w:rFonts w:eastAsiaTheme="minorEastAsia"/>
                <w:noProof/>
                <w:lang w:val="en-US"/>
              </w:rPr>
              <w:tab/>
            </w:r>
            <w:r w:rsidR="00090B66" w:rsidRPr="002B0733">
              <w:rPr>
                <w:rStyle w:val="Hyperlink"/>
                <w:bCs/>
                <w:noProof/>
              </w:rPr>
              <w:t>Operating expenses Account.</w:t>
            </w:r>
            <w:r w:rsidR="00090B66">
              <w:rPr>
                <w:noProof/>
                <w:webHidden/>
              </w:rPr>
              <w:tab/>
            </w:r>
            <w:r w:rsidR="00090B66">
              <w:rPr>
                <w:noProof/>
                <w:webHidden/>
              </w:rPr>
              <w:fldChar w:fldCharType="begin"/>
            </w:r>
            <w:r w:rsidR="00090B66">
              <w:rPr>
                <w:noProof/>
                <w:webHidden/>
              </w:rPr>
              <w:instrText xml:space="preserve"> PAGEREF _Toc440535767 \h </w:instrText>
            </w:r>
            <w:r w:rsidR="00090B66">
              <w:rPr>
                <w:noProof/>
                <w:webHidden/>
              </w:rPr>
            </w:r>
            <w:r w:rsidR="00090B66">
              <w:rPr>
                <w:noProof/>
                <w:webHidden/>
              </w:rPr>
              <w:fldChar w:fldCharType="separate"/>
            </w:r>
            <w:r w:rsidR="00090B66">
              <w:rPr>
                <w:noProof/>
                <w:webHidden/>
              </w:rPr>
              <w:t>39</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68" w:history="1">
            <w:r w:rsidR="00090B66" w:rsidRPr="002B0733">
              <w:rPr>
                <w:rStyle w:val="Hyperlink"/>
                <w:bCs/>
                <w:noProof/>
              </w:rPr>
              <w:t>10.3.1.</w:t>
            </w:r>
            <w:r w:rsidR="00090B66">
              <w:rPr>
                <w:rFonts w:eastAsiaTheme="minorEastAsia"/>
                <w:noProof/>
                <w:lang w:val="en-US"/>
              </w:rPr>
              <w:tab/>
            </w:r>
            <w:r w:rsidR="00090B66" w:rsidRPr="002B0733">
              <w:rPr>
                <w:rStyle w:val="Hyperlink"/>
                <w:bCs/>
                <w:noProof/>
              </w:rPr>
              <w:t>Forecast</w:t>
            </w:r>
            <w:r w:rsidR="00090B66">
              <w:rPr>
                <w:noProof/>
                <w:webHidden/>
              </w:rPr>
              <w:tab/>
            </w:r>
            <w:r w:rsidR="00090B66">
              <w:rPr>
                <w:noProof/>
                <w:webHidden/>
              </w:rPr>
              <w:fldChar w:fldCharType="begin"/>
            </w:r>
            <w:r w:rsidR="00090B66">
              <w:rPr>
                <w:noProof/>
                <w:webHidden/>
              </w:rPr>
              <w:instrText xml:space="preserve"> PAGEREF _Toc440535768 \h </w:instrText>
            </w:r>
            <w:r w:rsidR="00090B66">
              <w:rPr>
                <w:noProof/>
                <w:webHidden/>
              </w:rPr>
            </w:r>
            <w:r w:rsidR="00090B66">
              <w:rPr>
                <w:noProof/>
                <w:webHidden/>
              </w:rPr>
              <w:fldChar w:fldCharType="separate"/>
            </w:r>
            <w:r w:rsidR="00090B66">
              <w:rPr>
                <w:noProof/>
                <w:webHidden/>
              </w:rPr>
              <w:t>39</w:t>
            </w:r>
            <w:r w:rsidR="00090B66">
              <w:rPr>
                <w:noProof/>
                <w:webHidden/>
              </w:rPr>
              <w:fldChar w:fldCharType="end"/>
            </w:r>
          </w:hyperlink>
        </w:p>
        <w:p w:rsidR="00090B66" w:rsidRDefault="009975B4" w:rsidP="00680BDA">
          <w:pPr>
            <w:pStyle w:val="TOC2"/>
            <w:tabs>
              <w:tab w:val="left" w:pos="1320"/>
              <w:tab w:val="right" w:leader="dot" w:pos="9016"/>
            </w:tabs>
            <w:jc w:val="both"/>
            <w:rPr>
              <w:rFonts w:eastAsiaTheme="minorEastAsia"/>
              <w:noProof/>
              <w:lang w:val="en-US"/>
            </w:rPr>
          </w:pPr>
          <w:hyperlink w:anchor="_Toc440535769" w:history="1">
            <w:r w:rsidR="00090B66" w:rsidRPr="002B0733">
              <w:rPr>
                <w:rStyle w:val="Hyperlink"/>
                <w:bCs/>
                <w:noProof/>
              </w:rPr>
              <w:t>10.3.1.1.</w:t>
            </w:r>
            <w:r w:rsidR="00090B66">
              <w:rPr>
                <w:rFonts w:eastAsiaTheme="minorEastAsia"/>
                <w:noProof/>
                <w:lang w:val="en-US"/>
              </w:rPr>
              <w:tab/>
            </w:r>
            <w:r w:rsidR="00090B66" w:rsidRPr="002B0733">
              <w:rPr>
                <w:rStyle w:val="Hyperlink"/>
                <w:bCs/>
                <w:noProof/>
              </w:rPr>
              <w:t>Common Expenses</w:t>
            </w:r>
            <w:r w:rsidR="00090B66">
              <w:rPr>
                <w:noProof/>
                <w:webHidden/>
              </w:rPr>
              <w:tab/>
            </w:r>
            <w:r w:rsidR="00090B66">
              <w:rPr>
                <w:noProof/>
                <w:webHidden/>
              </w:rPr>
              <w:fldChar w:fldCharType="begin"/>
            </w:r>
            <w:r w:rsidR="00090B66">
              <w:rPr>
                <w:noProof/>
                <w:webHidden/>
              </w:rPr>
              <w:instrText xml:space="preserve"> PAGEREF _Toc440535769 \h </w:instrText>
            </w:r>
            <w:r w:rsidR="00090B66">
              <w:rPr>
                <w:noProof/>
                <w:webHidden/>
              </w:rPr>
            </w:r>
            <w:r w:rsidR="00090B66">
              <w:rPr>
                <w:noProof/>
                <w:webHidden/>
              </w:rPr>
              <w:fldChar w:fldCharType="separate"/>
            </w:r>
            <w:r w:rsidR="00090B66">
              <w:rPr>
                <w:noProof/>
                <w:webHidden/>
              </w:rPr>
              <w:t>40</w:t>
            </w:r>
            <w:r w:rsidR="00090B66">
              <w:rPr>
                <w:noProof/>
                <w:webHidden/>
              </w:rPr>
              <w:fldChar w:fldCharType="end"/>
            </w:r>
          </w:hyperlink>
        </w:p>
        <w:p w:rsidR="00090B66" w:rsidRDefault="009975B4" w:rsidP="00680BDA">
          <w:pPr>
            <w:pStyle w:val="TOC2"/>
            <w:tabs>
              <w:tab w:val="left" w:pos="1320"/>
              <w:tab w:val="right" w:leader="dot" w:pos="9016"/>
            </w:tabs>
            <w:jc w:val="both"/>
            <w:rPr>
              <w:rFonts w:eastAsiaTheme="minorEastAsia"/>
              <w:noProof/>
              <w:lang w:val="en-US"/>
            </w:rPr>
          </w:pPr>
          <w:hyperlink w:anchor="_Toc440535770" w:history="1">
            <w:r w:rsidR="00090B66" w:rsidRPr="002B0733">
              <w:rPr>
                <w:rStyle w:val="Hyperlink"/>
                <w:bCs/>
                <w:noProof/>
              </w:rPr>
              <w:t>10.3.1.2.</w:t>
            </w:r>
            <w:r w:rsidR="00090B66">
              <w:rPr>
                <w:rFonts w:eastAsiaTheme="minorEastAsia"/>
                <w:noProof/>
                <w:lang w:val="en-US"/>
              </w:rPr>
              <w:tab/>
            </w:r>
            <w:r w:rsidR="00090B66" w:rsidRPr="002B0733">
              <w:rPr>
                <w:rStyle w:val="Hyperlink"/>
                <w:bCs/>
                <w:noProof/>
              </w:rPr>
              <w:t>Subscription dependent expenses</w:t>
            </w:r>
            <w:r w:rsidR="00090B66">
              <w:rPr>
                <w:noProof/>
                <w:webHidden/>
              </w:rPr>
              <w:tab/>
            </w:r>
            <w:r w:rsidR="00090B66">
              <w:rPr>
                <w:noProof/>
                <w:webHidden/>
              </w:rPr>
              <w:fldChar w:fldCharType="begin"/>
            </w:r>
            <w:r w:rsidR="00090B66">
              <w:rPr>
                <w:noProof/>
                <w:webHidden/>
              </w:rPr>
              <w:instrText xml:space="preserve"> PAGEREF _Toc440535770 \h </w:instrText>
            </w:r>
            <w:r w:rsidR="00090B66">
              <w:rPr>
                <w:noProof/>
                <w:webHidden/>
              </w:rPr>
            </w:r>
            <w:r w:rsidR="00090B66">
              <w:rPr>
                <w:noProof/>
                <w:webHidden/>
              </w:rPr>
              <w:fldChar w:fldCharType="separate"/>
            </w:r>
            <w:r w:rsidR="00090B66">
              <w:rPr>
                <w:noProof/>
                <w:webHidden/>
              </w:rPr>
              <w:t>40</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71" w:history="1">
            <w:r w:rsidR="00090B66" w:rsidRPr="002B0733">
              <w:rPr>
                <w:rStyle w:val="Hyperlink"/>
                <w:bCs/>
                <w:noProof/>
              </w:rPr>
              <w:t>10.3.2.</w:t>
            </w:r>
            <w:r w:rsidR="00090B66">
              <w:rPr>
                <w:rFonts w:eastAsiaTheme="minorEastAsia"/>
                <w:noProof/>
                <w:lang w:val="en-US"/>
              </w:rPr>
              <w:tab/>
            </w:r>
            <w:r w:rsidR="00090B66" w:rsidRPr="002B0733">
              <w:rPr>
                <w:rStyle w:val="Hyperlink"/>
                <w:bCs/>
                <w:noProof/>
              </w:rPr>
              <w:t>Actuals</w:t>
            </w:r>
            <w:r w:rsidR="00090B66">
              <w:rPr>
                <w:noProof/>
                <w:webHidden/>
              </w:rPr>
              <w:tab/>
            </w:r>
            <w:r w:rsidR="00090B66">
              <w:rPr>
                <w:noProof/>
                <w:webHidden/>
              </w:rPr>
              <w:fldChar w:fldCharType="begin"/>
            </w:r>
            <w:r w:rsidR="00090B66">
              <w:rPr>
                <w:noProof/>
                <w:webHidden/>
              </w:rPr>
              <w:instrText xml:space="preserve"> PAGEREF _Toc440535771 \h </w:instrText>
            </w:r>
            <w:r w:rsidR="00090B66">
              <w:rPr>
                <w:noProof/>
                <w:webHidden/>
              </w:rPr>
            </w:r>
            <w:r w:rsidR="00090B66">
              <w:rPr>
                <w:noProof/>
                <w:webHidden/>
              </w:rPr>
              <w:fldChar w:fldCharType="separate"/>
            </w:r>
            <w:r w:rsidR="00090B66">
              <w:rPr>
                <w:noProof/>
                <w:webHidden/>
              </w:rPr>
              <w:t>40</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72" w:history="1">
            <w:r w:rsidR="00090B66" w:rsidRPr="002B0733">
              <w:rPr>
                <w:rStyle w:val="Hyperlink"/>
                <w:noProof/>
              </w:rPr>
              <w:t>10.4.</w:t>
            </w:r>
            <w:r w:rsidR="00090B66">
              <w:rPr>
                <w:rFonts w:eastAsiaTheme="minorEastAsia"/>
                <w:noProof/>
                <w:lang w:val="en-US"/>
              </w:rPr>
              <w:tab/>
            </w:r>
            <w:r w:rsidR="00090B66" w:rsidRPr="002B0733">
              <w:rPr>
                <w:rStyle w:val="Hyperlink"/>
                <w:bCs/>
                <w:noProof/>
              </w:rPr>
              <w:t>Account for sales and marketing expenses</w:t>
            </w:r>
            <w:r w:rsidR="00090B66" w:rsidRPr="002B0733">
              <w:rPr>
                <w:rStyle w:val="Hyperlink"/>
                <w:noProof/>
              </w:rPr>
              <w:t xml:space="preserve"> (should we have this under scope??).</w:t>
            </w:r>
            <w:r w:rsidR="00090B66">
              <w:rPr>
                <w:noProof/>
                <w:webHidden/>
              </w:rPr>
              <w:tab/>
            </w:r>
            <w:r w:rsidR="00090B66">
              <w:rPr>
                <w:noProof/>
                <w:webHidden/>
              </w:rPr>
              <w:fldChar w:fldCharType="begin"/>
            </w:r>
            <w:r w:rsidR="00090B66">
              <w:rPr>
                <w:noProof/>
                <w:webHidden/>
              </w:rPr>
              <w:instrText xml:space="preserve"> PAGEREF _Toc440535772 \h </w:instrText>
            </w:r>
            <w:r w:rsidR="00090B66">
              <w:rPr>
                <w:noProof/>
                <w:webHidden/>
              </w:rPr>
            </w:r>
            <w:r w:rsidR="00090B66">
              <w:rPr>
                <w:noProof/>
                <w:webHidden/>
              </w:rPr>
              <w:fldChar w:fldCharType="separate"/>
            </w:r>
            <w:r w:rsidR="00090B66">
              <w:rPr>
                <w:noProof/>
                <w:webHidden/>
              </w:rPr>
              <w:t>42</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73" w:history="1">
            <w:r w:rsidR="00090B66" w:rsidRPr="002B0733">
              <w:rPr>
                <w:rStyle w:val="Hyperlink"/>
                <w:bCs/>
                <w:noProof/>
              </w:rPr>
              <w:t>10.5.</w:t>
            </w:r>
            <w:r w:rsidR="00090B66">
              <w:rPr>
                <w:rFonts w:eastAsiaTheme="minorEastAsia"/>
                <w:noProof/>
                <w:lang w:val="en-US"/>
              </w:rPr>
              <w:tab/>
            </w:r>
            <w:r w:rsidR="00090B66" w:rsidRPr="002B0733">
              <w:rPr>
                <w:rStyle w:val="Hyperlink"/>
                <w:bCs/>
                <w:noProof/>
              </w:rPr>
              <w:t>Nodal Account</w:t>
            </w:r>
            <w:r w:rsidR="00090B66">
              <w:rPr>
                <w:noProof/>
                <w:webHidden/>
              </w:rPr>
              <w:tab/>
            </w:r>
            <w:r w:rsidR="00090B66">
              <w:rPr>
                <w:noProof/>
                <w:webHidden/>
              </w:rPr>
              <w:fldChar w:fldCharType="begin"/>
            </w:r>
            <w:r w:rsidR="00090B66">
              <w:rPr>
                <w:noProof/>
                <w:webHidden/>
              </w:rPr>
              <w:instrText xml:space="preserve"> PAGEREF _Toc440535773 \h </w:instrText>
            </w:r>
            <w:r w:rsidR="00090B66">
              <w:rPr>
                <w:noProof/>
                <w:webHidden/>
              </w:rPr>
            </w:r>
            <w:r w:rsidR="00090B66">
              <w:rPr>
                <w:noProof/>
                <w:webHidden/>
              </w:rPr>
              <w:fldChar w:fldCharType="separate"/>
            </w:r>
            <w:r w:rsidR="00090B66">
              <w:rPr>
                <w:noProof/>
                <w:webHidden/>
              </w:rPr>
              <w:t>42</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74" w:history="1">
            <w:r w:rsidR="00090B66" w:rsidRPr="002B0733">
              <w:rPr>
                <w:rStyle w:val="Hyperlink"/>
                <w:bCs/>
                <w:noProof/>
              </w:rPr>
              <w:t>10.6.</w:t>
            </w:r>
            <w:r w:rsidR="00090B66">
              <w:rPr>
                <w:rFonts w:eastAsiaTheme="minorEastAsia"/>
                <w:noProof/>
                <w:lang w:val="en-US"/>
              </w:rPr>
              <w:tab/>
            </w:r>
            <w:r w:rsidR="00090B66" w:rsidRPr="002B0733">
              <w:rPr>
                <w:rStyle w:val="Hyperlink"/>
                <w:bCs/>
                <w:noProof/>
              </w:rPr>
              <w:t>Merchant’s account.</w:t>
            </w:r>
            <w:r w:rsidR="00090B66">
              <w:rPr>
                <w:noProof/>
                <w:webHidden/>
              </w:rPr>
              <w:tab/>
            </w:r>
            <w:r w:rsidR="00090B66">
              <w:rPr>
                <w:noProof/>
                <w:webHidden/>
              </w:rPr>
              <w:fldChar w:fldCharType="begin"/>
            </w:r>
            <w:r w:rsidR="00090B66">
              <w:rPr>
                <w:noProof/>
                <w:webHidden/>
              </w:rPr>
              <w:instrText xml:space="preserve"> PAGEREF _Toc440535774 \h </w:instrText>
            </w:r>
            <w:r w:rsidR="00090B66">
              <w:rPr>
                <w:noProof/>
                <w:webHidden/>
              </w:rPr>
            </w:r>
            <w:r w:rsidR="00090B66">
              <w:rPr>
                <w:noProof/>
                <w:webHidden/>
              </w:rPr>
              <w:fldChar w:fldCharType="separate"/>
            </w:r>
            <w:r w:rsidR="00090B66">
              <w:rPr>
                <w:noProof/>
                <w:webHidden/>
              </w:rPr>
              <w:t>42</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75" w:history="1">
            <w:r w:rsidR="00090B66" w:rsidRPr="002B0733">
              <w:rPr>
                <w:rStyle w:val="Hyperlink"/>
                <w:noProof/>
              </w:rPr>
              <w:t>11.</w:t>
            </w:r>
            <w:r w:rsidR="00090B66">
              <w:rPr>
                <w:rFonts w:eastAsiaTheme="minorEastAsia"/>
                <w:noProof/>
                <w:lang w:val="en-US"/>
              </w:rPr>
              <w:tab/>
            </w:r>
            <w:r w:rsidR="00090B66" w:rsidRPr="002B0733">
              <w:rPr>
                <w:rStyle w:val="Hyperlink"/>
                <w:noProof/>
              </w:rPr>
              <w:t>Calculating the price of a Product</w:t>
            </w:r>
            <w:r w:rsidR="00090B66">
              <w:rPr>
                <w:noProof/>
                <w:webHidden/>
              </w:rPr>
              <w:tab/>
            </w:r>
            <w:r w:rsidR="00090B66">
              <w:rPr>
                <w:noProof/>
                <w:webHidden/>
              </w:rPr>
              <w:fldChar w:fldCharType="begin"/>
            </w:r>
            <w:r w:rsidR="00090B66">
              <w:rPr>
                <w:noProof/>
                <w:webHidden/>
              </w:rPr>
              <w:instrText xml:space="preserve"> PAGEREF _Toc440535775 \h </w:instrText>
            </w:r>
            <w:r w:rsidR="00090B66">
              <w:rPr>
                <w:noProof/>
                <w:webHidden/>
              </w:rPr>
            </w:r>
            <w:r w:rsidR="00090B66">
              <w:rPr>
                <w:noProof/>
                <w:webHidden/>
              </w:rPr>
              <w:fldChar w:fldCharType="separate"/>
            </w:r>
            <w:r w:rsidR="00090B66">
              <w:rPr>
                <w:noProof/>
                <w:webHidden/>
              </w:rPr>
              <w:t>42</w:t>
            </w:r>
            <w:r w:rsidR="00090B66">
              <w:rPr>
                <w:noProof/>
                <w:webHidden/>
              </w:rPr>
              <w:fldChar w:fldCharType="end"/>
            </w:r>
          </w:hyperlink>
        </w:p>
        <w:p w:rsidR="00090B66" w:rsidRDefault="009975B4" w:rsidP="00680BDA">
          <w:pPr>
            <w:pStyle w:val="TOC3"/>
            <w:tabs>
              <w:tab w:val="left" w:pos="880"/>
              <w:tab w:val="right" w:leader="dot" w:pos="9016"/>
            </w:tabs>
            <w:jc w:val="both"/>
            <w:rPr>
              <w:rFonts w:eastAsiaTheme="minorEastAsia"/>
              <w:noProof/>
              <w:lang w:val="en-US"/>
            </w:rPr>
          </w:pPr>
          <w:hyperlink w:anchor="_Toc440535776" w:history="1">
            <w:r w:rsidR="00090B66" w:rsidRPr="002B0733">
              <w:rPr>
                <w:rStyle w:val="Hyperlink"/>
                <w:noProof/>
              </w:rPr>
              <w:t>1.</w:t>
            </w:r>
            <w:r w:rsidR="00090B66">
              <w:rPr>
                <w:rFonts w:eastAsiaTheme="minorEastAsia"/>
                <w:noProof/>
                <w:lang w:val="en-US"/>
              </w:rPr>
              <w:tab/>
            </w:r>
            <w:r w:rsidR="00090B66" w:rsidRPr="002B0733">
              <w:rPr>
                <w:rStyle w:val="Hyperlink"/>
                <w:noProof/>
              </w:rPr>
              <w:t>Interpolation for transforming monthly target parameter values into daily values</w:t>
            </w:r>
            <w:r w:rsidR="00090B66">
              <w:rPr>
                <w:noProof/>
                <w:webHidden/>
              </w:rPr>
              <w:tab/>
            </w:r>
            <w:r w:rsidR="00090B66">
              <w:rPr>
                <w:noProof/>
                <w:webHidden/>
              </w:rPr>
              <w:fldChar w:fldCharType="begin"/>
            </w:r>
            <w:r w:rsidR="00090B66">
              <w:rPr>
                <w:noProof/>
                <w:webHidden/>
              </w:rPr>
              <w:instrText xml:space="preserve"> PAGEREF _Toc440535776 \h </w:instrText>
            </w:r>
            <w:r w:rsidR="00090B66">
              <w:rPr>
                <w:noProof/>
                <w:webHidden/>
              </w:rPr>
            </w:r>
            <w:r w:rsidR="00090B66">
              <w:rPr>
                <w:noProof/>
                <w:webHidden/>
              </w:rPr>
              <w:fldChar w:fldCharType="separate"/>
            </w:r>
            <w:r w:rsidR="00090B66">
              <w:rPr>
                <w:noProof/>
                <w:webHidden/>
              </w:rPr>
              <w:t>43</w:t>
            </w:r>
            <w:r w:rsidR="00090B66">
              <w:rPr>
                <w:noProof/>
                <w:webHidden/>
              </w:rPr>
              <w:fldChar w:fldCharType="end"/>
            </w:r>
          </w:hyperlink>
        </w:p>
        <w:p w:rsidR="00090B66" w:rsidRDefault="009975B4" w:rsidP="00680BDA">
          <w:pPr>
            <w:pStyle w:val="TOC3"/>
            <w:tabs>
              <w:tab w:val="left" w:pos="880"/>
              <w:tab w:val="right" w:leader="dot" w:pos="9016"/>
            </w:tabs>
            <w:jc w:val="both"/>
            <w:rPr>
              <w:rFonts w:eastAsiaTheme="minorEastAsia"/>
              <w:noProof/>
              <w:lang w:val="en-US"/>
            </w:rPr>
          </w:pPr>
          <w:hyperlink w:anchor="_Toc440535777" w:history="1">
            <w:r w:rsidR="00090B66" w:rsidRPr="002B0733">
              <w:rPr>
                <w:rStyle w:val="Hyperlink"/>
                <w:noProof/>
              </w:rPr>
              <w:t>3.</w:t>
            </w:r>
            <w:r w:rsidR="00090B66">
              <w:rPr>
                <w:rFonts w:eastAsiaTheme="minorEastAsia"/>
                <w:noProof/>
                <w:lang w:val="en-US"/>
              </w:rPr>
              <w:tab/>
            </w:r>
            <w:r w:rsidR="00090B66" w:rsidRPr="002B0733">
              <w:rPr>
                <w:rStyle w:val="Hyperlink"/>
                <w:noProof/>
              </w:rPr>
              <w:t>Extrapolation of actuals for the current day for comparison</w:t>
            </w:r>
            <w:r w:rsidR="00090B66">
              <w:rPr>
                <w:noProof/>
                <w:webHidden/>
              </w:rPr>
              <w:tab/>
            </w:r>
            <w:r w:rsidR="00090B66">
              <w:rPr>
                <w:noProof/>
                <w:webHidden/>
              </w:rPr>
              <w:fldChar w:fldCharType="begin"/>
            </w:r>
            <w:r w:rsidR="00090B66">
              <w:rPr>
                <w:noProof/>
                <w:webHidden/>
              </w:rPr>
              <w:instrText xml:space="preserve"> PAGEREF _Toc440535777 \h </w:instrText>
            </w:r>
            <w:r w:rsidR="00090B66">
              <w:rPr>
                <w:noProof/>
                <w:webHidden/>
              </w:rPr>
            </w:r>
            <w:r w:rsidR="00090B66">
              <w:rPr>
                <w:noProof/>
                <w:webHidden/>
              </w:rPr>
              <w:fldChar w:fldCharType="separate"/>
            </w:r>
            <w:r w:rsidR="00090B66">
              <w:rPr>
                <w:noProof/>
                <w:webHidden/>
              </w:rPr>
              <w:t>43</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78" w:history="1">
            <w:r w:rsidR="00090B66" w:rsidRPr="002B0733">
              <w:rPr>
                <w:rStyle w:val="Hyperlink"/>
                <w:noProof/>
              </w:rPr>
              <w:t>12.</w:t>
            </w:r>
            <w:r w:rsidR="00090B66">
              <w:rPr>
                <w:rFonts w:eastAsiaTheme="minorEastAsia"/>
                <w:noProof/>
                <w:lang w:val="en-US"/>
              </w:rPr>
              <w:tab/>
            </w:r>
            <w:r w:rsidR="00090B66" w:rsidRPr="002B0733">
              <w:rPr>
                <w:rStyle w:val="Hyperlink"/>
                <w:noProof/>
              </w:rPr>
              <w:t>Benefits</w:t>
            </w:r>
            <w:r w:rsidR="00090B66">
              <w:rPr>
                <w:noProof/>
                <w:webHidden/>
              </w:rPr>
              <w:tab/>
            </w:r>
            <w:r w:rsidR="00090B66">
              <w:rPr>
                <w:noProof/>
                <w:webHidden/>
              </w:rPr>
              <w:fldChar w:fldCharType="begin"/>
            </w:r>
            <w:r w:rsidR="00090B66">
              <w:rPr>
                <w:noProof/>
                <w:webHidden/>
              </w:rPr>
              <w:instrText xml:space="preserve"> PAGEREF _Toc440535778 \h </w:instrText>
            </w:r>
            <w:r w:rsidR="00090B66">
              <w:rPr>
                <w:noProof/>
                <w:webHidden/>
              </w:rPr>
            </w:r>
            <w:r w:rsidR="00090B66">
              <w:rPr>
                <w:noProof/>
                <w:webHidden/>
              </w:rPr>
              <w:fldChar w:fldCharType="separate"/>
            </w:r>
            <w:r w:rsidR="00090B66">
              <w:rPr>
                <w:noProof/>
                <w:webHidden/>
              </w:rPr>
              <w:t>44</w:t>
            </w:r>
            <w:r w:rsidR="00090B66">
              <w:rPr>
                <w:noProof/>
                <w:webHidden/>
              </w:rPr>
              <w:fldChar w:fldCharType="end"/>
            </w:r>
          </w:hyperlink>
        </w:p>
        <w:p w:rsidR="00090B66" w:rsidRDefault="009975B4" w:rsidP="00680BDA">
          <w:pPr>
            <w:pStyle w:val="TOC2"/>
            <w:tabs>
              <w:tab w:val="left" w:pos="1100"/>
              <w:tab w:val="right" w:leader="dot" w:pos="9016"/>
            </w:tabs>
            <w:jc w:val="both"/>
            <w:rPr>
              <w:rFonts w:eastAsiaTheme="minorEastAsia"/>
              <w:noProof/>
              <w:lang w:val="en-US"/>
            </w:rPr>
          </w:pPr>
          <w:hyperlink w:anchor="_Toc440535779" w:history="1">
            <w:r w:rsidR="00090B66" w:rsidRPr="002B0733">
              <w:rPr>
                <w:rStyle w:val="Hyperlink"/>
                <w:noProof/>
              </w:rPr>
              <w:t>12.1.</w:t>
            </w:r>
            <w:r w:rsidR="00090B66">
              <w:rPr>
                <w:rFonts w:eastAsiaTheme="minorEastAsia"/>
                <w:noProof/>
                <w:lang w:val="en-US"/>
              </w:rPr>
              <w:tab/>
            </w:r>
            <w:r w:rsidR="00090B66" w:rsidRPr="002B0733">
              <w:rPr>
                <w:rStyle w:val="Hyperlink"/>
                <w:noProof/>
              </w:rPr>
              <w:t>Basket level benefits</w:t>
            </w:r>
            <w:r w:rsidR="00090B66">
              <w:rPr>
                <w:noProof/>
                <w:webHidden/>
              </w:rPr>
              <w:tab/>
            </w:r>
            <w:r w:rsidR="00090B66">
              <w:rPr>
                <w:noProof/>
                <w:webHidden/>
              </w:rPr>
              <w:fldChar w:fldCharType="begin"/>
            </w:r>
            <w:r w:rsidR="00090B66">
              <w:rPr>
                <w:noProof/>
                <w:webHidden/>
              </w:rPr>
              <w:instrText xml:space="preserve"> PAGEREF _Toc440535779 \h </w:instrText>
            </w:r>
            <w:r w:rsidR="00090B66">
              <w:rPr>
                <w:noProof/>
                <w:webHidden/>
              </w:rPr>
            </w:r>
            <w:r w:rsidR="00090B66">
              <w:rPr>
                <w:noProof/>
                <w:webHidden/>
              </w:rPr>
              <w:fldChar w:fldCharType="separate"/>
            </w:r>
            <w:r w:rsidR="00090B66">
              <w:rPr>
                <w:noProof/>
                <w:webHidden/>
              </w:rPr>
              <w:t>44</w:t>
            </w:r>
            <w:r w:rsidR="00090B66">
              <w:rPr>
                <w:noProof/>
                <w:webHidden/>
              </w:rPr>
              <w:fldChar w:fldCharType="end"/>
            </w:r>
          </w:hyperlink>
        </w:p>
        <w:p w:rsidR="00090B66" w:rsidRDefault="009975B4" w:rsidP="00680BDA">
          <w:pPr>
            <w:pStyle w:val="TOC2"/>
            <w:tabs>
              <w:tab w:val="left" w:pos="880"/>
              <w:tab w:val="right" w:leader="dot" w:pos="9016"/>
            </w:tabs>
            <w:jc w:val="both"/>
            <w:rPr>
              <w:rFonts w:eastAsiaTheme="minorEastAsia"/>
              <w:noProof/>
              <w:lang w:val="en-US"/>
            </w:rPr>
          </w:pPr>
          <w:hyperlink w:anchor="_Toc440535780" w:history="1">
            <w:r w:rsidR="00090B66" w:rsidRPr="002B0733">
              <w:rPr>
                <w:rStyle w:val="Hyperlink"/>
                <w:noProof/>
              </w:rPr>
              <w:t>13.</w:t>
            </w:r>
            <w:r w:rsidR="00090B66">
              <w:rPr>
                <w:rFonts w:eastAsiaTheme="minorEastAsia"/>
                <w:noProof/>
                <w:lang w:val="en-US"/>
              </w:rPr>
              <w:tab/>
            </w:r>
            <w:r w:rsidR="00090B66" w:rsidRPr="002B0733">
              <w:rPr>
                <w:rStyle w:val="Hyperlink"/>
                <w:noProof/>
              </w:rPr>
              <w:t>Out Of Scope</w:t>
            </w:r>
            <w:r w:rsidR="00090B66">
              <w:rPr>
                <w:noProof/>
                <w:webHidden/>
              </w:rPr>
              <w:tab/>
            </w:r>
            <w:r w:rsidR="00090B66">
              <w:rPr>
                <w:noProof/>
                <w:webHidden/>
              </w:rPr>
              <w:fldChar w:fldCharType="begin"/>
            </w:r>
            <w:r w:rsidR="00090B66">
              <w:rPr>
                <w:noProof/>
                <w:webHidden/>
              </w:rPr>
              <w:instrText xml:space="preserve"> PAGEREF _Toc440535780 \h </w:instrText>
            </w:r>
            <w:r w:rsidR="00090B66">
              <w:rPr>
                <w:noProof/>
                <w:webHidden/>
              </w:rPr>
            </w:r>
            <w:r w:rsidR="00090B66">
              <w:rPr>
                <w:noProof/>
                <w:webHidden/>
              </w:rPr>
              <w:fldChar w:fldCharType="separate"/>
            </w:r>
            <w:r w:rsidR="00090B66">
              <w:rPr>
                <w:noProof/>
                <w:webHidden/>
              </w:rPr>
              <w:t>45</w:t>
            </w:r>
            <w:r w:rsidR="00090B66">
              <w:rPr>
                <w:noProof/>
                <w:webHidden/>
              </w:rPr>
              <w:fldChar w:fldCharType="end"/>
            </w:r>
          </w:hyperlink>
        </w:p>
        <w:p w:rsidR="00220724" w:rsidRDefault="00220724" w:rsidP="00680BDA">
          <w:pPr>
            <w:jc w:val="both"/>
          </w:pPr>
          <w:r>
            <w:rPr>
              <w:b/>
              <w:bCs/>
              <w:noProof/>
            </w:rPr>
            <w:fldChar w:fldCharType="end"/>
          </w:r>
        </w:p>
      </w:sdtContent>
    </w:sdt>
    <w:p w:rsidR="0017763B" w:rsidRDefault="0017763B" w:rsidP="00680BDA">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680BDA">
      <w:pPr>
        <w:pStyle w:val="Heading1"/>
        <w:numPr>
          <w:ilvl w:val="0"/>
          <w:numId w:val="0"/>
        </w:numPr>
        <w:ind w:left="432"/>
        <w:jc w:val="both"/>
      </w:pPr>
      <w:bookmarkStart w:id="0" w:name="_Toc440535700"/>
      <w:r>
        <w:lastRenderedPageBreak/>
        <w:t>Subscription business</w:t>
      </w:r>
      <w:r w:rsidR="005854FA">
        <w:t xml:space="preserve"> in retail segment</w:t>
      </w:r>
      <w:bookmarkEnd w:id="0"/>
    </w:p>
    <w:p w:rsidR="00E03468" w:rsidRDefault="002F357D" w:rsidP="00680BDA">
      <w:pPr>
        <w:pStyle w:val="Heading2"/>
        <w:numPr>
          <w:ilvl w:val="0"/>
          <w:numId w:val="1"/>
        </w:numPr>
        <w:jc w:val="both"/>
      </w:pPr>
      <w:bookmarkStart w:id="1" w:name="_Toc440535701"/>
      <w:r>
        <w:t>Background</w:t>
      </w:r>
      <w:bookmarkEnd w:id="1"/>
    </w:p>
    <w:p w:rsidR="00427FC8" w:rsidRDefault="00427FC8" w:rsidP="00680BDA">
      <w:pPr>
        <w:ind w:left="360"/>
        <w:jc w:val="both"/>
      </w:pPr>
      <w:r>
        <w:t xml:space="preserve">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retail world </w:t>
      </w:r>
      <w:r w:rsidR="00BC16CC">
        <w:t>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427FC8" w:rsidRDefault="00427FC8" w:rsidP="00680BDA">
      <w:pPr>
        <w:ind w:left="360"/>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w:t>
      </w:r>
      <w:r w:rsidR="00BC16CC">
        <w:t>Retail giants are offering great discounts and cash back options in order to be ahead of their competitors.</w:t>
      </w:r>
      <w:r w:rsidR="00146C82">
        <w:t xml:space="preserve"> Merchants can do that because they have reached to the remotest customer in the region who carries a smartphone, which makes them deal with huge volume of goods. So gaining even a smallest profit per unit of sale enables them to earn huge profit figures due to huge volume of turnover. Giving away major portion of their gains to customers </w:t>
      </w:r>
      <w:r w:rsidR="006E1113">
        <w:t>is</w:t>
      </w:r>
      <w:r w:rsidR="00146C82">
        <w:t xml:space="preserve"> also increasing the customer base as well as customer affinity further and this cycle continues.</w:t>
      </w:r>
    </w:p>
    <w:p w:rsidR="000844A3" w:rsidRDefault="00427FC8" w:rsidP="00680BDA">
      <w:pPr>
        <w:ind w:left="360"/>
        <w:jc w:val="both"/>
      </w:pPr>
      <w:r>
        <w:t xml:space="preserve">All the transactions are paid through some e-payment </w:t>
      </w:r>
      <w:r w:rsidR="00B45DC3">
        <w:t xml:space="preserve">(credit card, e-wallet, net banking etc.) </w:t>
      </w:r>
      <w:r>
        <w:t xml:space="preserve">which is </w:t>
      </w:r>
      <w:r w:rsidR="00B45DC3">
        <w:t>much</w:t>
      </w:r>
      <w:r>
        <w:t xml:space="preserve"> cleaner option than conventional “by cash” approach as </w:t>
      </w:r>
      <w:r w:rsidR="00B45DC3">
        <w:t>customers can track their expenses through single statement. Re</w:t>
      </w:r>
      <w:r>
        <w:t xml:space="preserve">tailer </w:t>
      </w:r>
      <w:r w:rsidR="00B45DC3">
        <w:t xml:space="preserve">too </w:t>
      </w:r>
      <w:r>
        <w:t>can easily track their transactions</w:t>
      </w:r>
      <w:r w:rsidR="00B45DC3">
        <w:t xml:space="preserve"> associated with each purchase made thereby managing their booking keeping simpler and easier to maintain</w:t>
      </w:r>
      <w:r>
        <w:t xml:space="preserve">. </w:t>
      </w:r>
    </w:p>
    <w:p w:rsidR="00D05BFE" w:rsidRDefault="00427FC8" w:rsidP="00680BDA">
      <w:pPr>
        <w:ind w:left="360"/>
        <w:jc w:val="both"/>
      </w:pPr>
      <w:r>
        <w:t>Along with the</w:t>
      </w:r>
      <w:r w:rsidR="00D05BFE">
        <w:t>se</w:t>
      </w:r>
      <w:r>
        <w:t xml:space="preserve"> “e” initiatives there are parallel initiatives such as “curbside” are also picking up well</w:t>
      </w:r>
      <w:r w:rsidR="00D05BFE">
        <w:t xml:space="preserve"> mainly in case of periodic buying of items such as grocery, medicine and household items</w:t>
      </w:r>
      <w:r>
        <w:t xml:space="preserve">. A person can place an order to the third party </w:t>
      </w:r>
      <w:r w:rsidR="00D05BFE">
        <w:t xml:space="preserve">agency </w:t>
      </w:r>
      <w:r>
        <w:t xml:space="preserve">through </w:t>
      </w:r>
      <w:r w:rsidR="00D05BFE">
        <w:t>their</w:t>
      </w:r>
      <w:r>
        <w:t xml:space="preserve"> mobile app/website, mentioning the name of the retail outlet/mall(s) of choice and, can receive his/her package on the way home by roadside</w:t>
      </w:r>
      <w:r w:rsidR="00D05BFE">
        <w:t xml:space="preserve"> mobile outlet</w:t>
      </w:r>
      <w:r>
        <w:t>.</w:t>
      </w:r>
      <w:r w:rsidR="00D05BFE">
        <w:t xml:space="preserve"> He saves significant time in finding closer parking for his car, spending few hours together in the mall as well as in the billing line every day/week/month and still have control on what is he buying and from where he wishes to buy.</w:t>
      </w:r>
    </w:p>
    <w:p w:rsidR="00D05BFE" w:rsidRDefault="00D05BFE" w:rsidP="00680BDA">
      <w:pPr>
        <w:ind w:left="360"/>
        <w:jc w:val="both"/>
      </w:pPr>
      <w:r>
        <w:t xml:space="preserve">The most important </w:t>
      </w:r>
      <w:r w:rsidR="00D33920">
        <w:t>benefit of</w:t>
      </w:r>
      <w:r w:rsidR="00C83253">
        <w:t xml:space="preserve"> both these initiatives </w:t>
      </w:r>
      <w:r>
        <w:t>is “lot of valuable time” that a person can save which he can spend on “better things”.</w:t>
      </w:r>
    </w:p>
    <w:p w:rsidR="00427FC8" w:rsidRDefault="00427FC8" w:rsidP="00680BDA">
      <w:pPr>
        <w:ind w:left="360"/>
        <w:jc w:val="both"/>
      </w:pPr>
      <w:r>
        <w:t xml:space="preserve">Growth of such initiatives clearly indicates that customer’s convenience is playing major role in </w:t>
      </w:r>
      <w:r w:rsidR="00D33920">
        <w:t>growth of e initiative as well as hybrid initiative</w:t>
      </w:r>
      <w:r>
        <w:t xml:space="preserve">. </w:t>
      </w:r>
      <w:r w:rsidR="00D33920">
        <w:t xml:space="preserve">The notion of “Time is money” </w:t>
      </w:r>
      <w:r w:rsidR="00B55EBC">
        <w:t xml:space="preserve">for a customer </w:t>
      </w:r>
      <w:r w:rsidR="00D33920">
        <w:t>is really playing very well for the merchants. Any innovations which will add value to the customer convenience are going to be the key to the profound success in retail business.</w:t>
      </w:r>
    </w:p>
    <w:p w:rsidR="00962D3F" w:rsidRDefault="00962D3F" w:rsidP="00680BDA">
      <w:pPr>
        <w:ind w:left="360"/>
        <w:jc w:val="both"/>
      </w:pPr>
      <w:r>
        <w:t>So far industry has given internet based shopping options, mobile based shopping options, curbside like hybrid options and all of them are super hit as of now. But they have given rise to a very big competition. New players are coming into this market almost every day and trying to follow the strategy which has already been laid out by their competitors. They are surely providing more and more options for the customer. But are they really adding any value in the way retail business is done? IS that all that business can do for customers? Is this dead end to the customer convenience story?</w:t>
      </w:r>
    </w:p>
    <w:p w:rsidR="00D35FAB" w:rsidRDefault="00391066" w:rsidP="00680BDA">
      <w:pPr>
        <w:ind w:left="360"/>
        <w:jc w:val="both"/>
      </w:pPr>
      <w:r>
        <w:t xml:space="preserve">In order to find answers to these questions one need to dig further into </w:t>
      </w:r>
    </w:p>
    <w:p w:rsidR="00D35FAB" w:rsidRDefault="00D35FAB" w:rsidP="00680BDA">
      <w:pPr>
        <w:pStyle w:val="ListParagraph"/>
        <w:numPr>
          <w:ilvl w:val="0"/>
          <w:numId w:val="28"/>
        </w:numPr>
        <w:jc w:val="both"/>
      </w:pPr>
      <w:r>
        <w:lastRenderedPageBreak/>
        <w:t>customer expectations</w:t>
      </w:r>
      <w:r w:rsidR="00391066">
        <w:t xml:space="preserve"> </w:t>
      </w:r>
      <w:r w:rsidR="008D6898">
        <w:t xml:space="preserve">&amp; </w:t>
      </w:r>
      <w:r w:rsidR="00391066">
        <w:t>challenges/li</w:t>
      </w:r>
      <w:r>
        <w:t xml:space="preserve">mitations in front of </w:t>
      </w:r>
      <w:r w:rsidR="008D6898">
        <w:t>them</w:t>
      </w:r>
    </w:p>
    <w:p w:rsidR="00391066" w:rsidRDefault="00D35FAB" w:rsidP="00680BDA">
      <w:pPr>
        <w:pStyle w:val="ListParagraph"/>
        <w:numPr>
          <w:ilvl w:val="0"/>
          <w:numId w:val="28"/>
        </w:numPr>
        <w:jc w:val="both"/>
      </w:pPr>
      <w:r>
        <w:t>merchant’s expectations</w:t>
      </w:r>
      <w:r w:rsidR="00391066">
        <w:t xml:space="preserve"> </w:t>
      </w:r>
      <w:r w:rsidR="008D6898">
        <w:t xml:space="preserve"> &amp; </w:t>
      </w:r>
      <w:r w:rsidR="00391066">
        <w:t xml:space="preserve">challenges/limitations in front of </w:t>
      </w:r>
      <w:r w:rsidR="008D6898">
        <w:t>them</w:t>
      </w:r>
    </w:p>
    <w:p w:rsidR="00D35FAB" w:rsidRDefault="00D35FAB" w:rsidP="00680BDA">
      <w:pPr>
        <w:pStyle w:val="ListParagraph"/>
        <w:numPr>
          <w:ilvl w:val="0"/>
          <w:numId w:val="28"/>
        </w:numPr>
        <w:jc w:val="both"/>
      </w:pPr>
      <w:r>
        <w:t>Uncovered factors to retain business with a merchant</w:t>
      </w:r>
    </w:p>
    <w:p w:rsidR="00427FC8" w:rsidRDefault="00DC1690" w:rsidP="00680BDA">
      <w:pPr>
        <w:ind w:left="360"/>
        <w:jc w:val="both"/>
      </w:pPr>
      <w:r>
        <w:t xml:space="preserve">Let’s see these </w:t>
      </w:r>
      <w:r w:rsidR="00C31F5C">
        <w:t>questions from</w:t>
      </w:r>
      <w:r>
        <w:t xml:space="preserve"> the perspectives of stakeholders associated with business.</w:t>
      </w:r>
    </w:p>
    <w:p w:rsidR="00427FC8" w:rsidRPr="00395845" w:rsidRDefault="00427FC8" w:rsidP="00680BDA">
      <w:pPr>
        <w:pStyle w:val="Heading2"/>
        <w:numPr>
          <w:ilvl w:val="1"/>
          <w:numId w:val="1"/>
        </w:numPr>
        <w:jc w:val="both"/>
      </w:pPr>
      <w:bookmarkStart w:id="2" w:name="_Toc440535702"/>
      <w:r>
        <w:t>Buyer</w:t>
      </w:r>
      <w:bookmarkEnd w:id="2"/>
    </w:p>
    <w:p w:rsidR="00427FC8" w:rsidRDefault="00427FC8" w:rsidP="00680BDA">
      <w:pPr>
        <w:ind w:left="360"/>
        <w:jc w:val="both"/>
      </w:pPr>
      <w:r>
        <w:t xml:space="preserve">Buyer is an obvious </w:t>
      </w:r>
      <w:r w:rsidR="00370BEC">
        <w:t xml:space="preserve">epicentre </w:t>
      </w:r>
      <w:r w:rsidR="000329EF">
        <w:t>of “</w:t>
      </w:r>
      <w:r>
        <w:t>e”</w:t>
      </w:r>
      <w:r w:rsidR="00391066">
        <w:t xml:space="preserve"> </w:t>
      </w:r>
      <w:r>
        <w:t xml:space="preserve">nnovation in online retail segment, as the whole concept has been </w:t>
      </w:r>
      <w:r w:rsidR="006E799B">
        <w:t>centred</w:t>
      </w:r>
      <w:r>
        <w:t xml:space="preserve"> </w:t>
      </w:r>
      <w:r w:rsidR="00370BEC">
        <w:t xml:space="preserve">around </w:t>
      </w:r>
      <w:r>
        <w:t>increasing the shopping experience and convenience of a buyer thereby increasing overall customer base and sustain the business in the hard hitting competition.</w:t>
      </w:r>
    </w:p>
    <w:p w:rsidR="008435D3" w:rsidRDefault="00427FC8" w:rsidP="00680BDA">
      <w:pPr>
        <w:ind w:left="360"/>
        <w:jc w:val="both"/>
      </w:pPr>
      <w:r>
        <w:t xml:space="preserve">Despite of these options available, the shopping trends tell different story. Though </w:t>
      </w:r>
      <w:r w:rsidR="008435D3">
        <w:t>considerable</w:t>
      </w:r>
      <w:r>
        <w:t xml:space="preserve"> segment of the customer base has started benefitting from the online shopping </w:t>
      </w:r>
      <w:r w:rsidR="008435D3">
        <w:t>mainly in electronics, fashion apparels/clothing</w:t>
      </w:r>
      <w:r>
        <w:t xml:space="preserve">, still majority of it is still relying of shopping malls for routine items such as grocery. </w:t>
      </w:r>
    </w:p>
    <w:p w:rsidR="001A5981" w:rsidRDefault="001A5981" w:rsidP="00680BDA">
      <w:pPr>
        <w:pStyle w:val="Heading2"/>
        <w:numPr>
          <w:ilvl w:val="2"/>
          <w:numId w:val="1"/>
        </w:numPr>
        <w:jc w:val="both"/>
      </w:pPr>
      <w:bookmarkStart w:id="3" w:name="_Toc440535703"/>
      <w:r>
        <w:t>Convenience</w:t>
      </w:r>
      <w:bookmarkEnd w:id="3"/>
    </w:p>
    <w:p w:rsidR="000F0D9C" w:rsidRDefault="00427FC8" w:rsidP="00680BDA">
      <w:pPr>
        <w:ind w:left="360"/>
        <w:jc w:val="both"/>
      </w:pPr>
      <w:r>
        <w:t xml:space="preserve">For </w:t>
      </w:r>
      <w:r w:rsidR="008435D3">
        <w:t>periodic routine</w:t>
      </w:r>
      <w:r>
        <w:t xml:space="preserve"> products</w:t>
      </w:r>
      <w:r w:rsidR="008435D3">
        <w:t>,</w:t>
      </w:r>
      <w:r>
        <w:t xml:space="preserve"> </w:t>
      </w:r>
      <w:r w:rsidR="008435D3">
        <w:t xml:space="preserve">hybrid </w:t>
      </w:r>
      <w:r>
        <w:t xml:space="preserve">initiatives such as “CURBSIDE” are </w:t>
      </w:r>
      <w:r w:rsidR="008F4971">
        <w:t xml:space="preserve">also </w:t>
      </w:r>
      <w:r>
        <w:t>picking up well</w:t>
      </w:r>
      <w:r w:rsidR="008F4971">
        <w:t xml:space="preserve"> along with pure online options</w:t>
      </w:r>
      <w:r>
        <w:t xml:space="preserve">. </w:t>
      </w:r>
      <w:r w:rsidR="008435D3">
        <w:t xml:space="preserve">Again here the purchase mainly happens from the malls but </w:t>
      </w:r>
      <w:r w:rsidR="009D4BA2">
        <w:t>the order is placed through net/mobile and purchase</w:t>
      </w:r>
      <w:r w:rsidR="008435D3">
        <w:t xml:space="preserve"> is </w:t>
      </w:r>
      <w:r w:rsidR="009D4BA2">
        <w:t xml:space="preserve">actually </w:t>
      </w:r>
      <w:r w:rsidR="008435D3">
        <w:t>done by the third party agency and the package is handed over to customers through curbside counters</w:t>
      </w:r>
      <w:r w:rsidR="00BB10E7">
        <w:t xml:space="preserve"> on their way home</w:t>
      </w:r>
      <w:r w:rsidR="008435D3">
        <w:t>.</w:t>
      </w:r>
      <w:r w:rsidR="00217CA8">
        <w:t xml:space="preserve"> The reason for success of </w:t>
      </w:r>
      <w:r w:rsidR="00BB10E7">
        <w:t>these initiatives</w:t>
      </w:r>
      <w:r w:rsidR="00217CA8">
        <w:t xml:space="preserve"> is because </w:t>
      </w:r>
    </w:p>
    <w:p w:rsidR="000F0D9C" w:rsidRDefault="00BB10E7" w:rsidP="00680BDA">
      <w:pPr>
        <w:pStyle w:val="ListParagraph"/>
        <w:numPr>
          <w:ilvl w:val="0"/>
          <w:numId w:val="29"/>
        </w:numPr>
        <w:jc w:val="both"/>
      </w:pPr>
      <w:r>
        <w:t xml:space="preserve">For pre-planned items with adequate lead time customers may opt online buying options. But where they </w:t>
      </w:r>
      <w:r w:rsidR="00427FC8">
        <w:t>do not plan their</w:t>
      </w:r>
      <w:r>
        <w:t xml:space="preserve"> </w:t>
      </w:r>
      <w:r w:rsidR="00427FC8">
        <w:t>daily needs well in advance</w:t>
      </w:r>
      <w:r>
        <w:t xml:space="preserve"> </w:t>
      </w:r>
      <w:r w:rsidR="00C55D43">
        <w:t xml:space="preserve">or if the need is urgent </w:t>
      </w:r>
      <w:r>
        <w:t>they go for curbside kind of options</w:t>
      </w:r>
      <w:r w:rsidR="00427FC8">
        <w:t xml:space="preserve">; </w:t>
      </w:r>
    </w:p>
    <w:p w:rsidR="000F0D9C" w:rsidRDefault="000F0D9C" w:rsidP="00680BDA">
      <w:pPr>
        <w:pStyle w:val="ListParagraph"/>
        <w:numPr>
          <w:ilvl w:val="0"/>
          <w:numId w:val="29"/>
        </w:numPr>
        <w:jc w:val="both"/>
      </w:pPr>
      <w:r>
        <w:t>S</w:t>
      </w:r>
      <w:r w:rsidR="00427FC8">
        <w:t xml:space="preserve">ome of their needs are perishable items (milk, fruits, and vegetables) which are needed fresh and they cannot rely on online shopping/delayed delivery for them. </w:t>
      </w:r>
    </w:p>
    <w:p w:rsidR="000F0D9C" w:rsidRDefault="000F0D9C" w:rsidP="00680BDA">
      <w:pPr>
        <w:pStyle w:val="ListParagraph"/>
        <w:numPr>
          <w:ilvl w:val="0"/>
          <w:numId w:val="29"/>
        </w:numPr>
        <w:jc w:val="both"/>
      </w:pPr>
      <w:r>
        <w:t>All payment options or loyalty cards are acceptable at curbside and loyalty points can be redeemed in terms of payments.</w:t>
      </w:r>
      <w:r w:rsidR="006F645C">
        <w:t xml:space="preserve"> So they are at par with malls as far as shopping options are concerned but at much added convenience.</w:t>
      </w:r>
    </w:p>
    <w:p w:rsidR="000F0D9C" w:rsidRDefault="000F0D9C" w:rsidP="00680BDA">
      <w:pPr>
        <w:pStyle w:val="ListParagraph"/>
        <w:numPr>
          <w:ilvl w:val="0"/>
          <w:numId w:val="29"/>
        </w:numPr>
        <w:jc w:val="both"/>
      </w:pPr>
      <w:r>
        <w:t>All the latest discounts being offered by the local shopping malls are also applicable if the shopping is made from these malls through curbside agencies.</w:t>
      </w:r>
    </w:p>
    <w:p w:rsidR="000F0D9C" w:rsidRDefault="000F0D9C" w:rsidP="00680BDA">
      <w:pPr>
        <w:pStyle w:val="ListParagraph"/>
        <w:numPr>
          <w:ilvl w:val="0"/>
          <w:numId w:val="29"/>
        </w:numPr>
        <w:jc w:val="both"/>
      </w:pPr>
      <w:r>
        <w:t>Merchants offer regional/territorial pricings for some products. Customers may also get benefitted by them.</w:t>
      </w:r>
    </w:p>
    <w:p w:rsidR="00897AF3" w:rsidRDefault="006F645C" w:rsidP="00680BDA">
      <w:pPr>
        <w:ind w:left="360"/>
        <w:jc w:val="both"/>
      </w:pPr>
      <w:r>
        <w:t>Though curbside</w:t>
      </w:r>
      <w:r w:rsidR="00E4718F">
        <w:t xml:space="preserve"> </w:t>
      </w:r>
      <w:r>
        <w:t>presently do</w:t>
      </w:r>
      <w:r w:rsidR="00E4718F">
        <w:t>es</w:t>
      </w:r>
      <w:r>
        <w:t xml:space="preserve"> not provide any value additions apart from increased convenience, still they are becoming popular. </w:t>
      </w:r>
      <w:r w:rsidR="00002A09">
        <w:t xml:space="preserve">Those who wish to gain more price discounts may go for </w:t>
      </w:r>
      <w:r w:rsidR="002F70CB">
        <w:t xml:space="preserve">online option or </w:t>
      </w:r>
      <w:r w:rsidR="00002A09">
        <w:t xml:space="preserve">shopping </w:t>
      </w:r>
      <w:r w:rsidR="00E4718F">
        <w:t>by self</w:t>
      </w:r>
      <w:r w:rsidR="00002A09">
        <w:t xml:space="preserve"> </w:t>
      </w:r>
      <w:r w:rsidR="00427FC8">
        <w:t>on less rush hours</w:t>
      </w:r>
      <w:r w:rsidR="00B46A3E">
        <w:t xml:space="preserve"> </w:t>
      </w:r>
      <w:r w:rsidR="00002A09">
        <w:t>(midnight)</w:t>
      </w:r>
      <w:r w:rsidR="00427FC8">
        <w:t>/days</w:t>
      </w:r>
      <w:r w:rsidR="00002A09">
        <w:t>(working days)</w:t>
      </w:r>
      <w:r w:rsidR="00427FC8">
        <w:t xml:space="preserve"> where they </w:t>
      </w:r>
      <w:r w:rsidR="00002A09">
        <w:t>may</w:t>
      </w:r>
      <w:r w:rsidR="00427FC8">
        <w:t xml:space="preserve"> rip more discounts/benefits. </w:t>
      </w:r>
    </w:p>
    <w:p w:rsidR="000329EF" w:rsidRDefault="00F568F3" w:rsidP="00680BDA">
      <w:pPr>
        <w:ind w:left="360"/>
        <w:jc w:val="both"/>
      </w:pPr>
      <w:r>
        <w:t xml:space="preserve">If convenience is playing such a major role in case of periodic needs, it will be an icing on a cake if it is made available at much lesser cost to customer. </w:t>
      </w:r>
    </w:p>
    <w:p w:rsidR="001A5981" w:rsidRDefault="001A5981" w:rsidP="00680BDA">
      <w:pPr>
        <w:pStyle w:val="Heading2"/>
        <w:numPr>
          <w:ilvl w:val="2"/>
          <w:numId w:val="1"/>
        </w:numPr>
        <w:jc w:val="both"/>
      </w:pPr>
      <w:bookmarkStart w:id="4" w:name="_Toc440535704"/>
      <w:r>
        <w:t xml:space="preserve">Price </w:t>
      </w:r>
      <w:r w:rsidR="008B56D6">
        <w:t>b</w:t>
      </w:r>
      <w:r>
        <w:t>enefits</w:t>
      </w:r>
      <w:r w:rsidR="00E31818">
        <w:t>?</w:t>
      </w:r>
      <w:bookmarkEnd w:id="4"/>
    </w:p>
    <w:p w:rsidR="00F33920" w:rsidRDefault="004F0AD7" w:rsidP="00680BDA">
      <w:pPr>
        <w:ind w:left="360"/>
        <w:jc w:val="both"/>
      </w:pPr>
      <w:r>
        <w:t xml:space="preserve">Are customers really get greatly benefitted on price front? </w:t>
      </w:r>
      <w:r w:rsidR="00427FC8">
        <w:t xml:space="preserve">Typically when </w:t>
      </w:r>
      <w:r w:rsidR="00E21122">
        <w:t xml:space="preserve">a </w:t>
      </w:r>
      <w:r w:rsidR="00427FC8">
        <w:t xml:space="preserve">customer buys </w:t>
      </w:r>
      <w:r w:rsidR="00E21122">
        <w:t>products</w:t>
      </w:r>
      <w:r w:rsidR="00427FC8">
        <w:t>, he gets good discounts on some of the items, but buy</w:t>
      </w:r>
      <w:r w:rsidR="00773FC3">
        <w:t>s</w:t>
      </w:r>
      <w:r w:rsidR="00427FC8">
        <w:t xml:space="preserve"> </w:t>
      </w:r>
      <w:r w:rsidR="00F33920">
        <w:t>others</w:t>
      </w:r>
      <w:r w:rsidR="00427FC8">
        <w:t xml:space="preserve"> at MRP. </w:t>
      </w:r>
      <w:r w:rsidR="00F33920">
        <w:t xml:space="preserve">Shopping mall typically arranges revolving discounts on their product range in such a way that few unrelated(those which are not substitutes of each other’s) are offered price discount for specific time period and then different set of products are offered discounts and so on. The </w:t>
      </w:r>
      <w:r w:rsidR="006219E7">
        <w:t xml:space="preserve">strategy takes </w:t>
      </w:r>
      <w:r w:rsidR="006219E7">
        <w:lastRenderedPageBreak/>
        <w:t>into consideration bundling of products (by customers) at different time intervals and determines</w:t>
      </w:r>
      <w:r w:rsidR="009B4948">
        <w:t xml:space="preserve"> the “</w:t>
      </w:r>
      <w:r w:rsidR="00F33920">
        <w:t>low</w:t>
      </w:r>
      <w:r w:rsidR="009B4948">
        <w:t xml:space="preserve"> demand” items </w:t>
      </w:r>
      <w:r w:rsidR="00F33920">
        <w:t xml:space="preserve">in </w:t>
      </w:r>
      <w:r w:rsidR="009B4948">
        <w:t>every</w:t>
      </w:r>
      <w:r w:rsidR="00F33920">
        <w:t xml:space="preserve"> specific time period</w:t>
      </w:r>
      <w:r w:rsidR="00A71293">
        <w:t xml:space="preserve"> using statistics and data analytics</w:t>
      </w:r>
      <w:r w:rsidR="009B4948">
        <w:t>. Then they</w:t>
      </w:r>
      <w:r w:rsidR="00F33920">
        <w:t xml:space="preserve"> project the</w:t>
      </w:r>
      <w:r w:rsidR="009B4948">
        <w:t>se items</w:t>
      </w:r>
      <w:r w:rsidR="00F33920">
        <w:t xml:space="preserve"> with discounted prices</w:t>
      </w:r>
      <w:r w:rsidR="009B4948">
        <w:t xml:space="preserve"> in that time period</w:t>
      </w:r>
      <w:r w:rsidR="00F33920">
        <w:t xml:space="preserve">. Example: Milk products may be offered discounts in the afternoon, clothes may be offered discounts in the midnight shopping etc. </w:t>
      </w:r>
    </w:p>
    <w:p w:rsidR="00427FC8" w:rsidRDefault="00427FC8" w:rsidP="00680BDA">
      <w:pPr>
        <w:ind w:left="360"/>
        <w:jc w:val="both"/>
      </w:pPr>
      <w:r>
        <w:t xml:space="preserve">As customers view MRP of a product as the reference </w:t>
      </w:r>
      <w:r w:rsidR="00F15E55">
        <w:t xml:space="preserve">product </w:t>
      </w:r>
      <w:r w:rsidR="00130465">
        <w:t>price</w:t>
      </w:r>
      <w:r w:rsidR="00F15E55">
        <w:t xml:space="preserve"> for every product they buy</w:t>
      </w:r>
      <w:r>
        <w:t xml:space="preserve">, they </w:t>
      </w:r>
      <w:r w:rsidR="00705A1D">
        <w:t>are</w:t>
      </w:r>
      <w:r>
        <w:t xml:space="preserve"> happy even if they get few percent </w:t>
      </w:r>
      <w:r w:rsidR="00693A43">
        <w:t>discounts</w:t>
      </w:r>
      <w:r>
        <w:t xml:space="preserve"> on only few of the items from their grocery </w:t>
      </w:r>
      <w:r w:rsidR="00F15E55">
        <w:t>basket</w:t>
      </w:r>
      <w:r>
        <w:t>.</w:t>
      </w:r>
      <w:r w:rsidR="00705A1D">
        <w:t xml:space="preserve"> Due to above mentioned </w:t>
      </w:r>
      <w:r>
        <w:t xml:space="preserve">rotating </w:t>
      </w:r>
      <w:r w:rsidR="00705A1D">
        <w:t>discounts policy</w:t>
      </w:r>
      <w:r>
        <w:t xml:space="preserve">, there is a very less likelihood that a single customer will get benefits on </w:t>
      </w:r>
      <w:r w:rsidR="009B4948">
        <w:t xml:space="preserve">most </w:t>
      </w:r>
      <w:r w:rsidR="002211B7">
        <w:t>of</w:t>
      </w:r>
      <w:r w:rsidR="009B4948">
        <w:t xml:space="preserve"> the</w:t>
      </w:r>
      <w:r>
        <w:t xml:space="preserve"> items that he/she is purchasing at a time. So they pay less for few items and compensate </w:t>
      </w:r>
      <w:r w:rsidR="009865F0">
        <w:t xml:space="preserve">these discounts </w:t>
      </w:r>
      <w:r>
        <w:t xml:space="preserve">on other items where they pay at MRP. </w:t>
      </w:r>
      <w:r w:rsidR="00B73DFC">
        <w:t>To summarize we can say that customers get benefitted but their benefits are not maximum.</w:t>
      </w:r>
    </w:p>
    <w:p w:rsidR="009865F0" w:rsidRDefault="009865F0" w:rsidP="00680BDA">
      <w:pPr>
        <w:pStyle w:val="Heading2"/>
        <w:numPr>
          <w:ilvl w:val="2"/>
          <w:numId w:val="1"/>
        </w:numPr>
        <w:jc w:val="both"/>
      </w:pPr>
      <w:bookmarkStart w:id="5" w:name="_Toc440535705"/>
      <w:r>
        <w:t>Value added benefits</w:t>
      </w:r>
      <w:r w:rsidR="00E31818">
        <w:t>?</w:t>
      </w:r>
      <w:bookmarkEnd w:id="5"/>
    </w:p>
    <w:p w:rsidR="0071586E" w:rsidRDefault="000F1D5B" w:rsidP="00680BDA">
      <w:pPr>
        <w:ind w:left="360"/>
        <w:jc w:val="both"/>
      </w:pPr>
      <w:r>
        <w:t xml:space="preserve">When a customer </w:t>
      </w:r>
      <w:r w:rsidR="00E019F2">
        <w:t>buys</w:t>
      </w:r>
      <w:r>
        <w:t xml:space="preserve"> a goods </w:t>
      </w:r>
      <w:r w:rsidR="00F83DBB">
        <w:t>‘</w:t>
      </w:r>
      <w:r>
        <w:t>package</w:t>
      </w:r>
      <w:r w:rsidR="00F83DBB">
        <w:t>’</w:t>
      </w:r>
      <w:r>
        <w:t xml:space="preserve"> </w:t>
      </w:r>
      <w:r w:rsidR="00E019F2">
        <w:t xml:space="preserve">worth ‘X’ rupees </w:t>
      </w:r>
      <w:r w:rsidR="00B73DFC">
        <w:t xml:space="preserve">and other customer </w:t>
      </w:r>
      <w:r w:rsidR="00E019F2">
        <w:t>buys worth</w:t>
      </w:r>
      <w:r w:rsidR="00B73DFC">
        <w:t xml:space="preserve"> 2X rupees</w:t>
      </w:r>
      <w:r>
        <w:t xml:space="preserve"> as he has bought more</w:t>
      </w:r>
      <w:r w:rsidR="00B73DFC">
        <w:t xml:space="preserve">, the later </w:t>
      </w:r>
      <w:r>
        <w:t xml:space="preserve">should be appraised(by cash back, package level  discounts, redemption points etc.) by passing on some value added benefits for buying much more goods than the threshold. This is because he is </w:t>
      </w:r>
      <w:r w:rsidR="00F83DBB">
        <w:t>c</w:t>
      </w:r>
      <w:r>
        <w:t xml:space="preserve">ontributing </w:t>
      </w:r>
      <w:r w:rsidR="00F83DBB">
        <w:t xml:space="preserve">more </w:t>
      </w:r>
      <w:r>
        <w:t>to merchant’s overall revenue and profit margins as compared to average customers</w:t>
      </w:r>
      <w:r w:rsidR="00B73DFC">
        <w:t>.</w:t>
      </w:r>
      <w:r w:rsidR="0071586E">
        <w:t xml:space="preserve"> </w:t>
      </w:r>
      <w:r>
        <w:t>We can call them as package or basket level benefits.</w:t>
      </w:r>
      <w:r w:rsidR="0071586E">
        <w:t xml:space="preserve"> </w:t>
      </w:r>
      <w:r>
        <w:t>But</w:t>
      </w:r>
      <w:r w:rsidR="0071586E">
        <w:t xml:space="preserve"> in most cases such a provision does not exist. B</w:t>
      </w:r>
      <w:r w:rsidR="00404276">
        <w:t xml:space="preserve">enefits are only computed at product level </w:t>
      </w:r>
      <w:r w:rsidR="0071586E">
        <w:t xml:space="preserve">and there is no added incentive for buying more goods and increasing the basket worth. </w:t>
      </w:r>
    </w:p>
    <w:p w:rsidR="009D1EE5" w:rsidRDefault="009D1EE5" w:rsidP="00680BDA">
      <w:pPr>
        <w:ind w:left="360"/>
        <w:jc w:val="both"/>
      </w:pPr>
      <w:r>
        <w:t xml:space="preserve">Some segment of customer base </w:t>
      </w:r>
      <w:r w:rsidR="00693A43">
        <w:t>perceives</w:t>
      </w:r>
      <w:r>
        <w:t xml:space="preserve"> different products at lesser prices than their offered (discounted) prices. Such price sensitive customers may compare offered price</w:t>
      </w:r>
      <w:r w:rsidR="00693A43">
        <w:t>s</w:t>
      </w:r>
      <w:r>
        <w:t xml:space="preserve"> of different branded products </w:t>
      </w:r>
      <w:r w:rsidR="00693A43">
        <w:t>at</w:t>
      </w:r>
      <w:r>
        <w:t xml:space="preserve"> different shopping </w:t>
      </w:r>
      <w:r w:rsidR="00693A43">
        <w:t>malls/</w:t>
      </w:r>
      <w:r>
        <w:t>portals</w:t>
      </w:r>
      <w:r w:rsidR="00693A43">
        <w:t xml:space="preserve"> and selectively buy their needs from different shopping malls/portals so as to maximize their overall benefit. </w:t>
      </w:r>
      <w:r w:rsidR="00F765A5">
        <w:t>Also their choice of merchants keep on changing based on who is providing maximum benefits for their needed product at every time.</w:t>
      </w:r>
      <w:r w:rsidR="00A027EA">
        <w:t xml:space="preserve"> </w:t>
      </w:r>
      <w:r w:rsidR="00693A43">
        <w:t xml:space="preserve">They do this because they see no value of buying all their needs from the same merchant, as he is </w:t>
      </w:r>
      <w:r w:rsidR="005F4F64">
        <w:t>neither</w:t>
      </w:r>
      <w:r w:rsidR="00693A43">
        <w:t xml:space="preserve"> provid</w:t>
      </w:r>
      <w:r w:rsidR="005F4F64">
        <w:t>ing</w:t>
      </w:r>
      <w:r w:rsidR="00693A43">
        <w:t xml:space="preserve"> all their needed items at their perceived prices or closer to them</w:t>
      </w:r>
      <w:r w:rsidR="005F4F64">
        <w:t xml:space="preserve"> nor he is providing any package level benefits</w:t>
      </w:r>
      <w:r w:rsidR="00693A43">
        <w:t>.</w:t>
      </w:r>
      <w:r w:rsidR="00A027EA">
        <w:t xml:space="preserve"> But such comparison </w:t>
      </w:r>
      <w:r w:rsidR="00202832">
        <w:t>of product</w:t>
      </w:r>
      <w:r w:rsidR="00A027EA">
        <w:t xml:space="preserve"> prices, their ordering from different places and tracking the order is very inconvenient, though it may save some money.</w:t>
      </w:r>
    </w:p>
    <w:p w:rsidR="00462341" w:rsidRDefault="00462341" w:rsidP="00680BDA">
      <w:pPr>
        <w:ind w:left="360"/>
        <w:jc w:val="both"/>
      </w:pPr>
      <w:r>
        <w:t>Basket level benefits/discounts can be a very effective way of enabling a customer to buy more and more form the same merchant, as the more he buys the more will be his basket level benefits</w:t>
      </w:r>
      <w:r w:rsidR="00A027EA">
        <w:t>.</w:t>
      </w:r>
      <w:r>
        <w:t xml:space="preserve"> </w:t>
      </w:r>
    </w:p>
    <w:p w:rsidR="00A027EA" w:rsidRDefault="00A027EA" w:rsidP="00680BDA">
      <w:pPr>
        <w:pStyle w:val="Heading2"/>
        <w:numPr>
          <w:ilvl w:val="2"/>
          <w:numId w:val="1"/>
        </w:numPr>
        <w:jc w:val="both"/>
      </w:pPr>
      <w:bookmarkStart w:id="6" w:name="_Toc440535706"/>
      <w:r>
        <w:t xml:space="preserve">Rewards for </w:t>
      </w:r>
      <w:r w:rsidR="00202832">
        <w:t>l</w:t>
      </w:r>
      <w:r>
        <w:t>oyalty</w:t>
      </w:r>
      <w:r w:rsidR="00CB73AA">
        <w:t>?</w:t>
      </w:r>
      <w:bookmarkEnd w:id="6"/>
    </w:p>
    <w:p w:rsidR="00E87D7B" w:rsidRDefault="00427FC8" w:rsidP="00680BDA">
      <w:pPr>
        <w:ind w:left="360"/>
        <w:jc w:val="both"/>
      </w:pPr>
      <w:r>
        <w:t xml:space="preserve">Unlike fashion apparels or electronics items which are not so periodically purchased, </w:t>
      </w:r>
      <w:r w:rsidR="004E4F51">
        <w:t>many</w:t>
      </w:r>
      <w:r>
        <w:t xml:space="preserve"> </w:t>
      </w:r>
      <w:r w:rsidR="00014412">
        <w:t>retail/</w:t>
      </w:r>
      <w:r w:rsidR="004E4F51">
        <w:t>grocery</w:t>
      </w:r>
      <w:r>
        <w:t xml:space="preserve"> items are periodically and very frequently needed by every househo</w:t>
      </w:r>
      <w:r w:rsidR="004E4F51">
        <w:t>ld. Also the brand</w:t>
      </w:r>
      <w:r>
        <w:t xml:space="preserve"> preferences for each product for every customer are also more or less constant. The</w:t>
      </w:r>
      <w:r w:rsidR="004E4F51">
        <w:t>n</w:t>
      </w:r>
      <w:r>
        <w:t xml:space="preserve"> why does a customer need to order them again and again(every week/month), or get into the hassles of going to a shopping mall, standing in the billing lines for hours again and again?</w:t>
      </w:r>
      <w:r w:rsidR="007657B8">
        <w:t xml:space="preserve"> </w:t>
      </w:r>
    </w:p>
    <w:p w:rsidR="00E87D7B" w:rsidRDefault="00E87D7B" w:rsidP="00680BDA">
      <w:pPr>
        <w:ind w:left="360"/>
        <w:jc w:val="both"/>
      </w:pPr>
      <w:r>
        <w:t>Also if a customer is periodically buying his needs from the same merchant( physical or online),does his merchant remembers him? Moreover is he being rewarded for his long term association with a merchant?</w:t>
      </w:r>
    </w:p>
    <w:p w:rsidR="00427FC8" w:rsidRDefault="007657B8" w:rsidP="00680BDA">
      <w:pPr>
        <w:ind w:left="360"/>
        <w:jc w:val="both"/>
      </w:pPr>
      <w:r>
        <w:lastRenderedPageBreak/>
        <w:t>Some portals</w:t>
      </w:r>
      <w:r w:rsidR="00387139">
        <w:t xml:space="preserve"> </w:t>
      </w:r>
      <w:r>
        <w:t>(I know of only amazon</w:t>
      </w:r>
      <w:r w:rsidR="00E87D7B">
        <w:t xml:space="preserve"> US</w:t>
      </w:r>
      <w:r>
        <w:t>)</w:t>
      </w:r>
      <w:r w:rsidR="00E87D7B">
        <w:t xml:space="preserve"> </w:t>
      </w:r>
      <w:r>
        <w:t>have provided ability to “subscribe” for the items which are periodically needed, thus eliminating the efforts of periodically ordering same set of items every month.</w:t>
      </w:r>
    </w:p>
    <w:p w:rsidR="00A36728" w:rsidRDefault="007657B8" w:rsidP="00680BDA">
      <w:pPr>
        <w:ind w:left="360"/>
        <w:jc w:val="both"/>
      </w:pPr>
      <w:r>
        <w:t xml:space="preserve">Looking little deeper in this kind of relationship, a customer is getting into long term agreement with the merchant where he promises to buy certain </w:t>
      </w:r>
      <w:r w:rsidR="00A36728">
        <w:t>(perhaps same)</w:t>
      </w:r>
      <w:r w:rsidR="00417E7A">
        <w:t xml:space="preserve"> </w:t>
      </w:r>
      <w:r>
        <w:t>set of products periodically for the agreement duration. He may be paying fully in advance</w:t>
      </w:r>
      <w:r w:rsidR="00A36728">
        <w:t xml:space="preserve">, </w:t>
      </w:r>
      <w:r>
        <w:t xml:space="preserve">partial advance payment </w:t>
      </w:r>
      <w:r w:rsidR="00A36728">
        <w:t xml:space="preserve">or cash on delivery </w:t>
      </w:r>
      <w:r>
        <w:t xml:space="preserve">to merchant so as to affirm the agreement and should be assured of timely delivery on a specified date for every period. </w:t>
      </w:r>
    </w:p>
    <w:p w:rsidR="00427FC8" w:rsidRDefault="006F5756" w:rsidP="00680BDA">
      <w:pPr>
        <w:ind w:left="360"/>
        <w:jc w:val="both"/>
      </w:pPr>
      <w:r>
        <w:t>M</w:t>
      </w:r>
      <w:r w:rsidR="007657B8">
        <w:t xml:space="preserve">erchant </w:t>
      </w:r>
      <w:r>
        <w:t xml:space="preserve">is </w:t>
      </w:r>
      <w:r w:rsidR="001F57DA">
        <w:t>automatically win</w:t>
      </w:r>
      <w:r>
        <w:t>ing</w:t>
      </w:r>
      <w:r w:rsidR="007657B8">
        <w:t xml:space="preserve"> a long term relationship with a customer and </w:t>
      </w:r>
      <w:r>
        <w:t xml:space="preserve">in turn </w:t>
      </w:r>
      <w:r w:rsidR="007657B8">
        <w:t xml:space="preserve">can predict assured business </w:t>
      </w:r>
      <w:r>
        <w:t xml:space="preserve">forecast </w:t>
      </w:r>
      <w:r w:rsidR="007657B8">
        <w:t>for the given period</w:t>
      </w:r>
      <w:r w:rsidR="001F57DA">
        <w:t xml:space="preserve"> and </w:t>
      </w:r>
      <w:r>
        <w:t xml:space="preserve">can </w:t>
      </w:r>
      <w:r w:rsidR="001F57DA">
        <w:t xml:space="preserve">accordingly plan his resources </w:t>
      </w:r>
      <w:r>
        <w:t xml:space="preserve">much more </w:t>
      </w:r>
      <w:r w:rsidR="001F57DA">
        <w:t>precisely</w:t>
      </w:r>
      <w:r>
        <w:t xml:space="preserve"> as compared to the instantaneous busin</w:t>
      </w:r>
      <w:r w:rsidR="00371264">
        <w:t>e</w:t>
      </w:r>
      <w:r>
        <w:t>ss</w:t>
      </w:r>
      <w:r w:rsidR="001F57DA">
        <w:t>. But what the customer should expect in turn?</w:t>
      </w:r>
      <w:r w:rsidR="00387139">
        <w:t xml:space="preserve"> S</w:t>
      </w:r>
      <w:r w:rsidR="00427FC8">
        <w:t xml:space="preserve">hould he not be respected/ benefitted for his loyalties? </w:t>
      </w:r>
    </w:p>
    <w:p w:rsidR="00387139" w:rsidRDefault="00387139" w:rsidP="00680BDA">
      <w:pPr>
        <w:ind w:left="360"/>
        <w:jc w:val="both"/>
      </w:pPr>
      <w:r>
        <w:t>Customer relationship management fundamentals suggests that business should keep customer preferences and wishes in mind and strive to improve customer satisfaction in order to win more and more business. So appreciating customer’s loyalty with a merchant or with a brand should enable him win more benefits on top of product level and volume based benefits. It will ensure longer term agreements between merchant and number of customer and increases merchant’s predictability to forecast business as well as ability to negotiate better with suppliers based on this assured future business.</w:t>
      </w:r>
    </w:p>
    <w:p w:rsidR="00092088" w:rsidRDefault="00092088" w:rsidP="00680BDA">
      <w:pPr>
        <w:ind w:left="360"/>
        <w:jc w:val="both"/>
      </w:pPr>
      <w:r>
        <w:t xml:space="preserve">There should be strategies in place which will compute the loyalty units for every customer based on duration of their agreement as well as number of renewals of agreements. They should then be </w:t>
      </w:r>
      <w:r w:rsidR="003977AA">
        <w:t>converted in</w:t>
      </w:r>
      <w:r>
        <w:t xml:space="preserve"> the form of benefits such as redemption points, added discounts, gifts etc.</w:t>
      </w:r>
    </w:p>
    <w:p w:rsidR="00F45227" w:rsidRDefault="00F45227" w:rsidP="00680BDA">
      <w:pPr>
        <w:pStyle w:val="Heading2"/>
        <w:numPr>
          <w:ilvl w:val="1"/>
          <w:numId w:val="1"/>
        </w:numPr>
        <w:jc w:val="both"/>
      </w:pPr>
      <w:bookmarkStart w:id="7" w:name="_Toc440535707"/>
      <w:r>
        <w:t>Retailer</w:t>
      </w:r>
      <w:bookmarkEnd w:id="7"/>
    </w:p>
    <w:p w:rsidR="00CB1CC0" w:rsidRPr="00CB1CC0" w:rsidRDefault="00D3329C" w:rsidP="00680BDA">
      <w:pPr>
        <w:pStyle w:val="Heading2"/>
        <w:numPr>
          <w:ilvl w:val="2"/>
          <w:numId w:val="1"/>
        </w:numPr>
        <w:jc w:val="both"/>
      </w:pPr>
      <w:bookmarkStart w:id="8" w:name="_Toc440535708"/>
      <w:r>
        <w:t xml:space="preserve">Forecasting and </w:t>
      </w:r>
      <w:r w:rsidR="00173FBE">
        <w:t>r</w:t>
      </w:r>
      <w:r w:rsidR="00CB1CC0">
        <w:t xml:space="preserve">esource </w:t>
      </w:r>
      <w:r w:rsidR="00173FBE">
        <w:t>m</w:t>
      </w:r>
      <w:r w:rsidR="00CB1CC0">
        <w:t>anagement</w:t>
      </w:r>
      <w:bookmarkEnd w:id="8"/>
    </w:p>
    <w:p w:rsidR="004252C6" w:rsidRDefault="004252C6" w:rsidP="00680BDA">
      <w:pPr>
        <w:ind w:left="360"/>
        <w:jc w:val="both"/>
      </w:pPr>
      <w:r>
        <w:t xml:space="preserve">The first and foremost challenge in front of any merchant is to increase the </w:t>
      </w:r>
      <w:r w:rsidR="001D410B">
        <w:t>bottom line</w:t>
      </w:r>
      <w:r>
        <w:t xml:space="preserve"> and </w:t>
      </w:r>
      <w:r w:rsidR="001D410B">
        <w:t xml:space="preserve">make all efforts, first to </w:t>
      </w:r>
      <w:r>
        <w:t xml:space="preserve">retain current customer base </w:t>
      </w:r>
      <w:r w:rsidR="001D410B">
        <w:t xml:space="preserve">and then to grow it </w:t>
      </w:r>
      <w:r>
        <w:t xml:space="preserve">so that business can be more </w:t>
      </w:r>
      <w:r w:rsidR="001D410B">
        <w:t>predictable</w:t>
      </w:r>
      <w:r>
        <w:t xml:space="preserve">. A merchant is considered to be doing bad if a customer who has purchased some products from him </w:t>
      </w:r>
      <w:r w:rsidR="00130358">
        <w:t xml:space="preserve">in past </w:t>
      </w:r>
      <w:r>
        <w:t xml:space="preserve">does not turn up again to the same merchant. So even if merchant’s business is growing </w:t>
      </w:r>
      <w:r w:rsidR="001748E0">
        <w:t xml:space="preserve">due to engagement with new customers, </w:t>
      </w:r>
      <w:r>
        <w:t>its stability will always be a question mark</w:t>
      </w:r>
      <w:r w:rsidR="001748E0">
        <w:t xml:space="preserve"> if retention of existing customers is not ensured</w:t>
      </w:r>
      <w:r>
        <w:t>.</w:t>
      </w:r>
    </w:p>
    <w:p w:rsidR="00177DA8" w:rsidRDefault="00F5072A" w:rsidP="00680BDA">
      <w:pPr>
        <w:ind w:left="360"/>
        <w:jc w:val="both"/>
      </w:pPr>
      <w:r>
        <w:t xml:space="preserve">Merely making efforts to gain new customers does not enable merchant build precise business forecasts, because probable new customers are in thin air and it is impossible to predict how many more can be won. There </w:t>
      </w:r>
      <w:r w:rsidR="00177DA8">
        <w:t xml:space="preserve">may </w:t>
      </w:r>
      <w:r w:rsidR="005572C4">
        <w:t>be</w:t>
      </w:r>
      <w:r w:rsidR="00177DA8">
        <w:t xml:space="preserve"> </w:t>
      </w:r>
      <w:r>
        <w:t xml:space="preserve">even </w:t>
      </w:r>
      <w:r w:rsidR="00177DA8">
        <w:t xml:space="preserve">tougher challenges associated with </w:t>
      </w:r>
      <w:r w:rsidR="00F477C6">
        <w:t>demand</w:t>
      </w:r>
      <w:r w:rsidR="00F45227">
        <w:t xml:space="preserve"> due to varying customer density as well as varying needs </w:t>
      </w:r>
      <w:r w:rsidR="00407034">
        <w:t xml:space="preserve">from new coming customers </w:t>
      </w:r>
      <w:r w:rsidR="00F45227">
        <w:t xml:space="preserve">for each product across geographies, periods and demography. </w:t>
      </w:r>
    </w:p>
    <w:p w:rsidR="00F45227" w:rsidRDefault="00F45227" w:rsidP="00680BDA">
      <w:pPr>
        <w:ind w:left="360"/>
        <w:jc w:val="both"/>
      </w:pPr>
      <w:r>
        <w:t xml:space="preserve">For example customer base in cities prefer different product brands than those in small towns. Moreover due to difference in usage patterns the consumption is different. </w:t>
      </w:r>
    </w:p>
    <w:p w:rsidR="00873A68" w:rsidRDefault="00873A68" w:rsidP="00680BDA">
      <w:pPr>
        <w:ind w:left="360"/>
        <w:jc w:val="both"/>
      </w:pPr>
      <w:r>
        <w:t>Unpredictable demands adversely impact procurement of goods, inventory management, operating expenses and may lead to either customer dissatisfaction due to “out of stock” kind of situations or lot of wastage due to expiries of batches.</w:t>
      </w:r>
      <w:r w:rsidR="0033087C">
        <w:t xml:space="preserve"> Ultimately they result into vast underperforming of business on revenue and profit fronts.</w:t>
      </w:r>
    </w:p>
    <w:p w:rsidR="00F45227" w:rsidRDefault="00F45227" w:rsidP="00680BDA">
      <w:pPr>
        <w:ind w:left="360"/>
        <w:jc w:val="both"/>
      </w:pPr>
      <w:r>
        <w:lastRenderedPageBreak/>
        <w:t xml:space="preserve">Different online retailers try different options to circumvent around this problem of variable/unpredictable </w:t>
      </w:r>
      <w:r w:rsidR="005572C4">
        <w:t>demand</w:t>
      </w:r>
      <w:r>
        <w:t xml:space="preserve">. Some may prefer to manage their own stock of inventory at different warehouse locations </w:t>
      </w:r>
      <w:r w:rsidR="00AB12F9">
        <w:t>using some probabili</w:t>
      </w:r>
      <w:r w:rsidR="00830425">
        <w:t>ty based</w:t>
      </w:r>
      <w:r w:rsidR="00AB12F9">
        <w:t xml:space="preserve"> as well as historical data based statistics </w:t>
      </w:r>
      <w:r>
        <w:t xml:space="preserve">and </w:t>
      </w:r>
      <w:r w:rsidR="007D36EA">
        <w:t>fulfil</w:t>
      </w:r>
      <w:r>
        <w:t xml:space="preserve"> the orders through them using some shortest path routing strategies</w:t>
      </w:r>
      <w:r w:rsidR="00830425">
        <w:t>( so as to optimize on operating expenses)</w:t>
      </w:r>
      <w:r>
        <w:t xml:space="preserve">. Some try out “Just In Time” strategy where </w:t>
      </w:r>
      <w:r w:rsidR="00013328">
        <w:t>they collaborate with regional/local retailers and fulfil local orders through them</w:t>
      </w:r>
      <w:r>
        <w:t>.</w:t>
      </w:r>
      <w:r w:rsidR="00013328">
        <w:t xml:space="preserve"> In turn the local retailers pay them commission for awarding business.</w:t>
      </w:r>
      <w:r>
        <w:t xml:space="preserve"> </w:t>
      </w:r>
    </w:p>
    <w:p w:rsidR="00191AA9" w:rsidRDefault="00191AA9" w:rsidP="00680BDA">
      <w:pPr>
        <w:ind w:left="360"/>
        <w:jc w:val="both"/>
      </w:pPr>
      <w:r>
        <w:t>In first approach per item net profit is inefficient due to inability to control wastages, operating expenses and product pricing.</w:t>
      </w:r>
    </w:p>
    <w:p w:rsidR="00865E2C" w:rsidRDefault="00865E2C" w:rsidP="00680BDA">
      <w:pPr>
        <w:ind w:left="360"/>
        <w:jc w:val="both"/>
      </w:pPr>
      <w:r>
        <w:t xml:space="preserve">In second approach </w:t>
      </w:r>
      <w:r w:rsidR="00351CDD">
        <w:t>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w:t>
      </w:r>
      <w:r w:rsidR="00E05259">
        <w:t xml:space="preserve"> Benefit of this approach is saving of inventory cost as well as transportation as well as zero accountability of wastages.</w:t>
      </w:r>
    </w:p>
    <w:p w:rsidR="00F45227" w:rsidRDefault="00F45227" w:rsidP="00680BDA">
      <w:pPr>
        <w:ind w:left="360"/>
        <w:jc w:val="both"/>
      </w:pPr>
      <w:r>
        <w:t xml:space="preserve">These challenges are much bigger in case of online retailers due to their wider reach. They use sophisticated analytics tools to predict the consumption based on historical trends. </w:t>
      </w:r>
      <w:r w:rsidR="00191AA9">
        <w:t>But predications are predictions.</w:t>
      </w:r>
    </w:p>
    <w:p w:rsidR="00B770BB" w:rsidRDefault="00B770BB" w:rsidP="00680BDA">
      <w:pPr>
        <w:ind w:left="360"/>
        <w:jc w:val="both"/>
      </w:pPr>
      <w:r>
        <w:t>The ideal business which will succeed as well as grow exponentially when</w:t>
      </w:r>
    </w:p>
    <w:p w:rsidR="00B770BB" w:rsidRDefault="00B770BB" w:rsidP="00680BDA">
      <w:pPr>
        <w:pStyle w:val="ListParagraph"/>
        <w:numPr>
          <w:ilvl w:val="1"/>
          <w:numId w:val="30"/>
        </w:numPr>
        <w:jc w:val="both"/>
      </w:pPr>
      <w:r>
        <w:t xml:space="preserve">Merchants almost precisely know their annual customer base as well as </w:t>
      </w:r>
      <w:r w:rsidR="00E32B81">
        <w:t xml:space="preserve">sale </w:t>
      </w:r>
      <w:r>
        <w:t>distribution throughout year.</w:t>
      </w:r>
    </w:p>
    <w:p w:rsidR="00B770BB" w:rsidRDefault="00B770BB" w:rsidP="00680BDA">
      <w:pPr>
        <w:pStyle w:val="ListParagraph"/>
        <w:numPr>
          <w:ilvl w:val="1"/>
          <w:numId w:val="30"/>
        </w:numPr>
        <w:jc w:val="both"/>
      </w:pPr>
      <w:r>
        <w:t>Merchants have stable and retained customer base where somehow customer is engaged for longer duration for his periodic purchases needs.</w:t>
      </w:r>
    </w:p>
    <w:p w:rsidR="00B770BB" w:rsidRDefault="00B770BB" w:rsidP="00680BDA">
      <w:pPr>
        <w:pStyle w:val="ListParagraph"/>
        <w:numPr>
          <w:ilvl w:val="1"/>
          <w:numId w:val="30"/>
        </w:numPr>
        <w:jc w:val="both"/>
      </w:pPr>
      <w:r>
        <w:t>Due to above two</w:t>
      </w:r>
      <w:r w:rsidR="00D3742C">
        <w:t>,</w:t>
      </w:r>
      <w:r>
        <w:t xml:space="preserve"> merchants can be effective in dealing with their supplier</w:t>
      </w:r>
      <w:r w:rsidR="00606138">
        <w:t>s</w:t>
      </w:r>
      <w:r>
        <w:t xml:space="preserve"> and possibly make annual deals with them </w:t>
      </w:r>
      <w:r w:rsidR="00606138">
        <w:t xml:space="preserve">by giving them </w:t>
      </w:r>
      <w:r w:rsidR="00D33B30">
        <w:t xml:space="preserve">precise demand and its </w:t>
      </w:r>
      <w:r w:rsidR="00606138">
        <w:t xml:space="preserve">periodic distribution </w:t>
      </w:r>
      <w:r w:rsidR="00D33B30">
        <w:t xml:space="preserve">for </w:t>
      </w:r>
      <w:r w:rsidR="00606138">
        <w:t xml:space="preserve">every products. It will give them edge in </w:t>
      </w:r>
      <w:r w:rsidR="00607EE4">
        <w:t>dictating</w:t>
      </w:r>
      <w:r w:rsidR="00606138">
        <w:t xml:space="preserve"> the purchase price of every item.</w:t>
      </w:r>
      <w:r w:rsidR="00A852E7">
        <w:t xml:space="preserve"> Suppliers can happily offer them competitive prices as they are getting assured high volume business for the full year.</w:t>
      </w:r>
    </w:p>
    <w:p w:rsidR="00A852E7" w:rsidRDefault="00A852E7" w:rsidP="00680BDA">
      <w:pPr>
        <w:pStyle w:val="ListParagraph"/>
        <w:numPr>
          <w:ilvl w:val="1"/>
          <w:numId w:val="30"/>
        </w:numPr>
        <w:jc w:val="both"/>
      </w:pPr>
      <w:r>
        <w:t>Merchants directly or indire</w:t>
      </w:r>
      <w:r w:rsidR="00440A75">
        <w:t>ctly manage their own inventory so that they can afford bulk purchases for which they are expected to get incentivised from suppliers.</w:t>
      </w:r>
      <w:r w:rsidR="005A6DD7">
        <w:t xml:space="preserve"> It may increase their operating cost </w:t>
      </w:r>
      <w:r w:rsidR="00AD000D">
        <w:t>marginally</w:t>
      </w:r>
      <w:r w:rsidR="005A6DD7">
        <w:t xml:space="preserve"> but </w:t>
      </w:r>
      <w:r w:rsidR="00AD000D">
        <w:t xml:space="preserve">should get compensated with improved customer satisfaction due to </w:t>
      </w:r>
      <w:r w:rsidR="005A6DD7">
        <w:t>avoid</w:t>
      </w:r>
      <w:r w:rsidR="00AD000D">
        <w:t xml:space="preserve">ance </w:t>
      </w:r>
      <w:r w:rsidR="00434E78">
        <w:t>of “</w:t>
      </w:r>
      <w:r w:rsidR="005A6DD7">
        <w:t>excess stock</w:t>
      </w:r>
      <w:r w:rsidR="00434E78">
        <w:t>” or</w:t>
      </w:r>
      <w:r w:rsidR="005A6DD7">
        <w:t xml:space="preserve"> “out of stock” situations.</w:t>
      </w:r>
    </w:p>
    <w:p w:rsidR="00A02E33" w:rsidRDefault="00A02E33" w:rsidP="00680BDA">
      <w:pPr>
        <w:pStyle w:val="Heading2"/>
        <w:numPr>
          <w:ilvl w:val="2"/>
          <w:numId w:val="1"/>
        </w:numPr>
        <w:jc w:val="both"/>
      </w:pPr>
      <w:bookmarkStart w:id="9" w:name="_Toc440535709"/>
      <w:r>
        <w:t>Price determination</w:t>
      </w:r>
      <w:bookmarkEnd w:id="9"/>
    </w:p>
    <w:p w:rsidR="00D55D82" w:rsidRDefault="00F45227" w:rsidP="00680BDA">
      <w:pPr>
        <w:ind w:left="360"/>
        <w:jc w:val="both"/>
      </w:pPr>
      <w:r>
        <w:t xml:space="preserve">Other challenge is on the pricing of products. Online retail concept is primarily </w:t>
      </w:r>
      <w:r w:rsidR="005D1F63">
        <w:t>centred</w:t>
      </w:r>
      <w:r>
        <w:t xml:space="preserve"> around turnover of huge volume of goods. So even if a single penny is earned on a unit as profit, it yields millions at the end of a day.</w:t>
      </w:r>
      <w:r w:rsidR="00B85DF4">
        <w:t xml:space="preserve"> The same is inversely true if single penny per unit is lost.</w:t>
      </w:r>
    </w:p>
    <w:p w:rsidR="00F45227" w:rsidRDefault="00D55D82" w:rsidP="00680BDA">
      <w:pPr>
        <w:ind w:left="360"/>
        <w:jc w:val="both"/>
      </w:pPr>
      <w:r>
        <w:t>M</w:t>
      </w:r>
      <w:r w:rsidR="00DB03AF">
        <w:t xml:space="preserve">erchants typically compete with each other by offering </w:t>
      </w:r>
      <w:r w:rsidR="001B0BD6">
        <w:t>lucrative</w:t>
      </w:r>
      <w:r w:rsidR="00DB03AF">
        <w:t xml:space="preserve"> discounts on product prices. </w:t>
      </w:r>
      <w:r w:rsidR="00F45227">
        <w:t xml:space="preserve">But how much to offer on a product/brand is determined by demand vs supply ratio for that product. The “Hot </w:t>
      </w:r>
      <w:r w:rsidR="001B0BD6">
        <w:t>Favourite</w:t>
      </w:r>
      <w:r w:rsidR="00F45227">
        <w:t xml:space="preserve">” brands usually offer </w:t>
      </w:r>
      <w:r w:rsidR="005D1F63">
        <w:t>fewer margins</w:t>
      </w:r>
      <w:r w:rsidR="00F45227">
        <w:t xml:space="preserve"> to the seller and hence may yield negligible discounts for the customer</w:t>
      </w:r>
      <w:r w:rsidR="005D1F63">
        <w:t>, whereas</w:t>
      </w:r>
      <w:r w:rsidR="00F45227">
        <w:t xml:space="preserve"> new arrivals offer heavy discounts and offers due the element of unpredictability in them being successful in the market.</w:t>
      </w:r>
    </w:p>
    <w:p w:rsidR="00DB03AF" w:rsidRDefault="00DB03AF" w:rsidP="00680BDA">
      <w:pPr>
        <w:ind w:left="360"/>
        <w:jc w:val="both"/>
      </w:pPr>
      <w:r>
        <w:t xml:space="preserve">If the market is very volatile, and merchants are unable to predict </w:t>
      </w:r>
      <w:r w:rsidR="001B0BD6">
        <w:t>demand</w:t>
      </w:r>
      <w:r>
        <w:t xml:space="preserve">, they face real challenges in determining prices. The price </w:t>
      </w:r>
      <w:r w:rsidR="0050055D">
        <w:t xml:space="preserve">per unit </w:t>
      </w:r>
      <w:r>
        <w:t>that they have offered</w:t>
      </w:r>
      <w:r w:rsidR="0050055D">
        <w:t>(with some discounts)</w:t>
      </w:r>
      <w:r>
        <w:t xml:space="preserve"> ,</w:t>
      </w:r>
      <w:r w:rsidR="0050055D">
        <w:t xml:space="preserve"> </w:t>
      </w:r>
      <w:r>
        <w:lastRenderedPageBreak/>
        <w:t xml:space="preserve">anticipating certain </w:t>
      </w:r>
      <w:r w:rsidR="0050055D">
        <w:t xml:space="preserve">sales </w:t>
      </w:r>
      <w:r>
        <w:t>growth in coming months may turn loss making as the predicated growth did not happen</w:t>
      </w:r>
      <w:r w:rsidR="0050055D">
        <w:t xml:space="preserve"> but the operating expenses remained constant resulting into distribution of higher operating expenses across sold </w:t>
      </w:r>
      <w:r w:rsidR="00916406">
        <w:t xml:space="preserve">(limited) </w:t>
      </w:r>
      <w:r w:rsidR="0050055D">
        <w:t>volume</w:t>
      </w:r>
      <w:r>
        <w:t>.</w:t>
      </w:r>
    </w:p>
    <w:p w:rsidR="00F45227" w:rsidRDefault="00F45227" w:rsidP="00680BDA">
      <w:pPr>
        <w:ind w:left="360"/>
        <w:jc w:val="both"/>
      </w:pPr>
      <w:r>
        <w:t xml:space="preserve">Retailers try to rotate offers on different products so that </w:t>
      </w:r>
      <w:r w:rsidR="001C54E0">
        <w:t>discounts</w:t>
      </w:r>
      <w:r>
        <w:t xml:space="preserve"> on few products may get compensated by </w:t>
      </w:r>
      <w:r w:rsidR="001C54E0">
        <w:t>yields</w:t>
      </w:r>
      <w:r>
        <w:t xml:space="preserve"> on other products and ultimately earn desired profits. So on any day, at any moment if you buy few items from a mall/online store you get discounts/offers on few of them whereas pay MRP for the remaining ones. Buyer is viewing MRP as a reference price for every product. </w:t>
      </w:r>
      <w:r w:rsidR="001C54E0">
        <w:t>Even</w:t>
      </w:r>
      <w:r>
        <w:t xml:space="preserve"> getting discount on few items may also make him happy.</w:t>
      </w:r>
    </w:p>
    <w:p w:rsidR="00471695" w:rsidRDefault="00FA6043" w:rsidP="00680BDA">
      <w:pPr>
        <w:ind w:left="360"/>
        <w:jc w:val="both"/>
      </w:pPr>
      <w:r>
        <w:t xml:space="preserve">The only way to minimize this </w:t>
      </w:r>
      <w:r w:rsidR="00471695">
        <w:t xml:space="preserve">uncertainty </w:t>
      </w:r>
      <w:r w:rsidR="001C54E0">
        <w:t>is</w:t>
      </w:r>
      <w:r w:rsidR="00471695">
        <w:t xml:space="preserve"> </w:t>
      </w:r>
      <w:r>
        <w:t>to gain capability of ensuring</w:t>
      </w:r>
      <w:r w:rsidR="001C54E0">
        <w:t xml:space="preserve"> stable</w:t>
      </w:r>
      <w:r>
        <w:t xml:space="preserve"> </w:t>
      </w:r>
      <w:r w:rsidR="001C54E0">
        <w:t xml:space="preserve">(and growing) demands for every product being sold. </w:t>
      </w:r>
      <w:r>
        <w:t>Such capability can be achieved by engaging</w:t>
      </w:r>
      <w:r w:rsidR="001C54E0">
        <w:t xml:space="preserve"> customers for longer associations while making efforts to gain more customers.</w:t>
      </w:r>
    </w:p>
    <w:p w:rsidR="00471695" w:rsidRDefault="001C68F8" w:rsidP="00680BDA">
      <w:pPr>
        <w:pStyle w:val="Heading2"/>
        <w:numPr>
          <w:ilvl w:val="2"/>
          <w:numId w:val="1"/>
        </w:numPr>
        <w:jc w:val="both"/>
      </w:pPr>
      <w:bookmarkStart w:id="10" w:name="_Toc440535710"/>
      <w:r>
        <w:t>Ensure s</w:t>
      </w:r>
      <w:r w:rsidR="00164FA2">
        <w:t>ustainable growth</w:t>
      </w:r>
      <w:bookmarkEnd w:id="10"/>
    </w:p>
    <w:p w:rsidR="001454B3" w:rsidRDefault="001C68F8" w:rsidP="00680BDA">
      <w:pPr>
        <w:ind w:left="360"/>
        <w:jc w:val="both"/>
      </w:pPr>
      <w:r>
        <w:t>Sustainable customer base is the only key to success of sustainable business. In instantaneous sale, where customer approaches, buys his needs and leaves, it is difficult to ensure if the same customer will come back to same merchant/portal for his future needs. Since customer has so many options to buy his needs from, if he does not have any specific incentive to buy from the same merchant he may not turn up again, and demand calculations at merchants may end up being some probability function hoping for same/new customers to turn up.</w:t>
      </w:r>
    </w:p>
    <w:p w:rsidR="00CC203D" w:rsidRPr="001454B3" w:rsidRDefault="00CC203D" w:rsidP="00680BDA">
      <w:pPr>
        <w:ind w:left="360"/>
        <w:jc w:val="both"/>
      </w:pPr>
      <w:r>
        <w:t>A systematic engagement with every customer for a long duration where customer not only benefits of buying one time buts get more benefitted for by again and again  and more and more ensures sustainable customer base. This in turn achieve</w:t>
      </w:r>
      <w:r w:rsidR="00127425">
        <w:t>s</w:t>
      </w:r>
      <w:r>
        <w:t xml:space="preserve"> all the above mentioned benefits for the merchant.</w:t>
      </w:r>
    </w:p>
    <w:p w:rsidR="00F45227" w:rsidRDefault="005D1F63" w:rsidP="00680BDA">
      <w:pPr>
        <w:pStyle w:val="Heading2"/>
        <w:numPr>
          <w:ilvl w:val="0"/>
          <w:numId w:val="1"/>
        </w:numPr>
        <w:jc w:val="both"/>
      </w:pPr>
      <w:bookmarkStart w:id="11" w:name="_Toc440535711"/>
      <w:r>
        <w:t>Notion of Subscription</w:t>
      </w:r>
      <w:bookmarkEnd w:id="11"/>
    </w:p>
    <w:p w:rsidR="00685998" w:rsidRDefault="00D15A9F" w:rsidP="00680BDA">
      <w:pPr>
        <w:pStyle w:val="ListParagraph"/>
        <w:ind w:left="360"/>
        <w:jc w:val="both"/>
      </w:pPr>
      <w:r>
        <w:t xml:space="preserve">Concept </w:t>
      </w:r>
      <w:r w:rsidR="00685998">
        <w:t xml:space="preserve">of subscription is not new. It has been popular in publications business since long time. In IT world it has been practiced for SAAS (Software as a Service) business too. There are good evaluation metrics developed for SAAS to measure the effectiveness of the SAAS model. </w:t>
      </w:r>
    </w:p>
    <w:p w:rsidR="00E4214A" w:rsidRDefault="00E4214A" w:rsidP="00680BDA">
      <w:pPr>
        <w:pStyle w:val="ListParagraph"/>
        <w:ind w:left="360"/>
        <w:jc w:val="both"/>
      </w:pPr>
    </w:p>
    <w:p w:rsidR="00E4214A" w:rsidRDefault="00E4214A" w:rsidP="00680BDA">
      <w:pPr>
        <w:pStyle w:val="ListParagraph"/>
        <w:ind w:left="360"/>
        <w:jc w:val="both"/>
      </w:pPr>
      <w:r>
        <w:t>In simple understanding a ‘subscriber’ subscribes(registers for periodic receipts) for some goods(articles and/or magazines in case of publications) or services (software licenses in case of SAAS) by getting into long term agreement with supplier and keep on receiving these products/services periodically at a predefined interval. It yields periodic delivery to the sub</w:t>
      </w:r>
      <w:r w:rsidR="004D17BE">
        <w:t>s</w:t>
      </w:r>
      <w:r>
        <w:t xml:space="preserve">cribers, saving his efforts of procuring them newly, every time. It brings sustainable business for the providers they can count on.  </w:t>
      </w:r>
    </w:p>
    <w:p w:rsidR="00EF36EC" w:rsidRDefault="00EF36EC" w:rsidP="00680BDA">
      <w:pPr>
        <w:pStyle w:val="ListParagraph"/>
        <w:ind w:left="360"/>
        <w:jc w:val="both"/>
      </w:pPr>
    </w:p>
    <w:p w:rsidR="00E4214A" w:rsidRDefault="00EF36EC" w:rsidP="00680BDA">
      <w:pPr>
        <w:pStyle w:val="ListParagraph"/>
        <w:ind w:left="360"/>
        <w:jc w:val="both"/>
      </w:pPr>
      <w:r>
        <w:t>In publications as well as SAAS business models the market and cost vulnerabilities are limited and predictable as compared to retail business, mainly the one which is related to everyone’s daily needs.</w:t>
      </w:r>
    </w:p>
    <w:p w:rsidR="00EF36EC" w:rsidRDefault="00EF36EC" w:rsidP="00680BDA">
      <w:pPr>
        <w:pStyle w:val="ListParagraph"/>
        <w:ind w:left="360"/>
        <w:jc w:val="both"/>
      </w:pPr>
    </w:p>
    <w:p w:rsidR="003B19D1" w:rsidRDefault="00FB4FB5" w:rsidP="00680BDA">
      <w:pPr>
        <w:pStyle w:val="ListParagraph"/>
        <w:ind w:left="360"/>
        <w:jc w:val="both"/>
      </w:pPr>
      <w:r>
        <w:t>S</w:t>
      </w:r>
      <w:r w:rsidR="002C4224">
        <w:t>ubscription to products in retail business is not so popular/</w:t>
      </w:r>
      <w:r w:rsidR="000C0B27">
        <w:t xml:space="preserve"> </w:t>
      </w:r>
      <w:r>
        <w:t>practiced</w:t>
      </w:r>
      <w:r w:rsidR="002C4224">
        <w:t xml:space="preserve"> in current </w:t>
      </w:r>
      <w:r>
        <w:t xml:space="preserve">retail </w:t>
      </w:r>
      <w:r w:rsidR="002C4224">
        <w:t>market</w:t>
      </w:r>
      <w:r w:rsidR="004D17BE">
        <w:t>.</w:t>
      </w:r>
      <w:r w:rsidR="002C4224">
        <w:t xml:space="preserve"> </w:t>
      </w:r>
      <w:r w:rsidR="004D17BE">
        <w:t xml:space="preserve">It may be </w:t>
      </w:r>
      <w:r w:rsidR="003B19D1">
        <w:t>because in</w:t>
      </w:r>
      <w:r w:rsidR="004D17BE">
        <w:t xml:space="preserve"> volatile market situations and unstable </w:t>
      </w:r>
      <w:r w:rsidR="003B19D1">
        <w:t>product prices there is no business model available which can ensure sustainable business along with assured</w:t>
      </w:r>
      <w:r w:rsidR="00E64E87">
        <w:t>(and growing)</w:t>
      </w:r>
      <w:r w:rsidR="003B19D1">
        <w:t xml:space="preserve"> profits. </w:t>
      </w:r>
    </w:p>
    <w:p w:rsidR="003B19D1" w:rsidRDefault="003B19D1" w:rsidP="00680BDA">
      <w:pPr>
        <w:pStyle w:val="ListParagraph"/>
        <w:ind w:left="360"/>
        <w:jc w:val="both"/>
      </w:pPr>
    </w:p>
    <w:p w:rsidR="002C4224" w:rsidRDefault="00D37AE1" w:rsidP="00680BDA">
      <w:pPr>
        <w:pStyle w:val="ListParagraph"/>
        <w:ind w:left="360"/>
        <w:jc w:val="both"/>
      </w:pPr>
      <w:r>
        <w:t xml:space="preserve">Since this concept elaborates application of subscription model to retail business it is inevitable to compare the conventional ‘instantaneous’ business model with subscription model. </w:t>
      </w:r>
      <w:r w:rsidR="006D20AB">
        <w:lastRenderedPageBreak/>
        <w:t>U</w:t>
      </w:r>
      <w:r w:rsidR="002C4224">
        <w:t>nderstand</w:t>
      </w:r>
      <w:r w:rsidR="006D20AB">
        <w:t>ing of</w:t>
      </w:r>
      <w:r w:rsidR="002C4224">
        <w:t xml:space="preserve"> the potential similarities as well as differences between normal retail business and subscription business</w:t>
      </w:r>
      <w:r w:rsidR="00133FD1">
        <w:t xml:space="preserve"> provides us the way to dig out challenges associated and approaches to mitigate them</w:t>
      </w:r>
      <w:r w:rsidR="002C4224">
        <w:t xml:space="preserve">. </w:t>
      </w:r>
      <w:r w:rsidR="00A04D1D">
        <w:t xml:space="preserve">Also </w:t>
      </w:r>
      <w:r w:rsidR="00635DFC">
        <w:t>outcome of such</w:t>
      </w:r>
      <w:r w:rsidR="002C4224">
        <w:t xml:space="preserve"> </w:t>
      </w:r>
      <w:r w:rsidR="00635DFC">
        <w:t xml:space="preserve">comparison is going to </w:t>
      </w:r>
      <w:r w:rsidR="002C4224">
        <w:t>contribut</w:t>
      </w:r>
      <w:r w:rsidR="00635DFC">
        <w:t>e</w:t>
      </w:r>
      <w:r w:rsidR="002C4224">
        <w:t xml:space="preserve"> to the overall success or failure of subscription thinking.</w:t>
      </w:r>
    </w:p>
    <w:p w:rsidR="002C4224" w:rsidRDefault="002C4224" w:rsidP="00680BDA">
      <w:pPr>
        <w:pStyle w:val="ListParagraph"/>
        <w:ind w:left="360"/>
        <w:jc w:val="both"/>
      </w:pPr>
    </w:p>
    <w:p w:rsidR="00B87D9E" w:rsidRDefault="003304E3" w:rsidP="00680BDA">
      <w:pPr>
        <w:pStyle w:val="Heading2"/>
        <w:numPr>
          <w:ilvl w:val="1"/>
          <w:numId w:val="1"/>
        </w:numPr>
        <w:jc w:val="both"/>
      </w:pPr>
      <w:bookmarkStart w:id="12" w:name="_Toc440535712"/>
      <w:r w:rsidRPr="00B87D9E">
        <w:t xml:space="preserve">Long term </w:t>
      </w:r>
      <w:r w:rsidR="004C6D41">
        <w:t>association</w:t>
      </w:r>
      <w:bookmarkEnd w:id="12"/>
      <w:r>
        <w:t xml:space="preserve"> </w:t>
      </w:r>
    </w:p>
    <w:p w:rsidR="00895885" w:rsidRDefault="009B2D28" w:rsidP="00680BDA">
      <w:pPr>
        <w:pStyle w:val="ListParagraph"/>
        <w:ind w:left="360"/>
        <w:jc w:val="both"/>
      </w:pPr>
      <w:r>
        <w:t>T</w:t>
      </w:r>
      <w:r w:rsidR="002C4224">
        <w:t xml:space="preserve">he </w:t>
      </w:r>
      <w:r w:rsidR="00065E53">
        <w:t xml:space="preserve">basis and </w:t>
      </w:r>
      <w:r w:rsidR="002C4224">
        <w:t xml:space="preserve">intent </w:t>
      </w:r>
      <w:r w:rsidR="00065E53">
        <w:t xml:space="preserve">of subscription concept </w:t>
      </w:r>
      <w:r w:rsidR="002C4224">
        <w:t xml:space="preserve">is to establish a long term association of customer with a </w:t>
      </w:r>
      <w:r w:rsidR="00065E53">
        <w:t>merchant</w:t>
      </w:r>
      <w:r w:rsidR="002C4224">
        <w:t xml:space="preserve">, where he/she </w:t>
      </w:r>
      <w:r w:rsidR="00065E53">
        <w:t>agrees</w:t>
      </w:r>
      <w:r w:rsidR="002C4224">
        <w:t xml:space="preserve"> to receive </w:t>
      </w:r>
      <w:r w:rsidR="00065E53">
        <w:t>a fixed</w:t>
      </w:r>
      <w:r w:rsidR="002C4224">
        <w:t xml:space="preserve"> set of selected products repeatedly at desired intervals. </w:t>
      </w:r>
      <w:r w:rsidR="009E44EF">
        <w:t xml:space="preserve">In default case an intangible advantage of ‘subscribing’ is ‘saving of lot of time and energy on buying his periodic repeatable </w:t>
      </w:r>
      <w:r w:rsidR="00545E6D">
        <w:t>needs’</w:t>
      </w:r>
      <w:r w:rsidR="002D369B">
        <w:t xml:space="preserve"> becomes his primary source of motivation for subscribing</w:t>
      </w:r>
      <w:r w:rsidR="009E44EF">
        <w:t xml:space="preserve">. An order needs to be placed just once, mentioning the periodicity of every item being subscribed to and appropriate packages are delivered to his doorsteps on completion of every period. </w:t>
      </w:r>
      <w:r w:rsidR="00895885">
        <w:t>No periodic visits to malls, no standing in long billing queues, not even periodic ordering online; Order once and you are done for subscription period.</w:t>
      </w:r>
    </w:p>
    <w:p w:rsidR="004F6A39" w:rsidRDefault="004F6A39" w:rsidP="00680BDA">
      <w:pPr>
        <w:pStyle w:val="ListParagraph"/>
        <w:ind w:left="360"/>
        <w:jc w:val="both"/>
      </w:pPr>
    </w:p>
    <w:p w:rsidR="004F6A39" w:rsidRDefault="00895885" w:rsidP="00680BDA">
      <w:pPr>
        <w:pStyle w:val="ListParagraph"/>
        <w:ind w:left="360"/>
        <w:jc w:val="both"/>
      </w:pPr>
      <w:r>
        <w:t>Merchant in turn is hugely benefitted by such long term association</w:t>
      </w:r>
      <w:r w:rsidR="004F6A39">
        <w:t>s</w:t>
      </w:r>
      <w:r>
        <w:t xml:space="preserve">. As described earlier he is more </w:t>
      </w:r>
      <w:r w:rsidR="004F6A39">
        <w:t>equipped to</w:t>
      </w:r>
      <w:r>
        <w:t xml:space="preserve"> make precise predictions. It because 60-70% of his predictions</w:t>
      </w:r>
      <w:r w:rsidR="001B3B53">
        <w:t xml:space="preserve"> </w:t>
      </w:r>
      <w:r w:rsidR="004F6A39">
        <w:t>(forecast)</w:t>
      </w:r>
      <w:r>
        <w:t xml:space="preserve"> will be actual subscriptions</w:t>
      </w:r>
      <w:r w:rsidR="00A33113">
        <w:t xml:space="preserve"> </w:t>
      </w:r>
      <w:r>
        <w:t xml:space="preserve">(ensured for number of months or for </w:t>
      </w:r>
      <w:r w:rsidR="0081126B">
        <w:t>full year</w:t>
      </w:r>
      <w:r>
        <w:t>)</w:t>
      </w:r>
      <w:r w:rsidR="004F6A39">
        <w:t>,</w:t>
      </w:r>
      <w:r w:rsidR="0081126B">
        <w:t xml:space="preserve"> </w:t>
      </w:r>
      <w:r w:rsidR="004F6A39">
        <w:t>as the customers subscribed once are going to stay with him for months together</w:t>
      </w:r>
      <w:r>
        <w:t xml:space="preserve">. </w:t>
      </w:r>
    </w:p>
    <w:p w:rsidR="00F10581" w:rsidRDefault="00F10581" w:rsidP="00680BDA">
      <w:pPr>
        <w:pStyle w:val="ListParagraph"/>
        <w:ind w:left="360"/>
        <w:jc w:val="both"/>
      </w:pPr>
    </w:p>
    <w:p w:rsidR="00895885" w:rsidRDefault="004F6A39" w:rsidP="00680BDA">
      <w:pPr>
        <w:pStyle w:val="ListParagraph"/>
        <w:ind w:left="360"/>
        <w:jc w:val="both"/>
      </w:pPr>
      <w:r>
        <w:t xml:space="preserve">He is more empowered </w:t>
      </w:r>
      <w:r w:rsidR="00895885">
        <w:t xml:space="preserve">to manage his resources </w:t>
      </w:r>
      <w:r>
        <w:t>well. As he almost exactly knows how many customers to serve, he can precisely decide how much good sot be procured for current/future period, how much will be transportation/delivery cost, how many personnel to be employed, how much cost of infrastructure etc. etc.</w:t>
      </w:r>
    </w:p>
    <w:p w:rsidR="004F6A39" w:rsidRDefault="004F6A39" w:rsidP="00680BDA">
      <w:pPr>
        <w:pStyle w:val="ListParagraph"/>
        <w:ind w:left="360"/>
        <w:jc w:val="both"/>
      </w:pPr>
    </w:p>
    <w:p w:rsidR="00F10581" w:rsidRDefault="00F10581" w:rsidP="00680BDA">
      <w:pPr>
        <w:pStyle w:val="ListParagraph"/>
        <w:ind w:left="360"/>
        <w:jc w:val="both"/>
      </w:pPr>
      <w:r>
        <w:t>Moreover he may as well gain good control on cost of goods. He can negotiate better with suppliers</w:t>
      </w:r>
      <w:r w:rsidR="00222724">
        <w:t xml:space="preserve"> </w:t>
      </w:r>
      <w:r>
        <w:t>(may be getting into long term supply agreement with them)</w:t>
      </w:r>
      <w:r w:rsidR="00280C11">
        <w:t>, reduce</w:t>
      </w:r>
      <w:r>
        <w:t xml:space="preserve"> wastage cost to minimum. In turn he can launch his products at competitive prices which will be difficult for his competitors to beat.</w:t>
      </w:r>
    </w:p>
    <w:p w:rsidR="00F10581" w:rsidRDefault="00F10581" w:rsidP="00680BDA">
      <w:pPr>
        <w:pStyle w:val="ListParagraph"/>
        <w:ind w:left="360"/>
        <w:jc w:val="both"/>
      </w:pPr>
    </w:p>
    <w:p w:rsidR="002D369B" w:rsidRDefault="002D369B" w:rsidP="00680BDA">
      <w:pPr>
        <w:pStyle w:val="ListParagraph"/>
        <w:ind w:left="360"/>
        <w:jc w:val="both"/>
      </w:pPr>
      <w:r>
        <w:t>But is it enough motivation</w:t>
      </w:r>
      <w:r w:rsidR="00FF3833">
        <w:t xml:space="preserve"> for customers to get into long term agreement with any merchant</w:t>
      </w:r>
      <w:r>
        <w:t xml:space="preserve">? What about price </w:t>
      </w:r>
      <w:r w:rsidR="00A20C2D">
        <w:t xml:space="preserve">competitiveness? </w:t>
      </w:r>
      <w:r>
        <w:t xml:space="preserve">What about </w:t>
      </w:r>
      <w:r w:rsidR="005F209F">
        <w:t>their</w:t>
      </w:r>
      <w:r>
        <w:t xml:space="preserve"> loyalties with single merchant for longer duration?</w:t>
      </w:r>
      <w:r w:rsidR="00E622B8">
        <w:t xml:space="preserve"> Will they pay him off?</w:t>
      </w:r>
    </w:p>
    <w:p w:rsidR="00037F02" w:rsidRDefault="00037F02" w:rsidP="00680BDA">
      <w:pPr>
        <w:pStyle w:val="ListParagraph"/>
        <w:ind w:left="360"/>
        <w:jc w:val="both"/>
      </w:pPr>
    </w:p>
    <w:p w:rsidR="002C4224" w:rsidRDefault="002C4224" w:rsidP="00680BDA">
      <w:pPr>
        <w:pStyle w:val="ListParagraph"/>
        <w:ind w:left="360"/>
        <w:jc w:val="both"/>
      </w:pPr>
    </w:p>
    <w:p w:rsidR="004C6D41" w:rsidRDefault="004C6D41" w:rsidP="00680BDA">
      <w:pPr>
        <w:pStyle w:val="Heading2"/>
        <w:numPr>
          <w:ilvl w:val="1"/>
          <w:numId w:val="1"/>
        </w:numPr>
        <w:jc w:val="both"/>
      </w:pPr>
      <w:bookmarkStart w:id="13" w:name="_Toc440535713"/>
      <w:r>
        <w:t>Layered Benefits Model</w:t>
      </w:r>
      <w:bookmarkEnd w:id="13"/>
    </w:p>
    <w:p w:rsidR="008632E9" w:rsidRDefault="008632E9" w:rsidP="00680BDA">
      <w:pPr>
        <w:jc w:val="both"/>
      </w:pPr>
      <w:r>
        <w:t xml:space="preserve">When a ‘subscriber’ subscribes for few items, though it is primarily based on his/her periodic needs but the choices (and quantity) are also influenced by the ‘added’ tangible/intangible benefits being offered </w:t>
      </w:r>
      <w:r w:rsidR="00F451BB">
        <w:t>by merchants</w:t>
      </w:r>
      <w:r>
        <w:t>.</w:t>
      </w:r>
      <w:r w:rsidR="00F451BB">
        <w:t xml:space="preserve"> The duration and quantity of subscription gets positively impacted by these added offerings.</w:t>
      </w:r>
      <w:r>
        <w:t xml:space="preserve"> </w:t>
      </w:r>
    </w:p>
    <w:p w:rsidR="008632E9" w:rsidRDefault="008632E9" w:rsidP="00680BDA">
      <w:pPr>
        <w:jc w:val="both"/>
      </w:pPr>
      <w:r>
        <w:t xml:space="preserve">First and foremost intangible benefit after the ‘convenience’ factor described above can be commitment of price or discounts on every product. </w:t>
      </w:r>
      <w:r w:rsidR="00C76532">
        <w:t>If a subscriber is subscribing with a merchant for number of products because he has seen that competitive prices are being offered by that merchant, he would not like to see these prices changing at every delivery during subscription period.</w:t>
      </w:r>
      <w:r w:rsidR="00EF5AD9">
        <w:t xml:space="preserve"> It may create a feeling </w:t>
      </w:r>
      <w:r w:rsidR="001B04B7">
        <w:t xml:space="preserve">in him </w:t>
      </w:r>
      <w:r w:rsidR="00EF5AD9">
        <w:t xml:space="preserve">of being fooled by the merchant where initially competitive prices are displayed </w:t>
      </w:r>
      <w:r w:rsidR="00EF5AD9">
        <w:lastRenderedPageBreak/>
        <w:t xml:space="preserve">but after few deliveries they are increased. </w:t>
      </w:r>
      <w:r w:rsidR="00DB0147">
        <w:t>Instead</w:t>
      </w:r>
      <w:r>
        <w:t xml:space="preserve"> if he is </w:t>
      </w:r>
      <w:r w:rsidR="00B67067">
        <w:t>‘</w:t>
      </w:r>
      <w:r>
        <w:t>committed</w:t>
      </w:r>
      <w:r w:rsidR="00B67067">
        <w:t>’</w:t>
      </w:r>
      <w:r>
        <w:t xml:space="preserve"> </w:t>
      </w:r>
      <w:r w:rsidR="00B83F7A">
        <w:t>a</w:t>
      </w:r>
      <w:r>
        <w:t xml:space="preserve"> price on </w:t>
      </w:r>
      <w:r w:rsidR="00DB0147">
        <w:t>subscribed products</w:t>
      </w:r>
      <w:r>
        <w:t xml:space="preserve"> </w:t>
      </w:r>
      <w:r w:rsidR="00DB0147">
        <w:t>for</w:t>
      </w:r>
      <w:r>
        <w:t xml:space="preserve"> his </w:t>
      </w:r>
      <w:r w:rsidR="00DB0147">
        <w:t xml:space="preserve">total </w:t>
      </w:r>
      <w:r>
        <w:t>subscription period</w:t>
      </w:r>
      <w:r w:rsidR="00B83F7A">
        <w:t>,</w:t>
      </w:r>
      <w:r>
        <w:t xml:space="preserve"> he is </w:t>
      </w:r>
      <w:r w:rsidR="00B67067">
        <w:t>assured</w:t>
      </w:r>
      <w:r>
        <w:t xml:space="preserve"> </w:t>
      </w:r>
      <w:r w:rsidR="00DB0147">
        <w:t xml:space="preserve">of not only reliable deal but also assured of </w:t>
      </w:r>
      <w:r>
        <w:t xml:space="preserve">‘inflation proof’ prices </w:t>
      </w:r>
      <w:r w:rsidR="00B67067">
        <w:t>for a longer duration regardless of ups and down in the actual market prices of these items</w:t>
      </w:r>
      <w:r>
        <w:t xml:space="preserve">. Isn’t it a </w:t>
      </w:r>
      <w:r w:rsidR="009069A3">
        <w:t>great</w:t>
      </w:r>
      <w:r>
        <w:t xml:space="preserve"> advantage</w:t>
      </w:r>
      <w:r w:rsidR="009069A3">
        <w:t xml:space="preserve"> for him to consider subscription business model</w:t>
      </w:r>
      <w:r w:rsidR="006A7DE0">
        <w:t xml:space="preserve"> for procuring his needs</w:t>
      </w:r>
      <w:r>
        <w:t xml:space="preserve">? In </w:t>
      </w:r>
      <w:r w:rsidR="006A7DE0">
        <w:t>countries</w:t>
      </w:r>
      <w:r>
        <w:t xml:space="preserve"> having high inflation rates where prices of daily needs are expected to frequently grow up, </w:t>
      </w:r>
      <w:r w:rsidR="006A7DE0">
        <w:t>price commitment can be a sure measure of ensuring sustainable customer growth</w:t>
      </w:r>
      <w:r>
        <w:t>.</w:t>
      </w:r>
    </w:p>
    <w:p w:rsidR="008632E9" w:rsidRDefault="008632E9" w:rsidP="00680BDA">
      <w:pPr>
        <w:jc w:val="both"/>
      </w:pPr>
      <w:r>
        <w:t>But is it really possible to commit price of each product at subscription time? Some products are more ‘price elastic’</w:t>
      </w:r>
      <w:r w:rsidR="006F4D24">
        <w:t xml:space="preserve"> </w:t>
      </w:r>
      <w:r>
        <w:t>(we will understand this notion is next sessions) than other</w:t>
      </w:r>
      <w:r w:rsidR="007E2727">
        <w:t>s</w:t>
      </w:r>
      <w:r>
        <w:t>. The daily needs such as food items/grains/edible oil/milk etc. are most vulnerable to inflation</w:t>
      </w:r>
      <w:r w:rsidR="006F4D24">
        <w:t xml:space="preserve"> and shortage</w:t>
      </w:r>
      <w:r>
        <w:t xml:space="preserve"> </w:t>
      </w:r>
      <w:r w:rsidR="006F4D24">
        <w:t>due to</w:t>
      </w:r>
      <w:r>
        <w:t xml:space="preserve"> natural calamities and it may not be practical to commit prices for each (throughout subscription period) to subscribers. In such </w:t>
      </w:r>
      <w:r w:rsidR="006F4D24">
        <w:t>instead of ‘price commitment’ can ‘</w:t>
      </w:r>
      <w:r>
        <w:t>discount</w:t>
      </w:r>
      <w:r w:rsidR="006F4D24">
        <w:t xml:space="preserve"> </w:t>
      </w:r>
      <w:r w:rsidR="007B3735">
        <w:t>commitment’ be</w:t>
      </w:r>
      <w:r w:rsidR="006F4D24">
        <w:t xml:space="preserve"> offered</w:t>
      </w:r>
      <w:r>
        <w:t xml:space="preserve"> on latest prices (throughout subscription period) for some them</w:t>
      </w:r>
      <w:r w:rsidR="006F4D24">
        <w:t xml:space="preserve">? Merchants, based on their experience as well as historical data of prices of different products/brands can think of offering ‘percentage discount commitment’ on latest prices. </w:t>
      </w:r>
      <w:r w:rsidR="007B3735">
        <w:t>There are some products for which either of these options may not be feasible. In such case merchants may not want to get into any commitment but can strive to offer</w:t>
      </w:r>
      <w:r>
        <w:t xml:space="preserve"> best prices to subscribers.</w:t>
      </w:r>
    </w:p>
    <w:p w:rsidR="008000BB" w:rsidRDefault="009B537A" w:rsidP="00680BDA">
      <w:pPr>
        <w:jc w:val="both"/>
      </w:pPr>
      <w:r>
        <w:t xml:space="preserve">Next </w:t>
      </w:r>
      <w:r w:rsidR="00427C8D">
        <w:t>‘</w:t>
      </w:r>
      <w:r>
        <w:t>topping</w:t>
      </w:r>
      <w:r w:rsidR="00427C8D">
        <w:t>’</w:t>
      </w:r>
      <w:r>
        <w:t xml:space="preserve"> </w:t>
      </w:r>
      <w:r w:rsidR="00931814">
        <w:t>can</w:t>
      </w:r>
      <w:r>
        <w:t xml:space="preserve"> be</w:t>
      </w:r>
      <w:r w:rsidR="00427C8D">
        <w:t xml:space="preserve"> to</w:t>
      </w:r>
      <w:r>
        <w:t xml:space="preserve"> offer</w:t>
      </w:r>
      <w:r w:rsidR="00427C8D">
        <w:t xml:space="preserve"> products at </w:t>
      </w:r>
      <w:r>
        <w:t>‘discounted’ prices to subscribers so that they can get to buy things at lesser prices than MRP.</w:t>
      </w:r>
      <w:r w:rsidR="00CA644E">
        <w:t xml:space="preserve"> The fundamental of online subscription based retail business is to sell things to large volume of people. Even a very small profit for merchant for each unit being sold can bring huge profits to him.</w:t>
      </w:r>
      <w:r w:rsidR="008000BB">
        <w:t xml:space="preserve"> In retail domain typical profit margins for large volume of sale is from 30-50% to a retailer.</w:t>
      </w:r>
      <w:r w:rsidR="00CA644E">
        <w:t xml:space="preserve"> If merchant is flexible enough to share his net gains </w:t>
      </w:r>
      <w:r w:rsidR="008000BB">
        <w:t>with</w:t>
      </w:r>
      <w:r w:rsidR="00CA644E">
        <w:t xml:space="preserve"> his subscribers than he can win more subscribers which in turn increase his bottom line, thereby increasing his net gain.</w:t>
      </w:r>
      <w:r w:rsidR="00410DB1">
        <w:t xml:space="preserve"> </w:t>
      </w:r>
    </w:p>
    <w:p w:rsidR="009B537A" w:rsidRDefault="00410DB1" w:rsidP="00680BDA">
      <w:pPr>
        <w:jc w:val="both"/>
      </w:pPr>
      <w:r>
        <w:t>How will merchant arrive at appropriate prices by which his cost of goods sold will get covered as well as minimum profit margin is ensured? It will be the responsibility of sophisticated subscription platform based on predefined market parameters</w:t>
      </w:r>
      <w:r w:rsidR="00BE1C74">
        <w:t>/met</w:t>
      </w:r>
      <w:r w:rsidR="00D61321">
        <w:t>r</w:t>
      </w:r>
      <w:r w:rsidR="00BE1C74">
        <w:t>ics</w:t>
      </w:r>
      <w:r>
        <w:t>. We will learn about this model in next sections.</w:t>
      </w:r>
    </w:p>
    <w:p w:rsidR="008632E9" w:rsidRDefault="002E5653" w:rsidP="00680BDA">
      <w:pPr>
        <w:jc w:val="both"/>
      </w:pPr>
      <w:r>
        <w:t>Next</w:t>
      </w:r>
      <w:r w:rsidR="008632E9">
        <w:t xml:space="preserve"> ‘added’ topping</w:t>
      </w:r>
      <w:r>
        <w:t xml:space="preserve"> that will further</w:t>
      </w:r>
      <w:r w:rsidR="008632E9">
        <w:t xml:space="preserve"> motivate subscriber to get into long term agreement with merchant</w:t>
      </w:r>
      <w:r w:rsidR="009B2DD9">
        <w:t>,</w:t>
      </w:r>
      <w:r w:rsidR="008632E9">
        <w:t xml:space="preserve"> can be in the form of added discounts/ reward points for buying more goods per period (big baskets)</w:t>
      </w:r>
      <w:r w:rsidR="00D61321">
        <w:t>.The more goods he will buy per subscription period ,more will be his ’Basket Level Discount’.</w:t>
      </w:r>
      <w:r w:rsidR="008632E9">
        <w:t xml:space="preserve"> </w:t>
      </w:r>
      <w:r w:rsidR="00D61321">
        <w:t xml:space="preserve">Similarly ability to </w:t>
      </w:r>
      <w:r w:rsidR="008632E9">
        <w:t>added discounts/loyalty points for his long term association with merchant.</w:t>
      </w:r>
      <w:r w:rsidR="00D61321">
        <w:t xml:space="preserve"> The longer association/renewals of association with merchant more will be the loyalty benefits.</w:t>
      </w:r>
    </w:p>
    <w:p w:rsidR="003C470E" w:rsidRDefault="003C470E" w:rsidP="00680BDA">
      <w:pPr>
        <w:jc w:val="both"/>
      </w:pPr>
      <w:r>
        <w:t>If merchant manages to provide committed benefits as well as offer benefits at product level, basket level, loyalty based then winning more customers, offering them competitive prices, retaining them for longer period should be the obvious outcome.</w:t>
      </w:r>
    </w:p>
    <w:p w:rsidR="008632E9" w:rsidRDefault="008632E9" w:rsidP="00680BDA">
      <w:pPr>
        <w:jc w:val="both"/>
      </w:pPr>
      <w:r>
        <w:t xml:space="preserve">But how does a merchant manages to provide </w:t>
      </w:r>
      <w:r w:rsidR="006A1372">
        <w:t xml:space="preserve">all these benefits and still manage to retain some gain for </w:t>
      </w:r>
      <w:r w:rsidR="007901A6">
        <w:t>him</w:t>
      </w:r>
      <w:r w:rsidR="006A1372">
        <w:t>?</w:t>
      </w:r>
    </w:p>
    <w:p w:rsidR="00EB68CB" w:rsidRDefault="00EB68CB" w:rsidP="00680BDA">
      <w:pPr>
        <w:pStyle w:val="Heading2"/>
        <w:numPr>
          <w:ilvl w:val="1"/>
          <w:numId w:val="1"/>
        </w:numPr>
        <w:jc w:val="both"/>
      </w:pPr>
      <w:bookmarkStart w:id="14" w:name="_Toc440535714"/>
      <w:r>
        <w:t>Success Factors for retail subscription model</w:t>
      </w:r>
      <w:bookmarkEnd w:id="14"/>
    </w:p>
    <w:p w:rsidR="007901A6" w:rsidRDefault="007901A6" w:rsidP="00680BDA">
      <w:pPr>
        <w:jc w:val="both"/>
      </w:pPr>
      <w:r>
        <w:t>The success will depend on following factors</w:t>
      </w:r>
    </w:p>
    <w:p w:rsidR="007901A6" w:rsidRDefault="007901A6" w:rsidP="00680BDA">
      <w:pPr>
        <w:pStyle w:val="ListParagraph"/>
        <w:numPr>
          <w:ilvl w:val="0"/>
          <w:numId w:val="31"/>
        </w:numPr>
        <w:jc w:val="both"/>
      </w:pPr>
      <w:r>
        <w:t>How precisely the overall business budget &amp; forecast is defined/tracked and corrected based on actual trend.</w:t>
      </w:r>
    </w:p>
    <w:p w:rsidR="00893A10" w:rsidRDefault="00893A10" w:rsidP="00680BDA">
      <w:pPr>
        <w:pStyle w:val="ListParagraph"/>
        <w:numPr>
          <w:ilvl w:val="0"/>
          <w:numId w:val="31"/>
        </w:numPr>
        <w:jc w:val="both"/>
      </w:pPr>
      <w:r>
        <w:lastRenderedPageBreak/>
        <w:t xml:space="preserve">How well are the metrics defined to precisely measure </w:t>
      </w:r>
      <w:r w:rsidR="00176899">
        <w:t>the performance of the business/investments made on sales and marketing/customer retention index/per customer revenue growth etc.</w:t>
      </w:r>
    </w:p>
    <w:p w:rsidR="007901A6" w:rsidRDefault="007901A6" w:rsidP="00680BDA">
      <w:pPr>
        <w:pStyle w:val="ListParagraph"/>
        <w:numPr>
          <w:ilvl w:val="0"/>
          <w:numId w:val="31"/>
        </w:numPr>
        <w:jc w:val="both"/>
      </w:pPr>
      <w:r>
        <w:t xml:space="preserve">How well overall gains are distributed into </w:t>
      </w:r>
    </w:p>
    <w:p w:rsidR="007901A6" w:rsidRDefault="007901A6" w:rsidP="00680BDA">
      <w:pPr>
        <w:pStyle w:val="ListParagraph"/>
        <w:numPr>
          <w:ilvl w:val="1"/>
          <w:numId w:val="31"/>
        </w:numPr>
        <w:jc w:val="both"/>
      </w:pPr>
      <w:r>
        <w:t xml:space="preserve">Merchant profit, </w:t>
      </w:r>
    </w:p>
    <w:p w:rsidR="007901A6" w:rsidRDefault="007901A6" w:rsidP="00680BDA">
      <w:pPr>
        <w:pStyle w:val="ListParagraph"/>
        <w:numPr>
          <w:ilvl w:val="1"/>
          <w:numId w:val="31"/>
        </w:numPr>
        <w:jc w:val="both"/>
      </w:pPr>
      <w:r>
        <w:t xml:space="preserve">Provision for price discount, </w:t>
      </w:r>
    </w:p>
    <w:p w:rsidR="007901A6" w:rsidRDefault="007901A6" w:rsidP="00680BDA">
      <w:pPr>
        <w:pStyle w:val="ListParagraph"/>
        <w:numPr>
          <w:ilvl w:val="1"/>
          <w:numId w:val="31"/>
        </w:numPr>
        <w:jc w:val="both"/>
      </w:pPr>
      <w:r>
        <w:t xml:space="preserve">Provision for basket level </w:t>
      </w:r>
      <w:r w:rsidR="00CC2D5A">
        <w:t>discounts/benefits</w:t>
      </w:r>
      <w:r>
        <w:t xml:space="preserve">, </w:t>
      </w:r>
    </w:p>
    <w:p w:rsidR="007901A6" w:rsidRDefault="007901A6" w:rsidP="00680BDA">
      <w:pPr>
        <w:pStyle w:val="ListParagraph"/>
        <w:numPr>
          <w:ilvl w:val="1"/>
          <w:numId w:val="31"/>
        </w:numPr>
        <w:jc w:val="both"/>
      </w:pPr>
      <w:r>
        <w:t>Provision for loyalty discount</w:t>
      </w:r>
      <w:r w:rsidR="00CC2D5A">
        <w:t>s/benefits</w:t>
      </w:r>
      <w:r>
        <w:t xml:space="preserve">, </w:t>
      </w:r>
    </w:p>
    <w:p w:rsidR="007901A6" w:rsidRDefault="007901A6" w:rsidP="00680BDA">
      <w:pPr>
        <w:pStyle w:val="ListParagraph"/>
        <w:numPr>
          <w:ilvl w:val="1"/>
          <w:numId w:val="31"/>
        </w:numPr>
        <w:jc w:val="both"/>
      </w:pPr>
      <w:r>
        <w:t>Provision for other on the fly benefits</w:t>
      </w:r>
      <w:r w:rsidR="009133A5">
        <w:t xml:space="preserve"> </w:t>
      </w:r>
      <w:r w:rsidR="00CC2D5A">
        <w:t>(seasonal, brand loyalty, promotional etc.)</w:t>
      </w:r>
    </w:p>
    <w:p w:rsidR="007901A6" w:rsidRDefault="007901A6" w:rsidP="00680BDA">
      <w:pPr>
        <w:pStyle w:val="ListParagraph"/>
        <w:numPr>
          <w:ilvl w:val="1"/>
          <w:numId w:val="31"/>
        </w:numPr>
        <w:jc w:val="both"/>
      </w:pPr>
      <w:r>
        <w:t>Provision for recovering loss making products</w:t>
      </w:r>
    </w:p>
    <w:p w:rsidR="007901A6" w:rsidRDefault="007901A6" w:rsidP="00680BDA">
      <w:pPr>
        <w:pStyle w:val="ListParagraph"/>
        <w:numPr>
          <w:ilvl w:val="1"/>
          <w:numId w:val="31"/>
        </w:numPr>
        <w:jc w:val="both"/>
      </w:pPr>
      <w:r>
        <w:t>Provision for possible market price changes for some products</w:t>
      </w:r>
    </w:p>
    <w:p w:rsidR="007901A6" w:rsidRDefault="007901A6" w:rsidP="00680BDA">
      <w:pPr>
        <w:pStyle w:val="ListParagraph"/>
        <w:numPr>
          <w:ilvl w:val="1"/>
          <w:numId w:val="31"/>
        </w:numPr>
        <w:jc w:val="both"/>
      </w:pPr>
      <w:r>
        <w:t>Provision for future losses in business</w:t>
      </w:r>
    </w:p>
    <w:p w:rsidR="007901A6" w:rsidRDefault="007901A6" w:rsidP="00680BDA">
      <w:pPr>
        <w:pStyle w:val="ListParagraph"/>
        <w:numPr>
          <w:ilvl w:val="1"/>
          <w:numId w:val="31"/>
        </w:numPr>
        <w:jc w:val="both"/>
      </w:pPr>
      <w:r>
        <w:t>Provision of more/future business growth</w:t>
      </w:r>
    </w:p>
    <w:p w:rsidR="007901A6" w:rsidRDefault="007901A6" w:rsidP="00680BDA">
      <w:pPr>
        <w:pStyle w:val="ListParagraph"/>
        <w:numPr>
          <w:ilvl w:val="0"/>
          <w:numId w:val="31"/>
        </w:numPr>
        <w:jc w:val="both"/>
      </w:pPr>
      <w:r>
        <w:t>How well each provision is automatically adjusted depending on volume of overall gain.</w:t>
      </w:r>
    </w:p>
    <w:p w:rsidR="007901A6" w:rsidRDefault="007901A6" w:rsidP="00680BDA">
      <w:pPr>
        <w:pStyle w:val="ListParagraph"/>
        <w:numPr>
          <w:ilvl w:val="0"/>
          <w:numId w:val="31"/>
        </w:numPr>
        <w:jc w:val="both"/>
      </w:pPr>
      <w:r>
        <w:t>How early predications can be made about products that are not doing so well and adding to overheads?</w:t>
      </w:r>
    </w:p>
    <w:p w:rsidR="00996F90" w:rsidRDefault="009133A5" w:rsidP="00680BDA">
      <w:pPr>
        <w:pStyle w:val="ListParagraph"/>
        <w:numPr>
          <w:ilvl w:val="0"/>
          <w:numId w:val="31"/>
        </w:numPr>
        <w:jc w:val="both"/>
      </w:pPr>
      <w:r>
        <w:t>Can well performing product help moderate/low performing products to recover?</w:t>
      </w:r>
    </w:p>
    <w:p w:rsidR="00747850" w:rsidRDefault="00747850" w:rsidP="00680BDA">
      <w:pPr>
        <w:pStyle w:val="ListParagraph"/>
        <w:numPr>
          <w:ilvl w:val="0"/>
          <w:numId w:val="31"/>
        </w:numPr>
        <w:jc w:val="both"/>
      </w:pPr>
      <w:r>
        <w:t>Can the business learn and recover from its earlier mistakes?</w:t>
      </w:r>
    </w:p>
    <w:p w:rsidR="00040FEC" w:rsidRDefault="00040FEC" w:rsidP="00680BDA">
      <w:pPr>
        <w:pStyle w:val="Heading2"/>
        <w:numPr>
          <w:ilvl w:val="0"/>
          <w:numId w:val="1"/>
        </w:numPr>
        <w:jc w:val="both"/>
      </w:pPr>
      <w:bookmarkStart w:id="15" w:name="_Toc440535715"/>
      <w:r>
        <w:t>Product Categories</w:t>
      </w:r>
      <w:bookmarkEnd w:id="15"/>
    </w:p>
    <w:p w:rsidR="00040FEC" w:rsidRDefault="00040FEC" w:rsidP="00680BDA">
      <w:pPr>
        <w:ind w:left="360"/>
        <w:jc w:val="both"/>
      </w:pPr>
      <w:r>
        <w:t>A product does not operate independently in the market. It has various forms of correlations with other products and these correlations help it share the total market demand. These relationship also aid in determining the price of a product.</w:t>
      </w:r>
    </w:p>
    <w:p w:rsidR="00040FEC" w:rsidRDefault="00040FEC" w:rsidP="00680BDA">
      <w:pPr>
        <w:ind w:left="360"/>
        <w:jc w:val="both"/>
      </w:pPr>
      <w:r>
        <w:t>Some products are more essential than other. Clever marketing can make a less essential product more essential by making people habituated to it. Some product are required more frequently than others.</w:t>
      </w:r>
    </w:p>
    <w:p w:rsidR="00040FEC" w:rsidRPr="00E32FDF" w:rsidRDefault="00040FEC" w:rsidP="00680BDA">
      <w:pPr>
        <w:ind w:left="360"/>
        <w:jc w:val="both"/>
      </w:pPr>
      <w:r>
        <w:t>Following categories describe all such distinctions.</w:t>
      </w:r>
    </w:p>
    <w:p w:rsidR="00040FEC" w:rsidRPr="00834358" w:rsidRDefault="00040FEC" w:rsidP="00680BDA">
      <w:pPr>
        <w:pStyle w:val="Heading2"/>
        <w:numPr>
          <w:ilvl w:val="1"/>
          <w:numId w:val="1"/>
        </w:numPr>
        <w:jc w:val="both"/>
        <w:rPr>
          <w:bCs/>
          <w:color w:val="5B9BD5" w:themeColor="accent1"/>
          <w:sz w:val="22"/>
          <w:szCs w:val="22"/>
        </w:rPr>
      </w:pPr>
      <w:bookmarkStart w:id="16" w:name="_Toc440535716"/>
      <w:r w:rsidRPr="00834358">
        <w:rPr>
          <w:bCs/>
          <w:color w:val="5B9BD5" w:themeColor="accent1"/>
          <w:sz w:val="22"/>
          <w:szCs w:val="22"/>
        </w:rPr>
        <w:t>Essential Vs Optional products</w:t>
      </w:r>
      <w:bookmarkEnd w:id="16"/>
    </w:p>
    <w:p w:rsidR="00040FEC" w:rsidRDefault="00040FEC" w:rsidP="00680BDA">
      <w:pPr>
        <w:pStyle w:val="ListParagraph"/>
        <w:ind w:left="360"/>
        <w:jc w:val="both"/>
      </w:pPr>
      <w:r>
        <w:t>As per the lifestyle of a territory where merchant is intending to do business products can be categorized as essential (mandatorily needed) products versus optional (occasionally/optionally needed) products. This categorization cannot be universal and needs to be fine-tuned as per geographic needs.</w:t>
      </w:r>
    </w:p>
    <w:p w:rsidR="00040FEC" w:rsidRPr="006D39C6" w:rsidRDefault="00040FEC" w:rsidP="00680BDA">
      <w:pPr>
        <w:pStyle w:val="ListParagraph"/>
        <w:ind w:left="36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40FEC" w:rsidRPr="009A5505" w:rsidRDefault="00040FEC" w:rsidP="00680BDA">
      <w:pPr>
        <w:pStyle w:val="Heading2"/>
        <w:numPr>
          <w:ilvl w:val="1"/>
          <w:numId w:val="1"/>
        </w:numPr>
        <w:jc w:val="both"/>
        <w:rPr>
          <w:bCs/>
          <w:color w:val="5B9BD5" w:themeColor="accent1"/>
          <w:sz w:val="22"/>
          <w:szCs w:val="22"/>
        </w:rPr>
      </w:pPr>
      <w:bookmarkStart w:id="17" w:name="_Toc440535717"/>
      <w:r w:rsidRPr="009A5505">
        <w:rPr>
          <w:bCs/>
          <w:color w:val="5B9BD5" w:themeColor="accent1"/>
          <w:sz w:val="22"/>
          <w:szCs w:val="22"/>
        </w:rPr>
        <w:t>High/Low demand products:</w:t>
      </w:r>
      <w:bookmarkEnd w:id="17"/>
    </w:p>
    <w:p w:rsidR="00040FEC" w:rsidRDefault="00040FEC" w:rsidP="00680BDA">
      <w:pPr>
        <w:pStyle w:val="ListParagraph"/>
        <w:ind w:left="360"/>
        <w:jc w:val="both"/>
      </w:pPr>
      <w:r>
        <w:t xml:space="preserve">Among the range of products being sold under retail, some of them are well established brands, whereas others are relatively less popular and trying to establish themselves. </w:t>
      </w:r>
    </w:p>
    <w:p w:rsidR="00040FEC" w:rsidRDefault="00040FEC" w:rsidP="00680BDA">
      <w:pPr>
        <w:pStyle w:val="ListParagraph"/>
        <w:ind w:left="360"/>
        <w:jc w:val="both"/>
      </w:pPr>
      <w:r>
        <w:t xml:space="preserve">The high demand products ensure a sustainable sale as well as steady state growth. Their sale volume is also relatively higher than their low demand counterparts. </w:t>
      </w:r>
    </w:p>
    <w:p w:rsidR="00040FEC" w:rsidRDefault="00040FEC" w:rsidP="00680BDA">
      <w:pPr>
        <w:pStyle w:val="ListParagraph"/>
        <w:ind w:left="360"/>
        <w:jc w:val="both"/>
      </w:pPr>
      <w:r>
        <w:t xml:space="preserve">The popular brands usually offer lesser profit margins for the merchants (due to their monopoly) as compared to their less popular competitors. </w:t>
      </w:r>
    </w:p>
    <w:p w:rsidR="00040FEC" w:rsidRDefault="00040FEC" w:rsidP="00680BDA">
      <w:pPr>
        <w:pStyle w:val="ListParagraph"/>
        <w:ind w:left="360"/>
        <w:jc w:val="both"/>
      </w:pPr>
      <w:r>
        <w:t xml:space="preserve">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w:t>
      </w:r>
      <w:r>
        <w:lastRenderedPageBreak/>
        <w:t>For enhancing the sale of medium/low demand brands typical ways to maximize sale is by offering them at discounted prices or provide some schemes (one free on the other etc.), providing some offers/schemes on them etc.</w:t>
      </w:r>
    </w:p>
    <w:p w:rsidR="00040FEC" w:rsidRDefault="00040FEC" w:rsidP="00680BDA">
      <w:pPr>
        <w:pStyle w:val="ListParagraph"/>
        <w:ind w:left="360"/>
        <w:jc w:val="both"/>
      </w:pPr>
      <w:r>
        <w:t>Example: Colgate is a more popular brand than Pepsodent, Nescafe is a higher demand product brand than its competitor Bru, Dove is getting more popular than Rexona etc.</w:t>
      </w:r>
    </w:p>
    <w:p w:rsidR="00040FEC" w:rsidRPr="009A5505" w:rsidRDefault="00040FEC" w:rsidP="00680BDA">
      <w:pPr>
        <w:pStyle w:val="Heading2"/>
        <w:numPr>
          <w:ilvl w:val="1"/>
          <w:numId w:val="1"/>
        </w:numPr>
        <w:jc w:val="both"/>
        <w:rPr>
          <w:bCs/>
          <w:color w:val="5B9BD5" w:themeColor="accent1"/>
          <w:sz w:val="22"/>
          <w:szCs w:val="22"/>
        </w:rPr>
      </w:pPr>
      <w:bookmarkStart w:id="18" w:name="_Toc440535718"/>
      <w:r w:rsidRPr="009A5505">
        <w:rPr>
          <w:bCs/>
          <w:color w:val="5B9BD5" w:themeColor="accent1"/>
          <w:sz w:val="22"/>
          <w:szCs w:val="22"/>
        </w:rPr>
        <w:t>High/Low velocity /frequency products:</w:t>
      </w:r>
      <w:bookmarkEnd w:id="18"/>
    </w:p>
    <w:p w:rsidR="00040FEC" w:rsidRDefault="00040FEC" w:rsidP="00680BDA">
      <w:pPr>
        <w:pStyle w:val="ListParagraph"/>
        <w:ind w:left="360"/>
        <w:jc w:val="both"/>
      </w:pPr>
      <w:r>
        <w:t>Some products are needed in daily life and hence their consumption is faster. It results into more frequent demands for them.</w:t>
      </w:r>
    </w:p>
    <w:p w:rsidR="00040FEC" w:rsidRDefault="00040FEC" w:rsidP="00680BDA">
      <w:pPr>
        <w:pStyle w:val="ListParagraph"/>
        <w:ind w:left="360"/>
        <w:jc w:val="both"/>
      </w:pPr>
      <w:r>
        <w:t>Example: Toothpaste, washing powder, deodorants and corn flakes are more needed than cosmetics, specific brand of biscuits, tooth brushes.</w:t>
      </w:r>
    </w:p>
    <w:p w:rsidR="00040FEC" w:rsidRDefault="00040FEC" w:rsidP="00680BDA">
      <w:pPr>
        <w:pStyle w:val="ListParagraph"/>
        <w:ind w:left="360"/>
        <w:jc w:val="both"/>
      </w:pPr>
      <w:r>
        <w:t>So the high frequency products are those which are ordered at low periodicity (2 per month or 4 per quarter) than the low frequency products (tooth brushes (once per half year per person), lipstick (one per quarter) etc.</w:t>
      </w:r>
    </w:p>
    <w:p w:rsidR="00040FEC" w:rsidRDefault="00040FEC" w:rsidP="00680BDA">
      <w:pPr>
        <w:pStyle w:val="ListParagraph"/>
        <w:ind w:left="360"/>
        <w:jc w:val="both"/>
      </w:pPr>
      <w:r>
        <w:t>Thus even if the high frequency items are getting consumed from low demand brands they may yield higher consumption due to higher frequency nature.</w:t>
      </w:r>
    </w:p>
    <w:p w:rsidR="00040FEC" w:rsidRPr="009A5505" w:rsidRDefault="00040FEC" w:rsidP="00680BDA">
      <w:pPr>
        <w:pStyle w:val="Heading2"/>
        <w:numPr>
          <w:ilvl w:val="1"/>
          <w:numId w:val="1"/>
        </w:numPr>
        <w:jc w:val="both"/>
        <w:rPr>
          <w:bCs/>
          <w:color w:val="5B9BD5" w:themeColor="accent1"/>
          <w:sz w:val="22"/>
          <w:szCs w:val="22"/>
        </w:rPr>
      </w:pPr>
      <w:bookmarkStart w:id="19" w:name="_Toc440535719"/>
      <w:r w:rsidRPr="009A5505">
        <w:rPr>
          <w:bCs/>
          <w:color w:val="5B9BD5" w:themeColor="accent1"/>
          <w:sz w:val="22"/>
          <w:szCs w:val="22"/>
        </w:rPr>
        <w:t>Generation influencing products</w:t>
      </w:r>
      <w:bookmarkEnd w:id="19"/>
    </w:p>
    <w:p w:rsidR="00040FEC" w:rsidRDefault="00040FEC" w:rsidP="00680BDA">
      <w:pPr>
        <w:pStyle w:val="ListParagraph"/>
        <w:ind w:left="36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040FEC" w:rsidRPr="00D86798" w:rsidRDefault="00040FEC" w:rsidP="00680BDA">
      <w:pPr>
        <w:pStyle w:val="ListParagraph"/>
        <w:ind w:left="360"/>
        <w:jc w:val="both"/>
      </w:pPr>
      <w:r>
        <w:t>Companies promote their brands through various innovative ways of sales promotion due to which even if a product is not an essential commodity item, but still attracts handsome demand among people under specific age class.</w:t>
      </w:r>
    </w:p>
    <w:p w:rsidR="00040FEC" w:rsidRPr="009A5505" w:rsidRDefault="00040FEC" w:rsidP="00680BDA">
      <w:pPr>
        <w:pStyle w:val="Heading2"/>
        <w:numPr>
          <w:ilvl w:val="1"/>
          <w:numId w:val="1"/>
        </w:numPr>
        <w:jc w:val="both"/>
        <w:rPr>
          <w:bCs/>
          <w:color w:val="5B9BD5" w:themeColor="accent1"/>
          <w:sz w:val="22"/>
          <w:szCs w:val="22"/>
        </w:rPr>
      </w:pPr>
      <w:bookmarkStart w:id="20" w:name="_Toc440535720"/>
      <w:r w:rsidRPr="009A5505">
        <w:rPr>
          <w:bCs/>
          <w:color w:val="5B9BD5" w:themeColor="accent1"/>
          <w:sz w:val="22"/>
          <w:szCs w:val="22"/>
        </w:rPr>
        <w:t>Seasonal products</w:t>
      </w:r>
      <w:bookmarkEnd w:id="20"/>
    </w:p>
    <w:p w:rsidR="00040FEC" w:rsidRDefault="00040FEC" w:rsidP="00680BDA">
      <w:pPr>
        <w:pStyle w:val="ListParagraph"/>
        <w:ind w:left="360"/>
        <w:jc w:val="both"/>
      </w:pPr>
      <w:r>
        <w:t xml:space="preserve">Some products do business in specific seasons. </w:t>
      </w:r>
    </w:p>
    <w:p w:rsidR="00040FEC" w:rsidRDefault="00040FEC" w:rsidP="00680BDA">
      <w:pPr>
        <w:pStyle w:val="ListParagraph"/>
        <w:ind w:left="360"/>
        <w:jc w:val="both"/>
      </w:pPr>
      <w:r>
        <w:t>Example: Fruit squashes and Sharabats are sold mainly during summer season. Demand for Food mixes (Git sweet mixes), chocolates increases mainly in festive seasons (Diwali, Christmas).</w:t>
      </w:r>
    </w:p>
    <w:p w:rsidR="00040FEC" w:rsidRDefault="00040FEC" w:rsidP="00680BDA">
      <w:pPr>
        <w:pStyle w:val="ListParagraph"/>
        <w:ind w:left="360"/>
        <w:jc w:val="both"/>
      </w:pPr>
      <w:r>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040FEC" w:rsidRPr="009A5505" w:rsidRDefault="00040FEC" w:rsidP="00680BDA">
      <w:pPr>
        <w:pStyle w:val="Heading2"/>
        <w:numPr>
          <w:ilvl w:val="1"/>
          <w:numId w:val="1"/>
        </w:numPr>
        <w:jc w:val="both"/>
        <w:rPr>
          <w:bCs/>
          <w:color w:val="5B9BD5" w:themeColor="accent1"/>
          <w:sz w:val="22"/>
          <w:szCs w:val="22"/>
        </w:rPr>
      </w:pPr>
      <w:bookmarkStart w:id="21" w:name="_Toc440535721"/>
      <w:r w:rsidRPr="009A5505">
        <w:rPr>
          <w:bCs/>
          <w:color w:val="5B9BD5" w:themeColor="accent1"/>
          <w:sz w:val="22"/>
          <w:szCs w:val="22"/>
        </w:rPr>
        <w:t>Substitutes and Complements</w:t>
      </w:r>
      <w:bookmarkEnd w:id="21"/>
    </w:p>
    <w:p w:rsidR="00040FEC" w:rsidRDefault="00040FEC" w:rsidP="00680BDA">
      <w:pPr>
        <w:pStyle w:val="ListParagraph"/>
        <w:ind w:left="360"/>
        <w:jc w:val="both"/>
      </w:pPr>
      <w:r>
        <w:t>Some products invite sale of their peers, and this behaviour can be understood by analysing historical data.</w:t>
      </w:r>
    </w:p>
    <w:p w:rsidR="00040FEC" w:rsidRDefault="00040FEC" w:rsidP="00680BDA">
      <w:pPr>
        <w:pStyle w:val="ListParagraph"/>
        <w:ind w:left="360"/>
        <w:jc w:val="both"/>
      </w:pPr>
      <w:r>
        <w:t>Example: Does a customer ordering schezwan sauce always order noodles? Does a customer ordering condensed milk mostly orders dry fruits? Does a customer always order sugar when he/she orders coffee?</w:t>
      </w:r>
    </w:p>
    <w:p w:rsidR="00040FEC" w:rsidRDefault="00040FEC" w:rsidP="00680BDA">
      <w:pPr>
        <w:pStyle w:val="ListParagraph"/>
        <w:ind w:left="36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040FEC" w:rsidRPr="00570DC2" w:rsidRDefault="00040FEC" w:rsidP="00680BDA">
      <w:pPr>
        <w:pStyle w:val="ListParagraph"/>
        <w:ind w:left="360"/>
        <w:jc w:val="both"/>
      </w:pPr>
      <w:r>
        <w:t>On the contrary think of apple juice and orange juice. If a customer has ordered apple juice there is a less likelihood that he will order orange juice. These are called substitutes.</w:t>
      </w:r>
    </w:p>
    <w:p w:rsidR="00040FEC" w:rsidRPr="009A5505" w:rsidRDefault="00040FEC" w:rsidP="00680BDA">
      <w:pPr>
        <w:pStyle w:val="Heading2"/>
        <w:numPr>
          <w:ilvl w:val="1"/>
          <w:numId w:val="1"/>
        </w:numPr>
        <w:jc w:val="both"/>
        <w:rPr>
          <w:bCs/>
          <w:color w:val="5B9BD5" w:themeColor="accent1"/>
          <w:sz w:val="22"/>
          <w:szCs w:val="22"/>
        </w:rPr>
      </w:pPr>
      <w:bookmarkStart w:id="22" w:name="_Toc440535722"/>
      <w:r w:rsidRPr="009A5505">
        <w:rPr>
          <w:bCs/>
          <w:color w:val="5B9BD5" w:themeColor="accent1"/>
          <w:sz w:val="22"/>
          <w:szCs w:val="22"/>
        </w:rPr>
        <w:t>Regional products</w:t>
      </w:r>
      <w:bookmarkEnd w:id="22"/>
    </w:p>
    <w:p w:rsidR="00040FEC" w:rsidRDefault="00040FEC" w:rsidP="00680BDA">
      <w:pPr>
        <w:pStyle w:val="ListParagraph"/>
        <w:ind w:left="360"/>
        <w:jc w:val="both"/>
      </w:pPr>
      <w:r>
        <w:t xml:space="preserve">Some products are sold more in some region than the others. Example:  Sambar Masala may be less popular/regular in southern states(because people prefer to use home made masala) but will </w:t>
      </w:r>
      <w:r>
        <w:lastRenderedPageBreak/>
        <w:t>sale more in metro cities as well as in northern regions, Condensed milk is more sought in Northern states due to more frequent sweets making.</w:t>
      </w:r>
    </w:p>
    <w:p w:rsidR="00040FEC" w:rsidRDefault="00040FEC" w:rsidP="00680BDA">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040FEC" w:rsidRDefault="00040FEC" w:rsidP="00680BDA">
      <w:pPr>
        <w:pStyle w:val="Heading2"/>
        <w:numPr>
          <w:ilvl w:val="0"/>
          <w:numId w:val="1"/>
        </w:numPr>
        <w:jc w:val="both"/>
      </w:pPr>
      <w:bookmarkStart w:id="23" w:name="_Toc440535723"/>
      <w:r>
        <w:t>Determinants of Demand</w:t>
      </w:r>
      <w:bookmarkEnd w:id="23"/>
    </w:p>
    <w:p w:rsidR="00040FEC" w:rsidRDefault="00040FEC" w:rsidP="00680BDA">
      <w:pPr>
        <w:pStyle w:val="ListParagraph"/>
        <w:ind w:left="360"/>
        <w:jc w:val="both"/>
      </w:pPr>
      <w:r>
        <w:t>There are five determinants of demand for a good.</w:t>
      </w:r>
    </w:p>
    <w:p w:rsidR="00040FEC" w:rsidRDefault="00040FEC" w:rsidP="00680BDA">
      <w:pPr>
        <w:pStyle w:val="ListParagraph"/>
        <w:ind w:left="360"/>
        <w:jc w:val="both"/>
      </w:pPr>
      <w:r w:rsidRPr="00AE6FD5">
        <w:t>qD = </w:t>
      </w:r>
      <w:r w:rsidRPr="00E565A0">
        <w:rPr>
          <w:i/>
          <w:iCs/>
        </w:rPr>
        <w:t>f</w:t>
      </w:r>
      <w:r w:rsidRPr="00AE6FD5">
        <w:t> (price, income, prices of related goods, tastes, expectations)</w:t>
      </w:r>
    </w:p>
    <w:p w:rsidR="00040FEC" w:rsidRDefault="00040FEC" w:rsidP="00680BDA">
      <w:pPr>
        <w:pStyle w:val="ListParagraph"/>
        <w:ind w:left="360"/>
        <w:jc w:val="both"/>
      </w:pPr>
    </w:p>
    <w:p w:rsidR="00040FEC" w:rsidRPr="000473E2" w:rsidRDefault="00040FEC" w:rsidP="00680BDA">
      <w:pPr>
        <w:pStyle w:val="ListParagraph"/>
        <w:numPr>
          <w:ilvl w:val="0"/>
          <w:numId w:val="2"/>
        </w:numPr>
        <w:jc w:val="both"/>
      </w:pPr>
      <w:r w:rsidRPr="004A76AC">
        <w:rPr>
          <w:b/>
          <w:bCs/>
        </w:rPr>
        <w:t>Price</w:t>
      </w:r>
      <w:r w:rsidRPr="004A76AC">
        <w:rPr>
          <w:b/>
        </w:rPr>
        <w:t> 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040FEC" w:rsidRPr="000473E2" w:rsidRDefault="00040FEC" w:rsidP="00680BDA">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040FEC" w:rsidRPr="000473E2" w:rsidRDefault="00040FEC" w:rsidP="00680BDA">
      <w:pPr>
        <w:pStyle w:val="ListParagraph"/>
        <w:numPr>
          <w:ilvl w:val="0"/>
          <w:numId w:val="2"/>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040FEC" w:rsidRPr="000473E2" w:rsidRDefault="00040FEC" w:rsidP="00680BDA">
      <w:pPr>
        <w:pStyle w:val="ListParagraph"/>
        <w:numPr>
          <w:ilvl w:val="0"/>
          <w:numId w:val="2"/>
        </w:numPr>
        <w:jc w:val="both"/>
      </w:pPr>
      <w:r w:rsidRPr="00E565A0">
        <w:rPr>
          <w:b/>
          <w:bCs/>
        </w:rPr>
        <w:t>Prices of related goods or services</w:t>
      </w:r>
      <w:r w:rsidRPr="000473E2">
        <w:t> - The price of complementary goods or services raises the overall cost of using the good you demand, so you'll want less. </w:t>
      </w:r>
    </w:p>
    <w:p w:rsidR="00040FEC" w:rsidRPr="000473E2" w:rsidRDefault="00040FEC" w:rsidP="00680BDA">
      <w:pPr>
        <w:pStyle w:val="ListParagraph"/>
        <w:ind w:left="360"/>
        <w:jc w:val="both"/>
      </w:pPr>
      <w:r w:rsidRPr="000473E2">
        <w:t>The opposite reaction occurs when the price of a substitute rises. When that happens, people will want less of the good or service.</w:t>
      </w:r>
    </w:p>
    <w:p w:rsidR="00040FEC" w:rsidRPr="000473E2" w:rsidRDefault="00040FEC" w:rsidP="00680BDA">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040FEC" w:rsidRPr="000473E2" w:rsidRDefault="00040FEC" w:rsidP="00680BDA">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040FEC" w:rsidRPr="00F41AA4" w:rsidRDefault="00040FEC" w:rsidP="00680BDA">
      <w:pPr>
        <w:pStyle w:val="ListParagraph"/>
        <w:numPr>
          <w:ilvl w:val="0"/>
          <w:numId w:val="2"/>
        </w:numPr>
        <w:jc w:val="both"/>
      </w:pPr>
      <w:r w:rsidRPr="00F41AA4">
        <w:rPr>
          <w:b/>
          <w:bCs/>
        </w:rPr>
        <w:t>Number of buyers in the market</w:t>
      </w:r>
      <w:r w:rsidRPr="00F41AA4">
        <w:t> - The number of buyers affects overall, or aggregate, demand. As more buyers enter the market rises, so does the quantity demanded -- even if prices don't change. </w:t>
      </w:r>
    </w:p>
    <w:p w:rsidR="004C6D41" w:rsidRDefault="003C1A93" w:rsidP="00680BDA">
      <w:pPr>
        <w:pStyle w:val="Heading2"/>
        <w:numPr>
          <w:ilvl w:val="0"/>
          <w:numId w:val="1"/>
        </w:numPr>
        <w:jc w:val="both"/>
      </w:pPr>
      <w:bookmarkStart w:id="24" w:name="_Toc440535724"/>
      <w:r>
        <w:t>Subscription Business Model</w:t>
      </w:r>
      <w:bookmarkEnd w:id="24"/>
    </w:p>
    <w:p w:rsidR="00B87D9E" w:rsidRDefault="00C844B6" w:rsidP="00680BDA">
      <w:pPr>
        <w:pStyle w:val="ListParagraph"/>
        <w:ind w:left="360"/>
        <w:jc w:val="both"/>
      </w:pPr>
      <w:r>
        <w:t xml:space="preserve">Conventional retail business metrics are single dimensional in nature. </w:t>
      </w:r>
      <w:r w:rsidR="00915E3E">
        <w:t>I</w:t>
      </w:r>
      <w:r w:rsidR="006E0393">
        <w:t>t</w:t>
      </w:r>
      <w:r>
        <w:t xml:space="preserve"> </w:t>
      </w:r>
      <w:r w:rsidR="00915E3E">
        <w:t xml:space="preserve">considers </w:t>
      </w:r>
      <w:r>
        <w:t xml:space="preserve">customer as the epic </w:t>
      </w:r>
      <w:r w:rsidR="00915E3E">
        <w:t>around which to</w:t>
      </w:r>
      <w:r>
        <w:t xml:space="preserve"> measure revenue growth, profit making, losses, operating cost etc. This is because nature of business is instantaneous where association of a customer with merchant and with a purchased product (and its price) is true for an </w:t>
      </w:r>
      <w:r w:rsidR="006E0393">
        <w:t>instance</w:t>
      </w:r>
      <w:r>
        <w:t xml:space="preserve"> and finishes when the product is purchased by that customer. Next time even if the same customer is buying (probably the same) product again from same merchant it will be a fresh association and it does not carry any memories of earlier association. So new price is offered to his and he makes a fresh purchase and so on.</w:t>
      </w:r>
    </w:p>
    <w:p w:rsidR="006E0393" w:rsidRDefault="006E0393" w:rsidP="00680BDA">
      <w:pPr>
        <w:pStyle w:val="ListParagraph"/>
        <w:ind w:left="360"/>
        <w:jc w:val="both"/>
      </w:pPr>
    </w:p>
    <w:p w:rsidR="006E0393" w:rsidRDefault="006E0393" w:rsidP="00680BDA">
      <w:pPr>
        <w:pStyle w:val="ListParagraph"/>
        <w:ind w:left="360"/>
        <w:jc w:val="both"/>
      </w:pPr>
      <w:r>
        <w:t xml:space="preserve">If subscription </w:t>
      </w:r>
      <w:r w:rsidR="00861E74">
        <w:t>business needs</w:t>
      </w:r>
      <w:r>
        <w:t xml:space="preserve"> to fulfil multiple expectations of customers for long term</w:t>
      </w:r>
      <w:r w:rsidR="00DF7777">
        <w:t xml:space="preserve"> </w:t>
      </w:r>
      <w:r>
        <w:t>(as described in section 7) its business model should be multidimensional.</w:t>
      </w:r>
    </w:p>
    <w:p w:rsidR="00915E3E" w:rsidRDefault="00915E3E" w:rsidP="00680BDA">
      <w:pPr>
        <w:pStyle w:val="ListParagraph"/>
        <w:ind w:left="360"/>
        <w:jc w:val="both"/>
      </w:pPr>
    </w:p>
    <w:p w:rsidR="006E0393" w:rsidRDefault="00915E3E" w:rsidP="00680BDA">
      <w:pPr>
        <w:pStyle w:val="Heading2"/>
        <w:numPr>
          <w:ilvl w:val="1"/>
          <w:numId w:val="1"/>
        </w:numPr>
        <w:jc w:val="both"/>
      </w:pPr>
      <w:bookmarkStart w:id="25" w:name="_Toc440535725"/>
      <w:r>
        <w:lastRenderedPageBreak/>
        <w:t>First dimension: Subscriber</w:t>
      </w:r>
      <w:bookmarkEnd w:id="25"/>
      <w:r>
        <w:t xml:space="preserve"> </w:t>
      </w:r>
    </w:p>
    <w:p w:rsidR="006E0393" w:rsidRDefault="005F4B5A" w:rsidP="00680BDA">
      <w:pPr>
        <w:pStyle w:val="ListParagraph"/>
        <w:ind w:left="360"/>
        <w:jc w:val="both"/>
      </w:pPr>
      <w:r>
        <w:t xml:space="preserve">As in </w:t>
      </w:r>
      <w:r w:rsidR="006E0393">
        <w:t xml:space="preserve">conventional </w:t>
      </w:r>
      <w:r>
        <w:t xml:space="preserve">(instantaneous) retail </w:t>
      </w:r>
      <w:r w:rsidR="006E0393">
        <w:t xml:space="preserve">business </w:t>
      </w:r>
      <w:r>
        <w:t>where customer  is the centre of all forecasting and budgeting the same dimension is applicable to subscription business</w:t>
      </w:r>
      <w:r w:rsidR="006E0393">
        <w:t xml:space="preserve"> </w:t>
      </w:r>
      <w:r>
        <w:t xml:space="preserve"> where it </w:t>
      </w:r>
      <w:r w:rsidR="006E0393">
        <w:t>measures business in terms of incoming</w:t>
      </w:r>
      <w:r w:rsidR="00B92B66">
        <w:t xml:space="preserve"> </w:t>
      </w:r>
      <w:r w:rsidR="00915E3E">
        <w:t>(new)</w:t>
      </w:r>
      <w:r w:rsidR="006E0393">
        <w:t xml:space="preserve"> customers, churned customers, their purchase volumes</w:t>
      </w:r>
      <w:r w:rsidR="00446669">
        <w:t xml:space="preserve"> </w:t>
      </w:r>
      <w:r w:rsidR="006E0393">
        <w:t>(basket sizes) and thereby overall revenue, gross and net profit.</w:t>
      </w:r>
    </w:p>
    <w:p w:rsidR="00596A78" w:rsidRDefault="00596A78" w:rsidP="00680BDA">
      <w:pPr>
        <w:pStyle w:val="ListParagraph"/>
        <w:ind w:left="360"/>
        <w:jc w:val="both"/>
      </w:pPr>
    </w:p>
    <w:p w:rsidR="004A414C" w:rsidRDefault="00596A78" w:rsidP="00680BDA">
      <w:pPr>
        <w:pStyle w:val="ListParagraph"/>
        <w:ind w:left="36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4A414C" w:rsidRDefault="004A414C" w:rsidP="00680BDA">
      <w:pPr>
        <w:pStyle w:val="ListParagraph"/>
        <w:numPr>
          <w:ilvl w:val="0"/>
          <w:numId w:val="33"/>
        </w:numPr>
        <w:jc w:val="both"/>
      </w:pPr>
      <w:r>
        <w:t>Subscription repeatedly adds to revenue for the given subscription period</w:t>
      </w:r>
      <w:r w:rsidR="00AA414D">
        <w:t xml:space="preserve"> </w:t>
      </w:r>
      <w:r>
        <w:t>(customer remains the same).</w:t>
      </w:r>
    </w:p>
    <w:p w:rsidR="00446669" w:rsidRDefault="004A414C" w:rsidP="00680BDA">
      <w:pPr>
        <w:pStyle w:val="ListParagraph"/>
        <w:numPr>
          <w:ilvl w:val="0"/>
          <w:numId w:val="33"/>
        </w:numPr>
        <w:jc w:val="both"/>
      </w:pPr>
      <w:r>
        <w:t>C</w:t>
      </w:r>
      <w:r w:rsidR="00596A78">
        <w:t xml:space="preserve">ustomer may remain associated with merchant but can change his total subscription one or more times during subscription period resulting into different revenue for his subscription. </w:t>
      </w:r>
    </w:p>
    <w:p w:rsidR="00EB3DEC" w:rsidRDefault="00EB3DEC" w:rsidP="00680BDA">
      <w:pPr>
        <w:pStyle w:val="ListParagraph"/>
        <w:ind w:left="360"/>
        <w:jc w:val="both"/>
      </w:pPr>
    </w:p>
    <w:p w:rsidR="00596A78" w:rsidRDefault="00EB3DEC" w:rsidP="00680BDA">
      <w:pPr>
        <w:pStyle w:val="ListParagraph"/>
        <w:ind w:left="360"/>
        <w:jc w:val="both"/>
      </w:pPr>
      <w:r>
        <w:t>But merely accounting business does not provide precise dynamics. Also it does not provide information about where things are going better or worse, and what needs to be tuned in order to recover or grow the business as the overall tracking is happening at subscription level (which encompasses multiple products).</w:t>
      </w:r>
    </w:p>
    <w:p w:rsidR="00EB3DEC" w:rsidRDefault="00EB3DEC" w:rsidP="00680BDA">
      <w:pPr>
        <w:pStyle w:val="ListParagraph"/>
        <w:ind w:left="360"/>
        <w:jc w:val="both"/>
      </w:pPr>
    </w:p>
    <w:p w:rsidR="00EB3DEC" w:rsidRDefault="00EB3DEC" w:rsidP="00680BDA">
      <w:pPr>
        <w:pStyle w:val="ListParagraph"/>
        <w:ind w:left="360"/>
        <w:jc w:val="both"/>
      </w:pPr>
      <w:r>
        <w:t>The main dynamic element required for precisely predicting as well as controlling the business is the product being added to every subscription. Every product carries its own dynamic in terms of profits or losses as well as ups and downs in its prices due to varying demands. So subscriber’s longer association with products having varying demands/profits/losses/prices gives the real picture of contributors of growth or decays and what needs to be done in order to correct or improve the situation.</w:t>
      </w:r>
    </w:p>
    <w:p w:rsidR="00915E3E" w:rsidRDefault="00915E3E" w:rsidP="00680BDA">
      <w:pPr>
        <w:pStyle w:val="Heading2"/>
        <w:numPr>
          <w:ilvl w:val="1"/>
          <w:numId w:val="1"/>
        </w:numPr>
        <w:jc w:val="both"/>
      </w:pPr>
      <w:bookmarkStart w:id="26" w:name="_Toc440535726"/>
      <w:r>
        <w:t>Second dimension: Association with products</w:t>
      </w:r>
      <w:bookmarkEnd w:id="26"/>
    </w:p>
    <w:p w:rsidR="006767F1" w:rsidRDefault="00BE34A8" w:rsidP="00680BDA">
      <w:pPr>
        <w:ind w:left="360"/>
        <w:jc w:val="both"/>
      </w:pPr>
      <w:r>
        <w:t xml:space="preserve">When a subscriber subscribes for set of products for some subscription period, he is establishing long term association with </w:t>
      </w:r>
      <w:r w:rsidR="0056628F">
        <w:t xml:space="preserve">each of </w:t>
      </w:r>
      <w:r w:rsidR="00E66173">
        <w:t>these</w:t>
      </w:r>
      <w:r>
        <w:t xml:space="preserve"> product</w:t>
      </w:r>
      <w:r w:rsidR="00E66173">
        <w:t>s</w:t>
      </w:r>
      <w:r w:rsidR="00D039B5">
        <w:t xml:space="preserve">, expecting their steady in-flow at a constant price. But the </w:t>
      </w:r>
      <w:r>
        <w:t xml:space="preserve">products </w:t>
      </w:r>
      <w:r w:rsidR="00D039B5">
        <w:t>themselves have number of attributes such as</w:t>
      </w:r>
      <w:r>
        <w:t xml:space="preserve"> </w:t>
      </w:r>
      <w:r w:rsidR="00CE6B80">
        <w:t>their</w:t>
      </w:r>
      <w:r>
        <w:t xml:space="preserve"> purchase price, MRP, offered price</w:t>
      </w:r>
      <w:r w:rsidR="00D039B5">
        <w:t>, which may vary multiple times during subscription period</w:t>
      </w:r>
      <w:r>
        <w:t xml:space="preserve">. </w:t>
      </w:r>
    </w:p>
    <w:p w:rsidR="00AD7B9A" w:rsidRDefault="00662FED" w:rsidP="00680BDA">
      <w:pPr>
        <w:pStyle w:val="ListParagraph"/>
        <w:numPr>
          <w:ilvl w:val="0"/>
          <w:numId w:val="34"/>
        </w:numPr>
        <w:jc w:val="both"/>
      </w:pPr>
      <w:r>
        <w:t>If a</w:t>
      </w:r>
      <w:r w:rsidR="00C469BC">
        <w:t xml:space="preserve"> product </w:t>
      </w:r>
      <w:r>
        <w:t>is</w:t>
      </w:r>
      <w:r w:rsidR="00C469BC">
        <w:t xml:space="preserve"> do</w:t>
      </w:r>
      <w:r>
        <w:t>ing</w:t>
      </w:r>
      <w:r w:rsidR="00C469BC">
        <w:t xml:space="preserve"> well, </w:t>
      </w:r>
      <w:r>
        <w:t>its demand will increase</w:t>
      </w:r>
      <w:r w:rsidR="00C469BC">
        <w:t>.</w:t>
      </w:r>
      <w:r>
        <w:t xml:space="preserve"> Hence</w:t>
      </w:r>
      <w:r w:rsidR="00C469BC">
        <w:t xml:space="preserve"> its offered price may need to be increased in order to rip more profits from it. </w:t>
      </w:r>
      <w:r>
        <w:t>If it does not do well</w:t>
      </w:r>
      <w:r w:rsidR="00C469BC">
        <w:t xml:space="preserve">, its offered price may have to be lowered down so as to promote its sale. </w:t>
      </w:r>
      <w:r>
        <w:t>Thus</w:t>
      </w:r>
      <w:r w:rsidR="00E66173">
        <w:t xml:space="preserve"> during the subscription period (of a product with a customer) </w:t>
      </w:r>
      <w:r w:rsidR="00C469BC">
        <w:t xml:space="preserve">actual </w:t>
      </w:r>
      <w:r w:rsidR="00E66173">
        <w:t xml:space="preserve">cost </w:t>
      </w:r>
      <w:r w:rsidR="00C469BC">
        <w:t>on</w:t>
      </w:r>
      <w:r w:rsidR="00E66173">
        <w:t xml:space="preserve"> that product cannot be assured. </w:t>
      </w:r>
    </w:p>
    <w:p w:rsidR="00AC45AA" w:rsidRDefault="00E66173" w:rsidP="00680BDA">
      <w:pPr>
        <w:pStyle w:val="ListParagraph"/>
        <w:numPr>
          <w:ilvl w:val="0"/>
          <w:numId w:val="34"/>
        </w:numPr>
        <w:jc w:val="both"/>
      </w:pPr>
      <w:r>
        <w:t>Alternatively, its purchase price (thereby MRP) may get changed</w:t>
      </w:r>
      <w:r w:rsidR="000330D1">
        <w:t xml:space="preserve"> due to exponential </w:t>
      </w:r>
      <w:r w:rsidR="00C469BC">
        <w:t xml:space="preserve">increase in market </w:t>
      </w:r>
      <w:r w:rsidR="000330D1">
        <w:t>demand or stock shortage</w:t>
      </w:r>
      <w:r>
        <w:t xml:space="preserve">. </w:t>
      </w:r>
      <w:r w:rsidR="00E151C1">
        <w:t>Hence</w:t>
      </w:r>
      <w:r>
        <w:t xml:space="preserve">, its offered price should be </w:t>
      </w:r>
      <w:r w:rsidR="00E151C1">
        <w:t>recalculated</w:t>
      </w:r>
      <w:r>
        <w:t xml:space="preserve"> </w:t>
      </w:r>
      <w:r w:rsidR="00E151C1">
        <w:t>with reference to</w:t>
      </w:r>
      <w:r>
        <w:t xml:space="preserve"> new purchase price and offered to new subscribers. </w:t>
      </w:r>
    </w:p>
    <w:p w:rsidR="00A777F6" w:rsidRDefault="0014549D" w:rsidP="00680BDA">
      <w:pPr>
        <w:ind w:left="360"/>
        <w:jc w:val="both"/>
      </w:pPr>
      <w:r>
        <w:t>In case of price committed products,</w:t>
      </w:r>
      <w:r w:rsidR="00510A66">
        <w:t xml:space="preserve"> </w:t>
      </w:r>
      <w:r>
        <w:t>i</w:t>
      </w:r>
      <w:r w:rsidR="00AC45AA">
        <w:t>n either of the above scenarios the</w:t>
      </w:r>
      <w:r w:rsidR="00E66173">
        <w:t xml:space="preserve"> product still needs to be served with earlier committed prices to existing (old) subscribers</w:t>
      </w:r>
      <w:r w:rsidR="00DD569A">
        <w:t xml:space="preserve"> </w:t>
      </w:r>
      <w:r w:rsidR="00AC45AA">
        <w:t>(registered before offered price change</w:t>
      </w:r>
      <w:r w:rsidR="00C1143E">
        <w:t>).Hence</w:t>
      </w:r>
      <w:r w:rsidR="00E66173">
        <w:t xml:space="preserve"> every product may carry multiple active offered prices</w:t>
      </w:r>
      <w:r w:rsidR="009A602D">
        <w:t xml:space="preserve"> </w:t>
      </w:r>
      <w:r w:rsidR="00510A66">
        <w:t>( I would call them price buckets)</w:t>
      </w:r>
      <w:r w:rsidR="00E66173">
        <w:t xml:space="preserve"> at any given </w:t>
      </w:r>
      <w:r w:rsidR="00196130">
        <w:t>instance</w:t>
      </w:r>
      <w:r w:rsidR="00E66173">
        <w:t xml:space="preserve"> and number of subscribers </w:t>
      </w:r>
      <w:r w:rsidR="00510A66">
        <w:t xml:space="preserve">get </w:t>
      </w:r>
      <w:r w:rsidR="00E66173">
        <w:t>associated with each price</w:t>
      </w:r>
      <w:r w:rsidR="00510A66">
        <w:t xml:space="preserve"> bucket depending on when they have joined the subscription journey</w:t>
      </w:r>
      <w:r w:rsidR="00E66173">
        <w:t xml:space="preserve">. How to track </w:t>
      </w:r>
      <w:r w:rsidR="009A602D">
        <w:t>such price</w:t>
      </w:r>
      <w:r w:rsidR="00E66173">
        <w:t xml:space="preserve"> dynamics happening differently at each product level</w:t>
      </w:r>
      <w:r w:rsidR="009A602D">
        <w:t xml:space="preserve"> at different times</w:t>
      </w:r>
      <w:r w:rsidR="006412E9">
        <w:t>?</w:t>
      </w:r>
    </w:p>
    <w:p w:rsidR="0024469C" w:rsidRDefault="00420B26" w:rsidP="00680BDA">
      <w:pPr>
        <w:ind w:left="360"/>
        <w:jc w:val="both"/>
      </w:pPr>
      <w:r>
        <w:lastRenderedPageBreak/>
        <w:t xml:space="preserve">Due to the price dynamics when </w:t>
      </w:r>
      <w:r w:rsidR="00510699">
        <w:t xml:space="preserve">a </w:t>
      </w:r>
      <w:r>
        <w:t xml:space="preserve">different price is offered for a product </w:t>
      </w:r>
      <w:r w:rsidR="00B90209">
        <w:t>almost every day,</w:t>
      </w:r>
      <w:r>
        <w:t xml:space="preserve">than its earlier offered price, it will apply to new subscribers joining since new price is offered. But existing subscribers are still being served with earlier offered price(s). In case </w:t>
      </w:r>
      <w:r w:rsidR="00510699">
        <w:t xml:space="preserve">increased </w:t>
      </w:r>
      <w:r>
        <w:t xml:space="preserve">price is offered </w:t>
      </w:r>
      <w:r w:rsidR="00510699">
        <w:t xml:space="preserve">for a product </w:t>
      </w:r>
      <w:r>
        <w:t xml:space="preserve">than </w:t>
      </w:r>
      <w:r w:rsidR="00510699">
        <w:t xml:space="preserve">its </w:t>
      </w:r>
      <w:r>
        <w:t>earlier</w:t>
      </w:r>
      <w:r w:rsidR="00510699">
        <w:t xml:space="preserve"> offered prices</w:t>
      </w:r>
      <w:r>
        <w:t xml:space="preserve">, all existing subscribers </w:t>
      </w:r>
      <w:r w:rsidR="006A1682">
        <w:t>lower</w:t>
      </w:r>
      <w:r>
        <w:t xml:space="preserve"> prof</w:t>
      </w:r>
      <w:r w:rsidR="006A1682">
        <w:t>i</w:t>
      </w:r>
      <w:r>
        <w:t xml:space="preserve">ts or even </w:t>
      </w:r>
      <w:r w:rsidR="006A1682">
        <w:t xml:space="preserve">incur </w:t>
      </w:r>
      <w:r>
        <w:t>losses</w:t>
      </w:r>
      <w:r w:rsidR="006A1682">
        <w:t>,</w:t>
      </w:r>
      <w:r>
        <w:t xml:space="preserve"> as they are being served with lesser prices. In case new price is lower than earlier prices then new joining subscribers start lowering profits or even losses</w:t>
      </w:r>
      <w:r w:rsidR="00AE4E58">
        <w:t>, as they will be served with lower prices than earlier ones</w:t>
      </w:r>
      <w:r w:rsidR="003C7135">
        <w:t>. Such</w:t>
      </w:r>
      <w:r w:rsidR="0024469C">
        <w:t xml:space="preserve"> change </w:t>
      </w:r>
      <w:r w:rsidR="003C7135">
        <w:t>may happen even</w:t>
      </w:r>
      <w:r w:rsidR="0024469C">
        <w:t xml:space="preserve"> daily depending upon </w:t>
      </w:r>
      <w:r w:rsidR="008E5E42">
        <w:t>volatility in its</w:t>
      </w:r>
      <w:r w:rsidR="0024469C">
        <w:t xml:space="preserve"> </w:t>
      </w:r>
      <w:r w:rsidR="009451A9">
        <w:t>demand</w:t>
      </w:r>
      <w:r w:rsidR="0024469C">
        <w:t xml:space="preserve">. The same rule applies to all products regardless of if they are price committed, percentage discount committed to none committed. </w:t>
      </w:r>
    </w:p>
    <w:p w:rsidR="00111612" w:rsidRDefault="000330D1" w:rsidP="00680BDA">
      <w:pPr>
        <w:pStyle w:val="ListParagraph"/>
        <w:ind w:left="360"/>
        <w:jc w:val="both"/>
      </w:pPr>
      <w:r>
        <w:t xml:space="preserve">Similarly </w:t>
      </w:r>
      <w:r w:rsidR="0040067F">
        <w:t>dynamics occur on offered price changes</w:t>
      </w:r>
      <w:r>
        <w:t xml:space="preserve"> due to change in purchase price.</w:t>
      </w:r>
      <w:r w:rsidR="00EB42F5">
        <w:t xml:space="preserve"> </w:t>
      </w:r>
      <w:r w:rsidR="0040067F">
        <w:t xml:space="preserve">Due to inflation usually purchase price increases. </w:t>
      </w:r>
      <w:r w:rsidR="00250B3F">
        <w:t>In such case</w:t>
      </w:r>
      <w:r w:rsidR="00EB42F5">
        <w:t>,</w:t>
      </w:r>
      <w:r w:rsidR="00A156CD">
        <w:t xml:space="preserve"> for price committed products</w:t>
      </w:r>
      <w:r w:rsidR="00250B3F">
        <w:t>,</w:t>
      </w:r>
      <w:r w:rsidR="00EB42F5">
        <w:t xml:space="preserve"> as </w:t>
      </w:r>
      <w:r w:rsidR="00250B3F">
        <w:t>the prices committed to earlier subscriber</w:t>
      </w:r>
      <w:r w:rsidR="00A156CD">
        <w:t>s</w:t>
      </w:r>
      <w:r w:rsidR="00250B3F">
        <w:t xml:space="preserve"> cannot be changed</w:t>
      </w:r>
      <w:r w:rsidR="00EB42F5">
        <w:t xml:space="preserve">, the revenue incurred on all such past subscribers start registering </w:t>
      </w:r>
      <w:r w:rsidR="00111612">
        <w:t>lower profits/</w:t>
      </w:r>
      <w:r w:rsidR="00EB42F5">
        <w:t>loss</w:t>
      </w:r>
      <w:r w:rsidR="00111612">
        <w:t>es</w:t>
      </w:r>
      <w:r w:rsidR="00BE6BD7">
        <w:t xml:space="preserve">. </w:t>
      </w:r>
    </w:p>
    <w:p w:rsidR="00111612" w:rsidRDefault="00111612" w:rsidP="00680BDA">
      <w:pPr>
        <w:pStyle w:val="ListParagraph"/>
        <w:ind w:left="360"/>
        <w:jc w:val="both"/>
      </w:pPr>
    </w:p>
    <w:p w:rsidR="00885FD1" w:rsidRDefault="00B90209" w:rsidP="00680BDA">
      <w:pPr>
        <w:pStyle w:val="ListParagraph"/>
        <w:ind w:left="360"/>
        <w:jc w:val="both"/>
      </w:pPr>
      <w:r>
        <w:t xml:space="preserve">The profit and loss dynamics resulting from the price </w:t>
      </w:r>
      <w:r w:rsidR="00A2283B">
        <w:t>dynamics can</w:t>
      </w:r>
      <w:r w:rsidR="00BE6BD7">
        <w:t xml:space="preserve"> be limited </w:t>
      </w:r>
      <w:r w:rsidR="005843B8">
        <w:t xml:space="preserve">by </w:t>
      </w:r>
    </w:p>
    <w:p w:rsidR="00885FD1" w:rsidRDefault="00885FD1" w:rsidP="00680BDA">
      <w:pPr>
        <w:pStyle w:val="ListParagraph"/>
        <w:numPr>
          <w:ilvl w:val="0"/>
          <w:numId w:val="35"/>
        </w:numPr>
        <w:jc w:val="both"/>
      </w:pPr>
      <w:r>
        <w:t>Anticipating</w:t>
      </w:r>
      <w:r w:rsidR="00BE6BD7">
        <w:t xml:space="preserve"> for future price changes in every price being offered </w:t>
      </w:r>
      <w:r>
        <w:t xml:space="preserve">and compensating for forecasted losses in current offered price in a piecemeal way </w:t>
      </w:r>
      <w:r w:rsidR="00BE6BD7">
        <w:t xml:space="preserve">AND/OR </w:t>
      </w:r>
    </w:p>
    <w:p w:rsidR="0024469C" w:rsidRDefault="00885FD1" w:rsidP="00680BDA">
      <w:pPr>
        <w:pStyle w:val="ListParagraph"/>
        <w:numPr>
          <w:ilvl w:val="0"/>
          <w:numId w:val="35"/>
        </w:numPr>
        <w:jc w:val="both"/>
      </w:pPr>
      <w:r>
        <w:t>L</w:t>
      </w:r>
      <w:r w:rsidR="00BE6BD7">
        <w:t>imiting the total subscription period max limit (to say one year),</w:t>
      </w:r>
      <w:r w:rsidR="008161B6">
        <w:t xml:space="preserve"> </w:t>
      </w:r>
      <w:r w:rsidR="00BE6BD7">
        <w:t>so as to limit the losses. At renewal of subscription period subscriber will be offered freshly calculated price.</w:t>
      </w:r>
    </w:p>
    <w:p w:rsidR="0024469C" w:rsidRDefault="0024469C" w:rsidP="00680BDA">
      <w:pPr>
        <w:pStyle w:val="ListParagraph"/>
        <w:ind w:left="360"/>
        <w:jc w:val="both"/>
      </w:pPr>
    </w:p>
    <w:p w:rsidR="00A2283B" w:rsidRDefault="00A2283B" w:rsidP="00680BDA">
      <w:pPr>
        <w:pStyle w:val="ListParagraph"/>
        <w:ind w:left="360"/>
        <w:jc w:val="both"/>
      </w:pPr>
      <w:r>
        <w:t>Who should be responsible for bearing forecasts of such dynamics,</w:t>
      </w:r>
      <w:r w:rsidR="008C42FE">
        <w:t xml:space="preserve"> </w:t>
      </w:r>
      <w:r>
        <w:t xml:space="preserve">track actual demand changes and thereby </w:t>
      </w:r>
      <w:r w:rsidR="008C42FE">
        <w:t>vary offered prices without defeating either of subscriber’s or merchant’s interest?</w:t>
      </w:r>
    </w:p>
    <w:p w:rsidR="008C42FE" w:rsidRDefault="008C42FE" w:rsidP="00680BDA">
      <w:pPr>
        <w:pStyle w:val="ListParagraph"/>
        <w:ind w:left="360"/>
        <w:jc w:val="both"/>
      </w:pPr>
      <w:r>
        <w:t>Obviously the product itself can track its progress in terms of demand and can according track price, revenue and profit dynamics.</w:t>
      </w:r>
    </w:p>
    <w:p w:rsidR="00B44CDA" w:rsidRDefault="00B44CDA" w:rsidP="00680BDA">
      <w:pPr>
        <w:pStyle w:val="ListParagraph"/>
        <w:ind w:left="360"/>
        <w:jc w:val="both"/>
      </w:pPr>
    </w:p>
    <w:p w:rsidR="00E212B4" w:rsidRDefault="00E212B4" w:rsidP="00680BDA">
      <w:pPr>
        <w:pStyle w:val="ListParagraph"/>
        <w:ind w:left="360"/>
        <w:jc w:val="both"/>
      </w:pPr>
      <w:r>
        <w:t>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r w:rsidR="00193363">
        <w:t>.</w:t>
      </w:r>
    </w:p>
    <w:p w:rsidR="00193363" w:rsidRDefault="00193363" w:rsidP="00680BDA">
      <w:pPr>
        <w:pStyle w:val="ListParagraph"/>
        <w:ind w:left="360"/>
        <w:jc w:val="both"/>
      </w:pPr>
    </w:p>
    <w:p w:rsidR="0045122D" w:rsidRDefault="00E01298" w:rsidP="00680BDA">
      <w:pPr>
        <w:pStyle w:val="ListParagraph"/>
        <w:ind w:left="360"/>
        <w:jc w:val="both"/>
      </w:pPr>
      <w:r>
        <w:t>So the subscription model proposes the</w:t>
      </w:r>
      <w:r w:rsidR="00193363">
        <w:t xml:space="preserve"> product to be the self-managed entity in subscription business</w:t>
      </w:r>
      <w:r w:rsidR="0045122D">
        <w:t xml:space="preserve"> where it should </w:t>
      </w:r>
    </w:p>
    <w:p w:rsidR="00E01298" w:rsidRDefault="0045122D" w:rsidP="00680BDA">
      <w:pPr>
        <w:pStyle w:val="ListParagraph"/>
        <w:numPr>
          <w:ilvl w:val="0"/>
          <w:numId w:val="36"/>
        </w:numPr>
        <w:jc w:val="both"/>
      </w:pPr>
      <w:r>
        <w:t>Forecast for dynamics in its demand, price, revenue and profit</w:t>
      </w:r>
      <w:r w:rsidR="00E01298">
        <w:t>.</w:t>
      </w:r>
      <w:r w:rsidR="00193363">
        <w:t xml:space="preserve"> </w:t>
      </w:r>
    </w:p>
    <w:p w:rsidR="0045122D" w:rsidRDefault="0045122D" w:rsidP="00680BDA">
      <w:pPr>
        <w:pStyle w:val="ListParagraph"/>
        <w:numPr>
          <w:ilvl w:val="0"/>
          <w:numId w:val="36"/>
        </w:numPr>
        <w:jc w:val="both"/>
      </w:pPr>
      <w:r>
        <w:t>Track</w:t>
      </w:r>
      <w:r w:rsidR="0010140F">
        <w:t>/measure</w:t>
      </w:r>
      <w:r>
        <w:t xml:space="preserve"> the actual progress against the forecast</w:t>
      </w:r>
    </w:p>
    <w:p w:rsidR="0045122D" w:rsidRDefault="0045122D" w:rsidP="00680BDA">
      <w:pPr>
        <w:pStyle w:val="ListParagraph"/>
        <w:numPr>
          <w:ilvl w:val="0"/>
          <w:numId w:val="36"/>
        </w:numPr>
        <w:jc w:val="both"/>
      </w:pPr>
      <w:r>
        <w:t>Propose price changes depending upon increase or decrease it demand</w:t>
      </w:r>
    </w:p>
    <w:p w:rsidR="0045122D" w:rsidRDefault="0045122D" w:rsidP="00680BDA">
      <w:pPr>
        <w:pStyle w:val="ListParagraph"/>
        <w:numPr>
          <w:ilvl w:val="0"/>
          <w:numId w:val="36"/>
        </w:numPr>
        <w:jc w:val="both"/>
      </w:pPr>
      <w:r>
        <w:t>Track subscribers being registered with each offered price</w:t>
      </w:r>
    </w:p>
    <w:p w:rsidR="0045122D" w:rsidRDefault="0045122D" w:rsidP="00680BDA">
      <w:pPr>
        <w:pStyle w:val="ListParagraph"/>
        <w:numPr>
          <w:ilvl w:val="0"/>
          <w:numId w:val="36"/>
        </w:numPr>
        <w:jc w:val="both"/>
      </w:pPr>
      <w:r>
        <w:t>Track actuals now with revised offered price</w:t>
      </w:r>
    </w:p>
    <w:p w:rsidR="0045122D" w:rsidRDefault="0045122D" w:rsidP="00680BDA">
      <w:pPr>
        <w:pStyle w:val="ListParagraph"/>
        <w:numPr>
          <w:ilvl w:val="0"/>
          <w:numId w:val="36"/>
        </w:numPr>
        <w:jc w:val="both"/>
      </w:pPr>
      <w:r>
        <w:t>Create foundation of future forecast based on current actuals.</w:t>
      </w:r>
    </w:p>
    <w:p w:rsidR="0045122D" w:rsidRDefault="0045122D" w:rsidP="00680BDA">
      <w:pPr>
        <w:pStyle w:val="ListParagraph"/>
        <w:ind w:left="360"/>
        <w:jc w:val="both"/>
      </w:pPr>
    </w:p>
    <w:p w:rsidR="0010140F" w:rsidRDefault="0010140F" w:rsidP="00680BDA">
      <w:pPr>
        <w:pStyle w:val="ListParagraph"/>
        <w:ind w:left="360"/>
        <w:jc w:val="both"/>
      </w:pPr>
      <w:r>
        <w:t>In order to take care of this aspect of an intelligent product, each product will be associated with a ‘Product Account’. Product will have following attributes which will describe a product in from of its metadata.</w:t>
      </w:r>
    </w:p>
    <w:p w:rsidR="0010140F" w:rsidRDefault="0010140F" w:rsidP="00680BDA">
      <w:pPr>
        <w:pStyle w:val="ListParagraph"/>
        <w:numPr>
          <w:ilvl w:val="0"/>
          <w:numId w:val="39"/>
        </w:numPr>
        <w:jc w:val="both"/>
      </w:pPr>
      <w:r>
        <w:t>Unique product identifier</w:t>
      </w:r>
      <w:r w:rsidR="000D44FA">
        <w:t xml:space="preserve"> and name</w:t>
      </w:r>
    </w:p>
    <w:p w:rsidR="0010140F" w:rsidRDefault="0010140F" w:rsidP="00680BDA">
      <w:pPr>
        <w:pStyle w:val="ListParagraph"/>
        <w:numPr>
          <w:ilvl w:val="0"/>
          <w:numId w:val="39"/>
        </w:numPr>
        <w:jc w:val="both"/>
      </w:pPr>
      <w:r>
        <w:lastRenderedPageBreak/>
        <w:t>Category/sub category of product describing the product belonging to which family and if there is any sub category where they are further classified into.</w:t>
      </w:r>
    </w:p>
    <w:p w:rsidR="0010140F" w:rsidRDefault="0010140F" w:rsidP="00680BDA">
      <w:pPr>
        <w:pStyle w:val="ListParagraph"/>
        <w:numPr>
          <w:ilvl w:val="0"/>
          <w:numId w:val="39"/>
        </w:numPr>
        <w:jc w:val="both"/>
      </w:pPr>
      <w:r>
        <w:t xml:space="preserve">Weight of the product which will </w:t>
      </w:r>
      <w:r w:rsidR="000D44FA">
        <w:t>help in</w:t>
      </w:r>
      <w:r>
        <w:t xml:space="preserve"> precisely identifying a specific product among all variants of the same product/brand as well as it will be used to calculate the delivery charges required to deliver product. </w:t>
      </w:r>
    </w:p>
    <w:p w:rsidR="000D44FA" w:rsidRDefault="000D44FA" w:rsidP="00680BDA">
      <w:pPr>
        <w:pStyle w:val="ListParagraph"/>
        <w:numPr>
          <w:ilvl w:val="0"/>
          <w:numId w:val="39"/>
        </w:numPr>
        <w:jc w:val="both"/>
      </w:pPr>
      <w:r>
        <w:t>Current available quantity in stock and its unit ( ml, gram, kg etc.)</w:t>
      </w:r>
    </w:p>
    <w:p w:rsidR="000D44FA" w:rsidRDefault="000D44FA" w:rsidP="00680BDA">
      <w:pPr>
        <w:pStyle w:val="ListParagraph"/>
        <w:numPr>
          <w:ilvl w:val="0"/>
          <w:numId w:val="39"/>
        </w:numPr>
        <w:jc w:val="both"/>
      </w:pPr>
      <w:r>
        <w:t>List of its substitutes and complements; as price changes in them are impacting pricing of the product</w:t>
      </w:r>
    </w:p>
    <w:p w:rsidR="000D44FA" w:rsidRDefault="000D44FA" w:rsidP="00680BDA">
      <w:pPr>
        <w:pStyle w:val="ListParagraph"/>
        <w:numPr>
          <w:ilvl w:val="0"/>
          <w:numId w:val="39"/>
        </w:numPr>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w:t>
      </w:r>
      <w:r w:rsidR="009250EE">
        <w:t>Demand density helps in setting up the initial offered price  of a product when historical data is not available as it represents the demand against others. The same is also used for price determination when purchase price changes and earlier historical price data (which was based on earlier purchase price) becomes meaningless to drive current price.</w:t>
      </w:r>
    </w:p>
    <w:p w:rsidR="009250EE" w:rsidRDefault="009250EE" w:rsidP="00680BDA">
      <w:pPr>
        <w:pStyle w:val="ListParagraph"/>
        <w:numPr>
          <w:ilvl w:val="0"/>
          <w:numId w:val="39"/>
        </w:numPr>
        <w:jc w:val="both"/>
      </w:pPr>
      <w:r>
        <w:t>Average demand per year per subscriber. It indicates that on an average how many units of a product are ordered per year per subscriber.</w:t>
      </w:r>
      <w:r w:rsidR="00316301">
        <w:t xml:space="preserve"> This is used to offer basket level discount per product (added to basket). If a subscriber orders above the average demand then he should be entitles for more basket level discount per product and inverse if orders lesser than the average.</w:t>
      </w:r>
    </w:p>
    <w:p w:rsidR="0038332B" w:rsidRDefault="0038332B" w:rsidP="00680BDA">
      <w:pPr>
        <w:pStyle w:val="ListParagraph"/>
        <w:numPr>
          <w:ilvl w:val="0"/>
          <w:numId w:val="39"/>
        </w:numPr>
        <w:jc w:val="both"/>
      </w:pPr>
      <w:r>
        <w:t>Product account. It maintains forecasts for the product which it is associated with as well as track the actual transactions happening with product including its price change. We will see it in detail in next section.</w:t>
      </w:r>
    </w:p>
    <w:p w:rsidR="0010140F" w:rsidRDefault="0010140F" w:rsidP="00680BDA">
      <w:pPr>
        <w:pStyle w:val="ListParagraph"/>
        <w:ind w:left="360"/>
        <w:jc w:val="both"/>
      </w:pPr>
    </w:p>
    <w:p w:rsidR="00193363" w:rsidRDefault="00E01298" w:rsidP="00680BDA">
      <w:pPr>
        <w:pStyle w:val="ListParagraph"/>
        <w:ind w:left="360"/>
        <w:jc w:val="both"/>
      </w:pPr>
      <w:r>
        <w:t>If it is so, then c</w:t>
      </w:r>
      <w:r w:rsidR="00193363">
        <w:t>an it be empowered to help its colleague products if they are in crises?  Let</w:t>
      </w:r>
      <w:r w:rsidR="005656AA">
        <w:t>’</w:t>
      </w:r>
      <w:r w:rsidR="00193363">
        <w:t>s figure that out.</w:t>
      </w:r>
    </w:p>
    <w:p w:rsidR="0033203C" w:rsidRDefault="002C4224" w:rsidP="00680BDA">
      <w:pPr>
        <w:pStyle w:val="Heading2"/>
        <w:numPr>
          <w:ilvl w:val="1"/>
          <w:numId w:val="1"/>
        </w:numPr>
        <w:jc w:val="both"/>
      </w:pPr>
      <w:bookmarkStart w:id="27" w:name="_Toc440535727"/>
      <w:r w:rsidRPr="0033203C">
        <w:t>Products Collaboration Model</w:t>
      </w:r>
      <w:bookmarkEnd w:id="27"/>
      <w:r>
        <w:t xml:space="preserve"> </w:t>
      </w:r>
    </w:p>
    <w:p w:rsidR="002C4224" w:rsidRDefault="003E0417" w:rsidP="00680BDA">
      <w:pPr>
        <w:pStyle w:val="ListParagraph"/>
        <w:ind w:left="360"/>
        <w:jc w:val="both"/>
      </w:pPr>
      <w:r>
        <w:t>The total business is a consolidated contribution</w:t>
      </w:r>
      <w:r w:rsidR="00C25BB1">
        <w:t xml:space="preserve"> of businesses for each product</w:t>
      </w:r>
      <w:r>
        <w:t xml:space="preserve"> available for subscription. In this some products are more popular than others, some of them are monopolistic, some are having stable(though not growing) demand, some are new and trying to establish in the market and finally some of them are not doing well and need assistance to boost business for them.</w:t>
      </w:r>
    </w:p>
    <w:p w:rsidR="003E0417" w:rsidRDefault="003E0417" w:rsidP="00680BDA">
      <w:pPr>
        <w:pStyle w:val="ListParagraph"/>
        <w:ind w:left="360"/>
        <w:jc w:val="both"/>
      </w:pPr>
      <w:r>
        <w:t>Every product is expected to earn specific revenue and margin and accordingly forecasted .The forecast is mainly based on historical experience about that project which may be extrapolated to arrive at forecast for current year.</w:t>
      </w:r>
    </w:p>
    <w:p w:rsidR="003E0417" w:rsidRDefault="003E0417" w:rsidP="00680BDA">
      <w:pPr>
        <w:pStyle w:val="ListParagraph"/>
        <w:ind w:left="360"/>
        <w:jc w:val="both"/>
      </w:pPr>
    </w:p>
    <w:p w:rsidR="003E0417" w:rsidRDefault="003E0417" w:rsidP="00680BDA">
      <w:pPr>
        <w:pStyle w:val="ListParagraph"/>
        <w:ind w:left="360"/>
        <w:jc w:val="both"/>
      </w:pPr>
      <w:r>
        <w:t xml:space="preserve"> Out of the products which are expected to do good business, few products over shine and register more revenue/margin than forecasted whereas some may underperform even after setting pessimistic forecast.</w:t>
      </w:r>
    </w:p>
    <w:p w:rsidR="003E0417" w:rsidRDefault="003E0417" w:rsidP="00680BDA">
      <w:pPr>
        <w:pStyle w:val="ListParagraph"/>
        <w:ind w:left="360"/>
        <w:jc w:val="both"/>
      </w:pPr>
    </w:p>
    <w:p w:rsidR="003E0417" w:rsidRDefault="003E0417" w:rsidP="00680BDA">
      <w:pPr>
        <w:pStyle w:val="ListParagraph"/>
        <w:ind w:left="360"/>
        <w:jc w:val="both"/>
      </w:pPr>
      <w:r>
        <w:t xml:space="preserve">Product collaboration model suggests that revenue attributed due </w:t>
      </w:r>
      <w:r w:rsidR="0044393B">
        <w:t>to over</w:t>
      </w:r>
      <w:r>
        <w:t xml:space="preserve"> performance of some products should be provisioned for making recovering underperforming products. When any product is underperforming typically following provisions are tried to boost its performance.</w:t>
      </w:r>
    </w:p>
    <w:p w:rsidR="003E0417" w:rsidRDefault="003E0417" w:rsidP="00680BDA">
      <w:pPr>
        <w:pStyle w:val="ListParagraph"/>
        <w:numPr>
          <w:ilvl w:val="0"/>
          <w:numId w:val="37"/>
        </w:numPr>
        <w:ind w:left="720"/>
        <w:jc w:val="both"/>
      </w:pPr>
      <w:r>
        <w:t>Offer additional discounts/benefits on them so that price sensitive customer segment can be attracted.</w:t>
      </w:r>
    </w:p>
    <w:p w:rsidR="003E0417" w:rsidRDefault="003E0417" w:rsidP="00680BDA">
      <w:pPr>
        <w:pStyle w:val="ListParagraph"/>
        <w:numPr>
          <w:ilvl w:val="0"/>
          <w:numId w:val="37"/>
        </w:numPr>
        <w:ind w:left="720"/>
        <w:jc w:val="both"/>
      </w:pPr>
      <w:r>
        <w:lastRenderedPageBreak/>
        <w:t xml:space="preserve">Increase advertisement expenses to promote that product and </w:t>
      </w:r>
      <w:r w:rsidR="0044393B">
        <w:t xml:space="preserve">broadcast </w:t>
      </w:r>
      <w:r>
        <w:t xml:space="preserve">added benefits </w:t>
      </w:r>
      <w:r w:rsidR="0044393B">
        <w:t xml:space="preserve">being offered </w:t>
      </w:r>
      <w:r>
        <w:t>on it</w:t>
      </w:r>
      <w:r w:rsidR="0044393B">
        <w:t>.</w:t>
      </w:r>
    </w:p>
    <w:p w:rsidR="0044393B" w:rsidRDefault="0044393B" w:rsidP="00680BDA">
      <w:pPr>
        <w:pStyle w:val="ListParagraph"/>
        <w:numPr>
          <w:ilvl w:val="0"/>
          <w:numId w:val="37"/>
        </w:numPr>
        <w:ind w:left="720"/>
        <w:jc w:val="both"/>
      </w:pPr>
      <w:r>
        <w:t>Initiate clearance sale for some underperforming products at throw away prices so as to minimize losses due to wastage of inventory due to expiry of such products.</w:t>
      </w:r>
    </w:p>
    <w:p w:rsidR="0044393B" w:rsidRDefault="009D624A" w:rsidP="00680BDA">
      <w:pPr>
        <w:ind w:left="360"/>
        <w:jc w:val="both"/>
      </w:pPr>
      <w:r>
        <w:t xml:space="preserve">So collaboration model suggests that </w:t>
      </w:r>
      <w:r w:rsidR="006F0268">
        <w:t>excess</w:t>
      </w:r>
      <w:r>
        <w:t xml:space="preserve"> performing products should contribute to support the underperforming ones by offering the excess gains</w:t>
      </w:r>
      <w:r w:rsidR="006F0268">
        <w:t xml:space="preserve"> </w:t>
      </w:r>
      <w:r>
        <w:t>(on top of targeted figures) at a central account(lets name it as nodal account) and earn credit points for each 100/</w:t>
      </w:r>
      <w:r w:rsidR="002522E8">
        <w:t xml:space="preserve"> </w:t>
      </w:r>
      <w:r>
        <w:t>1000/</w:t>
      </w:r>
      <w:r w:rsidR="002522E8">
        <w:t xml:space="preserve"> </w:t>
      </w:r>
      <w:r>
        <w:t>10000 Rs contributed (configurable). These credit points will serve three purposes.</w:t>
      </w:r>
    </w:p>
    <w:p w:rsidR="009D624A" w:rsidRDefault="009D624A" w:rsidP="00680BDA">
      <w:pPr>
        <w:pStyle w:val="ListParagraph"/>
        <w:numPr>
          <w:ilvl w:val="0"/>
          <w:numId w:val="38"/>
        </w:numPr>
        <w:ind w:left="720"/>
        <w:jc w:val="both"/>
      </w:pPr>
      <w:r>
        <w:t>It will ensure that the gains earned by a product should be attributed to itself even if it has contributed to nodal account and total gains visible in its own account are less(due to the donation described above)</w:t>
      </w:r>
    </w:p>
    <w:p w:rsidR="009D624A" w:rsidRDefault="009D624A" w:rsidP="00680BDA">
      <w:pPr>
        <w:pStyle w:val="ListParagraph"/>
        <w:numPr>
          <w:ilvl w:val="0"/>
          <w:numId w:val="38"/>
        </w:numPr>
        <w:ind w:left="72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r w:rsidR="002522E8">
        <w:t>.</w:t>
      </w:r>
    </w:p>
    <w:p w:rsidR="002522E8" w:rsidRDefault="002522E8" w:rsidP="00680BDA">
      <w:pPr>
        <w:pStyle w:val="ListParagraph"/>
        <w:numPr>
          <w:ilvl w:val="0"/>
          <w:numId w:val="38"/>
        </w:numPr>
        <w:ind w:left="720"/>
        <w:jc w:val="both"/>
      </w:pPr>
      <w:r>
        <w:t>It will indicate their demand score in the form of credit points earned by them in business monitoring/reports which will help analysts take appropriate decisions while setting sales targets for them.</w:t>
      </w:r>
    </w:p>
    <w:p w:rsidR="00F77849" w:rsidRDefault="00F77849" w:rsidP="00680BDA">
      <w:pPr>
        <w:pStyle w:val="ListParagraph"/>
        <w:ind w:left="1080"/>
        <w:jc w:val="both"/>
      </w:pPr>
    </w:p>
    <w:p w:rsidR="0052083E" w:rsidRDefault="0052083E" w:rsidP="00680BDA">
      <w:pPr>
        <w:pStyle w:val="Heading2"/>
        <w:numPr>
          <w:ilvl w:val="1"/>
          <w:numId w:val="1"/>
        </w:numPr>
        <w:jc w:val="both"/>
      </w:pPr>
      <w:bookmarkStart w:id="28" w:name="_Toc440535728"/>
      <w:r>
        <w:t>Objectives of subscription business</w:t>
      </w:r>
      <w:bookmarkEnd w:id="28"/>
    </w:p>
    <w:p w:rsidR="0052083E" w:rsidRPr="00562E64" w:rsidRDefault="0052083E" w:rsidP="00680BDA">
      <w:pPr>
        <w:ind w:left="360"/>
        <w:jc w:val="both"/>
      </w:pPr>
      <w:r>
        <w:t xml:space="preserve">In order to establish a </w:t>
      </w:r>
      <w:r w:rsidR="00A8344D">
        <w:t>business model</w:t>
      </w:r>
      <w:r>
        <w:t xml:space="preserve"> fulfilling all the necessities of subscription business as </w:t>
      </w:r>
      <w:r w:rsidR="00A8344D">
        <w:t>described in earlier sections</w:t>
      </w:r>
      <w:r>
        <w:t xml:space="preserve"> it is essential to set up objectives of the </w:t>
      </w:r>
      <w:r w:rsidR="00A8344D">
        <w:t>model</w:t>
      </w:r>
      <w:r>
        <w:t xml:space="preserve">. It will be help maintaining the scope of the </w:t>
      </w:r>
      <w:r w:rsidR="00EF408B">
        <w:t>model</w:t>
      </w:r>
      <w:r>
        <w:t xml:space="preserve"> as well as lay out ground rules which will serve as guidelines for detailed requirements.</w:t>
      </w:r>
    </w:p>
    <w:p w:rsidR="0052083E" w:rsidRDefault="0052083E" w:rsidP="00680BDA">
      <w:pPr>
        <w:pStyle w:val="Heading2"/>
        <w:numPr>
          <w:ilvl w:val="2"/>
          <w:numId w:val="1"/>
        </w:numPr>
        <w:jc w:val="both"/>
      </w:pPr>
      <w:bookmarkStart w:id="29" w:name="_Toc440535729"/>
      <w:r>
        <w:t>Categorization</w:t>
      </w:r>
      <w:bookmarkEnd w:id="29"/>
    </w:p>
    <w:p w:rsidR="0052083E" w:rsidRDefault="0052083E" w:rsidP="00680BDA">
      <w:pPr>
        <w:pStyle w:val="ListParagraph"/>
        <w:numPr>
          <w:ilvl w:val="0"/>
          <w:numId w:val="3"/>
        </w:numPr>
        <w:jc w:val="both"/>
      </w:pPr>
      <w:r>
        <w:t xml:space="preserve">Subscription </w:t>
      </w:r>
      <w:r w:rsidR="00EF408B">
        <w:t>model</w:t>
      </w:r>
      <w:r>
        <w:t xml:space="preserve"> assumes three types of products which will be offered to subscribers based how they react to the changing business demands.</w:t>
      </w:r>
    </w:p>
    <w:p w:rsidR="0052083E" w:rsidRDefault="0052083E" w:rsidP="00680BDA">
      <w:pPr>
        <w:pStyle w:val="ListParagraph"/>
        <w:numPr>
          <w:ilvl w:val="1"/>
          <w:numId w:val="3"/>
        </w:numPr>
        <w:jc w:val="both"/>
      </w:pPr>
      <w:r>
        <w:t xml:space="preserve">Price committed products: many branded product such as tooth pastes or shampoos do not fluctuate greatly on price fronts. Their price gradually increases as response to inflation or increasing demands but the overall rise in a year is within acceptable limits. </w:t>
      </w:r>
      <w:r w:rsidR="00437A1E">
        <w:t xml:space="preserve">They are termed as “Price Inelastic” products. </w:t>
      </w:r>
      <w:r>
        <w:t>So it is safer to commit prices of such products to a subscriber for his/her entire subscription period.</w:t>
      </w:r>
    </w:p>
    <w:p w:rsidR="0052083E" w:rsidRDefault="0052083E" w:rsidP="00680BDA">
      <w:pPr>
        <w:pStyle w:val="ListParagraph"/>
        <w:numPr>
          <w:ilvl w:val="1"/>
          <w:numId w:val="3"/>
        </w:numPr>
        <w:jc w:val="both"/>
      </w:pPr>
      <w:r>
        <w:t>Percentage discount committed products: Some products may fluctuate more frequently and considerably but they provide relatively constant margin.</w:t>
      </w:r>
      <w:r w:rsidR="00437A1E">
        <w:t xml:space="preserve"> These are “Price Elastic” products.</w:t>
      </w:r>
      <w:r>
        <w:t xml:space="preserve"> Committing absolute price for entire subscription period may be risky but instead it is relatively safer to commit percentage discount on their latest price.</w:t>
      </w:r>
    </w:p>
    <w:p w:rsidR="0052083E" w:rsidRDefault="0052083E" w:rsidP="00680BDA">
      <w:pPr>
        <w:pStyle w:val="ListParagraph"/>
        <w:numPr>
          <w:ilvl w:val="1"/>
          <w:numId w:val="3"/>
        </w:numPr>
        <w:jc w:val="both"/>
      </w:pPr>
      <w:r>
        <w:t xml:space="preserve">No commitment products: Many primary needed products such as food grains, vary so unpredictably on price front that it is impossible to either commit price or percentage discount for the entire subscription period. </w:t>
      </w:r>
      <w:r w:rsidR="00804888">
        <w:t>They are highly “Price Elastic” and gains on them are also not ensured.</w:t>
      </w:r>
    </w:p>
    <w:p w:rsidR="0052083E" w:rsidRDefault="0052083E" w:rsidP="00680BDA">
      <w:pPr>
        <w:pStyle w:val="ListParagraph"/>
        <w:numPr>
          <w:ilvl w:val="0"/>
          <w:numId w:val="3"/>
        </w:numPr>
        <w:jc w:val="both"/>
      </w:pPr>
      <w:r>
        <w:t xml:space="preserve">In case of price committed products, price of a product committed to a subscriber should remain same until end of his current </w:t>
      </w:r>
      <w:r w:rsidR="00185BEA">
        <w:t xml:space="preserve">subscription period </w:t>
      </w:r>
      <w:r>
        <w:t xml:space="preserve">(contract </w:t>
      </w:r>
      <w:r w:rsidR="00185BEA">
        <w:t xml:space="preserve">period </w:t>
      </w:r>
      <w:r>
        <w:t xml:space="preserve">with merchant). This should hold true even if the product/merchant </w:t>
      </w:r>
      <w:r w:rsidR="00185BEA">
        <w:t xml:space="preserve">has started incurring </w:t>
      </w:r>
      <w:r>
        <w:t>losses on that product</w:t>
      </w:r>
      <w:r w:rsidR="002371D4">
        <w:t xml:space="preserve"> (after </w:t>
      </w:r>
      <w:r w:rsidR="002371D4">
        <w:lastRenderedPageBreak/>
        <w:t>committing price)</w:t>
      </w:r>
      <w:r>
        <w:t xml:space="preserve"> OR cost of that product gets changed one/many times during subscription period (after committing one price).</w:t>
      </w:r>
    </w:p>
    <w:p w:rsidR="0052083E" w:rsidRDefault="0052083E" w:rsidP="00680BDA">
      <w:pPr>
        <w:pStyle w:val="ListParagraph"/>
        <w:numPr>
          <w:ilvl w:val="0"/>
          <w:numId w:val="3"/>
        </w:numPr>
        <w:jc w:val="both"/>
      </w:pPr>
      <w:r>
        <w:t>In case of percentage discount committed product the subscriber should get a constant committed percentage discount on the latest price at the time of every delivery. In this case the actual price to be paid by subscriber will vary as the percentage discount is calculated on latest price at the time of every delivery.</w:t>
      </w:r>
    </w:p>
    <w:p w:rsidR="0052083E" w:rsidRDefault="0052083E" w:rsidP="00680BDA">
      <w:pPr>
        <w:pStyle w:val="ListParagraph"/>
        <w:numPr>
          <w:ilvl w:val="0"/>
          <w:numId w:val="3"/>
        </w:numPr>
        <w:jc w:val="both"/>
      </w:pPr>
      <w:r>
        <w:t>In case of no commitment products the subscriber has to pay lat</w:t>
      </w:r>
      <w:r w:rsidR="0025170B">
        <w:t>e</w:t>
      </w:r>
      <w:r>
        <w:t>s</w:t>
      </w:r>
      <w:r w:rsidR="0025170B">
        <w:t>t</w:t>
      </w:r>
      <w:r>
        <w:t xml:space="preserve"> offered price on the product</w:t>
      </w:r>
      <w:r w:rsidR="0025170B">
        <w:t xml:space="preserve"> at every delivery</w:t>
      </w:r>
      <w:r>
        <w:t xml:space="preserve">. Some time it can be much lesser than the one shown at the time of subscription and sometimes it </w:t>
      </w:r>
      <w:r w:rsidR="00DA63EA">
        <w:t>may</w:t>
      </w:r>
      <w:r>
        <w:t xml:space="preserve"> be considerably more. </w:t>
      </w:r>
    </w:p>
    <w:p w:rsidR="0052083E" w:rsidRDefault="0052083E" w:rsidP="00680BDA">
      <w:pPr>
        <w:pStyle w:val="Heading2"/>
        <w:numPr>
          <w:ilvl w:val="2"/>
          <w:numId w:val="1"/>
        </w:numPr>
        <w:jc w:val="both"/>
      </w:pPr>
      <w:bookmarkStart w:id="30" w:name="_Toc440535730"/>
      <w:r>
        <w:t>Pricing</w:t>
      </w:r>
      <w:bookmarkEnd w:id="30"/>
    </w:p>
    <w:p w:rsidR="0052083E" w:rsidRDefault="006579FD" w:rsidP="00680BDA">
      <w:pPr>
        <w:pStyle w:val="ListParagraph"/>
        <w:numPr>
          <w:ilvl w:val="0"/>
          <w:numId w:val="3"/>
        </w:numPr>
        <w:jc w:val="both"/>
      </w:pPr>
      <w:r>
        <w:t>The model</w:t>
      </w:r>
      <w:r w:rsidR="0052083E">
        <w:t xml:space="preserve"> should offer item level discounts (reduction of fixed amount from MRP in case of price committed products, reduction of percentage of MRP in case of percentage discount committed products) as a default mechanism where every product being bought will carry some discount against its current MRP. Though it is default discounting mechanism it is not mandatory. In case the demand is too high than supply the few subscribers may have to subscribe for a product with its MRP.</w:t>
      </w:r>
    </w:p>
    <w:p w:rsidR="0052083E" w:rsidRDefault="0052083E" w:rsidP="00680BDA">
      <w:pPr>
        <w:pStyle w:val="ListParagraph"/>
        <w:numPr>
          <w:ilvl w:val="0"/>
          <w:numId w:val="3"/>
        </w:numPr>
        <w:jc w:val="both"/>
      </w:pPr>
      <w:r>
        <w:t xml:space="preserve">Item level discount should not depend on the subscription duration of an individual </w:t>
      </w:r>
      <w:r w:rsidR="00437005">
        <w:t xml:space="preserve">or volume of its items being purchased by a specific subscriber </w:t>
      </w:r>
      <w:r>
        <w:t xml:space="preserve">but </w:t>
      </w:r>
      <w:r w:rsidR="00437005">
        <w:t xml:space="preserve">should </w:t>
      </w:r>
      <w:r>
        <w:t xml:space="preserve">mainly </w:t>
      </w:r>
      <w:r w:rsidR="00437005">
        <w:t xml:space="preserve">depend </w:t>
      </w:r>
      <w:r>
        <w:t>on current demand and overheads (operating expenses/marketing expenses). Mostly everyone who has subscribed to the same product on a same day will see the same (per unit) price/percentage discount for that item, regardless of subscription duration of each subscriber</w:t>
      </w:r>
      <w:r w:rsidR="0009242E">
        <w:t>/volume subscribed by each</w:t>
      </w:r>
      <w:r>
        <w:t>.</w:t>
      </w:r>
    </w:p>
    <w:p w:rsidR="0052083E" w:rsidRDefault="0052083E" w:rsidP="00680BDA">
      <w:pPr>
        <w:pStyle w:val="ListParagraph"/>
        <w:numPr>
          <w:ilvl w:val="0"/>
          <w:numId w:val="3"/>
        </w:numPr>
        <w:jc w:val="both"/>
      </w:pPr>
      <w:r>
        <w:t xml:space="preserve">Although same price/percentage discount is applicable to subscribers subscribing on the same day, it may very every day depending upon variations in their demand (and overheads) so that subscribers subscribing for same products next day may see different </w:t>
      </w:r>
      <w:r w:rsidR="00BC3946">
        <w:t>offered</w:t>
      </w:r>
      <w:r>
        <w:t xml:space="preserve"> price/percentage discount.</w:t>
      </w:r>
    </w:p>
    <w:p w:rsidR="0052083E" w:rsidRDefault="0052083E" w:rsidP="00680BDA">
      <w:pPr>
        <w:pStyle w:val="Heading2"/>
        <w:numPr>
          <w:ilvl w:val="2"/>
          <w:numId w:val="1"/>
        </w:numPr>
        <w:jc w:val="both"/>
      </w:pPr>
      <w:bookmarkStart w:id="31" w:name="_Toc440535731"/>
      <w:r>
        <w:t>Benefits</w:t>
      </w:r>
      <w:bookmarkEnd w:id="31"/>
    </w:p>
    <w:p w:rsidR="0052083E" w:rsidRDefault="0052083E" w:rsidP="00680BDA">
      <w:pPr>
        <w:pStyle w:val="ListParagraph"/>
        <w:numPr>
          <w:ilvl w:val="0"/>
          <w:numId w:val="3"/>
        </w:numPr>
        <w:jc w:val="both"/>
      </w:pPr>
      <w:r>
        <w:t>Platform should provide an interface using which rules for configuring any additional benefits such as basket level benefits, loyalty benefits, brand loyalty benefits, seasonal benefits etc. can be defined in a consistent fashion. Each benefits should adhere to following rules.</w:t>
      </w:r>
    </w:p>
    <w:p w:rsidR="0052083E" w:rsidRDefault="0052083E" w:rsidP="00680BDA">
      <w:pPr>
        <w:pStyle w:val="ListParagraph"/>
        <w:numPr>
          <w:ilvl w:val="1"/>
          <w:numId w:val="3"/>
        </w:numPr>
        <w:jc w:val="both"/>
      </w:pPr>
      <w:r>
        <w:t xml:space="preserve">Benefits are applicable to one of the </w:t>
      </w:r>
      <w:r w:rsidRPr="00306428">
        <w:rPr>
          <w:b/>
        </w:rPr>
        <w:t>domain entities</w:t>
      </w:r>
      <w:r>
        <w:t>. For example: In case of Basket level benefit, the benefit is applicable on basket (and thereby products added to it). In case of loyalty benefits it is applicable to subscriber.</w:t>
      </w:r>
    </w:p>
    <w:p w:rsidR="0052083E" w:rsidRDefault="0052083E" w:rsidP="00680BDA">
      <w:pPr>
        <w:pStyle w:val="ListParagraph"/>
        <w:numPr>
          <w:ilvl w:val="1"/>
          <w:numId w:val="3"/>
        </w:numPr>
        <w:jc w:val="both"/>
      </w:pPr>
      <w:r>
        <w:t xml:space="preserve">Benefits are dependent on some </w:t>
      </w:r>
      <w:r w:rsidRPr="00306428">
        <w:rPr>
          <w:b/>
        </w:rPr>
        <w:t>independent attributes</w:t>
      </w:r>
      <w:r>
        <w:t xml:space="preserve"> of the domain entity to which they are applicable. For example: As Basket level benefits are applicable to Basket, they are dependent on total basket amount for entire subscription duration, demand density of products added into it. Loyalty benefits depend on number of subscription renewals, duration of each subscription and total subscription amount for ach subscription.</w:t>
      </w:r>
    </w:p>
    <w:p w:rsidR="0052083E" w:rsidRDefault="0052083E" w:rsidP="00680BDA">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52083E" w:rsidRDefault="0052083E" w:rsidP="00680BDA">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52083E" w:rsidRDefault="0052083E" w:rsidP="00680BDA">
      <w:pPr>
        <w:pStyle w:val="ListParagraph"/>
        <w:numPr>
          <w:ilvl w:val="0"/>
          <w:numId w:val="3"/>
        </w:numPr>
        <w:jc w:val="both"/>
      </w:pPr>
      <w:r>
        <w:t xml:space="preserve">Basket level benefits should also be offered as an optional configuration. Subscription business is not sustainable if subscriptions for single/few products are encouraged.  In order to handle the </w:t>
      </w:r>
      <w:r>
        <w:lastRenderedPageBreak/>
        <w:t>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52083E" w:rsidRDefault="0052083E" w:rsidP="00680BDA">
      <w:pPr>
        <w:pStyle w:val="ListParagraph"/>
        <w:numPr>
          <w:ilvl w:val="0"/>
          <w:numId w:val="3"/>
        </w:numPr>
        <w:jc w:val="both"/>
      </w:pPr>
      <w:r>
        <w:t xml:space="preserve">Basket level benefits depend on </w:t>
      </w:r>
    </w:p>
    <w:p w:rsidR="0052083E" w:rsidRDefault="0052083E" w:rsidP="00680BDA">
      <w:pPr>
        <w:pStyle w:val="ListParagraph"/>
        <w:numPr>
          <w:ilvl w:val="1"/>
          <w:numId w:val="6"/>
        </w:numPr>
        <w:jc w:val="both"/>
      </w:pPr>
      <w:r>
        <w:t>Demand of the items added to the basket(thereby profit margins available on these products)</w:t>
      </w:r>
    </w:p>
    <w:p w:rsidR="0052083E" w:rsidRDefault="0052083E" w:rsidP="00680BDA">
      <w:pPr>
        <w:pStyle w:val="ListParagraph"/>
        <w:numPr>
          <w:ilvl w:val="1"/>
          <w:numId w:val="6"/>
        </w:numPr>
        <w:jc w:val="both"/>
      </w:pPr>
      <w:r>
        <w:t xml:space="preserve">basket worth </w:t>
      </w:r>
    </w:p>
    <w:p w:rsidR="0052083E" w:rsidRDefault="0052083E" w:rsidP="00680BDA">
      <w:pPr>
        <w:pStyle w:val="ListParagraph"/>
        <w:numPr>
          <w:ilvl w:val="1"/>
          <w:numId w:val="6"/>
        </w:numPr>
        <w:jc w:val="both"/>
      </w:pPr>
      <w:r>
        <w:t>Subscription duration.</w:t>
      </w:r>
    </w:p>
    <w:p w:rsidR="0052083E" w:rsidRDefault="0052083E" w:rsidP="00680BDA">
      <w:pPr>
        <w:pStyle w:val="ListParagraph"/>
        <w:numPr>
          <w:ilvl w:val="1"/>
          <w:numId w:val="6"/>
        </w:numPr>
        <w:jc w:val="both"/>
      </w:pPr>
      <w:r>
        <w:t xml:space="preserve">Static basket definition vs changing basket definition </w:t>
      </w:r>
    </w:p>
    <w:p w:rsidR="0052083E" w:rsidRDefault="0052083E" w:rsidP="00680BDA">
      <w:pPr>
        <w:ind w:left="360"/>
        <w:jc w:val="both"/>
      </w:pPr>
      <w:r>
        <w:t>Consider following scenarios as below</w:t>
      </w:r>
    </w:p>
    <w:p w:rsidR="0052083E" w:rsidRDefault="0052083E" w:rsidP="00680BDA">
      <w:pPr>
        <w:pStyle w:val="ListParagraph"/>
        <w:numPr>
          <w:ilvl w:val="1"/>
          <w:numId w:val="7"/>
        </w:numPr>
        <w:jc w:val="both"/>
      </w:pPr>
      <w:r>
        <w:t>In case two subscribers who has subscribed for the exact same set of items on a same day will be given different basket level benefits if their subscription duration is different.</w:t>
      </w:r>
    </w:p>
    <w:p w:rsidR="0052083E" w:rsidRDefault="0052083E" w:rsidP="00680BDA">
      <w:pPr>
        <w:pStyle w:val="ListParagraph"/>
        <w:numPr>
          <w:ilvl w:val="1"/>
          <w:numId w:val="7"/>
        </w:numPr>
        <w:jc w:val="both"/>
      </w:pPr>
      <w:r>
        <w:t>In case two subscribers who have subscribed on the same day with same duration will be offered different basket level discounts if their basket worth are different. Basket worth is a function of basket amount as well as demand level of basket ingredients.</w:t>
      </w:r>
    </w:p>
    <w:p w:rsidR="0052083E" w:rsidRDefault="0052083E" w:rsidP="00680BDA">
      <w:pPr>
        <w:pStyle w:val="ListParagraph"/>
        <w:numPr>
          <w:ilvl w:val="1"/>
          <w:numId w:val="7"/>
        </w:numPr>
        <w:jc w:val="both"/>
      </w:pPr>
      <w:r>
        <w:t>In case two subscribers who have subscribed on same day with same total basket amount, may get different basket level discounts as demand levels of the products added to respective baskets are different. The subscriber who has added more high demand products will get lesser basket level discount than the one who has added more low demand products.</w:t>
      </w:r>
    </w:p>
    <w:p w:rsidR="0052083E" w:rsidRDefault="0052083E" w:rsidP="00680BDA">
      <w:pPr>
        <w:pStyle w:val="ListParagraph"/>
        <w:numPr>
          <w:ilvl w:val="1"/>
          <w:numId w:val="7"/>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52083E" w:rsidRDefault="0052083E" w:rsidP="00680BDA">
      <w:pPr>
        <w:pStyle w:val="ListParagraph"/>
        <w:ind w:left="792"/>
        <w:jc w:val="both"/>
      </w:pPr>
    </w:p>
    <w:p w:rsidR="0052083E" w:rsidRDefault="0052083E" w:rsidP="00680BDA">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52083E" w:rsidRDefault="0052083E" w:rsidP="00680BDA">
      <w:pPr>
        <w:pStyle w:val="ListParagraph"/>
        <w:numPr>
          <w:ilvl w:val="0"/>
          <w:numId w:val="3"/>
        </w:numPr>
        <w:jc w:val="both"/>
      </w:pPr>
      <w:r>
        <w:t xml:space="preserve">For the same reasons platform should make provisions for offering benefits for the customers loyal to the merchant, brand etc.. The more association a subscriber has with a merchant the more benefits he/she can be awarded. This benefit will be in addition to item level and basket level discount and is optional. </w:t>
      </w:r>
    </w:p>
    <w:p w:rsidR="0052083E" w:rsidRDefault="0052083E" w:rsidP="00680BDA">
      <w:pPr>
        <w:pStyle w:val="Heading2"/>
        <w:numPr>
          <w:ilvl w:val="2"/>
          <w:numId w:val="1"/>
        </w:numPr>
        <w:jc w:val="both"/>
      </w:pPr>
      <w:bookmarkStart w:id="32" w:name="_Toc440535732"/>
      <w:r>
        <w:t>Constraints</w:t>
      </w:r>
      <w:bookmarkEnd w:id="32"/>
    </w:p>
    <w:p w:rsidR="0052083E" w:rsidRDefault="0052083E" w:rsidP="00680BDA">
      <w:pPr>
        <w:pStyle w:val="ListParagraph"/>
        <w:numPr>
          <w:ilvl w:val="0"/>
          <w:numId w:val="3"/>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52083E" w:rsidRPr="00C37339" w:rsidRDefault="0052083E" w:rsidP="00680BDA">
      <w:pPr>
        <w:pStyle w:val="Heading2"/>
        <w:numPr>
          <w:ilvl w:val="2"/>
          <w:numId w:val="1"/>
        </w:numPr>
        <w:jc w:val="both"/>
      </w:pPr>
      <w:bookmarkStart w:id="33" w:name="_Toc440535733"/>
      <w:r w:rsidRPr="00C37339">
        <w:t>Collaboration</w:t>
      </w:r>
      <w:bookmarkEnd w:id="33"/>
    </w:p>
    <w:p w:rsidR="0052083E" w:rsidRDefault="0052083E" w:rsidP="00680BDA">
      <w:pPr>
        <w:pStyle w:val="ListParagraph"/>
        <w:numPr>
          <w:ilvl w:val="0"/>
          <w:numId w:val="3"/>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2083E" w:rsidRDefault="0052083E" w:rsidP="00680BDA">
      <w:pPr>
        <w:pStyle w:val="ListParagraph"/>
        <w:numPr>
          <w:ilvl w:val="0"/>
          <w:numId w:val="3"/>
        </w:numPr>
        <w:jc w:val="both"/>
      </w:pPr>
      <w:r>
        <w:lastRenderedPageBreak/>
        <w:t>On every day when a profit is registered for a unit of product, this profit amount should be distributed to various portfolios and in the given sequence/priorities</w:t>
      </w:r>
    </w:p>
    <w:p w:rsidR="0052083E" w:rsidRDefault="0052083E" w:rsidP="00680BDA">
      <w:pPr>
        <w:pStyle w:val="ListParagraph"/>
        <w:numPr>
          <w:ilvl w:val="1"/>
          <w:numId w:val="11"/>
        </w:numPr>
        <w:jc w:val="both"/>
      </w:pPr>
      <w:r>
        <w:t>Operating expenses share( even if loss occurs still this share needs to be given mandatorily)</w:t>
      </w:r>
    </w:p>
    <w:p w:rsidR="0052083E" w:rsidRDefault="0052083E" w:rsidP="00680BDA">
      <w:pPr>
        <w:pStyle w:val="ListParagraph"/>
        <w:numPr>
          <w:ilvl w:val="1"/>
          <w:numId w:val="11"/>
        </w:numPr>
        <w:jc w:val="both"/>
      </w:pPr>
      <w:r>
        <w:t>Nodal account share( money will go here only if profit is registered else no money is deposited)</w:t>
      </w:r>
    </w:p>
    <w:p w:rsidR="0052083E" w:rsidRDefault="0052083E" w:rsidP="00680BDA">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52083E" w:rsidRDefault="0052083E" w:rsidP="00680BDA">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52083E" w:rsidRDefault="0052083E" w:rsidP="00680BDA">
      <w:pPr>
        <w:pStyle w:val="ListParagraph"/>
        <w:ind w:left="1080"/>
        <w:jc w:val="both"/>
      </w:pPr>
    </w:p>
    <w:p w:rsidR="007716BB" w:rsidRDefault="007716BB" w:rsidP="00680BDA">
      <w:pPr>
        <w:pStyle w:val="Heading2"/>
        <w:numPr>
          <w:ilvl w:val="0"/>
          <w:numId w:val="1"/>
        </w:numPr>
        <w:jc w:val="both"/>
      </w:pPr>
      <w:bookmarkStart w:id="34" w:name="_Toc440535734"/>
      <w:r>
        <w:t>Provisioning</w:t>
      </w:r>
      <w:r w:rsidR="00F54AEA">
        <w:t xml:space="preserve"> needs</w:t>
      </w:r>
      <w:bookmarkEnd w:id="34"/>
    </w:p>
    <w:p w:rsidR="00B954F5" w:rsidRDefault="00B954F5" w:rsidP="00680BDA">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680BDA">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680BDA">
      <w:pPr>
        <w:pStyle w:val="ListParagraph"/>
        <w:numPr>
          <w:ilvl w:val="0"/>
          <w:numId w:val="4"/>
        </w:numPr>
        <w:jc w:val="both"/>
      </w:pPr>
      <w:r>
        <w:t>Average subscription amount per subscriber per period(say Rs. 2000 per subscriber per month)</w:t>
      </w:r>
    </w:p>
    <w:p w:rsidR="00B954F5" w:rsidRDefault="00B954F5" w:rsidP="00680BDA">
      <w:pPr>
        <w:pStyle w:val="ListParagraph"/>
        <w:numPr>
          <w:ilvl w:val="0"/>
          <w:numId w:val="4"/>
        </w:numPr>
        <w:jc w:val="both"/>
      </w:pPr>
      <w:r>
        <w:t xml:space="preserve">Probable average distribution of subscription basket (how many product categories an average basket will constitute. Example: grain, bathing soap, washing powder, </w:t>
      </w:r>
      <w:r w:rsidR="00434E78">
        <w:t>sugar</w:t>
      </w:r>
      <w:r>
        <w:t xml:space="preserve">, house cleaning items,  spices, sauces/jams, ready to eat food items etc.) </w:t>
      </w:r>
    </w:p>
    <w:p w:rsidR="00B954F5" w:rsidRDefault="00B954F5" w:rsidP="00680BDA">
      <w:pPr>
        <w:pStyle w:val="ListParagraph"/>
        <w:numPr>
          <w:ilvl w:val="0"/>
          <w:numId w:val="4"/>
        </w:numPr>
        <w:jc w:val="both"/>
      </w:pPr>
      <w:r>
        <w:t>Periodic operating expenses(total monthly/yearly as well as per subscriber monthly/yearly )</w:t>
      </w:r>
    </w:p>
    <w:p w:rsidR="00B954F5" w:rsidRDefault="00B954F5" w:rsidP="00680BDA">
      <w:pPr>
        <w:pStyle w:val="ListParagraph"/>
        <w:numPr>
          <w:ilvl w:val="0"/>
          <w:numId w:val="4"/>
        </w:numPr>
        <w:jc w:val="both"/>
      </w:pPr>
      <w:r>
        <w:t>Sales and marketing expenses to acquire every new subscriber.</w:t>
      </w:r>
    </w:p>
    <w:p w:rsidR="00B954F5" w:rsidRDefault="00B954F5" w:rsidP="00680BDA">
      <w:pPr>
        <w:pStyle w:val="ListParagraph"/>
        <w:numPr>
          <w:ilvl w:val="0"/>
          <w:numId w:val="4"/>
        </w:numPr>
        <w:jc w:val="both"/>
      </w:pPr>
      <w:r>
        <w:t>Probable changes in the prices of items due to inflation, short of stock or other reasons.</w:t>
      </w:r>
    </w:p>
    <w:p w:rsidR="00B954F5" w:rsidRDefault="00B954F5" w:rsidP="00680BDA">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680BDA">
      <w:pPr>
        <w:pStyle w:val="ListParagraph"/>
        <w:ind w:left="360"/>
        <w:jc w:val="both"/>
      </w:pPr>
    </w:p>
    <w:p w:rsidR="0026417B" w:rsidRDefault="007716BB" w:rsidP="00680BDA">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680BDA">
      <w:pPr>
        <w:pStyle w:val="ListParagraph"/>
        <w:ind w:left="360"/>
        <w:jc w:val="both"/>
      </w:pPr>
      <w:r>
        <w:t xml:space="preserve"> </w:t>
      </w:r>
    </w:p>
    <w:p w:rsidR="007716BB" w:rsidRDefault="007716BB" w:rsidP="00680BDA">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680BDA">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680BDA">
      <w:pPr>
        <w:pStyle w:val="ListParagraph"/>
        <w:ind w:left="360"/>
        <w:jc w:val="both"/>
      </w:pPr>
    </w:p>
    <w:p w:rsidR="00227B58" w:rsidRPr="00765D65" w:rsidRDefault="00227B58" w:rsidP="00680BDA">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680BDA">
      <w:pPr>
        <w:pStyle w:val="ListParagraph"/>
        <w:ind w:left="360"/>
        <w:jc w:val="both"/>
      </w:pPr>
    </w:p>
    <w:p w:rsidR="007716BB" w:rsidRDefault="007716BB" w:rsidP="00680BDA">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680BDA">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n order to launch a new product in market for which the demand is not known, such kind of promotions will be useful. </w:t>
      </w:r>
      <w:r>
        <w:t>This provision is optional. Whether to make this provision is on merchant’s discretion.</w:t>
      </w:r>
    </w:p>
    <w:p w:rsidR="007716BB" w:rsidRDefault="007716BB" w:rsidP="00680BDA">
      <w:pPr>
        <w:pStyle w:val="ListParagraph"/>
        <w:numPr>
          <w:ilvl w:val="0"/>
          <w:numId w:val="5"/>
        </w:numPr>
        <w:jc w:val="both"/>
      </w:pPr>
      <w:r w:rsidRPr="00D902AF">
        <w:rPr>
          <w:b/>
        </w:rPr>
        <w:t>Provision for Operating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680BDA">
      <w:pPr>
        <w:pStyle w:val="ListParagraph"/>
        <w:ind w:left="360"/>
        <w:jc w:val="both"/>
      </w:pPr>
      <w:r w:rsidRPr="00D479FB">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680BDA">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value(LSV), Lifetime subscriber period, Cost of acquiring a subscriber(CAS), LSV/CAS ratio etc. which indicate health of subscription business.   </w:t>
      </w:r>
    </w:p>
    <w:p w:rsidR="007716BB" w:rsidRDefault="007716BB" w:rsidP="00680BDA">
      <w:pPr>
        <w:pStyle w:val="ListParagraph"/>
        <w:numPr>
          <w:ilvl w:val="0"/>
          <w:numId w:val="5"/>
        </w:numPr>
        <w:jc w:val="both"/>
      </w:pPr>
      <w:r w:rsidRPr="00E454D0">
        <w:rPr>
          <w:b/>
        </w:rPr>
        <w:t>Provisioning for losses</w:t>
      </w:r>
      <w:r>
        <w:t xml:space="preserve"> due to reasons mentioned above.</w:t>
      </w:r>
    </w:p>
    <w:p w:rsidR="006225D7" w:rsidRDefault="00922D2C" w:rsidP="00680BDA">
      <w:pPr>
        <w:pStyle w:val="Heading2"/>
        <w:numPr>
          <w:ilvl w:val="0"/>
          <w:numId w:val="1"/>
        </w:numPr>
        <w:jc w:val="both"/>
      </w:pPr>
      <w:bookmarkStart w:id="35" w:name="_Toc440535735"/>
      <w:r>
        <w:t xml:space="preserve">Business </w:t>
      </w:r>
      <w:r w:rsidR="003C551D">
        <w:t>Forecasting</w:t>
      </w:r>
      <w:bookmarkEnd w:id="35"/>
    </w:p>
    <w:p w:rsidR="00B17305" w:rsidRDefault="00B17305" w:rsidP="00680BDA">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680BDA">
      <w:pPr>
        <w:ind w:left="360"/>
        <w:jc w:val="both"/>
      </w:pPr>
      <w:r>
        <w:t>Target setting is the process by which merchant need to carefully evaluate and set probable demand for a product</w:t>
      </w:r>
      <w:r w:rsidR="009D14A3">
        <w:t xml:space="preserve"> for the probable price</w:t>
      </w:r>
      <w:r>
        <w:t>, possible changes in its price(due to supply shortage or inflation) and thereby calculating the overall revenue generation by that product as well as net profit earned by it.</w:t>
      </w:r>
    </w:p>
    <w:p w:rsidR="009D14A3" w:rsidRDefault="00B17305" w:rsidP="00680BDA">
      <w:pPr>
        <w:ind w:left="360"/>
        <w:jc w:val="both"/>
      </w:pPr>
      <w:r>
        <w:t xml:space="preserve">Progress of a product is not only a function of its own credibility but also depends on how its competitors are doing at the same time. So every product should be aware of its “substitutes”. </w:t>
      </w:r>
    </w:p>
    <w:p w:rsidR="00B17305" w:rsidRDefault="00B17305" w:rsidP="00680BDA">
      <w:pPr>
        <w:ind w:left="360"/>
        <w:jc w:val="both"/>
      </w:pPr>
      <w:r>
        <w:t>Thus demand of that product will be a relative function of total demand of all products in a given category and how much contribution a specific product has in it. (product A’s demand</w:t>
      </w:r>
      <w:r w:rsidR="00B91F77">
        <w:t xml:space="preserve">(quantity </w:t>
      </w:r>
      <w:r w:rsidR="00B91F77">
        <w:lastRenderedPageBreak/>
        <w:t>per unit period)</w:t>
      </w:r>
      <w:r w:rsidR="00321FAA">
        <w:t xml:space="preserve"> in category X</w:t>
      </w:r>
      <w:r>
        <w:t>/total demand</w:t>
      </w:r>
      <w:r w:rsidR="00B91F77">
        <w:t>(quantity per unit period)</w:t>
      </w:r>
      <w:r w:rsidR="00321FAA">
        <w:t xml:space="preserve"> in category X</w:t>
      </w:r>
      <w:r>
        <w:t>).</w:t>
      </w:r>
      <w:r w:rsidR="009D14A3">
        <w:t>let’s name it as “demand density”.</w:t>
      </w:r>
    </w:p>
    <w:p w:rsidR="00BD027E" w:rsidRDefault="00BD027E" w:rsidP="00680BDA">
      <w:pPr>
        <w:pStyle w:val="Heading2"/>
        <w:numPr>
          <w:ilvl w:val="1"/>
          <w:numId w:val="1"/>
        </w:numPr>
        <w:jc w:val="both"/>
      </w:pPr>
      <w:bookmarkStart w:id="36" w:name="_Toc440535736"/>
      <w:r>
        <w:t>Inputs Forecast</w:t>
      </w:r>
      <w:r w:rsidR="00C23C55">
        <w:t xml:space="preserve"> parameters</w:t>
      </w:r>
      <w:bookmarkEnd w:id="36"/>
    </w:p>
    <w:p w:rsidR="00803FF3" w:rsidRDefault="00B17305" w:rsidP="00680BDA">
      <w:pPr>
        <w:ind w:left="360"/>
        <w:jc w:val="both"/>
      </w:pPr>
      <w:r>
        <w:t>Following param</w:t>
      </w:r>
      <w:r w:rsidR="0023742A">
        <w:t>e</w:t>
      </w:r>
      <w:r>
        <w:t xml:space="preserve">ters need to be entered by the merchant at start of the year </w:t>
      </w:r>
      <w:r w:rsidRPr="004C7FC5">
        <w:rPr>
          <w:b/>
        </w:rPr>
        <w:t>for every product</w:t>
      </w:r>
      <w:r>
        <w:t xml:space="preserve"> during the initial setup of platform. </w:t>
      </w:r>
    </w:p>
    <w:p w:rsidR="00B17305" w:rsidRDefault="00B17305" w:rsidP="00680BDA">
      <w:pPr>
        <w:pStyle w:val="ListParagraph"/>
        <w:numPr>
          <w:ilvl w:val="0"/>
          <w:numId w:val="14"/>
        </w:numPr>
        <w:ind w:left="720"/>
        <w:jc w:val="both"/>
      </w:pPr>
      <w:r>
        <w:t>Its purchase price from the manufacturer/</w:t>
      </w:r>
      <w:r w:rsidR="001677DF">
        <w:t>supplier</w:t>
      </w:r>
      <w:r>
        <w:t>(Cost of goods sold-COGS)</w:t>
      </w:r>
    </w:p>
    <w:p w:rsidR="00B17305" w:rsidRDefault="00B17305" w:rsidP="00680BDA">
      <w:pPr>
        <w:pStyle w:val="ListParagraph"/>
        <w:numPr>
          <w:ilvl w:val="0"/>
          <w:numId w:val="15"/>
        </w:numPr>
        <w:ind w:left="1080"/>
        <w:jc w:val="both"/>
      </w:pPr>
      <w:r>
        <w:t>If this price changes in a month due to inflation/excess demand and low supply then the changed price should be marked from that month onwards</w:t>
      </w:r>
    </w:p>
    <w:p w:rsidR="00B17305" w:rsidRDefault="00B17305" w:rsidP="00680BDA">
      <w:pPr>
        <w:pStyle w:val="ListParagraph"/>
        <w:numPr>
          <w:ilvl w:val="0"/>
          <w:numId w:val="14"/>
        </w:numPr>
        <w:ind w:left="720"/>
        <w:jc w:val="both"/>
      </w:pPr>
      <w:r>
        <w:t>Its MRP( manufacturer suggested sale price)</w:t>
      </w:r>
    </w:p>
    <w:p w:rsidR="00B17305" w:rsidRDefault="00B17305" w:rsidP="00680BDA">
      <w:pPr>
        <w:pStyle w:val="ListParagraph"/>
        <w:numPr>
          <w:ilvl w:val="0"/>
          <w:numId w:val="18"/>
        </w:numPr>
        <w:ind w:left="1080"/>
        <w:jc w:val="both"/>
      </w:pPr>
      <w:r>
        <w:t>If this price changes due to change in purchase price (due to any reasons mentioned above), then the changed price should be marked from that month onwards.</w:t>
      </w:r>
    </w:p>
    <w:p w:rsidR="00DD0053" w:rsidRDefault="00DD0053" w:rsidP="00680BDA">
      <w:pPr>
        <w:pStyle w:val="ListParagraph"/>
        <w:numPr>
          <w:ilvl w:val="0"/>
          <w:numId w:val="14"/>
        </w:numPr>
        <w:ind w:left="720"/>
        <w:jc w:val="both"/>
      </w:pPr>
      <w:r>
        <w:t>Demand Density of the product</w:t>
      </w:r>
    </w:p>
    <w:p w:rsidR="00B17305" w:rsidRDefault="00B17305" w:rsidP="00680BDA">
      <w:pPr>
        <w:pStyle w:val="ListParagraph"/>
        <w:numPr>
          <w:ilvl w:val="0"/>
          <w:numId w:val="14"/>
        </w:numPr>
        <w:ind w:left="720"/>
        <w:jc w:val="both"/>
      </w:pPr>
      <w:r>
        <w:t>Expected number of new subscri</w:t>
      </w:r>
      <w:r w:rsidR="004C7FC5">
        <w:t>ptions</w:t>
      </w:r>
      <w:r>
        <w:t xml:space="preserve"> each month</w:t>
      </w:r>
      <w:r w:rsidR="00AF22C8">
        <w:t>.</w:t>
      </w:r>
    </w:p>
    <w:p w:rsidR="001677DF" w:rsidRDefault="001677DF" w:rsidP="00680BDA">
      <w:pPr>
        <w:pStyle w:val="ListParagraph"/>
        <w:numPr>
          <w:ilvl w:val="1"/>
          <w:numId w:val="14"/>
        </w:numPr>
        <w:ind w:left="1152"/>
        <w:jc w:val="both"/>
      </w:pPr>
      <w:r>
        <w:t>New subscri</w:t>
      </w:r>
      <w:r w:rsidR="004C7FC5">
        <w:t>ptions</w:t>
      </w:r>
      <w:r>
        <w:t xml:space="preserve"> always get affiliated to the latest offered price of the  product</w:t>
      </w:r>
    </w:p>
    <w:p w:rsidR="00B17305" w:rsidRDefault="00B17305" w:rsidP="00680BDA">
      <w:pPr>
        <w:pStyle w:val="ListParagraph"/>
        <w:numPr>
          <w:ilvl w:val="0"/>
          <w:numId w:val="14"/>
        </w:numPr>
        <w:ind w:left="720"/>
        <w:jc w:val="both"/>
      </w:pPr>
      <w:r>
        <w:t>Expected number of churned subscri</w:t>
      </w:r>
      <w:r w:rsidR="00973E5D">
        <w:t>ptions</w:t>
      </w:r>
      <w:r>
        <w:t xml:space="preserve"> each month</w:t>
      </w:r>
      <w:r w:rsidR="004C7FC5">
        <w:t xml:space="preserve">: </w:t>
      </w:r>
      <w:r>
        <w:t>When churning of subscri</w:t>
      </w:r>
      <w:r w:rsidR="00973E5D">
        <w:t>ptions</w:t>
      </w:r>
      <w:r>
        <w:t xml:space="preserve"> happen, </w:t>
      </w:r>
      <w:r w:rsidR="003E13A3">
        <w:t>these subscri</w:t>
      </w:r>
      <w:r w:rsidR="00973E5D">
        <w:t>ptions</w:t>
      </w:r>
      <w:r w:rsidR="003E13A3">
        <w:t xml:space="preserve"> may </w:t>
      </w:r>
      <w:r w:rsidR="00973E5D">
        <w:t>have been</w:t>
      </w:r>
      <w:r w:rsidR="003E13A3">
        <w:t xml:space="preserve"> offered different price</w:t>
      </w:r>
      <w:r w:rsidR="00073EBD">
        <w:t>s</w:t>
      </w:r>
      <w:r w:rsidR="003E13A3">
        <w:t xml:space="preserve"> </w:t>
      </w:r>
      <w:r w:rsidR="004C7FC5">
        <w:t>at time of subscription, as</w:t>
      </w:r>
      <w:r w:rsidR="003E13A3">
        <w:t xml:space="preserve"> they may have </w:t>
      </w:r>
      <w:r w:rsidR="00073EBD">
        <w:t>been subscribed</w:t>
      </w:r>
      <w:r w:rsidR="003E13A3">
        <w:t xml:space="preserve"> at different times in a</w:t>
      </w:r>
      <w:r w:rsidR="004C7FC5">
        <w:t>n</w:t>
      </w:r>
      <w:r w:rsidR="003E13A3">
        <w:t xml:space="preserve"> year</w:t>
      </w:r>
      <w:r w:rsidR="00724449">
        <w:t>.</w:t>
      </w:r>
    </w:p>
    <w:p w:rsidR="00B17305" w:rsidRDefault="00B17305" w:rsidP="00680BDA">
      <w:pPr>
        <w:pStyle w:val="ListParagraph"/>
        <w:numPr>
          <w:ilvl w:val="1"/>
          <w:numId w:val="14"/>
        </w:numPr>
        <w:ind w:left="1152"/>
        <w:jc w:val="both"/>
      </w:pPr>
      <w:r>
        <w:t>Churned subscri</w:t>
      </w:r>
      <w:r w:rsidR="00BD027E">
        <w:t>ptions</w:t>
      </w:r>
      <w:r>
        <w:t xml:space="preserve"> affiliated to price at start of the years</w:t>
      </w:r>
    </w:p>
    <w:p w:rsidR="00B17305" w:rsidRDefault="00B17305" w:rsidP="00680BDA">
      <w:pPr>
        <w:pStyle w:val="ListParagraph"/>
        <w:numPr>
          <w:ilvl w:val="1"/>
          <w:numId w:val="14"/>
        </w:numPr>
        <w:ind w:left="1152"/>
        <w:jc w:val="both"/>
      </w:pPr>
      <w:r>
        <w:t xml:space="preserve">Churned </w:t>
      </w:r>
      <w:r w:rsidR="00BD027E">
        <w:t>subscriptions</w:t>
      </w:r>
      <w:r>
        <w:t xml:space="preserve"> affiliated to the changed sale price1</w:t>
      </w:r>
    </w:p>
    <w:p w:rsidR="00B17305" w:rsidRDefault="00B17305" w:rsidP="00680BDA">
      <w:pPr>
        <w:pStyle w:val="ListParagraph"/>
        <w:numPr>
          <w:ilvl w:val="1"/>
          <w:numId w:val="14"/>
        </w:numPr>
        <w:ind w:left="1152"/>
        <w:jc w:val="both"/>
      </w:pPr>
      <w:r>
        <w:t xml:space="preserve">Churned </w:t>
      </w:r>
      <w:r w:rsidR="00BD027E">
        <w:t>subscriptions</w:t>
      </w:r>
      <w:r>
        <w:t xml:space="preserve"> affiliated to the changed price2 and so on.</w:t>
      </w:r>
    </w:p>
    <w:p w:rsidR="00180D40" w:rsidRDefault="00180D40" w:rsidP="00680BDA">
      <w:pPr>
        <w:ind w:left="720"/>
        <w:jc w:val="both"/>
      </w:pPr>
      <w:r>
        <w:t>In forecasting it is not possible to predict how much and how many time an offered price undergoes changes. So forecast will assume single average offered price per month. In this case there are twelve (12) offered prices per year(one average offered price per month) to which subscriptions are affiliated. So All churning with respect to all 12 prices should be forecasted.</w:t>
      </w:r>
    </w:p>
    <w:p w:rsidR="005A61C6" w:rsidRDefault="005A61C6" w:rsidP="00680BDA">
      <w:pPr>
        <w:pStyle w:val="ListParagraph"/>
        <w:numPr>
          <w:ilvl w:val="0"/>
          <w:numId w:val="14"/>
        </w:numPr>
        <w:ind w:left="720"/>
        <w:jc w:val="both"/>
      </w:pPr>
      <w:r>
        <w:t>Merchant’s expectation of profit for self(%)</w:t>
      </w:r>
    </w:p>
    <w:p w:rsidR="00B17305" w:rsidRDefault="00B17305" w:rsidP="00680BDA">
      <w:pPr>
        <w:pStyle w:val="ListParagraph"/>
        <w:numPr>
          <w:ilvl w:val="0"/>
          <w:numId w:val="14"/>
        </w:numPr>
        <w:ind w:left="720"/>
        <w:jc w:val="both"/>
      </w:pPr>
      <w:r>
        <w:t xml:space="preserve">From date of the forecast </w:t>
      </w:r>
    </w:p>
    <w:p w:rsidR="00B17305" w:rsidRDefault="00B17305" w:rsidP="00680BDA">
      <w:pPr>
        <w:pStyle w:val="ListParagraph"/>
        <w:numPr>
          <w:ilvl w:val="0"/>
          <w:numId w:val="14"/>
        </w:numPr>
        <w:ind w:left="720"/>
        <w:jc w:val="both"/>
      </w:pPr>
      <w:r>
        <w:t xml:space="preserve">To date of the forecast. </w:t>
      </w:r>
    </w:p>
    <w:p w:rsidR="001B621E" w:rsidRDefault="001B621E" w:rsidP="00680BDA">
      <w:pPr>
        <w:jc w:val="both"/>
      </w:pPr>
      <w:r>
        <w:br w:type="page"/>
      </w:r>
    </w:p>
    <w:p w:rsidR="00180D40" w:rsidRDefault="00180D40" w:rsidP="00680BDA">
      <w:pPr>
        <w:ind w:left="360"/>
        <w:jc w:val="both"/>
      </w:pPr>
      <w:r>
        <w:lastRenderedPageBreak/>
        <w:t>Example input parameters table will look like this</w:t>
      </w:r>
    </w:p>
    <w:tbl>
      <w:tblPr>
        <w:tblStyle w:val="TableGrid"/>
        <w:tblW w:w="0" w:type="auto"/>
        <w:tblInd w:w="-252" w:type="dxa"/>
        <w:tblLook w:val="04A0" w:firstRow="1" w:lastRow="0" w:firstColumn="1" w:lastColumn="0" w:noHBand="0" w:noVBand="1"/>
      </w:tblPr>
      <w:tblGrid>
        <w:gridCol w:w="1470"/>
        <w:gridCol w:w="649"/>
        <w:gridCol w:w="649"/>
        <w:gridCol w:w="650"/>
        <w:gridCol w:w="650"/>
        <w:gridCol w:w="650"/>
        <w:gridCol w:w="650"/>
        <w:gridCol w:w="650"/>
        <w:gridCol w:w="650"/>
        <w:gridCol w:w="650"/>
        <w:gridCol w:w="650"/>
        <w:gridCol w:w="650"/>
        <w:gridCol w:w="650"/>
      </w:tblGrid>
      <w:tr w:rsidR="00180D40" w:rsidTr="00642705">
        <w:trPr>
          <w:cantSplit/>
          <w:trHeight w:val="1295"/>
        </w:trPr>
        <w:tc>
          <w:tcPr>
            <w:tcW w:w="1058" w:type="dxa"/>
          </w:tcPr>
          <w:p w:rsidR="00180D40" w:rsidRPr="001910F7" w:rsidRDefault="00180D40" w:rsidP="00680BDA">
            <w:pPr>
              <w:pStyle w:val="ListParagraph"/>
              <w:ind w:left="0"/>
              <w:jc w:val="both"/>
              <w:rPr>
                <w:b/>
              </w:rPr>
            </w:pPr>
            <w:r w:rsidRPr="001910F7">
              <w:rPr>
                <w:b/>
              </w:rPr>
              <w:t>Parameter</w:t>
            </w:r>
          </w:p>
        </w:tc>
        <w:tc>
          <w:tcPr>
            <w:tcW w:w="685" w:type="dxa"/>
            <w:textDirection w:val="btLr"/>
          </w:tcPr>
          <w:p w:rsidR="00180D40" w:rsidRPr="001910F7" w:rsidRDefault="00180D40" w:rsidP="00680BDA">
            <w:pPr>
              <w:pStyle w:val="ListParagraph"/>
              <w:ind w:left="113" w:right="113"/>
              <w:jc w:val="both"/>
              <w:rPr>
                <w:b/>
              </w:rPr>
            </w:pPr>
            <w:r w:rsidRPr="001910F7">
              <w:rPr>
                <w:b/>
              </w:rPr>
              <w:t>Month1</w:t>
            </w:r>
          </w:p>
        </w:tc>
        <w:tc>
          <w:tcPr>
            <w:tcW w:w="685" w:type="dxa"/>
            <w:textDirection w:val="btLr"/>
          </w:tcPr>
          <w:p w:rsidR="00180D40" w:rsidRPr="001910F7" w:rsidRDefault="00180D40" w:rsidP="00680BDA">
            <w:pPr>
              <w:pStyle w:val="ListParagraph"/>
              <w:ind w:left="113" w:right="113"/>
              <w:jc w:val="both"/>
              <w:rPr>
                <w:b/>
              </w:rPr>
            </w:pPr>
            <w:r w:rsidRPr="001910F7">
              <w:rPr>
                <w:b/>
              </w:rPr>
              <w:t>Month2</w:t>
            </w:r>
          </w:p>
        </w:tc>
        <w:tc>
          <w:tcPr>
            <w:tcW w:w="685" w:type="dxa"/>
            <w:textDirection w:val="btLr"/>
          </w:tcPr>
          <w:p w:rsidR="00180D40" w:rsidRPr="001910F7" w:rsidRDefault="00180D40" w:rsidP="00680BDA">
            <w:pPr>
              <w:pStyle w:val="ListParagraph"/>
              <w:ind w:left="113" w:right="113"/>
              <w:jc w:val="both"/>
              <w:rPr>
                <w:b/>
              </w:rPr>
            </w:pPr>
            <w:r w:rsidRPr="001910F7">
              <w:rPr>
                <w:b/>
              </w:rPr>
              <w:t>Month3</w:t>
            </w:r>
          </w:p>
        </w:tc>
        <w:tc>
          <w:tcPr>
            <w:tcW w:w="685" w:type="dxa"/>
            <w:textDirection w:val="btLr"/>
          </w:tcPr>
          <w:p w:rsidR="00180D40" w:rsidRPr="001910F7" w:rsidRDefault="00180D40" w:rsidP="00680BDA">
            <w:pPr>
              <w:pStyle w:val="ListParagraph"/>
              <w:ind w:left="113" w:right="113"/>
              <w:jc w:val="both"/>
              <w:rPr>
                <w:b/>
              </w:rPr>
            </w:pPr>
            <w:r w:rsidRPr="001910F7">
              <w:rPr>
                <w:b/>
              </w:rPr>
              <w:t>Month4</w:t>
            </w:r>
          </w:p>
        </w:tc>
        <w:tc>
          <w:tcPr>
            <w:tcW w:w="685" w:type="dxa"/>
            <w:textDirection w:val="btLr"/>
          </w:tcPr>
          <w:p w:rsidR="00180D40" w:rsidRPr="001910F7" w:rsidRDefault="00180D40" w:rsidP="00680BDA">
            <w:pPr>
              <w:pStyle w:val="ListParagraph"/>
              <w:ind w:left="113" w:right="113"/>
              <w:jc w:val="both"/>
              <w:rPr>
                <w:b/>
              </w:rPr>
            </w:pPr>
            <w:r w:rsidRPr="001910F7">
              <w:rPr>
                <w:b/>
              </w:rPr>
              <w:t>Month5</w:t>
            </w:r>
          </w:p>
        </w:tc>
        <w:tc>
          <w:tcPr>
            <w:tcW w:w="685" w:type="dxa"/>
            <w:textDirection w:val="btLr"/>
          </w:tcPr>
          <w:p w:rsidR="00180D40" w:rsidRPr="001910F7" w:rsidRDefault="00180D40" w:rsidP="00680BDA">
            <w:pPr>
              <w:pStyle w:val="ListParagraph"/>
              <w:ind w:left="113" w:right="113"/>
              <w:jc w:val="both"/>
              <w:rPr>
                <w:b/>
              </w:rPr>
            </w:pPr>
            <w:r w:rsidRPr="001910F7">
              <w:rPr>
                <w:b/>
              </w:rPr>
              <w:t>Month6</w:t>
            </w:r>
          </w:p>
        </w:tc>
        <w:tc>
          <w:tcPr>
            <w:tcW w:w="685" w:type="dxa"/>
            <w:textDirection w:val="btLr"/>
          </w:tcPr>
          <w:p w:rsidR="00180D40" w:rsidRPr="001910F7" w:rsidRDefault="00180D40" w:rsidP="00680BDA">
            <w:pPr>
              <w:pStyle w:val="ListParagraph"/>
              <w:ind w:left="113" w:right="113"/>
              <w:jc w:val="both"/>
              <w:rPr>
                <w:b/>
              </w:rPr>
            </w:pPr>
            <w:r w:rsidRPr="001910F7">
              <w:rPr>
                <w:b/>
              </w:rPr>
              <w:t xml:space="preserve">Month7 </w:t>
            </w:r>
          </w:p>
        </w:tc>
        <w:tc>
          <w:tcPr>
            <w:tcW w:w="685" w:type="dxa"/>
            <w:textDirection w:val="btLr"/>
          </w:tcPr>
          <w:p w:rsidR="00180D40" w:rsidRPr="001910F7" w:rsidRDefault="00180D40" w:rsidP="00680BDA">
            <w:pPr>
              <w:pStyle w:val="ListParagraph"/>
              <w:ind w:left="113" w:right="113"/>
              <w:jc w:val="both"/>
              <w:rPr>
                <w:b/>
              </w:rPr>
            </w:pPr>
            <w:r w:rsidRPr="001910F7">
              <w:rPr>
                <w:b/>
              </w:rPr>
              <w:t>Month8</w:t>
            </w:r>
          </w:p>
        </w:tc>
        <w:tc>
          <w:tcPr>
            <w:tcW w:w="685" w:type="dxa"/>
            <w:textDirection w:val="btLr"/>
          </w:tcPr>
          <w:p w:rsidR="00180D40" w:rsidRPr="001910F7" w:rsidRDefault="00180D40" w:rsidP="00680BDA">
            <w:pPr>
              <w:pStyle w:val="ListParagraph"/>
              <w:ind w:left="113" w:right="113"/>
              <w:jc w:val="both"/>
              <w:rPr>
                <w:b/>
              </w:rPr>
            </w:pPr>
            <w:r w:rsidRPr="001910F7">
              <w:rPr>
                <w:b/>
              </w:rPr>
              <w:t>Month9</w:t>
            </w:r>
          </w:p>
        </w:tc>
        <w:tc>
          <w:tcPr>
            <w:tcW w:w="757" w:type="dxa"/>
            <w:textDirection w:val="btLr"/>
          </w:tcPr>
          <w:p w:rsidR="00180D40" w:rsidRPr="001910F7" w:rsidRDefault="00180D40" w:rsidP="00680BDA">
            <w:pPr>
              <w:pStyle w:val="ListParagraph"/>
              <w:ind w:left="113" w:right="113"/>
              <w:jc w:val="both"/>
              <w:rPr>
                <w:b/>
              </w:rPr>
            </w:pPr>
            <w:r w:rsidRPr="001910F7">
              <w:rPr>
                <w:b/>
              </w:rPr>
              <w:t>Month10</w:t>
            </w:r>
          </w:p>
        </w:tc>
        <w:tc>
          <w:tcPr>
            <w:tcW w:w="757" w:type="dxa"/>
            <w:textDirection w:val="btLr"/>
          </w:tcPr>
          <w:p w:rsidR="00180D40" w:rsidRPr="001910F7" w:rsidRDefault="00180D40" w:rsidP="00680BDA">
            <w:pPr>
              <w:pStyle w:val="ListParagraph"/>
              <w:ind w:left="113" w:right="113"/>
              <w:jc w:val="both"/>
              <w:rPr>
                <w:b/>
              </w:rPr>
            </w:pPr>
            <w:r w:rsidRPr="001910F7">
              <w:rPr>
                <w:b/>
              </w:rPr>
              <w:t>Month11</w:t>
            </w:r>
          </w:p>
        </w:tc>
        <w:tc>
          <w:tcPr>
            <w:tcW w:w="757" w:type="dxa"/>
            <w:textDirection w:val="btLr"/>
          </w:tcPr>
          <w:p w:rsidR="00180D40" w:rsidRPr="001910F7" w:rsidRDefault="00180D40" w:rsidP="00680BDA">
            <w:pPr>
              <w:pStyle w:val="ListParagraph"/>
              <w:ind w:left="113" w:right="113"/>
              <w:jc w:val="both"/>
              <w:rPr>
                <w:b/>
              </w:rPr>
            </w:pPr>
            <w:r w:rsidRPr="001910F7">
              <w:rPr>
                <w:b/>
              </w:rPr>
              <w:t>Month12</w:t>
            </w:r>
          </w:p>
        </w:tc>
      </w:tr>
      <w:tr w:rsidR="001B621E" w:rsidTr="001B621E">
        <w:tc>
          <w:tcPr>
            <w:tcW w:w="1058" w:type="dxa"/>
          </w:tcPr>
          <w:p w:rsidR="001B621E" w:rsidRDefault="001B621E" w:rsidP="00680BDA">
            <w:pPr>
              <w:pStyle w:val="ListParagraph"/>
              <w:ind w:left="0"/>
              <w:jc w:val="both"/>
            </w:pPr>
            <w:r>
              <w:t>Purchase Price</w:t>
            </w:r>
          </w:p>
        </w:tc>
        <w:tc>
          <w:tcPr>
            <w:tcW w:w="685" w:type="dxa"/>
          </w:tcPr>
          <w:p w:rsidR="001B621E" w:rsidRDefault="001B621E" w:rsidP="00680BDA">
            <w:pPr>
              <w:jc w:val="both"/>
              <w:rPr>
                <w:rFonts w:ascii="Calibri" w:hAnsi="Calibri"/>
                <w:color w:val="000000"/>
              </w:rPr>
            </w:pPr>
            <w:r>
              <w:rPr>
                <w:rFonts w:ascii="Calibri" w:hAnsi="Calibri"/>
                <w:color w:val="000000"/>
              </w:rPr>
              <w:t>45</w:t>
            </w:r>
          </w:p>
        </w:tc>
        <w:tc>
          <w:tcPr>
            <w:tcW w:w="685" w:type="dxa"/>
          </w:tcPr>
          <w:p w:rsidR="001B621E" w:rsidRDefault="001B621E" w:rsidP="00680BDA">
            <w:pPr>
              <w:jc w:val="both"/>
              <w:rPr>
                <w:rFonts w:ascii="Calibri" w:hAnsi="Calibri"/>
                <w:color w:val="000000"/>
              </w:rPr>
            </w:pPr>
            <w:r>
              <w:rPr>
                <w:rFonts w:ascii="Calibri" w:hAnsi="Calibri"/>
                <w:color w:val="000000"/>
              </w:rPr>
              <w:t>45</w:t>
            </w:r>
          </w:p>
        </w:tc>
        <w:tc>
          <w:tcPr>
            <w:tcW w:w="685" w:type="dxa"/>
          </w:tcPr>
          <w:p w:rsidR="001B621E" w:rsidRDefault="001B621E" w:rsidP="00680BDA">
            <w:pPr>
              <w:jc w:val="both"/>
              <w:rPr>
                <w:rFonts w:ascii="Calibri" w:hAnsi="Calibri"/>
                <w:color w:val="000000"/>
              </w:rPr>
            </w:pPr>
            <w:r>
              <w:rPr>
                <w:rFonts w:ascii="Calibri" w:hAnsi="Calibri"/>
                <w:color w:val="000000"/>
              </w:rPr>
              <w:t>45</w:t>
            </w:r>
          </w:p>
        </w:tc>
        <w:tc>
          <w:tcPr>
            <w:tcW w:w="685" w:type="dxa"/>
          </w:tcPr>
          <w:p w:rsidR="001B621E" w:rsidRDefault="001B621E" w:rsidP="00680BDA">
            <w:pPr>
              <w:jc w:val="both"/>
              <w:rPr>
                <w:rFonts w:ascii="Calibri" w:hAnsi="Calibri"/>
                <w:color w:val="000000"/>
              </w:rPr>
            </w:pPr>
            <w:r>
              <w:rPr>
                <w:rFonts w:ascii="Calibri" w:hAnsi="Calibri"/>
                <w:color w:val="000000"/>
              </w:rPr>
              <w:t>48</w:t>
            </w:r>
          </w:p>
        </w:tc>
        <w:tc>
          <w:tcPr>
            <w:tcW w:w="685" w:type="dxa"/>
          </w:tcPr>
          <w:p w:rsidR="001B621E" w:rsidRDefault="001B621E" w:rsidP="00680BDA">
            <w:pPr>
              <w:jc w:val="both"/>
              <w:rPr>
                <w:rFonts w:ascii="Calibri" w:hAnsi="Calibri"/>
                <w:color w:val="000000"/>
              </w:rPr>
            </w:pPr>
            <w:r>
              <w:rPr>
                <w:rFonts w:ascii="Calibri" w:hAnsi="Calibri"/>
                <w:color w:val="000000"/>
              </w:rPr>
              <w:t>48</w:t>
            </w:r>
          </w:p>
        </w:tc>
        <w:tc>
          <w:tcPr>
            <w:tcW w:w="685" w:type="dxa"/>
          </w:tcPr>
          <w:p w:rsidR="001B621E" w:rsidRDefault="001B621E" w:rsidP="00680BDA">
            <w:pPr>
              <w:jc w:val="both"/>
              <w:rPr>
                <w:rFonts w:ascii="Calibri" w:hAnsi="Calibri"/>
                <w:color w:val="000000"/>
              </w:rPr>
            </w:pPr>
            <w:r>
              <w:rPr>
                <w:rFonts w:ascii="Calibri" w:hAnsi="Calibri"/>
                <w:color w:val="000000"/>
              </w:rPr>
              <w:t>48</w:t>
            </w:r>
          </w:p>
        </w:tc>
        <w:tc>
          <w:tcPr>
            <w:tcW w:w="685" w:type="dxa"/>
          </w:tcPr>
          <w:p w:rsidR="001B621E" w:rsidRDefault="001B621E" w:rsidP="00680BDA">
            <w:pPr>
              <w:jc w:val="both"/>
              <w:rPr>
                <w:rFonts w:ascii="Calibri" w:hAnsi="Calibri"/>
                <w:color w:val="000000"/>
              </w:rPr>
            </w:pPr>
            <w:r>
              <w:rPr>
                <w:rFonts w:ascii="Calibri" w:hAnsi="Calibri"/>
                <w:color w:val="000000"/>
              </w:rPr>
              <w:t>48</w:t>
            </w:r>
          </w:p>
        </w:tc>
        <w:tc>
          <w:tcPr>
            <w:tcW w:w="685" w:type="dxa"/>
          </w:tcPr>
          <w:p w:rsidR="001B621E" w:rsidRDefault="001B621E" w:rsidP="00680BDA">
            <w:pPr>
              <w:jc w:val="both"/>
              <w:rPr>
                <w:rFonts w:ascii="Calibri" w:hAnsi="Calibri"/>
                <w:color w:val="000000"/>
              </w:rPr>
            </w:pPr>
            <w:r>
              <w:rPr>
                <w:rFonts w:ascii="Calibri" w:hAnsi="Calibri"/>
                <w:color w:val="000000"/>
              </w:rPr>
              <w:t>48</w:t>
            </w:r>
          </w:p>
        </w:tc>
        <w:tc>
          <w:tcPr>
            <w:tcW w:w="685" w:type="dxa"/>
          </w:tcPr>
          <w:p w:rsidR="001B621E" w:rsidRDefault="001B621E" w:rsidP="00680BDA">
            <w:pPr>
              <w:jc w:val="both"/>
              <w:rPr>
                <w:rFonts w:ascii="Calibri" w:hAnsi="Calibri"/>
                <w:color w:val="000000"/>
              </w:rPr>
            </w:pPr>
            <w:r>
              <w:rPr>
                <w:rFonts w:ascii="Calibri" w:hAnsi="Calibri"/>
                <w:color w:val="000000"/>
              </w:rPr>
              <w:t>48</w:t>
            </w:r>
          </w:p>
        </w:tc>
        <w:tc>
          <w:tcPr>
            <w:tcW w:w="757" w:type="dxa"/>
          </w:tcPr>
          <w:p w:rsidR="001B621E" w:rsidRDefault="001B621E" w:rsidP="00680BDA">
            <w:pPr>
              <w:jc w:val="both"/>
              <w:rPr>
                <w:rFonts w:ascii="Calibri" w:hAnsi="Calibri"/>
                <w:color w:val="000000"/>
              </w:rPr>
            </w:pPr>
            <w:r>
              <w:rPr>
                <w:rFonts w:ascii="Calibri" w:hAnsi="Calibri"/>
                <w:color w:val="000000"/>
              </w:rPr>
              <w:t>48</w:t>
            </w:r>
          </w:p>
        </w:tc>
        <w:tc>
          <w:tcPr>
            <w:tcW w:w="757" w:type="dxa"/>
          </w:tcPr>
          <w:p w:rsidR="001B621E" w:rsidRDefault="001B621E" w:rsidP="00680BDA">
            <w:pPr>
              <w:jc w:val="both"/>
              <w:rPr>
                <w:rFonts w:ascii="Calibri" w:hAnsi="Calibri"/>
                <w:color w:val="000000"/>
              </w:rPr>
            </w:pPr>
            <w:r>
              <w:rPr>
                <w:rFonts w:ascii="Calibri" w:hAnsi="Calibri"/>
                <w:color w:val="000000"/>
              </w:rPr>
              <w:t>48</w:t>
            </w:r>
          </w:p>
        </w:tc>
        <w:tc>
          <w:tcPr>
            <w:tcW w:w="757" w:type="dxa"/>
          </w:tcPr>
          <w:p w:rsidR="001B621E" w:rsidRDefault="001B621E" w:rsidP="00680BDA">
            <w:pPr>
              <w:jc w:val="both"/>
              <w:rPr>
                <w:rFonts w:ascii="Calibri" w:hAnsi="Calibri"/>
                <w:color w:val="000000"/>
              </w:rPr>
            </w:pPr>
            <w:r>
              <w:rPr>
                <w:rFonts w:ascii="Calibri" w:hAnsi="Calibri"/>
                <w:color w:val="000000"/>
              </w:rPr>
              <w:t>48</w:t>
            </w:r>
          </w:p>
        </w:tc>
      </w:tr>
      <w:tr w:rsidR="001B621E" w:rsidTr="001B621E">
        <w:tc>
          <w:tcPr>
            <w:tcW w:w="1058" w:type="dxa"/>
          </w:tcPr>
          <w:p w:rsidR="001B621E" w:rsidRDefault="001B621E" w:rsidP="00680BDA">
            <w:pPr>
              <w:pStyle w:val="ListParagraph"/>
              <w:ind w:left="0"/>
              <w:jc w:val="both"/>
            </w:pPr>
            <w:r>
              <w:t>MRP</w:t>
            </w:r>
          </w:p>
        </w:tc>
        <w:tc>
          <w:tcPr>
            <w:tcW w:w="685" w:type="dxa"/>
          </w:tcPr>
          <w:p w:rsidR="001B621E" w:rsidRDefault="001B621E" w:rsidP="00680BDA">
            <w:pPr>
              <w:jc w:val="both"/>
              <w:rPr>
                <w:rFonts w:ascii="Calibri" w:hAnsi="Calibri"/>
                <w:color w:val="000000"/>
              </w:rPr>
            </w:pPr>
            <w:r>
              <w:rPr>
                <w:rFonts w:ascii="Calibri" w:hAnsi="Calibri"/>
                <w:color w:val="000000"/>
              </w:rPr>
              <w:t>75</w:t>
            </w:r>
          </w:p>
        </w:tc>
        <w:tc>
          <w:tcPr>
            <w:tcW w:w="685" w:type="dxa"/>
          </w:tcPr>
          <w:p w:rsidR="001B621E" w:rsidRDefault="001B621E" w:rsidP="00680BDA">
            <w:pPr>
              <w:jc w:val="both"/>
              <w:rPr>
                <w:rFonts w:ascii="Calibri" w:hAnsi="Calibri"/>
                <w:color w:val="000000"/>
              </w:rPr>
            </w:pPr>
            <w:r>
              <w:rPr>
                <w:rFonts w:ascii="Calibri" w:hAnsi="Calibri"/>
                <w:color w:val="000000"/>
              </w:rPr>
              <w:t>75</w:t>
            </w:r>
          </w:p>
        </w:tc>
        <w:tc>
          <w:tcPr>
            <w:tcW w:w="685" w:type="dxa"/>
          </w:tcPr>
          <w:p w:rsidR="001B621E" w:rsidRDefault="001B621E" w:rsidP="00680BDA">
            <w:pPr>
              <w:jc w:val="both"/>
              <w:rPr>
                <w:rFonts w:ascii="Calibri" w:hAnsi="Calibri"/>
                <w:color w:val="000000"/>
              </w:rPr>
            </w:pPr>
            <w:r>
              <w:rPr>
                <w:rFonts w:ascii="Calibri" w:hAnsi="Calibri"/>
                <w:color w:val="000000"/>
              </w:rPr>
              <w:t>75</w:t>
            </w:r>
          </w:p>
        </w:tc>
        <w:tc>
          <w:tcPr>
            <w:tcW w:w="685" w:type="dxa"/>
          </w:tcPr>
          <w:p w:rsidR="001B621E" w:rsidRDefault="001B621E" w:rsidP="00680BDA">
            <w:pPr>
              <w:jc w:val="both"/>
              <w:rPr>
                <w:rFonts w:ascii="Calibri" w:hAnsi="Calibri"/>
                <w:color w:val="000000"/>
              </w:rPr>
            </w:pPr>
            <w:r>
              <w:rPr>
                <w:rFonts w:ascii="Calibri" w:hAnsi="Calibri"/>
                <w:color w:val="000000"/>
              </w:rPr>
              <w:t>80</w:t>
            </w:r>
          </w:p>
        </w:tc>
        <w:tc>
          <w:tcPr>
            <w:tcW w:w="685" w:type="dxa"/>
          </w:tcPr>
          <w:p w:rsidR="001B621E" w:rsidRDefault="001B621E" w:rsidP="00680BDA">
            <w:pPr>
              <w:jc w:val="both"/>
              <w:rPr>
                <w:rFonts w:ascii="Calibri" w:hAnsi="Calibri"/>
                <w:color w:val="000000"/>
              </w:rPr>
            </w:pPr>
            <w:r>
              <w:rPr>
                <w:rFonts w:ascii="Calibri" w:hAnsi="Calibri"/>
                <w:color w:val="000000"/>
              </w:rPr>
              <w:t>80</w:t>
            </w:r>
          </w:p>
        </w:tc>
        <w:tc>
          <w:tcPr>
            <w:tcW w:w="685" w:type="dxa"/>
          </w:tcPr>
          <w:p w:rsidR="001B621E" w:rsidRDefault="001B621E" w:rsidP="00680BDA">
            <w:pPr>
              <w:jc w:val="both"/>
              <w:rPr>
                <w:rFonts w:ascii="Calibri" w:hAnsi="Calibri"/>
                <w:color w:val="000000"/>
              </w:rPr>
            </w:pPr>
            <w:r>
              <w:rPr>
                <w:rFonts w:ascii="Calibri" w:hAnsi="Calibri"/>
                <w:color w:val="000000"/>
              </w:rPr>
              <w:t>80</w:t>
            </w:r>
          </w:p>
        </w:tc>
        <w:tc>
          <w:tcPr>
            <w:tcW w:w="685" w:type="dxa"/>
          </w:tcPr>
          <w:p w:rsidR="001B621E" w:rsidRDefault="001B621E" w:rsidP="00680BDA">
            <w:pPr>
              <w:jc w:val="both"/>
              <w:rPr>
                <w:rFonts w:ascii="Calibri" w:hAnsi="Calibri"/>
                <w:color w:val="000000"/>
              </w:rPr>
            </w:pPr>
            <w:r>
              <w:rPr>
                <w:rFonts w:ascii="Calibri" w:hAnsi="Calibri"/>
                <w:color w:val="000000"/>
              </w:rPr>
              <w:t>80</w:t>
            </w:r>
          </w:p>
        </w:tc>
        <w:tc>
          <w:tcPr>
            <w:tcW w:w="685" w:type="dxa"/>
          </w:tcPr>
          <w:p w:rsidR="001B621E" w:rsidRDefault="001B621E" w:rsidP="00680BDA">
            <w:pPr>
              <w:jc w:val="both"/>
              <w:rPr>
                <w:rFonts w:ascii="Calibri" w:hAnsi="Calibri"/>
                <w:color w:val="000000"/>
              </w:rPr>
            </w:pPr>
            <w:r>
              <w:rPr>
                <w:rFonts w:ascii="Calibri" w:hAnsi="Calibri"/>
                <w:color w:val="000000"/>
              </w:rPr>
              <w:t>80</w:t>
            </w:r>
          </w:p>
        </w:tc>
        <w:tc>
          <w:tcPr>
            <w:tcW w:w="685" w:type="dxa"/>
          </w:tcPr>
          <w:p w:rsidR="001B621E" w:rsidRDefault="001B621E" w:rsidP="00680BDA">
            <w:pPr>
              <w:jc w:val="both"/>
              <w:rPr>
                <w:rFonts w:ascii="Calibri" w:hAnsi="Calibri"/>
                <w:color w:val="000000"/>
              </w:rPr>
            </w:pPr>
            <w:r>
              <w:rPr>
                <w:rFonts w:ascii="Calibri" w:hAnsi="Calibri"/>
                <w:color w:val="000000"/>
              </w:rPr>
              <w:t>80</w:t>
            </w:r>
          </w:p>
        </w:tc>
        <w:tc>
          <w:tcPr>
            <w:tcW w:w="757" w:type="dxa"/>
          </w:tcPr>
          <w:p w:rsidR="001B621E" w:rsidRDefault="001B621E" w:rsidP="00680BDA">
            <w:pPr>
              <w:jc w:val="both"/>
              <w:rPr>
                <w:rFonts w:ascii="Calibri" w:hAnsi="Calibri"/>
                <w:color w:val="000000"/>
              </w:rPr>
            </w:pPr>
            <w:r>
              <w:rPr>
                <w:rFonts w:ascii="Calibri" w:hAnsi="Calibri"/>
                <w:color w:val="000000"/>
              </w:rPr>
              <w:t>80</w:t>
            </w:r>
          </w:p>
        </w:tc>
        <w:tc>
          <w:tcPr>
            <w:tcW w:w="757" w:type="dxa"/>
          </w:tcPr>
          <w:p w:rsidR="001B621E" w:rsidRDefault="001B621E" w:rsidP="00680BDA">
            <w:pPr>
              <w:jc w:val="both"/>
              <w:rPr>
                <w:rFonts w:ascii="Calibri" w:hAnsi="Calibri"/>
                <w:color w:val="000000"/>
              </w:rPr>
            </w:pPr>
            <w:r>
              <w:rPr>
                <w:rFonts w:ascii="Calibri" w:hAnsi="Calibri"/>
                <w:color w:val="000000"/>
              </w:rPr>
              <w:t>80</w:t>
            </w:r>
          </w:p>
        </w:tc>
        <w:tc>
          <w:tcPr>
            <w:tcW w:w="757" w:type="dxa"/>
          </w:tcPr>
          <w:p w:rsidR="001B621E" w:rsidRDefault="001B621E" w:rsidP="00680BDA">
            <w:pPr>
              <w:jc w:val="both"/>
              <w:rPr>
                <w:rFonts w:ascii="Calibri" w:hAnsi="Calibri"/>
                <w:color w:val="000000"/>
              </w:rPr>
            </w:pPr>
            <w:r>
              <w:rPr>
                <w:rFonts w:ascii="Calibri" w:hAnsi="Calibri"/>
                <w:color w:val="000000"/>
              </w:rPr>
              <w:t>80</w:t>
            </w:r>
          </w:p>
        </w:tc>
      </w:tr>
      <w:tr w:rsidR="006E6A1B" w:rsidTr="001B621E">
        <w:tc>
          <w:tcPr>
            <w:tcW w:w="1058" w:type="dxa"/>
          </w:tcPr>
          <w:p w:rsidR="006E6A1B" w:rsidRDefault="006E6A1B" w:rsidP="00680BDA">
            <w:pPr>
              <w:pStyle w:val="ListParagraph"/>
              <w:ind w:left="0"/>
              <w:jc w:val="both"/>
            </w:pPr>
            <w:r>
              <w:t>Demand Density</w:t>
            </w:r>
          </w:p>
        </w:tc>
        <w:tc>
          <w:tcPr>
            <w:tcW w:w="685" w:type="dxa"/>
          </w:tcPr>
          <w:p w:rsidR="006E6A1B" w:rsidRDefault="006E6A1B" w:rsidP="00680BDA">
            <w:pPr>
              <w:pStyle w:val="ListParagraph"/>
              <w:ind w:left="0"/>
              <w:jc w:val="both"/>
            </w:pPr>
            <w:r>
              <w:t>34%</w:t>
            </w:r>
          </w:p>
        </w:tc>
        <w:tc>
          <w:tcPr>
            <w:tcW w:w="685" w:type="dxa"/>
          </w:tcPr>
          <w:p w:rsidR="006E6A1B" w:rsidRDefault="006E6A1B" w:rsidP="00680BDA">
            <w:pPr>
              <w:pStyle w:val="ListParagraph"/>
              <w:ind w:left="0"/>
              <w:jc w:val="both"/>
            </w:pPr>
            <w:r>
              <w:t>34%</w:t>
            </w:r>
          </w:p>
        </w:tc>
        <w:tc>
          <w:tcPr>
            <w:tcW w:w="685" w:type="dxa"/>
          </w:tcPr>
          <w:p w:rsidR="006E6A1B" w:rsidRDefault="006E6A1B" w:rsidP="00680BDA">
            <w:pPr>
              <w:pStyle w:val="ListParagraph"/>
              <w:ind w:left="0"/>
              <w:jc w:val="both"/>
            </w:pPr>
            <w:r>
              <w:t>34%</w:t>
            </w:r>
          </w:p>
        </w:tc>
        <w:tc>
          <w:tcPr>
            <w:tcW w:w="685" w:type="dxa"/>
          </w:tcPr>
          <w:p w:rsidR="006E6A1B" w:rsidRDefault="006E6A1B" w:rsidP="00680BDA">
            <w:pPr>
              <w:pStyle w:val="ListParagraph"/>
              <w:ind w:left="0"/>
              <w:jc w:val="both"/>
            </w:pPr>
            <w:r>
              <w:t>34%</w:t>
            </w:r>
          </w:p>
        </w:tc>
        <w:tc>
          <w:tcPr>
            <w:tcW w:w="685" w:type="dxa"/>
          </w:tcPr>
          <w:p w:rsidR="006E6A1B" w:rsidRDefault="006E6A1B" w:rsidP="00680BDA">
            <w:pPr>
              <w:pStyle w:val="ListParagraph"/>
              <w:ind w:left="0"/>
              <w:jc w:val="both"/>
            </w:pPr>
            <w:r>
              <w:t>34%</w:t>
            </w:r>
          </w:p>
        </w:tc>
        <w:tc>
          <w:tcPr>
            <w:tcW w:w="685" w:type="dxa"/>
          </w:tcPr>
          <w:p w:rsidR="006E6A1B" w:rsidRDefault="006E6A1B" w:rsidP="00680BDA">
            <w:pPr>
              <w:jc w:val="both"/>
            </w:pPr>
            <w:r w:rsidRPr="00362A4C">
              <w:t>34%</w:t>
            </w:r>
          </w:p>
        </w:tc>
        <w:tc>
          <w:tcPr>
            <w:tcW w:w="685" w:type="dxa"/>
          </w:tcPr>
          <w:p w:rsidR="006E6A1B" w:rsidRDefault="006E6A1B" w:rsidP="00680BDA">
            <w:pPr>
              <w:jc w:val="both"/>
            </w:pPr>
            <w:r w:rsidRPr="00362A4C">
              <w:t>34%</w:t>
            </w:r>
          </w:p>
        </w:tc>
        <w:tc>
          <w:tcPr>
            <w:tcW w:w="685" w:type="dxa"/>
          </w:tcPr>
          <w:p w:rsidR="006E6A1B" w:rsidRDefault="006E6A1B" w:rsidP="00680BDA">
            <w:pPr>
              <w:jc w:val="both"/>
            </w:pPr>
            <w:r w:rsidRPr="00362A4C">
              <w:t>34%</w:t>
            </w:r>
          </w:p>
        </w:tc>
        <w:tc>
          <w:tcPr>
            <w:tcW w:w="685" w:type="dxa"/>
          </w:tcPr>
          <w:p w:rsidR="006E6A1B" w:rsidRDefault="006E6A1B" w:rsidP="00680BDA">
            <w:pPr>
              <w:jc w:val="both"/>
            </w:pPr>
            <w:r w:rsidRPr="00362A4C">
              <w:t>34%</w:t>
            </w:r>
          </w:p>
        </w:tc>
        <w:tc>
          <w:tcPr>
            <w:tcW w:w="757" w:type="dxa"/>
          </w:tcPr>
          <w:p w:rsidR="006E6A1B" w:rsidRDefault="006E6A1B" w:rsidP="00680BDA">
            <w:pPr>
              <w:jc w:val="both"/>
            </w:pPr>
            <w:r w:rsidRPr="00362A4C">
              <w:t>34%</w:t>
            </w:r>
          </w:p>
        </w:tc>
        <w:tc>
          <w:tcPr>
            <w:tcW w:w="757" w:type="dxa"/>
          </w:tcPr>
          <w:p w:rsidR="006E6A1B" w:rsidRDefault="006E6A1B" w:rsidP="00680BDA">
            <w:pPr>
              <w:jc w:val="both"/>
            </w:pPr>
            <w:r w:rsidRPr="00362A4C">
              <w:t>34%</w:t>
            </w:r>
          </w:p>
        </w:tc>
        <w:tc>
          <w:tcPr>
            <w:tcW w:w="757" w:type="dxa"/>
          </w:tcPr>
          <w:p w:rsidR="006E6A1B" w:rsidRDefault="006E6A1B" w:rsidP="00680BDA">
            <w:pPr>
              <w:jc w:val="both"/>
            </w:pPr>
            <w:r w:rsidRPr="00362A4C">
              <w:t>34%</w:t>
            </w:r>
          </w:p>
        </w:tc>
      </w:tr>
      <w:tr w:rsidR="00FE1362" w:rsidTr="001B621E">
        <w:tc>
          <w:tcPr>
            <w:tcW w:w="1058" w:type="dxa"/>
          </w:tcPr>
          <w:p w:rsidR="00FE1362" w:rsidRDefault="00FE1362" w:rsidP="00680BDA">
            <w:pPr>
              <w:pStyle w:val="ListParagraph"/>
              <w:ind w:left="0"/>
              <w:jc w:val="both"/>
            </w:pPr>
            <w:r>
              <w:t>Average Offered price1</w:t>
            </w:r>
          </w:p>
        </w:tc>
        <w:tc>
          <w:tcPr>
            <w:tcW w:w="685" w:type="dxa"/>
          </w:tcPr>
          <w:p w:rsidR="00FE1362" w:rsidRDefault="00667EE1" w:rsidP="00680BDA">
            <w:pPr>
              <w:jc w:val="both"/>
              <w:rPr>
                <w:rFonts w:ascii="Calibri" w:hAnsi="Calibri"/>
                <w:color w:val="000000"/>
              </w:rPr>
            </w:pPr>
            <w:r>
              <w:rPr>
                <w:rFonts w:ascii="Calibri" w:hAnsi="Calibri"/>
                <w:color w:val="000000"/>
              </w:rPr>
              <w:t>65</w:t>
            </w:r>
          </w:p>
        </w:tc>
        <w:tc>
          <w:tcPr>
            <w:tcW w:w="685" w:type="dxa"/>
          </w:tcPr>
          <w:p w:rsidR="00FE1362" w:rsidRDefault="00667EE1" w:rsidP="00680BDA">
            <w:pPr>
              <w:jc w:val="both"/>
              <w:rPr>
                <w:rFonts w:ascii="Calibri" w:hAnsi="Calibri"/>
                <w:color w:val="000000"/>
              </w:rPr>
            </w:pPr>
            <w:r>
              <w:rPr>
                <w:rFonts w:ascii="Calibri" w:hAnsi="Calibri"/>
                <w:color w:val="000000"/>
              </w:rPr>
              <w:t>66</w:t>
            </w:r>
          </w:p>
        </w:tc>
        <w:tc>
          <w:tcPr>
            <w:tcW w:w="685" w:type="dxa"/>
          </w:tcPr>
          <w:p w:rsidR="00FE1362" w:rsidRDefault="00667EE1" w:rsidP="00680BDA">
            <w:pPr>
              <w:jc w:val="both"/>
              <w:rPr>
                <w:rFonts w:ascii="Calibri" w:hAnsi="Calibri"/>
                <w:color w:val="000000"/>
              </w:rPr>
            </w:pPr>
            <w:r>
              <w:rPr>
                <w:rFonts w:ascii="Calibri" w:hAnsi="Calibri"/>
                <w:color w:val="000000"/>
              </w:rPr>
              <w:t>66</w:t>
            </w:r>
          </w:p>
        </w:tc>
        <w:tc>
          <w:tcPr>
            <w:tcW w:w="685" w:type="dxa"/>
          </w:tcPr>
          <w:p w:rsidR="00FE1362" w:rsidRDefault="00667EE1" w:rsidP="00680BDA">
            <w:pPr>
              <w:jc w:val="both"/>
              <w:rPr>
                <w:rFonts w:ascii="Calibri" w:hAnsi="Calibri"/>
                <w:color w:val="000000"/>
              </w:rPr>
            </w:pPr>
            <w:r>
              <w:rPr>
                <w:rFonts w:ascii="Calibri" w:hAnsi="Calibri"/>
                <w:color w:val="000000"/>
              </w:rPr>
              <w:t>66</w:t>
            </w:r>
          </w:p>
        </w:tc>
        <w:tc>
          <w:tcPr>
            <w:tcW w:w="685" w:type="dxa"/>
          </w:tcPr>
          <w:p w:rsidR="00FE1362" w:rsidRDefault="00667EE1" w:rsidP="00680BDA">
            <w:pPr>
              <w:jc w:val="both"/>
              <w:rPr>
                <w:rFonts w:ascii="Calibri" w:hAnsi="Calibri"/>
                <w:color w:val="000000"/>
              </w:rPr>
            </w:pPr>
            <w:r>
              <w:rPr>
                <w:rFonts w:ascii="Calibri" w:hAnsi="Calibri"/>
                <w:color w:val="000000"/>
              </w:rPr>
              <w:t>66</w:t>
            </w:r>
          </w:p>
        </w:tc>
        <w:tc>
          <w:tcPr>
            <w:tcW w:w="685" w:type="dxa"/>
          </w:tcPr>
          <w:p w:rsidR="00FE1362" w:rsidRDefault="00667EE1" w:rsidP="00680BDA">
            <w:pPr>
              <w:jc w:val="both"/>
              <w:rPr>
                <w:rFonts w:ascii="Calibri" w:hAnsi="Calibri"/>
                <w:color w:val="000000"/>
              </w:rPr>
            </w:pPr>
            <w:r>
              <w:rPr>
                <w:rFonts w:ascii="Calibri" w:hAnsi="Calibri"/>
                <w:color w:val="000000"/>
              </w:rPr>
              <w:t>66</w:t>
            </w:r>
          </w:p>
        </w:tc>
        <w:tc>
          <w:tcPr>
            <w:tcW w:w="685" w:type="dxa"/>
          </w:tcPr>
          <w:p w:rsidR="00FE1362" w:rsidRDefault="00667EE1" w:rsidP="00680BDA">
            <w:pPr>
              <w:jc w:val="both"/>
              <w:rPr>
                <w:rFonts w:ascii="Calibri" w:hAnsi="Calibri"/>
                <w:color w:val="000000"/>
              </w:rPr>
            </w:pPr>
            <w:r>
              <w:rPr>
                <w:rFonts w:ascii="Calibri" w:hAnsi="Calibri"/>
                <w:color w:val="000000"/>
              </w:rPr>
              <w:t>66</w:t>
            </w:r>
          </w:p>
        </w:tc>
        <w:tc>
          <w:tcPr>
            <w:tcW w:w="685" w:type="dxa"/>
          </w:tcPr>
          <w:p w:rsidR="00FE1362" w:rsidRDefault="00667EE1" w:rsidP="00680BDA">
            <w:pPr>
              <w:jc w:val="both"/>
              <w:rPr>
                <w:rFonts w:ascii="Calibri" w:hAnsi="Calibri"/>
                <w:color w:val="000000"/>
              </w:rPr>
            </w:pPr>
            <w:r>
              <w:rPr>
                <w:rFonts w:ascii="Calibri" w:hAnsi="Calibri"/>
                <w:color w:val="000000"/>
              </w:rPr>
              <w:t>66</w:t>
            </w:r>
          </w:p>
        </w:tc>
        <w:tc>
          <w:tcPr>
            <w:tcW w:w="685" w:type="dxa"/>
          </w:tcPr>
          <w:p w:rsidR="00FE1362" w:rsidRDefault="00667EE1" w:rsidP="00680BDA">
            <w:pPr>
              <w:jc w:val="both"/>
              <w:rPr>
                <w:rFonts w:ascii="Calibri" w:hAnsi="Calibri"/>
                <w:color w:val="000000"/>
              </w:rPr>
            </w:pPr>
            <w:r>
              <w:rPr>
                <w:rFonts w:ascii="Calibri" w:hAnsi="Calibri"/>
                <w:color w:val="000000"/>
              </w:rPr>
              <w:t>66</w:t>
            </w:r>
          </w:p>
        </w:tc>
        <w:tc>
          <w:tcPr>
            <w:tcW w:w="757" w:type="dxa"/>
          </w:tcPr>
          <w:p w:rsidR="00FE1362" w:rsidRDefault="00667EE1" w:rsidP="00680BDA">
            <w:pPr>
              <w:jc w:val="both"/>
              <w:rPr>
                <w:rFonts w:ascii="Calibri" w:hAnsi="Calibri"/>
                <w:color w:val="000000"/>
              </w:rPr>
            </w:pPr>
            <w:r>
              <w:rPr>
                <w:rFonts w:ascii="Calibri" w:hAnsi="Calibri"/>
                <w:color w:val="000000"/>
              </w:rPr>
              <w:t>66</w:t>
            </w:r>
          </w:p>
        </w:tc>
        <w:tc>
          <w:tcPr>
            <w:tcW w:w="757" w:type="dxa"/>
          </w:tcPr>
          <w:p w:rsidR="00FE1362" w:rsidRDefault="00667EE1" w:rsidP="00680BDA">
            <w:pPr>
              <w:jc w:val="both"/>
              <w:rPr>
                <w:rFonts w:ascii="Calibri" w:hAnsi="Calibri"/>
                <w:color w:val="000000"/>
              </w:rPr>
            </w:pPr>
            <w:r>
              <w:rPr>
                <w:rFonts w:ascii="Calibri" w:hAnsi="Calibri"/>
                <w:color w:val="000000"/>
              </w:rPr>
              <w:t>66</w:t>
            </w:r>
          </w:p>
        </w:tc>
        <w:tc>
          <w:tcPr>
            <w:tcW w:w="757" w:type="dxa"/>
          </w:tcPr>
          <w:p w:rsidR="00FE1362" w:rsidRDefault="00667EE1" w:rsidP="00680BDA">
            <w:pPr>
              <w:jc w:val="both"/>
              <w:rPr>
                <w:rFonts w:ascii="Calibri" w:hAnsi="Calibri"/>
                <w:color w:val="000000"/>
              </w:rPr>
            </w:pPr>
            <w:r>
              <w:rPr>
                <w:rFonts w:ascii="Calibri" w:hAnsi="Calibri"/>
                <w:color w:val="000000"/>
              </w:rPr>
              <w:t>66</w:t>
            </w:r>
          </w:p>
        </w:tc>
      </w:tr>
      <w:tr w:rsidR="00FE1362" w:rsidTr="001B621E">
        <w:tc>
          <w:tcPr>
            <w:tcW w:w="1058" w:type="dxa"/>
          </w:tcPr>
          <w:p w:rsidR="00FE1362" w:rsidRDefault="00FE1362" w:rsidP="00680BDA">
            <w:pPr>
              <w:pStyle w:val="ListParagraph"/>
              <w:ind w:left="0"/>
              <w:jc w:val="both"/>
            </w:pPr>
            <w:r>
              <w:t>Average Offered Price2</w:t>
            </w:r>
          </w:p>
        </w:tc>
        <w:tc>
          <w:tcPr>
            <w:tcW w:w="685" w:type="dxa"/>
          </w:tcPr>
          <w:p w:rsidR="00FE1362" w:rsidRDefault="00FE1362" w:rsidP="00680BDA">
            <w:pPr>
              <w:jc w:val="both"/>
              <w:rPr>
                <w:rFonts w:ascii="Calibri" w:hAnsi="Calibri"/>
                <w:color w:val="000000"/>
              </w:rPr>
            </w:pPr>
            <w:r>
              <w:rPr>
                <w:rFonts w:ascii="Calibri" w:hAnsi="Calibri"/>
                <w:color w:val="000000"/>
              </w:rPr>
              <w:t>0</w:t>
            </w:r>
          </w:p>
        </w:tc>
        <w:tc>
          <w:tcPr>
            <w:tcW w:w="685" w:type="dxa"/>
          </w:tcPr>
          <w:p w:rsidR="00FE1362" w:rsidRDefault="00FE1362" w:rsidP="00680BDA">
            <w:pPr>
              <w:jc w:val="both"/>
              <w:rPr>
                <w:rFonts w:ascii="Calibri" w:hAnsi="Calibri"/>
                <w:color w:val="000000"/>
              </w:rPr>
            </w:pPr>
            <w:r>
              <w:rPr>
                <w:rFonts w:ascii="Calibri" w:hAnsi="Calibri"/>
                <w:color w:val="000000"/>
              </w:rPr>
              <w:t>0</w:t>
            </w:r>
          </w:p>
        </w:tc>
        <w:tc>
          <w:tcPr>
            <w:tcW w:w="685" w:type="dxa"/>
          </w:tcPr>
          <w:p w:rsidR="00FE1362" w:rsidRDefault="00FE1362" w:rsidP="00680BDA">
            <w:pPr>
              <w:jc w:val="both"/>
              <w:rPr>
                <w:rFonts w:ascii="Calibri" w:hAnsi="Calibri"/>
                <w:color w:val="000000"/>
              </w:rPr>
            </w:pPr>
            <w:r>
              <w:rPr>
                <w:rFonts w:ascii="Calibri" w:hAnsi="Calibri"/>
                <w:color w:val="000000"/>
              </w:rPr>
              <w:t>0</w:t>
            </w:r>
          </w:p>
        </w:tc>
        <w:tc>
          <w:tcPr>
            <w:tcW w:w="685" w:type="dxa"/>
          </w:tcPr>
          <w:p w:rsidR="00FE1362" w:rsidRDefault="00667EE1" w:rsidP="00680BDA">
            <w:pPr>
              <w:jc w:val="both"/>
              <w:rPr>
                <w:rFonts w:ascii="Calibri" w:hAnsi="Calibri"/>
                <w:color w:val="000000"/>
              </w:rPr>
            </w:pPr>
            <w:r>
              <w:rPr>
                <w:rFonts w:ascii="Calibri" w:hAnsi="Calibri"/>
                <w:color w:val="000000"/>
              </w:rPr>
              <w:t>73</w:t>
            </w:r>
          </w:p>
        </w:tc>
        <w:tc>
          <w:tcPr>
            <w:tcW w:w="685" w:type="dxa"/>
          </w:tcPr>
          <w:p w:rsidR="00FE1362" w:rsidRDefault="00667EE1" w:rsidP="00680BDA">
            <w:pPr>
              <w:jc w:val="both"/>
              <w:rPr>
                <w:rFonts w:ascii="Calibri" w:hAnsi="Calibri"/>
                <w:color w:val="000000"/>
              </w:rPr>
            </w:pPr>
            <w:r>
              <w:rPr>
                <w:rFonts w:ascii="Calibri" w:hAnsi="Calibri"/>
                <w:color w:val="000000"/>
              </w:rPr>
              <w:t>73</w:t>
            </w:r>
          </w:p>
        </w:tc>
        <w:tc>
          <w:tcPr>
            <w:tcW w:w="685" w:type="dxa"/>
          </w:tcPr>
          <w:p w:rsidR="00FE1362" w:rsidRDefault="00667EE1" w:rsidP="00680BDA">
            <w:pPr>
              <w:jc w:val="both"/>
              <w:rPr>
                <w:rFonts w:ascii="Calibri" w:hAnsi="Calibri"/>
                <w:color w:val="000000"/>
              </w:rPr>
            </w:pPr>
            <w:r>
              <w:rPr>
                <w:rFonts w:ascii="Calibri" w:hAnsi="Calibri"/>
                <w:color w:val="000000"/>
              </w:rPr>
              <w:t>73</w:t>
            </w:r>
          </w:p>
        </w:tc>
        <w:tc>
          <w:tcPr>
            <w:tcW w:w="685" w:type="dxa"/>
          </w:tcPr>
          <w:p w:rsidR="00FE1362" w:rsidRDefault="00667EE1" w:rsidP="00680BDA">
            <w:pPr>
              <w:jc w:val="both"/>
              <w:rPr>
                <w:rFonts w:ascii="Calibri" w:hAnsi="Calibri"/>
                <w:color w:val="000000"/>
              </w:rPr>
            </w:pPr>
            <w:r>
              <w:rPr>
                <w:rFonts w:ascii="Calibri" w:hAnsi="Calibri"/>
                <w:color w:val="000000"/>
              </w:rPr>
              <w:t>73</w:t>
            </w:r>
          </w:p>
        </w:tc>
        <w:tc>
          <w:tcPr>
            <w:tcW w:w="685" w:type="dxa"/>
          </w:tcPr>
          <w:p w:rsidR="00FE1362" w:rsidRDefault="00667EE1" w:rsidP="00680BDA">
            <w:pPr>
              <w:jc w:val="both"/>
              <w:rPr>
                <w:rFonts w:ascii="Calibri" w:hAnsi="Calibri"/>
                <w:color w:val="000000"/>
              </w:rPr>
            </w:pPr>
            <w:r>
              <w:rPr>
                <w:rFonts w:ascii="Calibri" w:hAnsi="Calibri"/>
                <w:color w:val="000000"/>
              </w:rPr>
              <w:t>73</w:t>
            </w:r>
          </w:p>
        </w:tc>
        <w:tc>
          <w:tcPr>
            <w:tcW w:w="685" w:type="dxa"/>
          </w:tcPr>
          <w:p w:rsidR="00FE1362" w:rsidRDefault="00667EE1" w:rsidP="00680BDA">
            <w:pPr>
              <w:jc w:val="both"/>
              <w:rPr>
                <w:rFonts w:ascii="Calibri" w:hAnsi="Calibri"/>
                <w:color w:val="000000"/>
              </w:rPr>
            </w:pPr>
            <w:r>
              <w:rPr>
                <w:rFonts w:ascii="Calibri" w:hAnsi="Calibri"/>
                <w:color w:val="000000"/>
              </w:rPr>
              <w:t>73</w:t>
            </w:r>
          </w:p>
        </w:tc>
        <w:tc>
          <w:tcPr>
            <w:tcW w:w="757" w:type="dxa"/>
          </w:tcPr>
          <w:p w:rsidR="00FE1362" w:rsidRDefault="00667EE1" w:rsidP="00680BDA">
            <w:pPr>
              <w:jc w:val="both"/>
              <w:rPr>
                <w:rFonts w:ascii="Calibri" w:hAnsi="Calibri"/>
                <w:color w:val="000000"/>
              </w:rPr>
            </w:pPr>
            <w:r>
              <w:rPr>
                <w:rFonts w:ascii="Calibri" w:hAnsi="Calibri"/>
                <w:color w:val="000000"/>
              </w:rPr>
              <w:t>73</w:t>
            </w:r>
          </w:p>
        </w:tc>
        <w:tc>
          <w:tcPr>
            <w:tcW w:w="757" w:type="dxa"/>
          </w:tcPr>
          <w:p w:rsidR="00FE1362" w:rsidRDefault="00667EE1" w:rsidP="00680BDA">
            <w:pPr>
              <w:jc w:val="both"/>
              <w:rPr>
                <w:rFonts w:ascii="Calibri" w:hAnsi="Calibri"/>
                <w:color w:val="000000"/>
              </w:rPr>
            </w:pPr>
            <w:r>
              <w:rPr>
                <w:rFonts w:ascii="Calibri" w:hAnsi="Calibri"/>
                <w:color w:val="000000"/>
              </w:rPr>
              <w:t>73</w:t>
            </w:r>
          </w:p>
        </w:tc>
        <w:tc>
          <w:tcPr>
            <w:tcW w:w="757" w:type="dxa"/>
          </w:tcPr>
          <w:p w:rsidR="00FE1362" w:rsidRDefault="00667EE1" w:rsidP="00680BDA">
            <w:pPr>
              <w:jc w:val="both"/>
              <w:rPr>
                <w:rFonts w:ascii="Calibri" w:hAnsi="Calibri"/>
                <w:color w:val="000000"/>
              </w:rPr>
            </w:pPr>
            <w:r>
              <w:rPr>
                <w:rFonts w:ascii="Calibri" w:hAnsi="Calibri"/>
                <w:color w:val="000000"/>
              </w:rPr>
              <w:t>73</w:t>
            </w:r>
          </w:p>
        </w:tc>
      </w:tr>
      <w:tr w:rsidR="00667EE1" w:rsidTr="001B621E">
        <w:tc>
          <w:tcPr>
            <w:tcW w:w="1058" w:type="dxa"/>
          </w:tcPr>
          <w:p w:rsidR="00667EE1" w:rsidRDefault="00667EE1" w:rsidP="00680BDA">
            <w:pPr>
              <w:pStyle w:val="ListParagraph"/>
              <w:ind w:left="0"/>
              <w:jc w:val="both"/>
            </w:pPr>
            <w:r>
              <w:t>Average Offered Price 3</w:t>
            </w:r>
          </w:p>
        </w:tc>
        <w:tc>
          <w:tcPr>
            <w:tcW w:w="685" w:type="dxa"/>
          </w:tcPr>
          <w:p w:rsidR="00667EE1" w:rsidRDefault="00667EE1" w:rsidP="00680BDA">
            <w:pPr>
              <w:pStyle w:val="ListParagraph"/>
              <w:ind w:left="0"/>
              <w:jc w:val="both"/>
            </w:pPr>
            <w:r>
              <w:t>0</w:t>
            </w:r>
          </w:p>
        </w:tc>
        <w:tc>
          <w:tcPr>
            <w:tcW w:w="685" w:type="dxa"/>
          </w:tcPr>
          <w:p w:rsidR="00667EE1" w:rsidRDefault="00667EE1" w:rsidP="00680BDA">
            <w:pPr>
              <w:pStyle w:val="ListParagraph"/>
              <w:ind w:left="0"/>
              <w:jc w:val="both"/>
            </w:pPr>
            <w:r>
              <w:t>0</w:t>
            </w:r>
          </w:p>
        </w:tc>
        <w:tc>
          <w:tcPr>
            <w:tcW w:w="685" w:type="dxa"/>
          </w:tcPr>
          <w:p w:rsidR="00667EE1" w:rsidRDefault="00667EE1" w:rsidP="00680BDA">
            <w:pPr>
              <w:pStyle w:val="ListParagraph"/>
              <w:ind w:left="0"/>
              <w:jc w:val="both"/>
            </w:pPr>
            <w:r>
              <w:t>0</w:t>
            </w:r>
          </w:p>
        </w:tc>
        <w:tc>
          <w:tcPr>
            <w:tcW w:w="685" w:type="dxa"/>
          </w:tcPr>
          <w:p w:rsidR="00667EE1" w:rsidRDefault="003928F1" w:rsidP="00680BDA">
            <w:pPr>
              <w:pStyle w:val="ListParagraph"/>
              <w:ind w:left="0"/>
              <w:jc w:val="both"/>
            </w:pPr>
            <w:r>
              <w:t>0</w:t>
            </w:r>
          </w:p>
        </w:tc>
        <w:tc>
          <w:tcPr>
            <w:tcW w:w="685" w:type="dxa"/>
          </w:tcPr>
          <w:p w:rsidR="00667EE1" w:rsidRDefault="003928F1" w:rsidP="00680BDA">
            <w:pPr>
              <w:pStyle w:val="ListParagraph"/>
              <w:ind w:left="0"/>
              <w:jc w:val="both"/>
            </w:pPr>
            <w:r>
              <w:t>74</w:t>
            </w:r>
          </w:p>
        </w:tc>
        <w:tc>
          <w:tcPr>
            <w:tcW w:w="685" w:type="dxa"/>
          </w:tcPr>
          <w:p w:rsidR="00667EE1" w:rsidRDefault="003928F1" w:rsidP="00680BDA">
            <w:pPr>
              <w:pStyle w:val="ListParagraph"/>
              <w:ind w:left="0"/>
              <w:jc w:val="both"/>
            </w:pPr>
            <w:r>
              <w:t>74</w:t>
            </w:r>
          </w:p>
        </w:tc>
        <w:tc>
          <w:tcPr>
            <w:tcW w:w="685" w:type="dxa"/>
          </w:tcPr>
          <w:p w:rsidR="00667EE1" w:rsidRDefault="003928F1" w:rsidP="00680BDA">
            <w:pPr>
              <w:pStyle w:val="ListParagraph"/>
              <w:ind w:left="0"/>
              <w:jc w:val="both"/>
            </w:pPr>
            <w:r>
              <w:t>74</w:t>
            </w:r>
          </w:p>
        </w:tc>
        <w:tc>
          <w:tcPr>
            <w:tcW w:w="685" w:type="dxa"/>
          </w:tcPr>
          <w:p w:rsidR="00667EE1" w:rsidRDefault="003928F1" w:rsidP="00680BDA">
            <w:pPr>
              <w:jc w:val="both"/>
              <w:rPr>
                <w:rFonts w:ascii="Calibri" w:hAnsi="Calibri"/>
                <w:color w:val="000000"/>
              </w:rPr>
            </w:pPr>
            <w:r>
              <w:t>74</w:t>
            </w:r>
          </w:p>
        </w:tc>
        <w:tc>
          <w:tcPr>
            <w:tcW w:w="685" w:type="dxa"/>
          </w:tcPr>
          <w:p w:rsidR="00667EE1" w:rsidRDefault="003928F1" w:rsidP="00680BDA">
            <w:pPr>
              <w:jc w:val="both"/>
              <w:rPr>
                <w:rFonts w:ascii="Calibri" w:hAnsi="Calibri"/>
                <w:color w:val="000000"/>
              </w:rPr>
            </w:pPr>
            <w:r>
              <w:t>74</w:t>
            </w:r>
          </w:p>
        </w:tc>
        <w:tc>
          <w:tcPr>
            <w:tcW w:w="757" w:type="dxa"/>
          </w:tcPr>
          <w:p w:rsidR="00667EE1" w:rsidRDefault="00667EE1" w:rsidP="00680BDA">
            <w:pPr>
              <w:jc w:val="both"/>
              <w:rPr>
                <w:rFonts w:ascii="Calibri" w:hAnsi="Calibri"/>
                <w:color w:val="000000"/>
              </w:rPr>
            </w:pPr>
            <w:r>
              <w:rPr>
                <w:rFonts w:ascii="Calibri" w:hAnsi="Calibri"/>
                <w:color w:val="000000"/>
              </w:rPr>
              <w:t>74</w:t>
            </w:r>
          </w:p>
        </w:tc>
        <w:tc>
          <w:tcPr>
            <w:tcW w:w="757" w:type="dxa"/>
          </w:tcPr>
          <w:p w:rsidR="00667EE1" w:rsidRDefault="003928F1" w:rsidP="00680BDA">
            <w:pPr>
              <w:jc w:val="both"/>
              <w:rPr>
                <w:rFonts w:ascii="Calibri" w:hAnsi="Calibri"/>
                <w:color w:val="000000"/>
              </w:rPr>
            </w:pPr>
            <w:r>
              <w:t>74</w:t>
            </w:r>
          </w:p>
        </w:tc>
        <w:tc>
          <w:tcPr>
            <w:tcW w:w="757" w:type="dxa"/>
          </w:tcPr>
          <w:p w:rsidR="00667EE1" w:rsidRDefault="003928F1" w:rsidP="00680BDA">
            <w:pPr>
              <w:jc w:val="both"/>
              <w:rPr>
                <w:rFonts w:ascii="Calibri" w:hAnsi="Calibri"/>
                <w:color w:val="000000"/>
              </w:rPr>
            </w:pPr>
            <w:r>
              <w:t>74</w:t>
            </w:r>
          </w:p>
        </w:tc>
      </w:tr>
      <w:tr w:rsidR="00667EE1" w:rsidTr="001B621E">
        <w:tc>
          <w:tcPr>
            <w:tcW w:w="1058" w:type="dxa"/>
          </w:tcPr>
          <w:p w:rsidR="00667EE1" w:rsidRDefault="00667EE1" w:rsidP="00680BDA">
            <w:pPr>
              <w:pStyle w:val="ListParagraph"/>
              <w:ind w:left="0"/>
              <w:jc w:val="both"/>
            </w:pPr>
            <w:r>
              <w:t>….12</w:t>
            </w:r>
          </w:p>
        </w:tc>
        <w:tc>
          <w:tcPr>
            <w:tcW w:w="685" w:type="dxa"/>
          </w:tcPr>
          <w:p w:rsidR="00667EE1" w:rsidRDefault="003928F1" w:rsidP="00680BDA">
            <w:pPr>
              <w:pStyle w:val="ListParagraph"/>
              <w:ind w:left="0"/>
              <w:jc w:val="both"/>
            </w:pPr>
            <w:r>
              <w:t>0</w:t>
            </w:r>
          </w:p>
        </w:tc>
        <w:tc>
          <w:tcPr>
            <w:tcW w:w="685" w:type="dxa"/>
          </w:tcPr>
          <w:p w:rsidR="00667EE1" w:rsidRDefault="003928F1" w:rsidP="00680BDA">
            <w:pPr>
              <w:pStyle w:val="ListParagraph"/>
              <w:ind w:left="0"/>
              <w:jc w:val="both"/>
            </w:pPr>
            <w:r>
              <w:t>0</w:t>
            </w:r>
          </w:p>
        </w:tc>
        <w:tc>
          <w:tcPr>
            <w:tcW w:w="685" w:type="dxa"/>
          </w:tcPr>
          <w:p w:rsidR="00667EE1" w:rsidRDefault="003928F1" w:rsidP="00680BDA">
            <w:pPr>
              <w:pStyle w:val="ListParagraph"/>
              <w:ind w:left="0"/>
              <w:jc w:val="both"/>
            </w:pPr>
            <w:r>
              <w:t>0</w:t>
            </w:r>
          </w:p>
        </w:tc>
        <w:tc>
          <w:tcPr>
            <w:tcW w:w="685" w:type="dxa"/>
          </w:tcPr>
          <w:p w:rsidR="00667EE1" w:rsidRDefault="003928F1" w:rsidP="00680BDA">
            <w:pPr>
              <w:pStyle w:val="ListParagraph"/>
              <w:ind w:left="0"/>
              <w:jc w:val="both"/>
            </w:pPr>
            <w:r>
              <w:t>0</w:t>
            </w:r>
          </w:p>
        </w:tc>
        <w:tc>
          <w:tcPr>
            <w:tcW w:w="685" w:type="dxa"/>
          </w:tcPr>
          <w:p w:rsidR="00667EE1" w:rsidRDefault="003928F1" w:rsidP="00680BDA">
            <w:pPr>
              <w:pStyle w:val="ListParagraph"/>
              <w:ind w:left="0"/>
              <w:jc w:val="both"/>
            </w:pPr>
            <w:r>
              <w:t>0</w:t>
            </w:r>
          </w:p>
        </w:tc>
        <w:tc>
          <w:tcPr>
            <w:tcW w:w="685" w:type="dxa"/>
          </w:tcPr>
          <w:p w:rsidR="00667EE1" w:rsidRDefault="003928F1" w:rsidP="00680BDA">
            <w:pPr>
              <w:pStyle w:val="ListParagraph"/>
              <w:ind w:left="0"/>
              <w:jc w:val="both"/>
            </w:pPr>
            <w:r>
              <w:t>0</w:t>
            </w:r>
          </w:p>
        </w:tc>
        <w:tc>
          <w:tcPr>
            <w:tcW w:w="685" w:type="dxa"/>
          </w:tcPr>
          <w:p w:rsidR="00667EE1" w:rsidRDefault="003928F1" w:rsidP="00680BDA">
            <w:pPr>
              <w:pStyle w:val="ListParagraph"/>
              <w:ind w:left="0"/>
              <w:jc w:val="both"/>
            </w:pPr>
            <w:r>
              <w:t>75</w:t>
            </w:r>
          </w:p>
        </w:tc>
        <w:tc>
          <w:tcPr>
            <w:tcW w:w="685" w:type="dxa"/>
          </w:tcPr>
          <w:p w:rsidR="00667EE1" w:rsidRDefault="003928F1" w:rsidP="00680BDA">
            <w:pPr>
              <w:pStyle w:val="ListParagraph"/>
              <w:ind w:left="0"/>
              <w:jc w:val="both"/>
            </w:pPr>
            <w:r>
              <w:t>75</w:t>
            </w:r>
          </w:p>
        </w:tc>
        <w:tc>
          <w:tcPr>
            <w:tcW w:w="685" w:type="dxa"/>
          </w:tcPr>
          <w:p w:rsidR="00667EE1" w:rsidRDefault="003928F1" w:rsidP="00680BDA">
            <w:pPr>
              <w:pStyle w:val="ListParagraph"/>
              <w:ind w:left="0"/>
              <w:jc w:val="both"/>
            </w:pPr>
            <w:r>
              <w:t>75</w:t>
            </w:r>
          </w:p>
        </w:tc>
        <w:tc>
          <w:tcPr>
            <w:tcW w:w="757" w:type="dxa"/>
          </w:tcPr>
          <w:p w:rsidR="00667EE1" w:rsidRDefault="003928F1" w:rsidP="00680BDA">
            <w:pPr>
              <w:pStyle w:val="ListParagraph"/>
              <w:ind w:left="0"/>
              <w:jc w:val="both"/>
            </w:pPr>
            <w:r>
              <w:t>75</w:t>
            </w:r>
          </w:p>
        </w:tc>
        <w:tc>
          <w:tcPr>
            <w:tcW w:w="757" w:type="dxa"/>
          </w:tcPr>
          <w:p w:rsidR="00667EE1" w:rsidRDefault="003928F1" w:rsidP="00680BDA">
            <w:pPr>
              <w:pStyle w:val="ListParagraph"/>
              <w:ind w:left="0"/>
              <w:jc w:val="both"/>
            </w:pPr>
            <w:r>
              <w:t>75</w:t>
            </w:r>
          </w:p>
        </w:tc>
        <w:tc>
          <w:tcPr>
            <w:tcW w:w="757" w:type="dxa"/>
          </w:tcPr>
          <w:p w:rsidR="00667EE1" w:rsidRDefault="003928F1" w:rsidP="00680BDA">
            <w:pPr>
              <w:pStyle w:val="ListParagraph"/>
              <w:ind w:left="0"/>
              <w:jc w:val="both"/>
            </w:pPr>
            <w:r>
              <w:t>75</w:t>
            </w:r>
          </w:p>
        </w:tc>
      </w:tr>
      <w:tr w:rsidR="00667EE1" w:rsidTr="001B621E">
        <w:tc>
          <w:tcPr>
            <w:tcW w:w="1058" w:type="dxa"/>
          </w:tcPr>
          <w:p w:rsidR="00667EE1" w:rsidRDefault="00667EE1" w:rsidP="00680BDA">
            <w:pPr>
              <w:pStyle w:val="ListParagraph"/>
              <w:ind w:left="0"/>
              <w:jc w:val="both"/>
            </w:pPr>
            <w:r>
              <w:t>New subscriptions</w:t>
            </w:r>
          </w:p>
        </w:tc>
        <w:tc>
          <w:tcPr>
            <w:tcW w:w="685" w:type="dxa"/>
          </w:tcPr>
          <w:p w:rsidR="00667EE1" w:rsidRDefault="00A42683" w:rsidP="00680BDA">
            <w:pPr>
              <w:pStyle w:val="ListParagraph"/>
              <w:ind w:left="0"/>
              <w:jc w:val="both"/>
            </w:pPr>
            <w:r>
              <w:t>3000</w:t>
            </w:r>
          </w:p>
        </w:tc>
        <w:tc>
          <w:tcPr>
            <w:tcW w:w="685" w:type="dxa"/>
          </w:tcPr>
          <w:p w:rsidR="00667EE1" w:rsidRDefault="00A42683" w:rsidP="00680BDA">
            <w:pPr>
              <w:pStyle w:val="ListParagraph"/>
              <w:ind w:left="0"/>
              <w:jc w:val="both"/>
            </w:pPr>
            <w:r>
              <w:t>2300</w:t>
            </w:r>
          </w:p>
        </w:tc>
        <w:tc>
          <w:tcPr>
            <w:tcW w:w="685" w:type="dxa"/>
          </w:tcPr>
          <w:p w:rsidR="00667EE1" w:rsidRDefault="00A42683" w:rsidP="00680BDA">
            <w:pPr>
              <w:pStyle w:val="ListParagraph"/>
              <w:ind w:left="0"/>
              <w:jc w:val="both"/>
            </w:pPr>
            <w:r>
              <w:t>2400</w:t>
            </w:r>
          </w:p>
        </w:tc>
        <w:tc>
          <w:tcPr>
            <w:tcW w:w="685" w:type="dxa"/>
          </w:tcPr>
          <w:p w:rsidR="00667EE1" w:rsidRDefault="00A42683" w:rsidP="00680BDA">
            <w:pPr>
              <w:pStyle w:val="ListParagraph"/>
              <w:ind w:left="0"/>
              <w:jc w:val="both"/>
            </w:pPr>
            <w:r>
              <w:t>2540</w:t>
            </w:r>
          </w:p>
        </w:tc>
        <w:tc>
          <w:tcPr>
            <w:tcW w:w="685" w:type="dxa"/>
          </w:tcPr>
          <w:p w:rsidR="00667EE1" w:rsidRDefault="00A42683" w:rsidP="00680BDA">
            <w:pPr>
              <w:pStyle w:val="ListParagraph"/>
              <w:ind w:left="0"/>
              <w:jc w:val="both"/>
            </w:pPr>
            <w:r>
              <w:t>2600</w:t>
            </w:r>
          </w:p>
        </w:tc>
        <w:tc>
          <w:tcPr>
            <w:tcW w:w="685" w:type="dxa"/>
          </w:tcPr>
          <w:p w:rsidR="00667EE1" w:rsidRDefault="00A42683" w:rsidP="00680BDA">
            <w:pPr>
              <w:pStyle w:val="ListParagraph"/>
              <w:ind w:left="0"/>
              <w:jc w:val="both"/>
            </w:pPr>
            <w:r>
              <w:t>3200</w:t>
            </w:r>
          </w:p>
        </w:tc>
        <w:tc>
          <w:tcPr>
            <w:tcW w:w="685" w:type="dxa"/>
          </w:tcPr>
          <w:p w:rsidR="00667EE1" w:rsidRDefault="00A42683" w:rsidP="00680BDA">
            <w:pPr>
              <w:pStyle w:val="ListParagraph"/>
              <w:ind w:left="0"/>
              <w:jc w:val="both"/>
            </w:pPr>
            <w:r>
              <w:t>2800</w:t>
            </w:r>
          </w:p>
        </w:tc>
        <w:tc>
          <w:tcPr>
            <w:tcW w:w="685" w:type="dxa"/>
          </w:tcPr>
          <w:p w:rsidR="00667EE1" w:rsidRDefault="00A42683" w:rsidP="00680BDA">
            <w:pPr>
              <w:pStyle w:val="ListParagraph"/>
              <w:ind w:left="0"/>
              <w:jc w:val="both"/>
            </w:pPr>
            <w:r>
              <w:t>3500</w:t>
            </w:r>
          </w:p>
        </w:tc>
        <w:tc>
          <w:tcPr>
            <w:tcW w:w="685" w:type="dxa"/>
          </w:tcPr>
          <w:p w:rsidR="00667EE1" w:rsidRDefault="00A42683" w:rsidP="00680BDA">
            <w:pPr>
              <w:pStyle w:val="ListParagraph"/>
              <w:ind w:left="0"/>
              <w:jc w:val="both"/>
            </w:pPr>
            <w:r>
              <w:t>3200</w:t>
            </w:r>
          </w:p>
        </w:tc>
        <w:tc>
          <w:tcPr>
            <w:tcW w:w="757" w:type="dxa"/>
          </w:tcPr>
          <w:p w:rsidR="00667EE1" w:rsidRDefault="00A42683" w:rsidP="00680BDA">
            <w:pPr>
              <w:pStyle w:val="ListParagraph"/>
              <w:ind w:left="0"/>
              <w:jc w:val="both"/>
            </w:pPr>
            <w:r>
              <w:t>3300</w:t>
            </w:r>
          </w:p>
        </w:tc>
        <w:tc>
          <w:tcPr>
            <w:tcW w:w="757" w:type="dxa"/>
          </w:tcPr>
          <w:p w:rsidR="00667EE1" w:rsidRDefault="00A42683" w:rsidP="00680BDA">
            <w:pPr>
              <w:pStyle w:val="ListParagraph"/>
              <w:ind w:left="0"/>
              <w:jc w:val="both"/>
            </w:pPr>
            <w:r>
              <w:t>3100</w:t>
            </w:r>
          </w:p>
        </w:tc>
        <w:tc>
          <w:tcPr>
            <w:tcW w:w="757" w:type="dxa"/>
          </w:tcPr>
          <w:p w:rsidR="00667EE1" w:rsidRDefault="00A42683" w:rsidP="00680BDA">
            <w:pPr>
              <w:pStyle w:val="ListParagraph"/>
              <w:ind w:left="0"/>
              <w:jc w:val="both"/>
            </w:pPr>
            <w:r>
              <w:t>2800</w:t>
            </w:r>
          </w:p>
        </w:tc>
      </w:tr>
      <w:tr w:rsidR="00667EE1" w:rsidTr="001B621E">
        <w:tc>
          <w:tcPr>
            <w:tcW w:w="1058" w:type="dxa"/>
          </w:tcPr>
          <w:p w:rsidR="00667EE1" w:rsidRDefault="00667EE1" w:rsidP="00680BDA">
            <w:pPr>
              <w:pStyle w:val="ListParagraph"/>
              <w:ind w:left="0"/>
              <w:jc w:val="both"/>
            </w:pPr>
            <w:r>
              <w:t>Churned susbcriptions1</w:t>
            </w:r>
          </w:p>
        </w:tc>
        <w:tc>
          <w:tcPr>
            <w:tcW w:w="685" w:type="dxa"/>
          </w:tcPr>
          <w:p w:rsidR="00667EE1" w:rsidRDefault="00A42683" w:rsidP="00680BDA">
            <w:pPr>
              <w:pStyle w:val="ListParagraph"/>
              <w:ind w:left="0"/>
              <w:jc w:val="both"/>
            </w:pPr>
            <w:r>
              <w:t>300</w:t>
            </w:r>
          </w:p>
        </w:tc>
        <w:tc>
          <w:tcPr>
            <w:tcW w:w="685" w:type="dxa"/>
          </w:tcPr>
          <w:p w:rsidR="00667EE1" w:rsidRDefault="00A42683" w:rsidP="00680BDA">
            <w:pPr>
              <w:pStyle w:val="ListParagraph"/>
              <w:ind w:left="0"/>
              <w:jc w:val="both"/>
            </w:pPr>
            <w:r>
              <w:t>200</w:t>
            </w:r>
          </w:p>
        </w:tc>
        <w:tc>
          <w:tcPr>
            <w:tcW w:w="685" w:type="dxa"/>
          </w:tcPr>
          <w:p w:rsidR="00667EE1" w:rsidRDefault="00A42683" w:rsidP="00680BDA">
            <w:pPr>
              <w:pStyle w:val="ListParagraph"/>
              <w:ind w:left="0"/>
              <w:jc w:val="both"/>
            </w:pPr>
            <w:r>
              <w:t>120</w:t>
            </w:r>
          </w:p>
        </w:tc>
        <w:tc>
          <w:tcPr>
            <w:tcW w:w="685" w:type="dxa"/>
          </w:tcPr>
          <w:p w:rsidR="00667EE1" w:rsidRDefault="00A42683" w:rsidP="00680BDA">
            <w:pPr>
              <w:pStyle w:val="ListParagraph"/>
              <w:ind w:left="0"/>
              <w:jc w:val="both"/>
            </w:pPr>
            <w:r>
              <w:t>160</w:t>
            </w:r>
          </w:p>
        </w:tc>
        <w:tc>
          <w:tcPr>
            <w:tcW w:w="685" w:type="dxa"/>
          </w:tcPr>
          <w:p w:rsidR="00667EE1" w:rsidRDefault="00A42683" w:rsidP="00680BDA">
            <w:pPr>
              <w:pStyle w:val="ListParagraph"/>
              <w:ind w:left="0"/>
              <w:jc w:val="both"/>
            </w:pPr>
            <w:r>
              <w:t>150</w:t>
            </w:r>
          </w:p>
        </w:tc>
        <w:tc>
          <w:tcPr>
            <w:tcW w:w="685" w:type="dxa"/>
          </w:tcPr>
          <w:p w:rsidR="00667EE1" w:rsidRDefault="00A42683" w:rsidP="00680BDA">
            <w:pPr>
              <w:pStyle w:val="ListParagraph"/>
              <w:ind w:left="0"/>
              <w:jc w:val="both"/>
            </w:pPr>
            <w:r>
              <w:t>210</w:t>
            </w:r>
          </w:p>
        </w:tc>
        <w:tc>
          <w:tcPr>
            <w:tcW w:w="685" w:type="dxa"/>
          </w:tcPr>
          <w:p w:rsidR="00667EE1" w:rsidRDefault="00A42683" w:rsidP="00680BDA">
            <w:pPr>
              <w:pStyle w:val="ListParagraph"/>
              <w:ind w:left="0"/>
              <w:jc w:val="both"/>
            </w:pPr>
            <w:r>
              <w:t>160</w:t>
            </w:r>
          </w:p>
        </w:tc>
        <w:tc>
          <w:tcPr>
            <w:tcW w:w="685" w:type="dxa"/>
          </w:tcPr>
          <w:p w:rsidR="00667EE1" w:rsidRDefault="00A42683" w:rsidP="00680BDA">
            <w:pPr>
              <w:pStyle w:val="ListParagraph"/>
              <w:ind w:left="0"/>
              <w:jc w:val="both"/>
            </w:pPr>
            <w:r>
              <w:t>140</w:t>
            </w:r>
          </w:p>
        </w:tc>
        <w:tc>
          <w:tcPr>
            <w:tcW w:w="685" w:type="dxa"/>
          </w:tcPr>
          <w:p w:rsidR="00667EE1" w:rsidRDefault="00A42683" w:rsidP="00680BDA">
            <w:pPr>
              <w:pStyle w:val="ListParagraph"/>
              <w:ind w:left="0"/>
              <w:jc w:val="both"/>
            </w:pPr>
            <w:r>
              <w:t>120</w:t>
            </w:r>
          </w:p>
        </w:tc>
        <w:tc>
          <w:tcPr>
            <w:tcW w:w="757" w:type="dxa"/>
          </w:tcPr>
          <w:p w:rsidR="00667EE1" w:rsidRDefault="00A42683" w:rsidP="00680BDA">
            <w:pPr>
              <w:pStyle w:val="ListParagraph"/>
              <w:ind w:left="0"/>
              <w:jc w:val="both"/>
            </w:pPr>
            <w:r>
              <w:t>100</w:t>
            </w:r>
          </w:p>
        </w:tc>
        <w:tc>
          <w:tcPr>
            <w:tcW w:w="757" w:type="dxa"/>
          </w:tcPr>
          <w:p w:rsidR="00667EE1" w:rsidRDefault="00A42683" w:rsidP="00680BDA">
            <w:pPr>
              <w:pStyle w:val="ListParagraph"/>
              <w:ind w:left="0"/>
              <w:jc w:val="both"/>
            </w:pPr>
            <w:r>
              <w:t>130</w:t>
            </w:r>
          </w:p>
        </w:tc>
        <w:tc>
          <w:tcPr>
            <w:tcW w:w="757" w:type="dxa"/>
          </w:tcPr>
          <w:p w:rsidR="00667EE1" w:rsidRDefault="00A42683" w:rsidP="00680BDA">
            <w:pPr>
              <w:pStyle w:val="ListParagraph"/>
              <w:ind w:left="0"/>
              <w:jc w:val="both"/>
            </w:pPr>
            <w:r>
              <w:t>170</w:t>
            </w:r>
          </w:p>
        </w:tc>
      </w:tr>
      <w:tr w:rsidR="00A42683" w:rsidTr="001B621E">
        <w:tc>
          <w:tcPr>
            <w:tcW w:w="1058" w:type="dxa"/>
          </w:tcPr>
          <w:p w:rsidR="00A42683" w:rsidRDefault="00A42683" w:rsidP="00680BDA">
            <w:pPr>
              <w:pStyle w:val="ListParagraph"/>
              <w:ind w:left="0"/>
              <w:jc w:val="both"/>
            </w:pPr>
            <w:r>
              <w:t>Churned subscriptions2</w:t>
            </w:r>
          </w:p>
        </w:tc>
        <w:tc>
          <w:tcPr>
            <w:tcW w:w="685" w:type="dxa"/>
          </w:tcPr>
          <w:p w:rsidR="00A42683" w:rsidRDefault="00A42683" w:rsidP="00680BDA">
            <w:pPr>
              <w:pStyle w:val="ListParagraph"/>
              <w:ind w:left="0"/>
              <w:jc w:val="both"/>
            </w:pPr>
            <w:r>
              <w:t>140</w:t>
            </w:r>
          </w:p>
        </w:tc>
        <w:tc>
          <w:tcPr>
            <w:tcW w:w="685" w:type="dxa"/>
          </w:tcPr>
          <w:p w:rsidR="00A42683" w:rsidRDefault="00A42683" w:rsidP="00680BDA">
            <w:pPr>
              <w:pStyle w:val="ListParagraph"/>
              <w:ind w:left="0"/>
              <w:jc w:val="both"/>
            </w:pPr>
            <w:r>
              <w:t>120</w:t>
            </w:r>
          </w:p>
        </w:tc>
        <w:tc>
          <w:tcPr>
            <w:tcW w:w="685" w:type="dxa"/>
          </w:tcPr>
          <w:p w:rsidR="00A42683" w:rsidRDefault="00A42683" w:rsidP="00680BDA">
            <w:pPr>
              <w:pStyle w:val="ListParagraph"/>
              <w:ind w:left="0"/>
              <w:jc w:val="both"/>
            </w:pPr>
            <w:r>
              <w:t>100</w:t>
            </w:r>
          </w:p>
        </w:tc>
        <w:tc>
          <w:tcPr>
            <w:tcW w:w="685" w:type="dxa"/>
          </w:tcPr>
          <w:p w:rsidR="00A42683" w:rsidRDefault="00A42683" w:rsidP="00680BDA">
            <w:pPr>
              <w:pStyle w:val="ListParagraph"/>
              <w:ind w:left="0"/>
              <w:jc w:val="both"/>
            </w:pPr>
            <w:r>
              <w:t>130</w:t>
            </w:r>
          </w:p>
        </w:tc>
        <w:tc>
          <w:tcPr>
            <w:tcW w:w="685" w:type="dxa"/>
          </w:tcPr>
          <w:p w:rsidR="00A42683" w:rsidRDefault="00A42683" w:rsidP="00680BDA">
            <w:pPr>
              <w:pStyle w:val="ListParagraph"/>
              <w:ind w:left="0"/>
              <w:jc w:val="both"/>
            </w:pPr>
            <w:r>
              <w:t>170</w:t>
            </w:r>
          </w:p>
        </w:tc>
        <w:tc>
          <w:tcPr>
            <w:tcW w:w="685" w:type="dxa"/>
          </w:tcPr>
          <w:p w:rsidR="00A42683" w:rsidRDefault="00A42683" w:rsidP="00680BDA">
            <w:pPr>
              <w:pStyle w:val="ListParagraph"/>
              <w:ind w:left="0"/>
              <w:jc w:val="both"/>
            </w:pPr>
            <w:r>
              <w:t>200</w:t>
            </w:r>
          </w:p>
        </w:tc>
        <w:tc>
          <w:tcPr>
            <w:tcW w:w="685" w:type="dxa"/>
          </w:tcPr>
          <w:p w:rsidR="00A42683" w:rsidRDefault="00A42683" w:rsidP="00680BDA">
            <w:pPr>
              <w:pStyle w:val="ListParagraph"/>
              <w:ind w:left="0"/>
              <w:jc w:val="both"/>
            </w:pPr>
            <w:r>
              <w:t>120</w:t>
            </w:r>
          </w:p>
        </w:tc>
        <w:tc>
          <w:tcPr>
            <w:tcW w:w="685" w:type="dxa"/>
          </w:tcPr>
          <w:p w:rsidR="00A42683" w:rsidRDefault="00A42683" w:rsidP="00680BDA">
            <w:pPr>
              <w:pStyle w:val="ListParagraph"/>
              <w:ind w:left="0"/>
              <w:jc w:val="both"/>
            </w:pPr>
            <w:r>
              <w:t>160</w:t>
            </w:r>
          </w:p>
        </w:tc>
        <w:tc>
          <w:tcPr>
            <w:tcW w:w="685" w:type="dxa"/>
          </w:tcPr>
          <w:p w:rsidR="00A42683" w:rsidRDefault="00A42683" w:rsidP="00680BDA">
            <w:pPr>
              <w:pStyle w:val="ListParagraph"/>
              <w:ind w:left="0"/>
              <w:jc w:val="both"/>
            </w:pPr>
            <w:r>
              <w:t>150</w:t>
            </w:r>
          </w:p>
        </w:tc>
        <w:tc>
          <w:tcPr>
            <w:tcW w:w="757" w:type="dxa"/>
          </w:tcPr>
          <w:p w:rsidR="00A42683" w:rsidRDefault="00A42683" w:rsidP="00680BDA">
            <w:pPr>
              <w:pStyle w:val="ListParagraph"/>
              <w:ind w:left="0"/>
              <w:jc w:val="both"/>
            </w:pPr>
            <w:r>
              <w:t>210</w:t>
            </w:r>
          </w:p>
        </w:tc>
        <w:tc>
          <w:tcPr>
            <w:tcW w:w="757" w:type="dxa"/>
          </w:tcPr>
          <w:p w:rsidR="00A42683" w:rsidRDefault="00A42683" w:rsidP="00680BDA">
            <w:pPr>
              <w:pStyle w:val="ListParagraph"/>
              <w:ind w:left="0"/>
              <w:jc w:val="both"/>
            </w:pPr>
            <w:r>
              <w:t>160</w:t>
            </w:r>
          </w:p>
        </w:tc>
        <w:tc>
          <w:tcPr>
            <w:tcW w:w="757" w:type="dxa"/>
          </w:tcPr>
          <w:p w:rsidR="00A42683" w:rsidRDefault="00A42683" w:rsidP="00680BDA">
            <w:pPr>
              <w:pStyle w:val="ListParagraph"/>
              <w:ind w:left="0"/>
              <w:jc w:val="both"/>
            </w:pPr>
            <w:r>
              <w:t>210</w:t>
            </w:r>
          </w:p>
        </w:tc>
      </w:tr>
      <w:tr w:rsidR="000D2E86" w:rsidTr="001B621E">
        <w:tc>
          <w:tcPr>
            <w:tcW w:w="1058" w:type="dxa"/>
          </w:tcPr>
          <w:p w:rsidR="000D2E86" w:rsidRDefault="000D2E86" w:rsidP="00680BDA">
            <w:pPr>
              <w:pStyle w:val="ListParagraph"/>
              <w:ind w:left="0"/>
              <w:jc w:val="both"/>
            </w:pPr>
            <w:r>
              <w:t>Churned subscriptions3</w:t>
            </w:r>
          </w:p>
        </w:tc>
        <w:tc>
          <w:tcPr>
            <w:tcW w:w="685" w:type="dxa"/>
          </w:tcPr>
          <w:p w:rsidR="000D2E86" w:rsidRDefault="000D2E86" w:rsidP="00680BDA">
            <w:pPr>
              <w:pStyle w:val="ListParagraph"/>
              <w:ind w:left="0"/>
              <w:jc w:val="both"/>
            </w:pPr>
            <w:r>
              <w:t>130</w:t>
            </w:r>
          </w:p>
        </w:tc>
        <w:tc>
          <w:tcPr>
            <w:tcW w:w="685" w:type="dxa"/>
          </w:tcPr>
          <w:p w:rsidR="000D2E86" w:rsidRDefault="000D2E86" w:rsidP="00680BDA">
            <w:pPr>
              <w:pStyle w:val="ListParagraph"/>
              <w:ind w:left="0"/>
              <w:jc w:val="both"/>
            </w:pPr>
            <w:r>
              <w:t>170</w:t>
            </w:r>
          </w:p>
        </w:tc>
        <w:tc>
          <w:tcPr>
            <w:tcW w:w="685" w:type="dxa"/>
          </w:tcPr>
          <w:p w:rsidR="000D2E86" w:rsidRDefault="000D2E86" w:rsidP="00680BDA">
            <w:pPr>
              <w:pStyle w:val="ListParagraph"/>
              <w:ind w:left="0"/>
              <w:jc w:val="both"/>
            </w:pPr>
            <w:r>
              <w:t>200</w:t>
            </w:r>
          </w:p>
        </w:tc>
        <w:tc>
          <w:tcPr>
            <w:tcW w:w="685" w:type="dxa"/>
          </w:tcPr>
          <w:p w:rsidR="000D2E86" w:rsidRDefault="000D2E86" w:rsidP="00680BDA">
            <w:pPr>
              <w:pStyle w:val="ListParagraph"/>
              <w:ind w:left="0"/>
              <w:jc w:val="both"/>
            </w:pPr>
            <w:r>
              <w:t>120</w:t>
            </w:r>
          </w:p>
        </w:tc>
        <w:tc>
          <w:tcPr>
            <w:tcW w:w="685" w:type="dxa"/>
          </w:tcPr>
          <w:p w:rsidR="000D2E86" w:rsidRDefault="000D2E86" w:rsidP="00680BDA">
            <w:pPr>
              <w:pStyle w:val="ListParagraph"/>
              <w:ind w:left="0"/>
              <w:jc w:val="both"/>
            </w:pPr>
            <w:r>
              <w:t>160</w:t>
            </w:r>
          </w:p>
        </w:tc>
        <w:tc>
          <w:tcPr>
            <w:tcW w:w="685" w:type="dxa"/>
          </w:tcPr>
          <w:p w:rsidR="000D2E86" w:rsidRDefault="000D2E86" w:rsidP="00680BDA">
            <w:pPr>
              <w:pStyle w:val="ListParagraph"/>
              <w:ind w:left="0"/>
              <w:jc w:val="both"/>
            </w:pPr>
            <w:r>
              <w:t>150</w:t>
            </w:r>
          </w:p>
        </w:tc>
        <w:tc>
          <w:tcPr>
            <w:tcW w:w="685" w:type="dxa"/>
          </w:tcPr>
          <w:p w:rsidR="000D2E86" w:rsidRDefault="000D2E86" w:rsidP="00680BDA">
            <w:pPr>
              <w:pStyle w:val="ListParagraph"/>
              <w:ind w:left="0"/>
              <w:jc w:val="both"/>
            </w:pPr>
            <w:r>
              <w:t>300</w:t>
            </w:r>
          </w:p>
        </w:tc>
        <w:tc>
          <w:tcPr>
            <w:tcW w:w="685" w:type="dxa"/>
          </w:tcPr>
          <w:p w:rsidR="000D2E86" w:rsidRDefault="000D2E86" w:rsidP="00680BDA">
            <w:pPr>
              <w:pStyle w:val="ListParagraph"/>
              <w:ind w:left="0"/>
              <w:jc w:val="both"/>
            </w:pPr>
            <w:r>
              <w:t>200</w:t>
            </w:r>
          </w:p>
        </w:tc>
        <w:tc>
          <w:tcPr>
            <w:tcW w:w="685" w:type="dxa"/>
          </w:tcPr>
          <w:p w:rsidR="000D2E86" w:rsidRDefault="000D2E86" w:rsidP="00680BDA">
            <w:pPr>
              <w:pStyle w:val="ListParagraph"/>
              <w:ind w:left="0"/>
              <w:jc w:val="both"/>
            </w:pPr>
            <w:r>
              <w:t>120</w:t>
            </w:r>
          </w:p>
        </w:tc>
        <w:tc>
          <w:tcPr>
            <w:tcW w:w="757" w:type="dxa"/>
          </w:tcPr>
          <w:p w:rsidR="000D2E86" w:rsidRDefault="000D2E86" w:rsidP="00680BDA">
            <w:pPr>
              <w:pStyle w:val="ListParagraph"/>
              <w:ind w:left="0"/>
              <w:jc w:val="both"/>
            </w:pPr>
            <w:r>
              <w:t>160</w:t>
            </w:r>
          </w:p>
        </w:tc>
        <w:tc>
          <w:tcPr>
            <w:tcW w:w="757" w:type="dxa"/>
          </w:tcPr>
          <w:p w:rsidR="000D2E86" w:rsidRDefault="000D2E86" w:rsidP="00680BDA">
            <w:pPr>
              <w:pStyle w:val="ListParagraph"/>
              <w:ind w:left="0"/>
              <w:jc w:val="both"/>
            </w:pPr>
            <w:r>
              <w:t>150</w:t>
            </w:r>
          </w:p>
        </w:tc>
        <w:tc>
          <w:tcPr>
            <w:tcW w:w="757" w:type="dxa"/>
          </w:tcPr>
          <w:p w:rsidR="000D2E86" w:rsidRDefault="000D2E86" w:rsidP="00680BDA">
            <w:pPr>
              <w:pStyle w:val="ListParagraph"/>
              <w:ind w:left="0"/>
              <w:jc w:val="both"/>
            </w:pPr>
            <w:r>
              <w:t>210</w:t>
            </w:r>
          </w:p>
        </w:tc>
      </w:tr>
      <w:tr w:rsidR="007D5EE8" w:rsidTr="001B621E">
        <w:tc>
          <w:tcPr>
            <w:tcW w:w="1058" w:type="dxa"/>
          </w:tcPr>
          <w:p w:rsidR="007D5EE8" w:rsidRDefault="007D5EE8" w:rsidP="00680BDA">
            <w:pPr>
              <w:pStyle w:val="ListParagraph"/>
              <w:ind w:left="0"/>
              <w:jc w:val="both"/>
            </w:pPr>
            <w:r>
              <w:t>….12</w:t>
            </w:r>
          </w:p>
        </w:tc>
        <w:tc>
          <w:tcPr>
            <w:tcW w:w="685" w:type="dxa"/>
          </w:tcPr>
          <w:p w:rsidR="007D5EE8" w:rsidRDefault="007D5EE8" w:rsidP="00680BDA">
            <w:pPr>
              <w:pStyle w:val="ListParagraph"/>
              <w:ind w:left="0"/>
              <w:jc w:val="both"/>
            </w:pPr>
            <w:r>
              <w:t>140</w:t>
            </w:r>
          </w:p>
        </w:tc>
        <w:tc>
          <w:tcPr>
            <w:tcW w:w="685" w:type="dxa"/>
          </w:tcPr>
          <w:p w:rsidR="007D5EE8" w:rsidRDefault="007D5EE8" w:rsidP="00680BDA">
            <w:pPr>
              <w:pStyle w:val="ListParagraph"/>
              <w:ind w:left="0"/>
              <w:jc w:val="both"/>
            </w:pPr>
            <w:r>
              <w:t>120</w:t>
            </w:r>
          </w:p>
        </w:tc>
        <w:tc>
          <w:tcPr>
            <w:tcW w:w="685" w:type="dxa"/>
          </w:tcPr>
          <w:p w:rsidR="007D5EE8" w:rsidRDefault="007D5EE8" w:rsidP="00680BDA">
            <w:pPr>
              <w:pStyle w:val="ListParagraph"/>
              <w:ind w:left="0"/>
              <w:jc w:val="both"/>
            </w:pPr>
            <w:r>
              <w:t>100</w:t>
            </w:r>
          </w:p>
        </w:tc>
        <w:tc>
          <w:tcPr>
            <w:tcW w:w="685" w:type="dxa"/>
          </w:tcPr>
          <w:p w:rsidR="007D5EE8" w:rsidRDefault="007D5EE8" w:rsidP="00680BDA">
            <w:pPr>
              <w:pStyle w:val="ListParagraph"/>
              <w:ind w:left="0"/>
              <w:jc w:val="both"/>
            </w:pPr>
            <w:r>
              <w:t>130</w:t>
            </w:r>
          </w:p>
        </w:tc>
        <w:tc>
          <w:tcPr>
            <w:tcW w:w="685" w:type="dxa"/>
          </w:tcPr>
          <w:p w:rsidR="007D5EE8" w:rsidRDefault="007D5EE8" w:rsidP="00680BDA">
            <w:pPr>
              <w:pStyle w:val="ListParagraph"/>
              <w:ind w:left="0"/>
              <w:jc w:val="both"/>
            </w:pPr>
            <w:r>
              <w:t>170</w:t>
            </w:r>
          </w:p>
        </w:tc>
        <w:tc>
          <w:tcPr>
            <w:tcW w:w="685" w:type="dxa"/>
          </w:tcPr>
          <w:p w:rsidR="007D5EE8" w:rsidRDefault="007D5EE8" w:rsidP="00680BDA">
            <w:pPr>
              <w:pStyle w:val="ListParagraph"/>
              <w:ind w:left="0"/>
              <w:jc w:val="both"/>
            </w:pPr>
            <w:r>
              <w:t>200</w:t>
            </w:r>
          </w:p>
        </w:tc>
        <w:tc>
          <w:tcPr>
            <w:tcW w:w="685" w:type="dxa"/>
          </w:tcPr>
          <w:p w:rsidR="007D5EE8" w:rsidRDefault="007D5EE8" w:rsidP="00680BDA">
            <w:pPr>
              <w:pStyle w:val="ListParagraph"/>
              <w:ind w:left="0"/>
              <w:jc w:val="both"/>
            </w:pPr>
            <w:r>
              <w:t>120</w:t>
            </w:r>
          </w:p>
        </w:tc>
        <w:tc>
          <w:tcPr>
            <w:tcW w:w="685" w:type="dxa"/>
          </w:tcPr>
          <w:p w:rsidR="007D5EE8" w:rsidRDefault="007D5EE8" w:rsidP="00680BDA">
            <w:pPr>
              <w:pStyle w:val="ListParagraph"/>
              <w:ind w:left="0"/>
              <w:jc w:val="both"/>
            </w:pPr>
            <w:r>
              <w:t>160</w:t>
            </w:r>
          </w:p>
        </w:tc>
        <w:tc>
          <w:tcPr>
            <w:tcW w:w="685" w:type="dxa"/>
          </w:tcPr>
          <w:p w:rsidR="007D5EE8" w:rsidRDefault="007D5EE8" w:rsidP="00680BDA">
            <w:pPr>
              <w:pStyle w:val="ListParagraph"/>
              <w:ind w:left="0"/>
              <w:jc w:val="both"/>
            </w:pPr>
            <w:r>
              <w:t>150</w:t>
            </w:r>
          </w:p>
        </w:tc>
        <w:tc>
          <w:tcPr>
            <w:tcW w:w="757" w:type="dxa"/>
          </w:tcPr>
          <w:p w:rsidR="007D5EE8" w:rsidRDefault="007D5EE8" w:rsidP="00680BDA">
            <w:pPr>
              <w:pStyle w:val="ListParagraph"/>
              <w:ind w:left="0"/>
              <w:jc w:val="both"/>
            </w:pPr>
            <w:r>
              <w:t>210</w:t>
            </w:r>
          </w:p>
        </w:tc>
        <w:tc>
          <w:tcPr>
            <w:tcW w:w="757" w:type="dxa"/>
          </w:tcPr>
          <w:p w:rsidR="007D5EE8" w:rsidRDefault="007D5EE8" w:rsidP="00680BDA">
            <w:pPr>
              <w:pStyle w:val="ListParagraph"/>
              <w:ind w:left="0"/>
              <w:jc w:val="both"/>
            </w:pPr>
            <w:r>
              <w:t>160</w:t>
            </w:r>
          </w:p>
        </w:tc>
        <w:tc>
          <w:tcPr>
            <w:tcW w:w="757" w:type="dxa"/>
          </w:tcPr>
          <w:p w:rsidR="007D5EE8" w:rsidRDefault="007D5EE8" w:rsidP="00680BDA">
            <w:pPr>
              <w:pStyle w:val="ListParagraph"/>
              <w:ind w:left="0"/>
              <w:jc w:val="both"/>
            </w:pPr>
            <w:r>
              <w:t>210</w:t>
            </w:r>
          </w:p>
        </w:tc>
      </w:tr>
      <w:tr w:rsidR="001E7930" w:rsidTr="001B621E">
        <w:tc>
          <w:tcPr>
            <w:tcW w:w="1058" w:type="dxa"/>
          </w:tcPr>
          <w:p w:rsidR="001E7930" w:rsidRDefault="001E7930" w:rsidP="00680BDA">
            <w:pPr>
              <w:pStyle w:val="ListParagraph"/>
              <w:ind w:left="0"/>
              <w:jc w:val="both"/>
            </w:pPr>
            <w:r>
              <w:t>Merchant’s expected profit(%)</w:t>
            </w:r>
          </w:p>
        </w:tc>
        <w:tc>
          <w:tcPr>
            <w:tcW w:w="685" w:type="dxa"/>
          </w:tcPr>
          <w:p w:rsidR="001E7930" w:rsidRDefault="001E7930" w:rsidP="00680BDA">
            <w:pPr>
              <w:pStyle w:val="ListParagraph"/>
              <w:ind w:left="0"/>
              <w:jc w:val="both"/>
            </w:pPr>
            <w:r>
              <w:t>10</w:t>
            </w:r>
          </w:p>
        </w:tc>
        <w:tc>
          <w:tcPr>
            <w:tcW w:w="685" w:type="dxa"/>
          </w:tcPr>
          <w:p w:rsidR="001E7930" w:rsidRDefault="001E7930" w:rsidP="00680BDA">
            <w:pPr>
              <w:pStyle w:val="ListParagraph"/>
              <w:ind w:left="0"/>
              <w:jc w:val="both"/>
            </w:pPr>
            <w:r>
              <w:t>10</w:t>
            </w:r>
          </w:p>
        </w:tc>
        <w:tc>
          <w:tcPr>
            <w:tcW w:w="685" w:type="dxa"/>
          </w:tcPr>
          <w:p w:rsidR="001E7930" w:rsidRDefault="001E7930" w:rsidP="00680BDA">
            <w:pPr>
              <w:pStyle w:val="ListParagraph"/>
              <w:ind w:left="0"/>
              <w:jc w:val="both"/>
            </w:pPr>
            <w:r>
              <w:t>10</w:t>
            </w:r>
          </w:p>
        </w:tc>
        <w:tc>
          <w:tcPr>
            <w:tcW w:w="685" w:type="dxa"/>
          </w:tcPr>
          <w:p w:rsidR="001E7930" w:rsidRDefault="001E7930" w:rsidP="00680BDA">
            <w:pPr>
              <w:pStyle w:val="ListParagraph"/>
              <w:ind w:left="0"/>
              <w:jc w:val="both"/>
            </w:pPr>
            <w:r>
              <w:t>10</w:t>
            </w:r>
          </w:p>
        </w:tc>
        <w:tc>
          <w:tcPr>
            <w:tcW w:w="685" w:type="dxa"/>
          </w:tcPr>
          <w:p w:rsidR="001E7930" w:rsidRDefault="001E7930" w:rsidP="00680BDA">
            <w:pPr>
              <w:pStyle w:val="ListParagraph"/>
              <w:ind w:left="0"/>
              <w:jc w:val="both"/>
            </w:pPr>
            <w:r>
              <w:t>12</w:t>
            </w:r>
          </w:p>
        </w:tc>
        <w:tc>
          <w:tcPr>
            <w:tcW w:w="685" w:type="dxa"/>
          </w:tcPr>
          <w:p w:rsidR="001E7930" w:rsidRDefault="001E7930" w:rsidP="00680BDA">
            <w:pPr>
              <w:pStyle w:val="ListParagraph"/>
              <w:ind w:left="0"/>
              <w:jc w:val="both"/>
            </w:pPr>
            <w:r>
              <w:t>12</w:t>
            </w:r>
          </w:p>
        </w:tc>
        <w:tc>
          <w:tcPr>
            <w:tcW w:w="685" w:type="dxa"/>
          </w:tcPr>
          <w:p w:rsidR="001E7930" w:rsidRDefault="001E7930" w:rsidP="00680BDA">
            <w:pPr>
              <w:pStyle w:val="ListParagraph"/>
              <w:ind w:left="0"/>
              <w:jc w:val="both"/>
            </w:pPr>
            <w:r>
              <w:t>12</w:t>
            </w:r>
          </w:p>
        </w:tc>
        <w:tc>
          <w:tcPr>
            <w:tcW w:w="685" w:type="dxa"/>
          </w:tcPr>
          <w:p w:rsidR="001E7930" w:rsidRDefault="001E7930" w:rsidP="00680BDA">
            <w:pPr>
              <w:pStyle w:val="ListParagraph"/>
              <w:ind w:left="0"/>
              <w:jc w:val="both"/>
            </w:pPr>
            <w:r>
              <w:t>14</w:t>
            </w:r>
          </w:p>
        </w:tc>
        <w:tc>
          <w:tcPr>
            <w:tcW w:w="685" w:type="dxa"/>
          </w:tcPr>
          <w:p w:rsidR="001E7930" w:rsidRDefault="001E7930" w:rsidP="00680BDA">
            <w:pPr>
              <w:pStyle w:val="ListParagraph"/>
              <w:ind w:left="0"/>
              <w:jc w:val="both"/>
            </w:pPr>
            <w:r>
              <w:t>14</w:t>
            </w:r>
          </w:p>
        </w:tc>
        <w:tc>
          <w:tcPr>
            <w:tcW w:w="757" w:type="dxa"/>
          </w:tcPr>
          <w:p w:rsidR="001E7930" w:rsidRDefault="001E7930" w:rsidP="00680BDA">
            <w:pPr>
              <w:pStyle w:val="ListParagraph"/>
              <w:ind w:left="0"/>
              <w:jc w:val="both"/>
            </w:pPr>
            <w:r>
              <w:t>15</w:t>
            </w:r>
          </w:p>
        </w:tc>
        <w:tc>
          <w:tcPr>
            <w:tcW w:w="757" w:type="dxa"/>
          </w:tcPr>
          <w:p w:rsidR="001E7930" w:rsidRDefault="001E7930" w:rsidP="00680BDA">
            <w:pPr>
              <w:pStyle w:val="ListParagraph"/>
              <w:ind w:left="0"/>
              <w:jc w:val="both"/>
            </w:pPr>
            <w:r>
              <w:t>15</w:t>
            </w:r>
          </w:p>
        </w:tc>
        <w:tc>
          <w:tcPr>
            <w:tcW w:w="757" w:type="dxa"/>
          </w:tcPr>
          <w:p w:rsidR="001E7930" w:rsidRDefault="001E7930" w:rsidP="00680BDA">
            <w:pPr>
              <w:pStyle w:val="ListParagraph"/>
              <w:ind w:left="0"/>
              <w:jc w:val="both"/>
            </w:pPr>
            <w:r>
              <w:t>15</w:t>
            </w:r>
          </w:p>
        </w:tc>
      </w:tr>
    </w:tbl>
    <w:p w:rsidR="00C23C55" w:rsidRDefault="00C23C55" w:rsidP="00680BDA">
      <w:pPr>
        <w:pStyle w:val="ListParagraph"/>
        <w:ind w:left="1080"/>
        <w:jc w:val="both"/>
      </w:pPr>
    </w:p>
    <w:p w:rsidR="00C23C55" w:rsidRDefault="00C23C55" w:rsidP="00680BDA">
      <w:pPr>
        <w:pStyle w:val="Heading2"/>
        <w:numPr>
          <w:ilvl w:val="1"/>
          <w:numId w:val="1"/>
        </w:numPr>
        <w:jc w:val="both"/>
      </w:pPr>
      <w:bookmarkStart w:id="37" w:name="_Toc440535737"/>
      <w:r>
        <w:t>Calculated Forecast Parameters</w:t>
      </w:r>
      <w:bookmarkEnd w:id="37"/>
    </w:p>
    <w:p w:rsidR="00B17305" w:rsidRDefault="00912277" w:rsidP="00680BDA">
      <w:pPr>
        <w:ind w:left="360"/>
        <w:jc w:val="both"/>
      </w:pPr>
      <w:r>
        <w:t>Based on these parameters following parameter values are calculated and stored against the product</w:t>
      </w:r>
    </w:p>
    <w:p w:rsidR="00912277" w:rsidRDefault="00912277" w:rsidP="00680BDA">
      <w:pPr>
        <w:pStyle w:val="ListParagraph"/>
        <w:numPr>
          <w:ilvl w:val="0"/>
          <w:numId w:val="24"/>
        </w:numPr>
        <w:jc w:val="both"/>
      </w:pPr>
      <w:r>
        <w:t>Monthly operational expenses to be borne per product.</w:t>
      </w:r>
      <w:r w:rsidR="00011157">
        <w:t xml:space="preserve"> </w:t>
      </w:r>
      <w:r>
        <w:t xml:space="preserve">This should be calculated based on </w:t>
      </w:r>
      <w:r w:rsidR="005F37A1">
        <w:t xml:space="preserve">per product </w:t>
      </w:r>
      <w:r>
        <w:t xml:space="preserve">operating expenses contribution calculated as given in </w:t>
      </w:r>
      <w:r w:rsidR="005F37A1" w:rsidRPr="00A93B73">
        <w:rPr>
          <w:highlight w:val="yellow"/>
        </w:rPr>
        <w:t xml:space="preserve">next </w:t>
      </w:r>
      <w:r w:rsidRPr="00A93B73">
        <w:rPr>
          <w:highlight w:val="yellow"/>
        </w:rPr>
        <w:t>section</w:t>
      </w:r>
      <w:r>
        <w:t>.</w:t>
      </w:r>
    </w:p>
    <w:p w:rsidR="00912277" w:rsidRDefault="00912277" w:rsidP="00680BDA">
      <w:pPr>
        <w:pStyle w:val="ListParagraph"/>
        <w:numPr>
          <w:ilvl w:val="0"/>
          <w:numId w:val="24"/>
        </w:numPr>
        <w:jc w:val="both"/>
      </w:pPr>
      <w:r>
        <w:t>Monthly sales and marketing expenses calculated per product based on monthly sales and marketing expenses forecasted by merchant (total expenses to be distributed across all the products..)</w:t>
      </w:r>
    </w:p>
    <w:p w:rsidR="00370C83" w:rsidRDefault="00011157" w:rsidP="00680BDA">
      <w:pPr>
        <w:pStyle w:val="ListParagraph"/>
        <w:numPr>
          <w:ilvl w:val="0"/>
          <w:numId w:val="24"/>
        </w:numPr>
        <w:jc w:val="both"/>
      </w:pPr>
      <w:r>
        <w:lastRenderedPageBreak/>
        <w:t>Breakeven price</w:t>
      </w:r>
      <w:r w:rsidR="001E7930">
        <w:t xml:space="preserve">: </w:t>
      </w:r>
      <w:r w:rsidR="001E7930" w:rsidRPr="001E7930">
        <w:t>The amount of money for which a product or service must be sold to</w:t>
      </w:r>
      <w:r w:rsidR="001E7930">
        <w:t xml:space="preserve"> </w:t>
      </w:r>
      <w:r w:rsidR="001E7930" w:rsidRPr="001E7930">
        <w:t>cover</w:t>
      </w:r>
      <w:r w:rsidR="001E7930">
        <w:t xml:space="preserve"> </w:t>
      </w:r>
      <w:r w:rsidR="001E7930" w:rsidRPr="001E7930">
        <w:t>the</w:t>
      </w:r>
      <w:r w:rsidR="001E7930">
        <w:t xml:space="preserve"> </w:t>
      </w:r>
      <w:r w:rsidR="001E7930" w:rsidRPr="001E7930">
        <w:t>costs</w:t>
      </w:r>
      <w:r w:rsidR="001E7930">
        <w:t xml:space="preserve"> </w:t>
      </w:r>
      <w:r w:rsidR="001E7930" w:rsidRPr="001E7930">
        <w:t>of</w:t>
      </w:r>
      <w:r w:rsidR="001E7930">
        <w:t xml:space="preserve"> </w:t>
      </w:r>
      <w:r w:rsidR="001E7930" w:rsidRPr="001E7930">
        <w:t>manufacturing</w:t>
      </w:r>
      <w:r w:rsidR="001E7930">
        <w:t xml:space="preserve"> </w:t>
      </w:r>
      <w:r w:rsidR="001E7930" w:rsidRPr="001E7930">
        <w:t>or</w:t>
      </w:r>
      <w:r w:rsidR="001E7930">
        <w:t xml:space="preserve"> </w:t>
      </w:r>
      <w:r w:rsidR="001E7930" w:rsidRPr="001E7930">
        <w:t>providing</w:t>
      </w:r>
      <w:r w:rsidR="001E7930">
        <w:t xml:space="preserve"> it</w:t>
      </w:r>
      <w:r w:rsidR="001E7930" w:rsidRPr="001E7930">
        <w:t>.</w:t>
      </w:r>
      <w:r w:rsidR="001E7930" w:rsidRPr="001E7930">
        <w:br/>
      </w:r>
      <w:r w:rsidR="001E7930">
        <w:t>Breakeven price</w:t>
      </w:r>
      <w:r w:rsidR="008355DE">
        <w:t xml:space="preserve">= </w:t>
      </w:r>
      <w:r w:rsidR="00370C83">
        <w:t>Fixed cost for a product per unit + variable cost for a product per unit.</w:t>
      </w:r>
    </w:p>
    <w:p w:rsidR="00011157" w:rsidRDefault="00370C83" w:rsidP="00680BDA">
      <w:pPr>
        <w:pStyle w:val="ListParagraph"/>
        <w:ind w:left="1080"/>
        <w:jc w:val="both"/>
      </w:pPr>
      <w:r w:rsidRPr="00E2102A">
        <w:rPr>
          <w:b/>
        </w:rPr>
        <w:t xml:space="preserve">Breakeven price = </w:t>
      </w:r>
      <w:r w:rsidR="008355DE" w:rsidRPr="00E2102A">
        <w:rPr>
          <w:b/>
        </w:rPr>
        <w:t xml:space="preserve">product’s purchase </w:t>
      </w:r>
      <w:r w:rsidR="00D40957">
        <w:rPr>
          <w:b/>
        </w:rPr>
        <w:t>price</w:t>
      </w:r>
      <w:r w:rsidR="008355DE" w:rsidRPr="00E2102A">
        <w:rPr>
          <w:b/>
        </w:rPr>
        <w:t xml:space="preserve"> + operating expenses per unit</w:t>
      </w:r>
      <w:r w:rsidR="00901907" w:rsidRPr="00E2102A">
        <w:rPr>
          <w:b/>
        </w:rPr>
        <w:t xml:space="preserve"> + sales expenses per unit</w:t>
      </w:r>
      <w:r w:rsidR="00A5067D">
        <w:t>.</w:t>
      </w:r>
    </w:p>
    <w:p w:rsidR="00184152" w:rsidRPr="00157FA6" w:rsidRDefault="004D0B14" w:rsidP="00680BDA">
      <w:pPr>
        <w:pStyle w:val="ListParagraph"/>
        <w:numPr>
          <w:ilvl w:val="0"/>
          <w:numId w:val="24"/>
        </w:numPr>
        <w:jc w:val="both"/>
        <w:rPr>
          <w:highlight w:val="yellow"/>
        </w:rPr>
      </w:pPr>
      <w:r>
        <w:t xml:space="preserve">Offered price per </w:t>
      </w:r>
      <w:r w:rsidR="006A4446">
        <w:t>unit:</w:t>
      </w:r>
      <w:r>
        <w:t xml:space="preserve"> </w:t>
      </w:r>
      <w:r w:rsidR="00DA10F1">
        <w:t>It is per unit offered</w:t>
      </w:r>
      <w:r w:rsidR="00F76440">
        <w:t xml:space="preserve"> </w:t>
      </w:r>
      <w:r w:rsidR="006A4446">
        <w:t>price including</w:t>
      </w:r>
      <w:r w:rsidR="00DA10F1">
        <w:t xml:space="preserve"> </w:t>
      </w:r>
      <w:r w:rsidR="006A4446">
        <w:t>unit</w:t>
      </w:r>
      <w:r w:rsidR="00DA10F1">
        <w:t xml:space="preserve"> level discount if any but</w:t>
      </w:r>
      <w:r w:rsidR="00F76440">
        <w:t xml:space="preserve"> without any additional benefits.</w:t>
      </w:r>
      <w:r w:rsidR="008438A0">
        <w:t xml:space="preserve"> </w:t>
      </w:r>
      <w:r w:rsidR="00DA10F1" w:rsidRPr="00157FA6">
        <w:rPr>
          <w:highlight w:val="yellow"/>
        </w:rPr>
        <w:t xml:space="preserve">Refer </w:t>
      </w:r>
      <w:r w:rsidR="00157FA6" w:rsidRPr="00157FA6">
        <w:rPr>
          <w:highlight w:val="yellow"/>
        </w:rPr>
        <w:t>to pricing</w:t>
      </w:r>
      <w:r w:rsidR="00DA10F1" w:rsidRPr="00157FA6">
        <w:rPr>
          <w:highlight w:val="yellow"/>
        </w:rPr>
        <w:t xml:space="preserve"> section for the same.</w:t>
      </w:r>
    </w:p>
    <w:p w:rsidR="00912277" w:rsidRDefault="00912277" w:rsidP="00680BDA">
      <w:pPr>
        <w:pStyle w:val="ListParagraph"/>
        <w:numPr>
          <w:ilvl w:val="0"/>
          <w:numId w:val="24"/>
        </w:numPr>
        <w:jc w:val="both"/>
      </w:pPr>
      <w:r>
        <w:t xml:space="preserve">Net new </w:t>
      </w:r>
      <w:r w:rsidR="00471653">
        <w:t>subscriptions</w:t>
      </w:r>
      <w:r>
        <w:t xml:space="preserve"> and Total </w:t>
      </w:r>
      <w:r w:rsidR="00471653">
        <w:t>subscriptions</w:t>
      </w:r>
      <w:r>
        <w:t xml:space="preserve"> per month(to indicate demand)</w:t>
      </w:r>
    </w:p>
    <w:p w:rsidR="00912277" w:rsidRDefault="00912277" w:rsidP="00680BDA">
      <w:pPr>
        <w:pStyle w:val="ListParagraph"/>
        <w:numPr>
          <w:ilvl w:val="0"/>
          <w:numId w:val="24"/>
        </w:numPr>
        <w:jc w:val="both"/>
      </w:pPr>
      <w:r>
        <w:t xml:space="preserve">Total churned </w:t>
      </w:r>
      <w:r w:rsidR="00B44515">
        <w:t>subscriptions</w:t>
      </w:r>
      <w:r>
        <w:t xml:space="preserve"> and % </w:t>
      </w:r>
      <w:r w:rsidR="000738FB">
        <w:t xml:space="preserve">subscriptions </w:t>
      </w:r>
      <w:r>
        <w:t xml:space="preserve"> churn per month(- #number of churned customers current month/total # customers at last month)</w:t>
      </w:r>
    </w:p>
    <w:p w:rsidR="00912277" w:rsidRDefault="00912277" w:rsidP="00680BDA">
      <w:pPr>
        <w:pStyle w:val="ListParagraph"/>
        <w:numPr>
          <w:ilvl w:val="0"/>
          <w:numId w:val="24"/>
        </w:numPr>
        <w:jc w:val="both"/>
      </w:pPr>
      <w:r>
        <w:t xml:space="preserve">Monthly recurring revenue due to new </w:t>
      </w:r>
      <w:r w:rsidR="00330053">
        <w:t>subscriptions</w:t>
      </w:r>
      <w:r>
        <w:t xml:space="preserve"> in a month( MRR New)</w:t>
      </w:r>
    </w:p>
    <w:p w:rsidR="00912277" w:rsidRDefault="00912277" w:rsidP="00680BDA">
      <w:pPr>
        <w:pStyle w:val="ListParagraph"/>
        <w:numPr>
          <w:ilvl w:val="0"/>
          <w:numId w:val="24"/>
        </w:numPr>
        <w:jc w:val="both"/>
      </w:pPr>
      <w:r>
        <w:t xml:space="preserve">Monthly Churned MRR among </w:t>
      </w:r>
      <w:r w:rsidR="009C38B4">
        <w:t>subscriptions</w:t>
      </w:r>
      <w:r>
        <w:t xml:space="preserve"> affiliated to price1, </w:t>
      </w:r>
      <w:r w:rsidR="009C38B4">
        <w:t>p</w:t>
      </w:r>
      <w:r>
        <w:t xml:space="preserve">rice2 </w:t>
      </w:r>
      <w:r w:rsidR="009C38B4">
        <w:t xml:space="preserve"> etc. </w:t>
      </w:r>
      <w:r>
        <w:t xml:space="preserve">and total churned MRR( approximate indication of impact of changed price on </w:t>
      </w:r>
      <w:r w:rsidR="009C38B4">
        <w:t>subscriptions</w:t>
      </w:r>
      <w:r>
        <w:t xml:space="preserve"> churn),percentage net MRR churn( churned MRR/starting MRR)</w:t>
      </w:r>
    </w:p>
    <w:p w:rsidR="00CD615A" w:rsidRPr="004D0B14" w:rsidRDefault="00CD615A" w:rsidP="00680BDA">
      <w:pPr>
        <w:pStyle w:val="ListParagraph"/>
        <w:numPr>
          <w:ilvl w:val="0"/>
          <w:numId w:val="24"/>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12277" w:rsidRDefault="00912277" w:rsidP="00680BDA">
      <w:pPr>
        <w:pStyle w:val="ListParagraph"/>
        <w:numPr>
          <w:ilvl w:val="0"/>
          <w:numId w:val="24"/>
        </w:numPr>
        <w:jc w:val="both"/>
      </w:pPr>
      <w:r>
        <w:t>Monthly Average revenue per new subscri</w:t>
      </w:r>
      <w:r w:rsidR="00A142C4">
        <w:t>ptions</w:t>
      </w:r>
      <w:r>
        <w:t xml:space="preserve"> (ARPS (New) = New MRR/# New Customers *1000) and Average revenue per total </w:t>
      </w:r>
      <w:r w:rsidR="00D02661">
        <w:t>subscriptions</w:t>
      </w:r>
      <w:r w:rsidR="00A82BEF">
        <w:t xml:space="preserve"> </w:t>
      </w:r>
      <w:r>
        <w:t xml:space="preserve">(ARPS= Ending MRR/# total </w:t>
      </w:r>
      <w:r w:rsidR="00851713">
        <w:t>subscriptions</w:t>
      </w:r>
      <w:r>
        <w:t>*1000).</w:t>
      </w:r>
    </w:p>
    <w:p w:rsidR="00912277" w:rsidRDefault="00912277" w:rsidP="00680BDA">
      <w:pPr>
        <w:pStyle w:val="ListParagraph"/>
        <w:numPr>
          <w:ilvl w:val="0"/>
          <w:numId w:val="24"/>
        </w:numPr>
        <w:jc w:val="both"/>
      </w:pPr>
      <w:r>
        <w:t>Total monthly revenue</w:t>
      </w:r>
    </w:p>
    <w:p w:rsidR="00912277" w:rsidRDefault="004D0B14" w:rsidP="00680BDA">
      <w:pPr>
        <w:pStyle w:val="ListParagraph"/>
        <w:numPr>
          <w:ilvl w:val="0"/>
          <w:numId w:val="24"/>
        </w:numPr>
        <w:jc w:val="both"/>
      </w:pPr>
      <w:r>
        <w:t xml:space="preserve">Total </w:t>
      </w:r>
      <w:r w:rsidR="00912277">
        <w:t xml:space="preserve">Cost of goods sold (COGS= Total </w:t>
      </w:r>
      <w:r w:rsidR="001C155A">
        <w:t>subscriptions</w:t>
      </w:r>
      <w:r w:rsidR="00912277">
        <w:t xml:space="preserve">* latest purchase price): Though </w:t>
      </w:r>
      <w:r w:rsidR="00497579">
        <w:t>subscriptions</w:t>
      </w:r>
      <w:r w:rsidR="00912277">
        <w:t xml:space="preserve"> are committed the instantaneous sale price at the time of registration, they are periodically dispatched these products which are purchased at the latest purchase price</w:t>
      </w:r>
      <w:r w:rsidR="00A47C4A">
        <w:t xml:space="preserve"> </w:t>
      </w:r>
      <w:r w:rsidR="00912277">
        <w:t xml:space="preserve">(at the dispatch time). This is an important indicator of impact of change in product price on the revenue and margin. </w:t>
      </w:r>
    </w:p>
    <w:p w:rsidR="00912277" w:rsidRDefault="00912277" w:rsidP="00680BDA">
      <w:pPr>
        <w:pStyle w:val="ListParagraph"/>
        <w:numPr>
          <w:ilvl w:val="0"/>
          <w:numId w:val="24"/>
        </w:numPr>
        <w:jc w:val="both"/>
      </w:pPr>
      <w:r>
        <w:t>Operating profit/loss(gross margin – operational expenses) and Operating profit/loss percentage( operating profit or Loss/COGS)</w:t>
      </w:r>
    </w:p>
    <w:p w:rsidR="00912277" w:rsidRDefault="00F36AA8" w:rsidP="00680BDA">
      <w:pPr>
        <w:pStyle w:val="ListParagraph"/>
        <w:numPr>
          <w:ilvl w:val="0"/>
          <w:numId w:val="24"/>
        </w:numPr>
        <w:jc w:val="both"/>
      </w:pPr>
      <w:r>
        <w:t>Subscription</w:t>
      </w:r>
      <w:r w:rsidR="00912277">
        <w:t xml:space="preserve"> Lifetime Value(SLV): ARPS(New)*Gross margin%/%MRR churn</w:t>
      </w:r>
    </w:p>
    <w:p w:rsidR="00912277" w:rsidRDefault="008755D8" w:rsidP="00680BDA">
      <w:pPr>
        <w:pStyle w:val="ListParagraph"/>
        <w:numPr>
          <w:ilvl w:val="0"/>
          <w:numId w:val="24"/>
        </w:numPr>
        <w:jc w:val="both"/>
      </w:pPr>
      <w:r>
        <w:t xml:space="preserve">Subscription </w:t>
      </w:r>
      <w:r w:rsidR="00912277">
        <w:t>lifetime period = 1/%customer churn</w:t>
      </w:r>
    </w:p>
    <w:p w:rsidR="00912277" w:rsidRPr="004D1B5C" w:rsidRDefault="00912277" w:rsidP="00680BDA">
      <w:pPr>
        <w:pStyle w:val="ListParagraph"/>
        <w:numPr>
          <w:ilvl w:val="0"/>
          <w:numId w:val="24"/>
        </w:numPr>
        <w:jc w:val="both"/>
      </w:pPr>
      <w:r w:rsidRPr="004D1B5C">
        <w:t xml:space="preserve">Cost of Acquiring a </w:t>
      </w:r>
      <w:r w:rsidR="008755D8">
        <w:t>subscriptions</w:t>
      </w:r>
      <w:r w:rsidRPr="004D1B5C">
        <w:t xml:space="preserve"> (CAC=(sales&amp; marketing expense/# new </w:t>
      </w:r>
      <w:r w:rsidR="00335515">
        <w:t>subscription</w:t>
      </w:r>
      <w:r w:rsidRPr="004D1B5C">
        <w:t>) *1000) : Isn’t giving discount per item included in cost of acquiring a customer?</w:t>
      </w:r>
    </w:p>
    <w:p w:rsidR="00912277" w:rsidRDefault="00912277" w:rsidP="00680BDA">
      <w:pPr>
        <w:pStyle w:val="ListParagraph"/>
        <w:numPr>
          <w:ilvl w:val="0"/>
          <w:numId w:val="24"/>
        </w:numPr>
        <w:jc w:val="both"/>
      </w:pPr>
      <w:r>
        <w:t xml:space="preserve">SLV to CAC ratio: SLV/CAC. This indicates how much a </w:t>
      </w:r>
      <w:r w:rsidR="009C0C53">
        <w:t>subscription</w:t>
      </w:r>
      <w:r>
        <w:t xml:space="preserve"> will yield by investing specific cost of acquiring </w:t>
      </w:r>
      <w:r w:rsidR="00721BFC">
        <w:t>a customer</w:t>
      </w:r>
      <w:r>
        <w:t xml:space="preserve"> as a </w:t>
      </w:r>
      <w:r w:rsidR="00721BFC">
        <w:t>subscription</w:t>
      </w:r>
      <w:r>
        <w:t xml:space="preserve">. For a healthy product this ratio should be more than 4.It means if a merchant invests x rupees in acquiring a </w:t>
      </w:r>
      <w:r w:rsidR="003C60B3">
        <w:t>subscription</w:t>
      </w:r>
      <w:r>
        <w:t xml:space="preserve">, the </w:t>
      </w:r>
      <w:r w:rsidR="003C60B3">
        <w:t>subscription</w:t>
      </w:r>
      <w:r>
        <w:t xml:space="preserve"> should at-least </w:t>
      </w:r>
      <w:r w:rsidR="00D2222D">
        <w:t>yield 4x</w:t>
      </w:r>
      <w:r>
        <w:t xml:space="preserve"> rupees of business with the merchant.</w:t>
      </w:r>
    </w:p>
    <w:p w:rsidR="00912277" w:rsidRDefault="00912277" w:rsidP="00680BDA">
      <w:pPr>
        <w:pStyle w:val="ListParagraph"/>
        <w:numPr>
          <w:ilvl w:val="0"/>
          <w:numId w:val="24"/>
        </w:numPr>
        <w:jc w:val="both"/>
      </w:pPr>
      <w:r>
        <w:t xml:space="preserve">Months to recover CAC= CAC/(ARPS(New)*Gross Margin%) . This indicates how many months (minimum) an average </w:t>
      </w:r>
      <w:r w:rsidR="00CA6B13">
        <w:t>subscription</w:t>
      </w:r>
      <w:r>
        <w:t xml:space="preserve"> should be retained in order to at least recover cost of acquiring </w:t>
      </w:r>
      <w:r w:rsidR="00A932B8">
        <w:t>it</w:t>
      </w:r>
      <w:r>
        <w:t>.</w:t>
      </w:r>
    </w:p>
    <w:p w:rsidR="00433F83" w:rsidRDefault="00433F83" w:rsidP="00680BDA">
      <w:pPr>
        <w:pStyle w:val="Heading2"/>
        <w:numPr>
          <w:ilvl w:val="1"/>
          <w:numId w:val="1"/>
        </w:numPr>
        <w:jc w:val="both"/>
      </w:pPr>
      <w:bookmarkStart w:id="38" w:name="_Toc440535738"/>
      <w:r>
        <w:t>Correction of Forecasts</w:t>
      </w:r>
      <w:bookmarkEnd w:id="38"/>
    </w:p>
    <w:p w:rsidR="00433F83" w:rsidRDefault="00433F83" w:rsidP="00680BDA">
      <w:pPr>
        <w:ind w:left="720"/>
        <w:jc w:val="both"/>
      </w:pPr>
      <w:r>
        <w:t xml:space="preserve">When subscription business is initially set up using the subscription model described in this document, one does not have much historical data to validate and correct the forecasts made on certain business parameters (as described above). So initial forecast </w:t>
      </w:r>
      <w:r w:rsidR="00376166">
        <w:t xml:space="preserve">made </w:t>
      </w:r>
      <w:r w:rsidR="00DA0213">
        <w:t xml:space="preserve">by a merchant </w:t>
      </w:r>
      <w:r>
        <w:t xml:space="preserve">is merely a reflection of </w:t>
      </w:r>
      <w:r w:rsidR="00DA0213">
        <w:t>his</w:t>
      </w:r>
      <w:r>
        <w:t xml:space="preserve"> </w:t>
      </w:r>
      <w:r w:rsidR="00DA0213">
        <w:t>experience, perceptions</w:t>
      </w:r>
      <w:r w:rsidR="002C1048">
        <w:t xml:space="preserve"> about</w:t>
      </w:r>
      <w:r>
        <w:t xml:space="preserve"> various products and expectations from each of them (as well as from overall business).</w:t>
      </w:r>
    </w:p>
    <w:p w:rsidR="00433F83" w:rsidRDefault="00433F83" w:rsidP="00680BDA">
      <w:pPr>
        <w:ind w:left="720"/>
        <w:jc w:val="both"/>
      </w:pPr>
      <w:r>
        <w:t xml:space="preserve">In reality when the actual subscriptions start getting registered and sale is starting to </w:t>
      </w:r>
      <w:r w:rsidR="00A8381A">
        <w:t>happen, the</w:t>
      </w:r>
      <w:r>
        <w:t xml:space="preserve"> actual attributes and performance may be way different than the forecast. </w:t>
      </w:r>
      <w:r w:rsidR="00A8381A">
        <w:t xml:space="preserve">Some </w:t>
      </w:r>
      <w:r w:rsidR="00A8381A">
        <w:lastRenderedPageBreak/>
        <w:t>merchant’s</w:t>
      </w:r>
      <w:r>
        <w:t xml:space="preserve"> may have provided very ambitious forecasts where they have expected large boosts in revenue and net gain. On the other side few might have made cautious forecasts where they have kept their expectations to bare minimum in terms of profit and revenue growth.</w:t>
      </w:r>
    </w:p>
    <w:p w:rsidR="00433F83" w:rsidRDefault="00433F83" w:rsidP="00680BDA">
      <w:pPr>
        <w:ind w:left="720"/>
        <w:jc w:val="both"/>
      </w:pPr>
      <w:r>
        <w:t xml:space="preserve">Also some parameters are almost impossible to forecast. Offered price of a product may vary almost daily based in price elasticity of that product. So averaging it out for the whole month would not provide very precise forecast about it. Similarly probable changes in purchase </w:t>
      </w:r>
      <w:r w:rsidR="00A8381A">
        <w:t>price in a</w:t>
      </w:r>
      <w:r>
        <w:t xml:space="preserve"> year are almost impossible to predict as they may not follow any pattern.</w:t>
      </w:r>
    </w:p>
    <w:p w:rsidR="00A8381A" w:rsidRDefault="00A8381A" w:rsidP="00680BDA">
      <w:pPr>
        <w:ind w:left="720"/>
        <w:jc w:val="both"/>
      </w:pPr>
      <w:r>
        <w:t xml:space="preserve">But it does not allow us to let the forecast be merely based on merchant’s expectations and experience. When adequate historical data on actual transactions is accumulated in initial months it can be used to correct the forecasts for the future period. </w:t>
      </w:r>
    </w:p>
    <w:p w:rsidR="00A8381A" w:rsidRDefault="00A8381A" w:rsidP="00680BDA">
      <w:pPr>
        <w:ind w:left="720"/>
        <w:jc w:val="both"/>
      </w:pPr>
      <w:r>
        <w:t>Following process is recommended in order to keep the forecasts in alignment with actual business trend.</w:t>
      </w:r>
    </w:p>
    <w:p w:rsidR="00A8381A" w:rsidRDefault="00A8381A" w:rsidP="00680BDA">
      <w:pPr>
        <w:pStyle w:val="ListParagraph"/>
        <w:numPr>
          <w:ilvl w:val="0"/>
          <w:numId w:val="42"/>
        </w:numPr>
        <w:jc w:val="both"/>
      </w:pPr>
      <w:r>
        <w:t>There should be a configuration to decide how much historical data should be accumulated in order to trigger the correction of forecast. Also another configuration on forecast for how much duration should be corrected using the historical data.</w:t>
      </w:r>
    </w:p>
    <w:p w:rsidR="00A8381A" w:rsidRDefault="00A8381A" w:rsidP="00680BDA">
      <w:pPr>
        <w:pStyle w:val="ListParagraph"/>
        <w:ind w:left="1080"/>
        <w:jc w:val="both"/>
      </w:pPr>
      <w:r>
        <w:t xml:space="preserve">Example: Merchant may want to trigger the forecast correction after accumulation of every </w:t>
      </w:r>
      <w:r w:rsidRPr="00A8381A">
        <w:rPr>
          <w:b/>
        </w:rPr>
        <w:t>three</w:t>
      </w:r>
      <w:r>
        <w:t xml:space="preserve"> months of business data. Also he would want the correction of next </w:t>
      </w:r>
      <w:r w:rsidRPr="00A8381A">
        <w:rPr>
          <w:b/>
        </w:rPr>
        <w:t>six</w:t>
      </w:r>
      <w:r>
        <w:t xml:space="preserve"> months of forecast.</w:t>
      </w:r>
    </w:p>
    <w:p w:rsidR="00A8381A" w:rsidRDefault="00A8381A" w:rsidP="00680BDA">
      <w:pPr>
        <w:pStyle w:val="ListParagraph"/>
        <w:numPr>
          <w:ilvl w:val="0"/>
          <w:numId w:val="42"/>
        </w:numPr>
        <w:jc w:val="both"/>
      </w:pPr>
      <w:r>
        <w:t>Extrapolation technique should be used to derive future projection based on historical data. We will see in next subsection about extrapolation technique and which methodology to be used for the same.</w:t>
      </w:r>
    </w:p>
    <w:p w:rsidR="00A8381A" w:rsidRDefault="00A8381A" w:rsidP="00680BDA">
      <w:pPr>
        <w:pStyle w:val="ListParagraph"/>
        <w:numPr>
          <w:ilvl w:val="0"/>
          <w:numId w:val="42"/>
        </w:numPr>
        <w:jc w:val="both"/>
      </w:pPr>
      <w:r>
        <w:t>Following among the input param</w:t>
      </w:r>
      <w:r w:rsidR="0048004C">
        <w:t>e</w:t>
      </w:r>
      <w:r>
        <w:t xml:space="preserve">ters should be considered for </w:t>
      </w:r>
      <w:r w:rsidR="0048004C">
        <w:t>forecasting using extrapolation technique.</w:t>
      </w:r>
    </w:p>
    <w:p w:rsidR="00B0222F" w:rsidRDefault="00B0222F" w:rsidP="00680BDA">
      <w:pPr>
        <w:pStyle w:val="ListParagraph"/>
        <w:numPr>
          <w:ilvl w:val="1"/>
          <w:numId w:val="42"/>
        </w:numPr>
        <w:jc w:val="both"/>
      </w:pPr>
      <w:r>
        <w:t>Purchase price</w:t>
      </w:r>
    </w:p>
    <w:p w:rsidR="00B0222F" w:rsidRDefault="00B0222F" w:rsidP="00680BDA">
      <w:pPr>
        <w:pStyle w:val="ListParagraph"/>
        <w:numPr>
          <w:ilvl w:val="1"/>
          <w:numId w:val="42"/>
        </w:numPr>
        <w:jc w:val="both"/>
      </w:pPr>
      <w:r>
        <w:t>MRP</w:t>
      </w:r>
    </w:p>
    <w:p w:rsidR="00B0222F" w:rsidRDefault="00B0222F" w:rsidP="00680BDA">
      <w:pPr>
        <w:pStyle w:val="ListParagraph"/>
        <w:numPr>
          <w:ilvl w:val="1"/>
          <w:numId w:val="42"/>
        </w:numPr>
        <w:jc w:val="both"/>
      </w:pPr>
      <w:r>
        <w:t>Average Offered price per month</w:t>
      </w:r>
    </w:p>
    <w:p w:rsidR="00B0222F" w:rsidRDefault="00B0222F" w:rsidP="00680BDA">
      <w:pPr>
        <w:pStyle w:val="ListParagraph"/>
        <w:numPr>
          <w:ilvl w:val="1"/>
          <w:numId w:val="42"/>
        </w:numPr>
        <w:jc w:val="both"/>
      </w:pPr>
      <w:r>
        <w:t>New subscriptions per month</w:t>
      </w:r>
    </w:p>
    <w:p w:rsidR="00B0222F" w:rsidRDefault="00B0222F" w:rsidP="00680BDA">
      <w:pPr>
        <w:pStyle w:val="ListParagraph"/>
        <w:numPr>
          <w:ilvl w:val="1"/>
          <w:numId w:val="42"/>
        </w:numPr>
        <w:jc w:val="both"/>
      </w:pPr>
      <w:r>
        <w:t>Churned subscriptions per month affiliated to each offered price</w:t>
      </w:r>
    </w:p>
    <w:p w:rsidR="00A8381A" w:rsidRDefault="00082FDE" w:rsidP="00680BDA">
      <w:pPr>
        <w:ind w:left="1440"/>
        <w:jc w:val="both"/>
      </w:pPr>
      <w:r>
        <w:t>Example outputs will be seen like the following (by plotted on graph)</w:t>
      </w:r>
    </w:p>
    <w:p w:rsidR="00082FDE" w:rsidRDefault="00082FDE" w:rsidP="00680BDA">
      <w:pPr>
        <w:ind w:left="1080"/>
        <w:jc w:val="both"/>
      </w:pPr>
      <w:r w:rsidRPr="00082FDE">
        <w:rPr>
          <w:noProof/>
          <w:lang w:eastAsia="en-IN"/>
        </w:rPr>
        <w:lastRenderedPageBreak/>
        <w:drawing>
          <wp:inline distT="0" distB="0" distL="0" distR="0" wp14:anchorId="5C85153A" wp14:editId="788C3CB1">
            <wp:extent cx="469582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74E95" w:rsidRDefault="007C5D8D" w:rsidP="00680BDA">
      <w:pPr>
        <w:ind w:left="1080"/>
        <w:jc w:val="both"/>
      </w:pPr>
      <w:r w:rsidRPr="007C5D8D">
        <w:rPr>
          <w:noProof/>
          <w:lang w:eastAsia="en-IN"/>
        </w:rPr>
        <w:drawing>
          <wp:inline distT="0" distB="0" distL="0" distR="0" wp14:anchorId="37013E59" wp14:editId="45C1B353">
            <wp:extent cx="4791075" cy="36004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21BAB" w:rsidRDefault="00321BAB" w:rsidP="00680BDA">
      <w:pPr>
        <w:pStyle w:val="Heading2"/>
        <w:numPr>
          <w:ilvl w:val="2"/>
          <w:numId w:val="1"/>
        </w:numPr>
        <w:jc w:val="both"/>
      </w:pPr>
      <w:bookmarkStart w:id="39" w:name="_Toc440535739"/>
      <w:r>
        <w:t>Extrapolation</w:t>
      </w:r>
      <w:bookmarkEnd w:id="39"/>
    </w:p>
    <w:p w:rsidR="006D2C1D" w:rsidRDefault="006D2C1D" w:rsidP="00680BDA">
      <w:pPr>
        <w:ind w:left="709"/>
        <w:jc w:val="both"/>
      </w:pPr>
      <w:r>
        <w:t>Extrapolation is a mathematical concept which is used for estimating values beyond the original observation range. The forecasted values of a variable</w:t>
      </w:r>
      <w:r w:rsidR="00407516">
        <w:t xml:space="preserve"> are predicated </w:t>
      </w:r>
      <w:r>
        <w:t xml:space="preserve">based on values in original observation and </w:t>
      </w:r>
      <w:r w:rsidR="00407516">
        <w:t xml:space="preserve">their </w:t>
      </w:r>
      <w:r>
        <w:t xml:space="preserve">relationship among </w:t>
      </w:r>
      <w:r w:rsidR="00407516">
        <w:t>another values</w:t>
      </w:r>
      <w:r>
        <w:t>.</w:t>
      </w:r>
    </w:p>
    <w:p w:rsidR="00C809F2" w:rsidRDefault="00C809F2" w:rsidP="00680BDA">
      <w:pPr>
        <w:ind w:left="709"/>
        <w:jc w:val="both"/>
      </w:pPr>
      <w:r>
        <w:t xml:space="preserve"> There are number of extrapolation methods used based on the context </w:t>
      </w:r>
      <w:r w:rsidR="00CD76A3">
        <w:t>where it</w:t>
      </w:r>
      <w:r>
        <w:t xml:space="preserve"> is to be applied and business need, such as Linear Extrapolation, Polynomial Extrapolation, Conic Extrapolation, French Curve extrapolation etc. </w:t>
      </w:r>
    </w:p>
    <w:p w:rsidR="00E13454" w:rsidRDefault="00E13454" w:rsidP="00680BDA">
      <w:pPr>
        <w:ind w:left="709"/>
        <w:jc w:val="both"/>
      </w:pPr>
      <w:r>
        <w:lastRenderedPageBreak/>
        <w:t>We are using time series analysis method to extrapolate values based on actual time based values.</w:t>
      </w:r>
    </w:p>
    <w:p w:rsidR="00E13454" w:rsidRDefault="00E13454" w:rsidP="00680BDA">
      <w:pPr>
        <w:ind w:left="709"/>
        <w:jc w:val="both"/>
      </w:pPr>
      <w:r>
        <w:t xml:space="preserve">A time series is a sequence of data </w:t>
      </w:r>
      <w:r w:rsidR="00690CFC">
        <w:t>points typically</w:t>
      </w:r>
      <w:r>
        <w:t xml:space="preserve"> consisting of successive measurements made over a time interval. Time series forecasting is a method to use the time series analysis model to predict future values based on previously observed values.</w:t>
      </w:r>
    </w:p>
    <w:p w:rsidR="00F0040C" w:rsidRDefault="00F0040C" w:rsidP="00680BDA">
      <w:pPr>
        <w:ind w:left="709"/>
        <w:jc w:val="both"/>
      </w:pPr>
      <w:r>
        <w:t xml:space="preserve">Moving average or </w:t>
      </w:r>
      <w:r w:rsidR="00690CFC">
        <w:t>smoothing:</w:t>
      </w:r>
      <w:r>
        <w:t xml:space="preserve"> Collection of data spread over time, which has been picked up for analysis is some form of random variations . </w:t>
      </w:r>
      <w:r w:rsidR="00690CFC">
        <w:t>Number of methods exists</w:t>
      </w:r>
      <w:r>
        <w:t xml:space="preserve"> for reducing or cancelling the effect of random variations.</w:t>
      </w:r>
      <w:r w:rsidR="00690CFC">
        <w:t xml:space="preserve"> This process is called “smoothing”. Two types of smoothing methods exist.</w:t>
      </w:r>
    </w:p>
    <w:p w:rsidR="00690CFC" w:rsidRDefault="00690CFC" w:rsidP="00680BDA">
      <w:pPr>
        <w:pStyle w:val="ListParagraph"/>
        <w:numPr>
          <w:ilvl w:val="2"/>
          <w:numId w:val="31"/>
        </w:numPr>
        <w:jc w:val="both"/>
      </w:pPr>
      <w:r>
        <w:t>Averaging methods</w:t>
      </w:r>
    </w:p>
    <w:p w:rsidR="00690CFC" w:rsidRDefault="00690CFC" w:rsidP="00680BDA">
      <w:pPr>
        <w:pStyle w:val="ListParagraph"/>
        <w:numPr>
          <w:ilvl w:val="2"/>
          <w:numId w:val="31"/>
        </w:numPr>
        <w:jc w:val="both"/>
      </w:pPr>
      <w:r>
        <w:t>Exponential smoothing</w:t>
      </w:r>
      <w:r w:rsidR="005C7682">
        <w:t xml:space="preserve"> methods</w:t>
      </w:r>
    </w:p>
    <w:p w:rsidR="005C7682" w:rsidRDefault="005C7682" w:rsidP="00680BDA">
      <w:pPr>
        <w:ind w:left="709"/>
        <w:jc w:val="both"/>
      </w:pPr>
      <w:r>
        <w:t>A manager of a warehouse wants to know how much a typical supplier delivers in 1000 dollar units. He/she takes a sample of 12 suppliers, at random, obtaining the following results:</w:t>
      </w:r>
    </w:p>
    <w:p w:rsidR="005C7682" w:rsidRDefault="005C7682" w:rsidP="00680BDA">
      <w:pPr>
        <w:ind w:left="709"/>
        <w:jc w:val="both"/>
      </w:pPr>
    </w:p>
    <w:p w:rsidR="005C7682" w:rsidRDefault="005C7682" w:rsidP="00680BDA">
      <w:pPr>
        <w:ind w:left="709"/>
        <w:jc w:val="both"/>
      </w:pPr>
      <w:r>
        <w:t>Supplier</w:t>
      </w:r>
      <w:r>
        <w:tab/>
        <w:t xml:space="preserve"> Amount</w:t>
      </w:r>
      <w:r>
        <w:tab/>
        <w:t xml:space="preserve"> Supplier</w:t>
      </w:r>
      <w:r>
        <w:tab/>
        <w:t xml:space="preserve"> Amount</w:t>
      </w:r>
    </w:p>
    <w:p w:rsidR="005C7682" w:rsidRDefault="005C7682" w:rsidP="00680BDA">
      <w:pPr>
        <w:ind w:left="709"/>
        <w:jc w:val="both"/>
      </w:pPr>
      <w:r>
        <w:t>1</w:t>
      </w:r>
      <w:r>
        <w:tab/>
      </w:r>
      <w:r>
        <w:tab/>
        <w:t xml:space="preserve"> 9</w:t>
      </w:r>
      <w:r>
        <w:tab/>
      </w:r>
      <w:r>
        <w:tab/>
        <w:t xml:space="preserve"> 7</w:t>
      </w:r>
      <w:r>
        <w:tab/>
      </w:r>
      <w:r>
        <w:tab/>
        <w:t xml:space="preserve"> 11</w:t>
      </w:r>
    </w:p>
    <w:p w:rsidR="005C7682" w:rsidRDefault="005C7682" w:rsidP="00680BDA">
      <w:pPr>
        <w:ind w:left="709"/>
        <w:jc w:val="both"/>
      </w:pPr>
      <w:r>
        <w:t>2</w:t>
      </w:r>
      <w:r>
        <w:tab/>
        <w:t xml:space="preserve"> </w:t>
      </w:r>
      <w:r>
        <w:tab/>
        <w:t>8</w:t>
      </w:r>
      <w:r>
        <w:tab/>
        <w:t xml:space="preserve"> </w:t>
      </w:r>
      <w:r>
        <w:tab/>
        <w:t>8</w:t>
      </w:r>
      <w:r>
        <w:tab/>
      </w:r>
      <w:r>
        <w:tab/>
        <w:t xml:space="preserve"> 7</w:t>
      </w:r>
    </w:p>
    <w:p w:rsidR="005C7682" w:rsidRDefault="005C7682" w:rsidP="00680BDA">
      <w:pPr>
        <w:ind w:left="709"/>
        <w:jc w:val="both"/>
      </w:pPr>
      <w:r>
        <w:t>3</w:t>
      </w:r>
      <w:r>
        <w:tab/>
      </w:r>
      <w:r>
        <w:tab/>
        <w:t xml:space="preserve"> 9</w:t>
      </w:r>
      <w:r>
        <w:tab/>
      </w:r>
      <w:r>
        <w:tab/>
        <w:t xml:space="preserve"> 9</w:t>
      </w:r>
      <w:r>
        <w:tab/>
        <w:t xml:space="preserve"> </w:t>
      </w:r>
      <w:r>
        <w:tab/>
        <w:t>13</w:t>
      </w:r>
    </w:p>
    <w:p w:rsidR="005C7682" w:rsidRDefault="005C7682" w:rsidP="00680BDA">
      <w:pPr>
        <w:ind w:left="709"/>
        <w:jc w:val="both"/>
      </w:pPr>
      <w:r>
        <w:t>4</w:t>
      </w:r>
      <w:r>
        <w:tab/>
      </w:r>
      <w:r>
        <w:tab/>
        <w:t xml:space="preserve"> 12</w:t>
      </w:r>
      <w:r>
        <w:tab/>
      </w:r>
      <w:r>
        <w:tab/>
        <w:t xml:space="preserve"> 10</w:t>
      </w:r>
      <w:r>
        <w:tab/>
      </w:r>
      <w:r>
        <w:tab/>
        <w:t xml:space="preserve"> 9</w:t>
      </w:r>
    </w:p>
    <w:p w:rsidR="005C7682" w:rsidRDefault="005C7682" w:rsidP="00680BDA">
      <w:pPr>
        <w:ind w:left="709"/>
        <w:jc w:val="both"/>
      </w:pPr>
      <w:r>
        <w:t>5</w:t>
      </w:r>
      <w:r>
        <w:tab/>
      </w:r>
      <w:r>
        <w:tab/>
        <w:t xml:space="preserve"> 9</w:t>
      </w:r>
      <w:r>
        <w:tab/>
      </w:r>
      <w:r>
        <w:tab/>
        <w:t xml:space="preserve"> 11</w:t>
      </w:r>
      <w:r>
        <w:tab/>
      </w:r>
      <w:r>
        <w:tab/>
        <w:t xml:space="preserve"> 11</w:t>
      </w:r>
    </w:p>
    <w:p w:rsidR="005C7682" w:rsidRDefault="005C7682" w:rsidP="00680BDA">
      <w:pPr>
        <w:ind w:left="709"/>
        <w:jc w:val="both"/>
      </w:pPr>
      <w:r>
        <w:t>6</w:t>
      </w:r>
      <w:r>
        <w:tab/>
      </w:r>
      <w:r>
        <w:tab/>
        <w:t xml:space="preserve"> 12</w:t>
      </w:r>
      <w:r>
        <w:tab/>
      </w:r>
      <w:r>
        <w:tab/>
        <w:t xml:space="preserve"> 12</w:t>
      </w:r>
      <w:r>
        <w:tab/>
      </w:r>
      <w:r>
        <w:tab/>
        <w:t xml:space="preserve"> 10</w:t>
      </w:r>
    </w:p>
    <w:p w:rsidR="005C7682" w:rsidRDefault="005C7682" w:rsidP="00680BDA">
      <w:pPr>
        <w:ind w:left="709"/>
        <w:jc w:val="both"/>
      </w:pPr>
      <w:r>
        <w:t>The computed mean or average of the data = 10. The manager decides to use this as the estimate for expenditure of a typical supplier.</w:t>
      </w:r>
      <w:r w:rsidR="00C32444">
        <w:t xml:space="preserve"> </w:t>
      </w:r>
      <w:r>
        <w:t xml:space="preserve">Is this a good or bad estimate? </w:t>
      </w:r>
    </w:p>
    <w:p w:rsidR="005C7682" w:rsidRDefault="005C7682" w:rsidP="00680BDA">
      <w:pPr>
        <w:spacing w:after="0"/>
        <w:ind w:left="709"/>
        <w:jc w:val="both"/>
      </w:pPr>
      <w:r>
        <w:t>Mean squared error is a way to judge how good a model is</w:t>
      </w:r>
      <w:r w:rsidR="00C32444">
        <w:t>.</w:t>
      </w:r>
      <w:r>
        <w:t xml:space="preserve"> We shall compute the "mean squared error":</w:t>
      </w:r>
    </w:p>
    <w:p w:rsidR="005C7682" w:rsidRDefault="005C7682" w:rsidP="00680BDA">
      <w:pPr>
        <w:spacing w:after="0"/>
        <w:ind w:left="709"/>
        <w:jc w:val="both"/>
      </w:pPr>
      <w:r>
        <w:t xml:space="preserve">The "error" = true amount spent </w:t>
      </w:r>
      <w:r w:rsidR="00C32444">
        <w:t>-</w:t>
      </w:r>
      <w:r>
        <w:t xml:space="preserve"> the estimated amount.</w:t>
      </w:r>
    </w:p>
    <w:p w:rsidR="005C7682" w:rsidRDefault="005C7682" w:rsidP="00680BDA">
      <w:pPr>
        <w:spacing w:after="0"/>
        <w:ind w:left="709"/>
        <w:jc w:val="both"/>
      </w:pPr>
      <w:r>
        <w:t>The "error squared" is the error above, squared.</w:t>
      </w:r>
    </w:p>
    <w:p w:rsidR="005C7682" w:rsidRDefault="005C7682" w:rsidP="00680BDA">
      <w:pPr>
        <w:spacing w:after="0"/>
        <w:ind w:left="709"/>
        <w:jc w:val="both"/>
      </w:pPr>
      <w:r>
        <w:t>The "SSE" is the sum of the squared errors.</w:t>
      </w:r>
    </w:p>
    <w:p w:rsidR="00754932" w:rsidRDefault="005C7682" w:rsidP="00680BDA">
      <w:pPr>
        <w:spacing w:after="0"/>
        <w:ind w:left="709"/>
        <w:jc w:val="both"/>
      </w:pPr>
      <w:r>
        <w:t>The "MSE" is the mean of the squared errors.</w:t>
      </w:r>
    </w:p>
    <w:p w:rsidR="002D5DED" w:rsidRDefault="002D5DED" w:rsidP="00680BDA">
      <w:pPr>
        <w:ind w:left="709"/>
        <w:jc w:val="both"/>
      </w:pPr>
    </w:p>
    <w:p w:rsidR="002D5DED" w:rsidRDefault="002D5DED" w:rsidP="00680BDA">
      <w:pPr>
        <w:ind w:left="709"/>
        <w:jc w:val="both"/>
      </w:pPr>
      <w:r>
        <w:t>The results are:</w:t>
      </w:r>
      <w:r w:rsidR="00DC2260">
        <w:t xml:space="preserve"> </w:t>
      </w:r>
      <w:r>
        <w:t>Error and Squared Errors</w:t>
      </w:r>
    </w:p>
    <w:p w:rsidR="002D5DED" w:rsidRDefault="002D5DED" w:rsidP="00680BDA">
      <w:pPr>
        <w:ind w:left="709"/>
        <w:jc w:val="both"/>
      </w:pPr>
      <w:r>
        <w:t>The estimate = 10</w:t>
      </w:r>
    </w:p>
    <w:p w:rsidR="002D5DED" w:rsidRDefault="002D5DED" w:rsidP="00680BDA">
      <w:pPr>
        <w:ind w:left="709"/>
        <w:jc w:val="both"/>
      </w:pPr>
      <w:r>
        <w:t>Supplier</w:t>
      </w:r>
      <w:r>
        <w:tab/>
        <w:t xml:space="preserve"> $</w:t>
      </w:r>
      <w:r>
        <w:tab/>
        <w:t xml:space="preserve"> Error</w:t>
      </w:r>
      <w:r>
        <w:tab/>
        <w:t xml:space="preserve"> Error Squared</w:t>
      </w:r>
    </w:p>
    <w:p w:rsidR="002D5DED" w:rsidRDefault="002D5DED" w:rsidP="00680BDA">
      <w:pPr>
        <w:ind w:left="709"/>
        <w:jc w:val="both"/>
      </w:pPr>
      <w:r>
        <w:t>1</w:t>
      </w:r>
      <w:r>
        <w:tab/>
        <w:t xml:space="preserve"> </w:t>
      </w:r>
      <w:r>
        <w:tab/>
        <w:t>9</w:t>
      </w:r>
      <w:r>
        <w:tab/>
        <w:t xml:space="preserve"> -1</w:t>
      </w:r>
      <w:r>
        <w:tab/>
        <w:t xml:space="preserve"> 1</w:t>
      </w:r>
    </w:p>
    <w:p w:rsidR="002D5DED" w:rsidRDefault="002D5DED" w:rsidP="00680BDA">
      <w:pPr>
        <w:ind w:left="709"/>
        <w:jc w:val="both"/>
      </w:pPr>
      <w:r>
        <w:t>2</w:t>
      </w:r>
      <w:r>
        <w:tab/>
      </w:r>
      <w:r>
        <w:tab/>
        <w:t xml:space="preserve"> 8</w:t>
      </w:r>
      <w:r>
        <w:tab/>
        <w:t xml:space="preserve"> -2</w:t>
      </w:r>
      <w:r>
        <w:tab/>
        <w:t xml:space="preserve"> 4</w:t>
      </w:r>
    </w:p>
    <w:p w:rsidR="002D5DED" w:rsidRDefault="002D5DED" w:rsidP="00680BDA">
      <w:pPr>
        <w:ind w:left="709"/>
        <w:jc w:val="both"/>
      </w:pPr>
      <w:r>
        <w:t>3</w:t>
      </w:r>
      <w:r>
        <w:tab/>
      </w:r>
      <w:r>
        <w:tab/>
        <w:t xml:space="preserve"> 9</w:t>
      </w:r>
      <w:r>
        <w:tab/>
        <w:t xml:space="preserve"> -1</w:t>
      </w:r>
      <w:r>
        <w:tab/>
        <w:t xml:space="preserve"> 1</w:t>
      </w:r>
    </w:p>
    <w:p w:rsidR="002D5DED" w:rsidRDefault="002D5DED" w:rsidP="00680BDA">
      <w:pPr>
        <w:ind w:left="709"/>
        <w:jc w:val="both"/>
      </w:pPr>
      <w:r>
        <w:lastRenderedPageBreak/>
        <w:t>4</w:t>
      </w:r>
      <w:r>
        <w:tab/>
        <w:t xml:space="preserve"> </w:t>
      </w:r>
      <w:r>
        <w:tab/>
        <w:t>12</w:t>
      </w:r>
      <w:r>
        <w:tab/>
        <w:t xml:space="preserve"> 2</w:t>
      </w:r>
      <w:r>
        <w:tab/>
        <w:t xml:space="preserve"> 4</w:t>
      </w:r>
    </w:p>
    <w:p w:rsidR="002D5DED" w:rsidRDefault="002D5DED" w:rsidP="00680BDA">
      <w:pPr>
        <w:ind w:left="709"/>
        <w:jc w:val="both"/>
      </w:pPr>
      <w:r>
        <w:t>5</w:t>
      </w:r>
      <w:r>
        <w:tab/>
      </w:r>
      <w:r>
        <w:tab/>
        <w:t xml:space="preserve"> 9</w:t>
      </w:r>
      <w:r>
        <w:tab/>
        <w:t xml:space="preserve"> -1</w:t>
      </w:r>
      <w:r>
        <w:tab/>
        <w:t xml:space="preserve"> 1</w:t>
      </w:r>
    </w:p>
    <w:p w:rsidR="002D5DED" w:rsidRDefault="002D5DED" w:rsidP="00680BDA">
      <w:pPr>
        <w:ind w:left="709"/>
        <w:jc w:val="both"/>
      </w:pPr>
      <w:r>
        <w:t>6</w:t>
      </w:r>
      <w:r>
        <w:tab/>
        <w:t xml:space="preserve"> </w:t>
      </w:r>
      <w:r>
        <w:tab/>
        <w:t>12</w:t>
      </w:r>
      <w:r>
        <w:tab/>
        <w:t xml:space="preserve"> 2</w:t>
      </w:r>
      <w:r>
        <w:tab/>
        <w:t xml:space="preserve"> 4</w:t>
      </w:r>
    </w:p>
    <w:p w:rsidR="002D5DED" w:rsidRDefault="002D5DED" w:rsidP="00680BDA">
      <w:pPr>
        <w:ind w:left="709"/>
        <w:jc w:val="both"/>
      </w:pPr>
      <w:r>
        <w:t>7</w:t>
      </w:r>
      <w:r>
        <w:tab/>
      </w:r>
      <w:r>
        <w:tab/>
        <w:t xml:space="preserve"> 11</w:t>
      </w:r>
      <w:r>
        <w:tab/>
        <w:t xml:space="preserve"> 1</w:t>
      </w:r>
      <w:r>
        <w:tab/>
        <w:t xml:space="preserve"> 1</w:t>
      </w:r>
    </w:p>
    <w:p w:rsidR="002D5DED" w:rsidRDefault="002D5DED" w:rsidP="00680BDA">
      <w:pPr>
        <w:ind w:left="709"/>
        <w:jc w:val="both"/>
      </w:pPr>
      <w:r>
        <w:t>8</w:t>
      </w:r>
      <w:r>
        <w:tab/>
      </w:r>
      <w:r>
        <w:tab/>
        <w:t xml:space="preserve"> 7</w:t>
      </w:r>
      <w:r>
        <w:tab/>
        <w:t xml:space="preserve"> -3</w:t>
      </w:r>
      <w:r>
        <w:tab/>
        <w:t xml:space="preserve"> 9</w:t>
      </w:r>
    </w:p>
    <w:p w:rsidR="002D5DED" w:rsidRDefault="002D5DED" w:rsidP="00680BDA">
      <w:pPr>
        <w:ind w:left="709"/>
        <w:jc w:val="both"/>
      </w:pPr>
      <w:r>
        <w:t>9</w:t>
      </w:r>
      <w:r>
        <w:tab/>
      </w:r>
      <w:r>
        <w:tab/>
        <w:t xml:space="preserve"> 13</w:t>
      </w:r>
      <w:r>
        <w:tab/>
        <w:t xml:space="preserve"> 3</w:t>
      </w:r>
      <w:r>
        <w:tab/>
        <w:t xml:space="preserve"> 9</w:t>
      </w:r>
    </w:p>
    <w:p w:rsidR="002D5DED" w:rsidRDefault="002D5DED" w:rsidP="00680BDA">
      <w:pPr>
        <w:ind w:left="709"/>
        <w:jc w:val="both"/>
      </w:pPr>
      <w:r>
        <w:t>10</w:t>
      </w:r>
      <w:r>
        <w:tab/>
        <w:t xml:space="preserve"> </w:t>
      </w:r>
      <w:r>
        <w:tab/>
        <w:t>9</w:t>
      </w:r>
      <w:r>
        <w:tab/>
        <w:t xml:space="preserve"> -1</w:t>
      </w:r>
      <w:r>
        <w:tab/>
        <w:t xml:space="preserve"> 1</w:t>
      </w:r>
    </w:p>
    <w:p w:rsidR="002D5DED" w:rsidRDefault="002D5DED" w:rsidP="00680BDA">
      <w:pPr>
        <w:ind w:left="709"/>
        <w:jc w:val="both"/>
      </w:pPr>
      <w:r>
        <w:t>11</w:t>
      </w:r>
      <w:r>
        <w:tab/>
      </w:r>
      <w:r>
        <w:tab/>
        <w:t xml:space="preserve"> 11</w:t>
      </w:r>
      <w:r>
        <w:tab/>
        <w:t xml:space="preserve"> 1</w:t>
      </w:r>
      <w:r>
        <w:tab/>
        <w:t xml:space="preserve"> 1</w:t>
      </w:r>
    </w:p>
    <w:p w:rsidR="002D5DED" w:rsidRDefault="002D5DED" w:rsidP="00680BDA">
      <w:pPr>
        <w:ind w:left="709"/>
        <w:jc w:val="both"/>
      </w:pPr>
      <w:r>
        <w:t>12</w:t>
      </w:r>
      <w:r>
        <w:tab/>
      </w:r>
      <w:r w:rsidR="00DC2260">
        <w:tab/>
      </w:r>
      <w:r>
        <w:t xml:space="preserve"> 10</w:t>
      </w:r>
      <w:r>
        <w:tab/>
        <w:t xml:space="preserve"> 0</w:t>
      </w:r>
      <w:r>
        <w:tab/>
        <w:t xml:space="preserve"> 0</w:t>
      </w:r>
    </w:p>
    <w:p w:rsidR="00C32444" w:rsidRDefault="002D5DED" w:rsidP="00680BDA">
      <w:pPr>
        <w:ind w:left="709"/>
        <w:jc w:val="both"/>
      </w:pPr>
      <w:r>
        <w:t>The SSE = 36 and the MSE = 36/12 = 3.</w:t>
      </w:r>
    </w:p>
    <w:p w:rsidR="00767917" w:rsidRDefault="00767917" w:rsidP="00680BDA">
      <w:pPr>
        <w:ind w:left="709"/>
        <w:jc w:val="both"/>
      </w:pPr>
    </w:p>
    <w:p w:rsidR="00767917" w:rsidRDefault="00767917" w:rsidP="00680BDA">
      <w:pPr>
        <w:ind w:left="709"/>
        <w:jc w:val="both"/>
      </w:pPr>
      <w:r w:rsidRPr="00767917">
        <w:t>So how good was the estimator for the amount spent for each supplier? Let us compare the estimate (10) with the following estimates: 7, 9, and 12. That is, we estimate that each supplier will spend $7, or $9 or $12.</w:t>
      </w:r>
    </w:p>
    <w:tbl>
      <w:tblPr>
        <w:tblStyle w:val="TableGrid"/>
        <w:tblW w:w="0" w:type="auto"/>
        <w:tblInd w:w="709" w:type="dxa"/>
        <w:tblLook w:val="04A0" w:firstRow="1" w:lastRow="0" w:firstColumn="1" w:lastColumn="0" w:noHBand="0" w:noVBand="1"/>
      </w:tblPr>
      <w:tblGrid>
        <w:gridCol w:w="1735"/>
        <w:gridCol w:w="1656"/>
        <w:gridCol w:w="1638"/>
        <w:gridCol w:w="1639"/>
        <w:gridCol w:w="1639"/>
      </w:tblGrid>
      <w:tr w:rsidR="00464009" w:rsidTr="00103936">
        <w:tc>
          <w:tcPr>
            <w:tcW w:w="1762" w:type="dxa"/>
          </w:tcPr>
          <w:p w:rsidR="00464009" w:rsidRDefault="00464009" w:rsidP="00680BDA">
            <w:pPr>
              <w:jc w:val="both"/>
            </w:pPr>
            <w:r>
              <w:t>Estimator</w:t>
            </w:r>
          </w:p>
        </w:tc>
        <w:tc>
          <w:tcPr>
            <w:tcW w:w="1702" w:type="dxa"/>
          </w:tcPr>
          <w:p w:rsidR="00464009" w:rsidRDefault="00464009" w:rsidP="00680BDA">
            <w:pPr>
              <w:jc w:val="both"/>
            </w:pPr>
            <w:r>
              <w:t>7</w:t>
            </w:r>
          </w:p>
        </w:tc>
        <w:tc>
          <w:tcPr>
            <w:tcW w:w="1689" w:type="dxa"/>
          </w:tcPr>
          <w:p w:rsidR="00464009" w:rsidRDefault="00464009" w:rsidP="00680BDA">
            <w:pPr>
              <w:jc w:val="both"/>
            </w:pPr>
            <w:r>
              <w:t>9</w:t>
            </w:r>
          </w:p>
        </w:tc>
        <w:tc>
          <w:tcPr>
            <w:tcW w:w="1690" w:type="dxa"/>
          </w:tcPr>
          <w:p w:rsidR="00464009" w:rsidRDefault="00464009" w:rsidP="00680BDA">
            <w:pPr>
              <w:jc w:val="both"/>
            </w:pPr>
            <w:r>
              <w:t>10</w:t>
            </w:r>
          </w:p>
        </w:tc>
        <w:tc>
          <w:tcPr>
            <w:tcW w:w="1690" w:type="dxa"/>
          </w:tcPr>
          <w:p w:rsidR="00464009" w:rsidRDefault="00464009" w:rsidP="00680BDA">
            <w:pPr>
              <w:jc w:val="both"/>
            </w:pPr>
            <w:r>
              <w:t>12</w:t>
            </w:r>
          </w:p>
        </w:tc>
      </w:tr>
      <w:tr w:rsidR="00464009" w:rsidTr="00103936">
        <w:tc>
          <w:tcPr>
            <w:tcW w:w="1762" w:type="dxa"/>
          </w:tcPr>
          <w:p w:rsidR="00464009" w:rsidRDefault="00464009" w:rsidP="00680BDA">
            <w:pPr>
              <w:jc w:val="both"/>
            </w:pPr>
            <w:r>
              <w:t>SSE</w:t>
            </w:r>
          </w:p>
        </w:tc>
        <w:tc>
          <w:tcPr>
            <w:tcW w:w="1702" w:type="dxa"/>
          </w:tcPr>
          <w:p w:rsidR="00464009" w:rsidRDefault="00464009" w:rsidP="00680BDA">
            <w:pPr>
              <w:jc w:val="both"/>
            </w:pPr>
            <w:r>
              <w:t>144</w:t>
            </w:r>
          </w:p>
        </w:tc>
        <w:tc>
          <w:tcPr>
            <w:tcW w:w="1689" w:type="dxa"/>
          </w:tcPr>
          <w:p w:rsidR="00464009" w:rsidRDefault="00464009" w:rsidP="00680BDA">
            <w:pPr>
              <w:jc w:val="both"/>
            </w:pPr>
            <w:r>
              <w:t>48</w:t>
            </w:r>
          </w:p>
        </w:tc>
        <w:tc>
          <w:tcPr>
            <w:tcW w:w="1690" w:type="dxa"/>
          </w:tcPr>
          <w:p w:rsidR="00464009" w:rsidRDefault="00464009" w:rsidP="00680BDA">
            <w:pPr>
              <w:jc w:val="both"/>
            </w:pPr>
            <w:r>
              <w:t>36</w:t>
            </w:r>
          </w:p>
        </w:tc>
        <w:tc>
          <w:tcPr>
            <w:tcW w:w="1690" w:type="dxa"/>
          </w:tcPr>
          <w:p w:rsidR="00464009" w:rsidRDefault="00464009" w:rsidP="00680BDA">
            <w:pPr>
              <w:jc w:val="both"/>
            </w:pPr>
            <w:r>
              <w:t>84</w:t>
            </w:r>
          </w:p>
        </w:tc>
      </w:tr>
      <w:tr w:rsidR="00464009" w:rsidTr="00103936">
        <w:tc>
          <w:tcPr>
            <w:tcW w:w="1762" w:type="dxa"/>
          </w:tcPr>
          <w:p w:rsidR="00464009" w:rsidRDefault="00464009" w:rsidP="00680BDA">
            <w:pPr>
              <w:jc w:val="both"/>
            </w:pPr>
            <w:r>
              <w:t>MSE</w:t>
            </w:r>
          </w:p>
        </w:tc>
        <w:tc>
          <w:tcPr>
            <w:tcW w:w="1702" w:type="dxa"/>
          </w:tcPr>
          <w:p w:rsidR="00464009" w:rsidRDefault="00464009" w:rsidP="00680BDA">
            <w:pPr>
              <w:jc w:val="both"/>
            </w:pPr>
            <w:r>
              <w:t>12</w:t>
            </w:r>
          </w:p>
        </w:tc>
        <w:tc>
          <w:tcPr>
            <w:tcW w:w="1689" w:type="dxa"/>
          </w:tcPr>
          <w:p w:rsidR="00464009" w:rsidRDefault="00464009" w:rsidP="00680BDA">
            <w:pPr>
              <w:jc w:val="both"/>
            </w:pPr>
            <w:r>
              <w:t>4</w:t>
            </w:r>
          </w:p>
        </w:tc>
        <w:tc>
          <w:tcPr>
            <w:tcW w:w="1690" w:type="dxa"/>
          </w:tcPr>
          <w:p w:rsidR="00464009" w:rsidRDefault="00464009" w:rsidP="00680BDA">
            <w:pPr>
              <w:jc w:val="both"/>
            </w:pPr>
            <w:r>
              <w:t>3</w:t>
            </w:r>
          </w:p>
        </w:tc>
        <w:tc>
          <w:tcPr>
            <w:tcW w:w="1690" w:type="dxa"/>
          </w:tcPr>
          <w:p w:rsidR="00464009" w:rsidRDefault="00464009" w:rsidP="00680BDA">
            <w:pPr>
              <w:jc w:val="both"/>
            </w:pPr>
            <w:r>
              <w:t>7</w:t>
            </w:r>
          </w:p>
        </w:tc>
      </w:tr>
    </w:tbl>
    <w:p w:rsidR="00464009" w:rsidRDefault="00464009" w:rsidP="00680BDA">
      <w:pPr>
        <w:ind w:left="709"/>
        <w:jc w:val="both"/>
      </w:pPr>
    </w:p>
    <w:p w:rsidR="0082498E" w:rsidRDefault="0082498E" w:rsidP="00680BDA">
      <w:pPr>
        <w:ind w:left="709"/>
        <w:jc w:val="both"/>
      </w:pPr>
      <w:r w:rsidRPr="0082498E">
        <w:t>The estimator with the smallest MSE is the best. It can be shown mathematically that the estimator that minimizes the MSE for a set of random data is the mean.</w:t>
      </w:r>
    </w:p>
    <w:p w:rsidR="00103936" w:rsidRDefault="00103936" w:rsidP="00680BDA">
      <w:pPr>
        <w:ind w:left="709"/>
        <w:jc w:val="both"/>
      </w:pPr>
      <w:r>
        <w:t>What is exponential smoothing?</w:t>
      </w:r>
    </w:p>
    <w:p w:rsidR="00103936" w:rsidRDefault="00103936" w:rsidP="00680BDA">
      <w:pPr>
        <w:ind w:left="709"/>
        <w:jc w:val="both"/>
      </w:pPr>
      <w:r>
        <w:t>This is one of the popular technique to produce a smoothed time series. Exponential smoothing assigns exponentially decreasing weights as the observations( being used to derive time series) get older. In other words recent observations are given relatively more weight in forecasting than the older observations.</w:t>
      </w:r>
      <w:r w:rsidR="000D5564" w:rsidRPr="000D5564">
        <w:t xml:space="preserve"> The Exponentially Weighted Moving Average (EWMA) is a statistic for monitoring the process that averages the data in a way that gives less and less weight to data as they are further removed in time.</w:t>
      </w:r>
    </w:p>
    <w:p w:rsidR="00103936" w:rsidRDefault="00E77819" w:rsidP="00680BDA">
      <w:pPr>
        <w:ind w:left="709"/>
        <w:jc w:val="both"/>
      </w:pPr>
      <w:r>
        <w:t>Single exponential smoothing:</w:t>
      </w:r>
    </w:p>
    <w:p w:rsidR="00E77819" w:rsidRDefault="00E77819" w:rsidP="00680BDA">
      <w:pPr>
        <w:ind w:left="709"/>
        <w:jc w:val="both"/>
        <w:rPr>
          <w:sz w:val="28"/>
          <w:szCs w:val="28"/>
          <w:vertAlign w:val="subscript"/>
        </w:rPr>
      </w:pPr>
      <w:r>
        <w:t>For any time period t, the smoothed value S</w:t>
      </w:r>
      <w:r w:rsidRPr="00E77819">
        <w:rPr>
          <w:sz w:val="28"/>
          <w:szCs w:val="28"/>
          <w:vertAlign w:val="subscript"/>
        </w:rPr>
        <w:t>t</w:t>
      </w:r>
      <w:r>
        <w:rPr>
          <w:sz w:val="28"/>
          <w:szCs w:val="28"/>
          <w:vertAlign w:val="subscript"/>
        </w:rPr>
        <w:t xml:space="preserve"> </w:t>
      </w:r>
      <w:r w:rsidRPr="00E77819">
        <w:t>is</w:t>
      </w:r>
      <w:r>
        <w:rPr>
          <w:sz w:val="28"/>
          <w:szCs w:val="28"/>
          <w:vertAlign w:val="subscript"/>
        </w:rPr>
        <w:t xml:space="preserve"> </w:t>
      </w:r>
    </w:p>
    <w:p w:rsidR="00E77819" w:rsidRPr="00C23676" w:rsidRDefault="00E77819" w:rsidP="00680BDA">
      <w:pPr>
        <w:ind w:left="709"/>
        <w:jc w:val="both"/>
        <w:rPr>
          <w:sz w:val="28"/>
          <w:szCs w:val="28"/>
        </w:rPr>
      </w:pPr>
      <w:r w:rsidRPr="00C23676">
        <w:rPr>
          <w:sz w:val="28"/>
          <w:szCs w:val="28"/>
        </w:rPr>
        <w:t>St=αy</w:t>
      </w:r>
      <w:r w:rsidRPr="00C23676">
        <w:rPr>
          <w:sz w:val="28"/>
          <w:szCs w:val="28"/>
          <w:vertAlign w:val="subscript"/>
        </w:rPr>
        <w:t>t−1</w:t>
      </w:r>
      <w:r w:rsidR="00A0383F" w:rsidRPr="00C23676">
        <w:rPr>
          <w:sz w:val="28"/>
          <w:szCs w:val="28"/>
        </w:rPr>
        <w:t>+(1−α)S</w:t>
      </w:r>
      <w:r w:rsidR="00A0383F" w:rsidRPr="00C23676">
        <w:rPr>
          <w:sz w:val="28"/>
          <w:szCs w:val="28"/>
          <w:vertAlign w:val="subscript"/>
        </w:rPr>
        <w:t>t−1</w:t>
      </w:r>
      <w:r w:rsidR="00A0383F" w:rsidRPr="00C23676">
        <w:rPr>
          <w:sz w:val="28"/>
          <w:szCs w:val="28"/>
        </w:rPr>
        <w:tab/>
      </w:r>
      <w:r w:rsidR="00A0383F" w:rsidRPr="00C23676">
        <w:rPr>
          <w:sz w:val="28"/>
          <w:szCs w:val="28"/>
        </w:rPr>
        <w:tab/>
      </w:r>
      <w:r w:rsidRPr="00C23676">
        <w:rPr>
          <w:sz w:val="28"/>
          <w:szCs w:val="28"/>
        </w:rPr>
        <w:t>0</w:t>
      </w:r>
      <w:r w:rsidR="00C23676">
        <w:rPr>
          <w:sz w:val="28"/>
          <w:szCs w:val="28"/>
        </w:rPr>
        <w:t xml:space="preserve"> </w:t>
      </w:r>
      <w:r w:rsidRPr="00C23676">
        <w:rPr>
          <w:sz w:val="28"/>
          <w:szCs w:val="28"/>
        </w:rPr>
        <w:t>&lt;</w:t>
      </w:r>
      <w:r w:rsidR="00C23676">
        <w:rPr>
          <w:sz w:val="28"/>
          <w:szCs w:val="28"/>
        </w:rPr>
        <w:t xml:space="preserve"> </w:t>
      </w:r>
      <w:r w:rsidRPr="00C23676">
        <w:rPr>
          <w:sz w:val="28"/>
          <w:szCs w:val="28"/>
        </w:rPr>
        <w:t>α</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1</w:t>
      </w:r>
      <w:r w:rsidR="00A0383F" w:rsidRPr="00C23676">
        <w:rPr>
          <w:sz w:val="28"/>
          <w:szCs w:val="28"/>
        </w:rPr>
        <w:tab/>
      </w:r>
      <w:r w:rsidR="00A0383F" w:rsidRPr="00C23676">
        <w:rPr>
          <w:sz w:val="28"/>
          <w:szCs w:val="28"/>
        </w:rPr>
        <w:tab/>
      </w:r>
      <w:r w:rsidRPr="00C23676">
        <w:rPr>
          <w:sz w:val="28"/>
          <w:szCs w:val="28"/>
        </w:rPr>
        <w:t>t</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3.</w:t>
      </w:r>
    </w:p>
    <w:p w:rsidR="00671470" w:rsidRPr="00E77819" w:rsidRDefault="00671470" w:rsidP="00680BDA">
      <w:pPr>
        <w:ind w:left="709"/>
        <w:jc w:val="both"/>
      </w:pPr>
      <w:r w:rsidRPr="00671470">
        <w:t>This is the basic equation of exponential smoothing and the constant or parameter α is called the smoothing constant.</w:t>
      </w:r>
    </w:p>
    <w:p w:rsidR="00BF40A3" w:rsidRDefault="00BF40A3" w:rsidP="00680BDA">
      <w:pPr>
        <w:ind w:left="709"/>
        <w:jc w:val="both"/>
      </w:pPr>
      <w:r>
        <w:t>Why is it called "Exponential"?</w:t>
      </w:r>
    </w:p>
    <w:p w:rsidR="00BF40A3" w:rsidRDefault="00BF40A3" w:rsidP="00680BDA">
      <w:pPr>
        <w:ind w:left="709"/>
        <w:jc w:val="both"/>
      </w:pPr>
      <w:r>
        <w:t>Let us expand the basic equation by first substituting for S</w:t>
      </w:r>
      <w:r w:rsidRPr="00C23676">
        <w:rPr>
          <w:vertAlign w:val="subscript"/>
        </w:rPr>
        <w:t>t−1</w:t>
      </w:r>
      <w:r>
        <w:t xml:space="preserve"> in the basic equation to obtain</w:t>
      </w:r>
    </w:p>
    <w:p w:rsidR="00C2714A" w:rsidRDefault="00BF40A3" w:rsidP="00680BDA">
      <w:pPr>
        <w:ind w:left="709"/>
        <w:jc w:val="both"/>
        <w:rPr>
          <w:sz w:val="28"/>
          <w:szCs w:val="28"/>
        </w:rPr>
      </w:pPr>
      <w:r w:rsidRPr="00F3479C">
        <w:rPr>
          <w:sz w:val="28"/>
          <w:szCs w:val="28"/>
        </w:rPr>
        <w:lastRenderedPageBreak/>
        <w:t>S</w:t>
      </w:r>
      <w:r w:rsidRPr="00F3479C">
        <w:rPr>
          <w:sz w:val="28"/>
          <w:szCs w:val="28"/>
          <w:vertAlign w:val="subscript"/>
        </w:rPr>
        <w:t>t</w:t>
      </w:r>
      <w:r w:rsidR="00C2714A">
        <w:rPr>
          <w:sz w:val="28"/>
          <w:szCs w:val="28"/>
          <w:vertAlign w:val="subscript"/>
        </w:rPr>
        <w:t xml:space="preserve"> </w:t>
      </w:r>
      <w:r w:rsidRPr="00F3479C">
        <w:rPr>
          <w:sz w:val="28"/>
          <w:szCs w:val="28"/>
        </w:rPr>
        <w:t>=</w:t>
      </w:r>
      <w:r w:rsidR="00C2714A">
        <w:rPr>
          <w:sz w:val="28"/>
          <w:szCs w:val="28"/>
        </w:rPr>
        <w:t xml:space="preserve"> </w:t>
      </w:r>
      <w:r w:rsidRPr="00F3479C">
        <w:rPr>
          <w:sz w:val="28"/>
          <w:szCs w:val="28"/>
        </w:rPr>
        <w:t>αy</w:t>
      </w:r>
      <w:r w:rsidRPr="00F3479C">
        <w:rPr>
          <w:sz w:val="28"/>
          <w:szCs w:val="28"/>
          <w:vertAlign w:val="subscript"/>
        </w:rPr>
        <w:t>t−1</w:t>
      </w:r>
      <w:r w:rsidRPr="00F3479C">
        <w:rPr>
          <w:sz w:val="28"/>
          <w:szCs w:val="28"/>
        </w:rPr>
        <w:t>+</w:t>
      </w:r>
      <w:r w:rsidR="00C23676">
        <w:rPr>
          <w:sz w:val="28"/>
          <w:szCs w:val="28"/>
        </w:rPr>
        <w:t xml:space="preserve"> </w:t>
      </w:r>
      <w:r w:rsidRPr="00F3479C">
        <w:rPr>
          <w:sz w:val="28"/>
          <w:szCs w:val="28"/>
        </w:rPr>
        <w:t>(1−α)</w:t>
      </w:r>
      <w:r w:rsidR="00C23676">
        <w:rPr>
          <w:sz w:val="28"/>
          <w:szCs w:val="28"/>
        </w:rPr>
        <w:t xml:space="preserve"> </w:t>
      </w:r>
      <w:r w:rsidRPr="00F3479C">
        <w:rPr>
          <w:sz w:val="28"/>
          <w:szCs w:val="28"/>
        </w:rPr>
        <w:t>[αy</w:t>
      </w:r>
      <w:r w:rsidRPr="00F3479C">
        <w:rPr>
          <w:sz w:val="28"/>
          <w:szCs w:val="28"/>
          <w:vertAlign w:val="subscript"/>
        </w:rPr>
        <w:t>t−2</w:t>
      </w:r>
      <w:r w:rsidRPr="00F3479C">
        <w:rPr>
          <w:sz w:val="28"/>
          <w:szCs w:val="28"/>
        </w:rPr>
        <w:t>+</w:t>
      </w:r>
      <w:r w:rsidR="00C23676">
        <w:rPr>
          <w:sz w:val="28"/>
          <w:szCs w:val="28"/>
        </w:rPr>
        <w:t xml:space="preserve"> </w:t>
      </w:r>
      <w:r w:rsidRPr="00F3479C">
        <w:rPr>
          <w:sz w:val="28"/>
          <w:szCs w:val="28"/>
        </w:rPr>
        <w:t>(1−α)</w:t>
      </w:r>
      <w:r w:rsidRPr="00F3479C">
        <w:rPr>
          <w:sz w:val="28"/>
          <w:szCs w:val="28"/>
          <w:vertAlign w:val="subscript"/>
        </w:rPr>
        <w:t>St−2</w:t>
      </w:r>
      <w:r w:rsidR="00C23676">
        <w:rPr>
          <w:sz w:val="28"/>
          <w:szCs w:val="28"/>
          <w:vertAlign w:val="subscript"/>
        </w:rPr>
        <w:t xml:space="preserve"> </w:t>
      </w:r>
      <w:r w:rsidRPr="00F3479C">
        <w:rPr>
          <w:sz w:val="28"/>
          <w:szCs w:val="28"/>
        </w:rPr>
        <w:t>]</w:t>
      </w:r>
      <w:r w:rsidR="00C23676">
        <w:rPr>
          <w:sz w:val="28"/>
          <w:szCs w:val="28"/>
        </w:rPr>
        <w:t xml:space="preserve"> </w:t>
      </w:r>
    </w:p>
    <w:p w:rsidR="00BF40A3" w:rsidRPr="00F3479C" w:rsidRDefault="00C2714A" w:rsidP="00680BDA">
      <w:pPr>
        <w:ind w:left="709"/>
        <w:jc w:val="both"/>
        <w:rPr>
          <w:sz w:val="28"/>
          <w:szCs w:val="28"/>
        </w:rPr>
      </w:pPr>
      <w:r w:rsidRPr="00F3479C">
        <w:rPr>
          <w:sz w:val="28"/>
          <w:szCs w:val="28"/>
        </w:rPr>
        <w:t>S</w:t>
      </w:r>
      <w:r w:rsidRPr="00F3479C">
        <w:rPr>
          <w:sz w:val="28"/>
          <w:szCs w:val="28"/>
          <w:vertAlign w:val="subscript"/>
        </w:rPr>
        <w:t>t</w:t>
      </w:r>
      <w:r w:rsidRPr="00F3479C">
        <w:rPr>
          <w:sz w:val="28"/>
          <w:szCs w:val="28"/>
        </w:rPr>
        <w:t xml:space="preserve"> </w:t>
      </w:r>
      <w:r>
        <w:rPr>
          <w:sz w:val="28"/>
          <w:szCs w:val="28"/>
        </w:rPr>
        <w:t xml:space="preserve">= </w:t>
      </w:r>
      <w:r w:rsidR="00BF40A3" w:rsidRPr="00F3479C">
        <w:rPr>
          <w:sz w:val="28"/>
          <w:szCs w:val="28"/>
        </w:rPr>
        <w:t>αy</w:t>
      </w:r>
      <w:r w:rsidR="00BF40A3" w:rsidRPr="00F3479C">
        <w:rPr>
          <w:sz w:val="28"/>
          <w:szCs w:val="28"/>
          <w:vertAlign w:val="subscript"/>
        </w:rPr>
        <w:t>t−1</w:t>
      </w:r>
      <w:r w:rsidR="00C23676">
        <w:rPr>
          <w:sz w:val="28"/>
          <w:szCs w:val="28"/>
          <w:vertAlign w:val="subscript"/>
        </w:rPr>
        <w:t xml:space="preserve"> </w:t>
      </w:r>
      <w:r w:rsidR="00BF40A3" w:rsidRPr="00F3479C">
        <w:rPr>
          <w:sz w:val="28"/>
          <w:szCs w:val="28"/>
        </w:rPr>
        <w:t>+</w:t>
      </w:r>
      <w:r w:rsidR="00C23676">
        <w:rPr>
          <w:sz w:val="28"/>
          <w:szCs w:val="28"/>
        </w:rPr>
        <w:t xml:space="preserve"> </w:t>
      </w:r>
      <w:r w:rsidR="00BF40A3" w:rsidRPr="00F3479C">
        <w:rPr>
          <w:sz w:val="28"/>
          <w:szCs w:val="28"/>
        </w:rPr>
        <w:t>α</w:t>
      </w:r>
      <w:r w:rsidR="00C23676">
        <w:rPr>
          <w:sz w:val="28"/>
          <w:szCs w:val="28"/>
        </w:rPr>
        <w:t xml:space="preserve"> </w:t>
      </w:r>
      <w:r w:rsidR="00BF40A3" w:rsidRPr="00F3479C">
        <w:rPr>
          <w:sz w:val="28"/>
          <w:szCs w:val="28"/>
        </w:rPr>
        <w:t>(1−α)</w:t>
      </w:r>
      <w:r w:rsidR="00C23676">
        <w:rPr>
          <w:sz w:val="28"/>
          <w:szCs w:val="28"/>
        </w:rPr>
        <w:t xml:space="preserve"> </w:t>
      </w:r>
      <w:r w:rsidR="00BF40A3" w:rsidRPr="00F3479C">
        <w:rPr>
          <w:sz w:val="28"/>
          <w:szCs w:val="28"/>
        </w:rPr>
        <w:t>y</w:t>
      </w:r>
      <w:r w:rsidR="00BF40A3" w:rsidRPr="00F3479C">
        <w:rPr>
          <w:sz w:val="28"/>
          <w:szCs w:val="28"/>
          <w:vertAlign w:val="subscript"/>
        </w:rPr>
        <w:t>t−2</w:t>
      </w:r>
      <w:r w:rsidR="00C23676">
        <w:rPr>
          <w:sz w:val="28"/>
          <w:szCs w:val="28"/>
          <w:vertAlign w:val="subscript"/>
        </w:rPr>
        <w:t xml:space="preserve"> </w:t>
      </w:r>
      <w:r w:rsidR="00BF40A3" w:rsidRPr="00F3479C">
        <w:rPr>
          <w:sz w:val="28"/>
          <w:szCs w:val="28"/>
        </w:rPr>
        <w:t>+(1−α)</w:t>
      </w:r>
      <w:r w:rsidR="00C23676">
        <w:rPr>
          <w:sz w:val="28"/>
          <w:szCs w:val="28"/>
        </w:rPr>
        <w:t xml:space="preserve"> </w:t>
      </w:r>
      <w:r w:rsidR="00BF40A3" w:rsidRPr="00C07EDC">
        <w:rPr>
          <w:sz w:val="28"/>
          <w:szCs w:val="28"/>
          <w:vertAlign w:val="superscript"/>
        </w:rPr>
        <w:t>2</w:t>
      </w:r>
      <w:r w:rsidR="00C23676">
        <w:rPr>
          <w:sz w:val="28"/>
          <w:szCs w:val="28"/>
        </w:rPr>
        <w:t xml:space="preserve"> </w:t>
      </w:r>
      <w:r w:rsidR="00BF40A3" w:rsidRPr="00F3479C">
        <w:rPr>
          <w:sz w:val="28"/>
          <w:szCs w:val="28"/>
        </w:rPr>
        <w:t>S</w:t>
      </w:r>
      <w:r w:rsidR="00BF40A3" w:rsidRPr="00F3479C">
        <w:rPr>
          <w:sz w:val="28"/>
          <w:szCs w:val="28"/>
          <w:vertAlign w:val="subscript"/>
        </w:rPr>
        <w:t>t−2</w:t>
      </w:r>
      <w:r w:rsidR="00BF40A3" w:rsidRPr="00F3479C">
        <w:rPr>
          <w:sz w:val="28"/>
          <w:szCs w:val="28"/>
        </w:rPr>
        <w:t>.</w:t>
      </w:r>
    </w:p>
    <w:p w:rsidR="00BF40A3" w:rsidRDefault="00BF40A3" w:rsidP="00680BDA">
      <w:pPr>
        <w:ind w:left="709"/>
        <w:jc w:val="both"/>
      </w:pPr>
      <w:r>
        <w:t>By substituting for St−2, then for St−3, and so forth, until we reach S2 (which is just y1), it can be shown that the expanding equation can be written as:</w:t>
      </w:r>
    </w:p>
    <w:p w:rsidR="00BF40A3" w:rsidRDefault="00F3479C" w:rsidP="00680BDA">
      <w:pPr>
        <w:spacing w:after="0"/>
        <w:ind w:left="709"/>
        <w:jc w:val="both"/>
      </w:pPr>
      <w:r>
        <w:t xml:space="preserve">             t-2</w:t>
      </w:r>
    </w:p>
    <w:p w:rsidR="00BF40A3" w:rsidRPr="00F3479C" w:rsidRDefault="00BF40A3" w:rsidP="00680BDA">
      <w:pPr>
        <w:spacing w:after="0"/>
        <w:ind w:left="709"/>
        <w:jc w:val="both"/>
        <w:rPr>
          <w:sz w:val="28"/>
          <w:szCs w:val="28"/>
        </w:rPr>
      </w:pPr>
      <w:r w:rsidRPr="00F3479C">
        <w:rPr>
          <w:sz w:val="28"/>
          <w:szCs w:val="28"/>
        </w:rPr>
        <w:t>S</w:t>
      </w:r>
      <w:r w:rsidRPr="00F3479C">
        <w:rPr>
          <w:sz w:val="28"/>
          <w:szCs w:val="28"/>
          <w:vertAlign w:val="subscript"/>
        </w:rPr>
        <w:t>t</w:t>
      </w:r>
      <w:r w:rsidRPr="00F3479C">
        <w:rPr>
          <w:sz w:val="28"/>
          <w:szCs w:val="28"/>
        </w:rPr>
        <w:t>=α</w:t>
      </w:r>
      <w:r w:rsidR="00F3479C">
        <w:rPr>
          <w:sz w:val="28"/>
          <w:szCs w:val="28"/>
        </w:rPr>
        <w:t xml:space="preserve">   </w:t>
      </w:r>
      <w:r w:rsidRPr="00F3479C">
        <w:rPr>
          <w:sz w:val="28"/>
          <w:szCs w:val="28"/>
        </w:rPr>
        <w:t>∑</w:t>
      </w:r>
      <w:r w:rsidR="00F3479C" w:rsidRPr="00F3479C">
        <w:rPr>
          <w:sz w:val="28"/>
          <w:szCs w:val="28"/>
          <w:vertAlign w:val="subscript"/>
        </w:rPr>
        <w:t xml:space="preserve">     </w:t>
      </w:r>
      <w:r w:rsidR="00F3479C" w:rsidRPr="00F3479C">
        <w:rPr>
          <w:sz w:val="28"/>
          <w:szCs w:val="28"/>
        </w:rPr>
        <w:t xml:space="preserve"> </w:t>
      </w:r>
      <w:r w:rsidRPr="00F3479C">
        <w:rPr>
          <w:sz w:val="28"/>
          <w:szCs w:val="28"/>
        </w:rPr>
        <w:t>(1−α)</w:t>
      </w:r>
      <w:r w:rsidRPr="00F3479C">
        <w:rPr>
          <w:sz w:val="28"/>
          <w:szCs w:val="28"/>
          <w:vertAlign w:val="superscript"/>
        </w:rPr>
        <w:t>i−1</w:t>
      </w:r>
      <w:r w:rsidRPr="00F3479C">
        <w:rPr>
          <w:sz w:val="28"/>
          <w:szCs w:val="28"/>
        </w:rPr>
        <w:t>y</w:t>
      </w:r>
      <w:r w:rsidRPr="00F3479C">
        <w:rPr>
          <w:sz w:val="28"/>
          <w:szCs w:val="28"/>
          <w:vertAlign w:val="subscript"/>
        </w:rPr>
        <w:t>t−i</w:t>
      </w:r>
      <w:r w:rsidRPr="00F3479C">
        <w:rPr>
          <w:sz w:val="28"/>
          <w:szCs w:val="28"/>
        </w:rPr>
        <w:t>+</w:t>
      </w:r>
      <w:r w:rsidR="00F3479C">
        <w:rPr>
          <w:sz w:val="28"/>
          <w:szCs w:val="28"/>
        </w:rPr>
        <w:t xml:space="preserve">    </w:t>
      </w:r>
      <w:r w:rsidRPr="00F3479C">
        <w:rPr>
          <w:sz w:val="28"/>
          <w:szCs w:val="28"/>
        </w:rPr>
        <w:t>(1−α)</w:t>
      </w:r>
      <w:r w:rsidRPr="00F3479C">
        <w:rPr>
          <w:sz w:val="28"/>
          <w:szCs w:val="28"/>
          <w:vertAlign w:val="superscript"/>
        </w:rPr>
        <w:t>t−2</w:t>
      </w:r>
      <w:r w:rsidRPr="00F3479C">
        <w:rPr>
          <w:sz w:val="28"/>
          <w:szCs w:val="28"/>
        </w:rPr>
        <w:t>S</w:t>
      </w:r>
      <w:r w:rsidRPr="00F3479C">
        <w:rPr>
          <w:sz w:val="28"/>
          <w:szCs w:val="28"/>
          <w:vertAlign w:val="subscript"/>
        </w:rPr>
        <w:t>2</w:t>
      </w:r>
      <w:r w:rsidRPr="00F3479C">
        <w:rPr>
          <w:sz w:val="28"/>
          <w:szCs w:val="28"/>
        </w:rPr>
        <w:t>,</w:t>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Pr="00F3479C">
        <w:rPr>
          <w:sz w:val="28"/>
          <w:szCs w:val="28"/>
        </w:rPr>
        <w:t>t</w:t>
      </w:r>
      <w:r w:rsidR="00F3479C" w:rsidRPr="00F3479C">
        <w:rPr>
          <w:sz w:val="28"/>
          <w:szCs w:val="28"/>
        </w:rPr>
        <w:t xml:space="preserve"> </w:t>
      </w:r>
      <w:r w:rsidRPr="00F3479C">
        <w:rPr>
          <w:sz w:val="28"/>
          <w:szCs w:val="28"/>
        </w:rPr>
        <w:t>≥</w:t>
      </w:r>
      <w:r w:rsidR="00F3479C" w:rsidRPr="00F3479C">
        <w:rPr>
          <w:sz w:val="28"/>
          <w:szCs w:val="28"/>
        </w:rPr>
        <w:t xml:space="preserve"> </w:t>
      </w:r>
      <w:r w:rsidRPr="00F3479C">
        <w:rPr>
          <w:sz w:val="28"/>
          <w:szCs w:val="28"/>
        </w:rPr>
        <w:t>2.</w:t>
      </w:r>
    </w:p>
    <w:p w:rsidR="00BF40A3" w:rsidRDefault="00F3479C" w:rsidP="00680BDA">
      <w:pPr>
        <w:spacing w:after="0"/>
        <w:ind w:left="720" w:firstLine="720"/>
        <w:jc w:val="both"/>
      </w:pPr>
      <w:r>
        <w:t>i=1</w:t>
      </w:r>
    </w:p>
    <w:p w:rsidR="00BF40A3" w:rsidRDefault="00BF40A3" w:rsidP="00680BDA">
      <w:pPr>
        <w:ind w:left="709"/>
        <w:jc w:val="both"/>
      </w:pPr>
      <w:r>
        <w:t>For example, the expanded equation for the smoothed value S5 is:</w:t>
      </w:r>
    </w:p>
    <w:p w:rsidR="00E77819" w:rsidRPr="00C23676" w:rsidRDefault="00BF40A3" w:rsidP="00680BDA">
      <w:pPr>
        <w:ind w:left="709"/>
        <w:jc w:val="both"/>
        <w:rPr>
          <w:sz w:val="28"/>
          <w:szCs w:val="28"/>
        </w:rPr>
      </w:pPr>
      <w:r w:rsidRPr="00C23676">
        <w:rPr>
          <w:sz w:val="28"/>
          <w:szCs w:val="28"/>
        </w:rPr>
        <w:t>S5=α[(1−α)</w:t>
      </w:r>
      <w:r w:rsidRPr="00C23676">
        <w:rPr>
          <w:sz w:val="28"/>
          <w:szCs w:val="28"/>
          <w:vertAlign w:val="superscript"/>
        </w:rPr>
        <w:t>0</w:t>
      </w:r>
      <w:r w:rsidRPr="00C23676">
        <w:rPr>
          <w:sz w:val="28"/>
          <w:szCs w:val="28"/>
        </w:rPr>
        <w:t>y5−1+(1−α)</w:t>
      </w:r>
      <w:r w:rsidRPr="00C23676">
        <w:rPr>
          <w:sz w:val="28"/>
          <w:szCs w:val="28"/>
          <w:vertAlign w:val="superscript"/>
        </w:rPr>
        <w:t>1</w:t>
      </w:r>
      <w:r w:rsidRPr="00C23676">
        <w:rPr>
          <w:sz w:val="28"/>
          <w:szCs w:val="28"/>
        </w:rPr>
        <w:t>y5−2+(1−α)</w:t>
      </w:r>
      <w:r w:rsidRPr="00C23676">
        <w:rPr>
          <w:sz w:val="28"/>
          <w:szCs w:val="28"/>
          <w:vertAlign w:val="superscript"/>
        </w:rPr>
        <w:t>2</w:t>
      </w:r>
      <w:r w:rsidRPr="00C23676">
        <w:rPr>
          <w:sz w:val="28"/>
          <w:szCs w:val="28"/>
        </w:rPr>
        <w:t>y5−3]+(1−α)</w:t>
      </w:r>
      <w:r w:rsidRPr="00C23676">
        <w:rPr>
          <w:sz w:val="28"/>
          <w:szCs w:val="28"/>
          <w:vertAlign w:val="superscript"/>
        </w:rPr>
        <w:t>3</w:t>
      </w:r>
      <w:r w:rsidRPr="00C23676">
        <w:rPr>
          <w:sz w:val="28"/>
          <w:szCs w:val="28"/>
        </w:rPr>
        <w:t>S</w:t>
      </w:r>
      <w:r w:rsidRPr="005218C7">
        <w:rPr>
          <w:sz w:val="28"/>
          <w:szCs w:val="28"/>
          <w:vertAlign w:val="subscript"/>
        </w:rPr>
        <w:t>2</w:t>
      </w:r>
      <w:r w:rsidRPr="00C23676">
        <w:rPr>
          <w:sz w:val="28"/>
          <w:szCs w:val="28"/>
        </w:rPr>
        <w:t>.</w:t>
      </w:r>
    </w:p>
    <w:p w:rsidR="00CD76A3" w:rsidRPr="006D2C1D" w:rsidRDefault="00CD76A3" w:rsidP="00680BDA">
      <w:pPr>
        <w:ind w:left="709"/>
        <w:jc w:val="both"/>
      </w:pPr>
      <w:r>
        <w:t>In the current context we are using triple exponential time series method of extrapolation to forecast future values based on set of actual current values.</w:t>
      </w:r>
    </w:p>
    <w:p w:rsidR="006D2C1D" w:rsidRDefault="00BB02B2" w:rsidP="00680BDA">
      <w:pPr>
        <w:ind w:left="792"/>
        <w:jc w:val="both"/>
      </w:pPr>
      <w:r>
        <w:t xml:space="preserve">Trend </w:t>
      </w:r>
    </w:p>
    <w:p w:rsidR="00BB02B2" w:rsidRDefault="00BB02B2" w:rsidP="00680BDA">
      <w:pPr>
        <w:ind w:left="792"/>
        <w:jc w:val="both"/>
      </w:pPr>
      <w:r>
        <w:t>Seasonality</w:t>
      </w:r>
    </w:p>
    <w:p w:rsidR="007C74F9" w:rsidRPr="005D39FF" w:rsidRDefault="007C74F9" w:rsidP="00680BDA">
      <w:pPr>
        <w:ind w:firstLine="720"/>
        <w:jc w:val="both"/>
        <w:rPr>
          <w:color w:val="FF0000"/>
        </w:rPr>
      </w:pPr>
      <w:r w:rsidRPr="005D39FF">
        <w:rPr>
          <w:color w:val="FF0000"/>
        </w:rPr>
        <w:t>INCOMPLETE</w:t>
      </w:r>
    </w:p>
    <w:p w:rsidR="00BD0DA1" w:rsidRDefault="007D2988" w:rsidP="00680BDA">
      <w:pPr>
        <w:pStyle w:val="Heading2"/>
        <w:numPr>
          <w:ilvl w:val="1"/>
          <w:numId w:val="1"/>
        </w:numPr>
        <w:jc w:val="both"/>
      </w:pPr>
      <w:bookmarkStart w:id="40" w:name="_Toc440535740"/>
      <w:r>
        <w:t>How</w:t>
      </w:r>
      <w:r w:rsidR="00BD0DA1">
        <w:t xml:space="preserve"> target setting is </w:t>
      </w:r>
      <w:r>
        <w:t>used</w:t>
      </w:r>
      <w:r w:rsidR="00BD0DA1">
        <w:t>?</w:t>
      </w:r>
      <w:bookmarkEnd w:id="40"/>
    </w:p>
    <w:p w:rsidR="00BD0DA1" w:rsidRDefault="008A4D61" w:rsidP="00680BDA">
      <w:pPr>
        <w:ind w:left="360"/>
        <w:jc w:val="both"/>
      </w:pPr>
      <w:r>
        <w:t>The main purpose of forecasting is set reference point against which actual business performance can be compared. The detailed description of how the targets are used to determine price and benefits will be elaborated in respective sessions but this section lists the basic approach for using targets to let the platform know the comparison between forecast and actual performance and make a decision on how to alter price and/or benefits.</w:t>
      </w:r>
    </w:p>
    <w:p w:rsidR="00C03405" w:rsidRDefault="00C03405" w:rsidP="00680BDA">
      <w:pPr>
        <w:pStyle w:val="ListParagraph"/>
        <w:numPr>
          <w:ilvl w:val="0"/>
          <w:numId w:val="44"/>
        </w:numPr>
        <w:ind w:left="720"/>
        <w:jc w:val="both"/>
      </w:pPr>
      <w:r>
        <w:t xml:space="preserve">Forecast </w:t>
      </w:r>
      <w:r w:rsidR="00C56A88">
        <w:t xml:space="preserve">for each product </w:t>
      </w:r>
      <w:r>
        <w:t>is initially set manual using merchant’s expertise/expertise and expectations. Assume that they may be far from reality on the higher or lower side.</w:t>
      </w:r>
    </w:p>
    <w:p w:rsidR="00C03405" w:rsidRDefault="00C03405" w:rsidP="00680BDA">
      <w:pPr>
        <w:pStyle w:val="ListParagraph"/>
        <w:numPr>
          <w:ilvl w:val="0"/>
          <w:numId w:val="44"/>
        </w:numPr>
        <w:ind w:left="720"/>
        <w:jc w:val="both"/>
      </w:pPr>
      <w:r>
        <w:t xml:space="preserve">Since targets are set at monthly interval they are transformed into daily targets by appropriate interpolation algorithm so that daily actual performance </w:t>
      </w:r>
      <w:r w:rsidR="00C56A88">
        <w:t xml:space="preserve">of a product </w:t>
      </w:r>
      <w:r>
        <w:t>can be compared with daily targets</w:t>
      </w:r>
      <w:r w:rsidR="00C56A88">
        <w:t>.</w:t>
      </w:r>
    </w:p>
    <w:p w:rsidR="00C56A88" w:rsidRDefault="00C56A88" w:rsidP="00680BDA">
      <w:pPr>
        <w:pStyle w:val="ListParagraph"/>
        <w:numPr>
          <w:ilvl w:val="0"/>
          <w:numId w:val="44"/>
        </w:numPr>
        <w:ind w:left="720"/>
        <w:jc w:val="both"/>
      </w:pPr>
      <w:r>
        <w:t>Rules are set by merchant regarding at what difference between forecasted revenue and actual revenue the price should be recalculated.</w:t>
      </w:r>
    </w:p>
    <w:p w:rsidR="00EC0434" w:rsidRDefault="00EC0434" w:rsidP="00680BDA">
      <w:pPr>
        <w:pStyle w:val="ListParagraph"/>
        <w:numPr>
          <w:ilvl w:val="0"/>
          <w:numId w:val="44"/>
        </w:numPr>
        <w:ind w:left="720"/>
        <w:jc w:val="both"/>
      </w:pPr>
      <w:r>
        <w:t>Appropriate pricing formulation/algorithm is used to recalculate the price when the set threshold is crossed, in such a way that offered price will be increased when actual value(revenue) is more than forecast value for a day by threshold percent(say 10%),else offered price will be lowered.</w:t>
      </w:r>
    </w:p>
    <w:p w:rsidR="00DE6311" w:rsidRDefault="00DE6311" w:rsidP="00680BDA">
      <w:pPr>
        <w:pStyle w:val="ListParagraph"/>
        <w:numPr>
          <w:ilvl w:val="0"/>
          <w:numId w:val="44"/>
        </w:numPr>
        <w:ind w:left="720"/>
        <w:jc w:val="both"/>
      </w:pPr>
      <w:r>
        <w:t xml:space="preserve">Similarly forecast can also be used to predict if </w:t>
      </w:r>
      <w:r w:rsidR="00454348">
        <w:t xml:space="preserve">(actual) </w:t>
      </w:r>
      <w:r>
        <w:t>customer base</w:t>
      </w:r>
      <w:r w:rsidR="00411BE9">
        <w:t xml:space="preserve"> </w:t>
      </w:r>
      <w:r>
        <w:t>(in form of number of subscriptions) is increasing or decreasing so as to pump in more money on sales/marketing efforts.</w:t>
      </w:r>
      <w:r w:rsidR="00454348">
        <w:t xml:space="preserve"> Or if churning is happening more indicating customer’s reluctance to adopt subscription model due to possible flaws in it.</w:t>
      </w:r>
    </w:p>
    <w:p w:rsidR="00DE6311" w:rsidRDefault="005F0FA9" w:rsidP="00680BDA">
      <w:pPr>
        <w:pStyle w:val="ListParagraph"/>
        <w:numPr>
          <w:ilvl w:val="0"/>
          <w:numId w:val="44"/>
        </w:numPr>
        <w:ind w:left="720"/>
        <w:jc w:val="both"/>
      </w:pPr>
      <w:r>
        <w:t>Lastly the forecast is used to correct itself. When forecast is found vastly different than the actual business trend the historical data of actual business is extrapolated and becomes the new forecast of coming months. Thus it helps in minimizing human errors in forecasting.</w:t>
      </w:r>
    </w:p>
    <w:p w:rsidR="006225D7" w:rsidRDefault="006225D7" w:rsidP="00680BDA">
      <w:pPr>
        <w:pStyle w:val="Heading2"/>
        <w:numPr>
          <w:ilvl w:val="0"/>
          <w:numId w:val="1"/>
        </w:numPr>
        <w:jc w:val="both"/>
      </w:pPr>
      <w:bookmarkStart w:id="41" w:name="_Toc440535741"/>
      <w:r>
        <w:lastRenderedPageBreak/>
        <w:t>Calculating Operating expenses</w:t>
      </w:r>
      <w:bookmarkEnd w:id="41"/>
    </w:p>
    <w:p w:rsidR="000F74D4" w:rsidRDefault="000F74D4" w:rsidP="00680BDA">
      <w:pPr>
        <w:ind w:left="360"/>
        <w:jc w:val="both"/>
      </w:pPr>
      <w:r>
        <w:t>Subscription business may run as a dedicated business or it may run along with regular</w:t>
      </w:r>
      <w:r w:rsidR="00402B23">
        <w:t xml:space="preserve"> </w:t>
      </w:r>
      <w:r>
        <w:t>(instantaneous) retail business as a business sub model.</w:t>
      </w:r>
      <w:r w:rsidR="00987A0B">
        <w:t xml:space="preserve"> In case it is run as a sole dedicated business, all the infrastructural and operational expenses borne by the business will be attributed to subscription business. But in case it is run as</w:t>
      </w:r>
      <w:r>
        <w:t xml:space="preserve"> </w:t>
      </w:r>
      <w:r w:rsidR="00987A0B">
        <w:t xml:space="preserve">a segment of overall retail business then theses expenses should be shared in the proportion of their revenue. </w:t>
      </w:r>
      <w:r>
        <w:t>For example: Amazon is already into regular retail business. If they provide an option for subscription business</w:t>
      </w:r>
      <w:r w:rsidR="007B42D9">
        <w:t>(presently they do but it is a simpler model)</w:t>
      </w:r>
      <w:r>
        <w:t xml:space="preserve"> and follow the subscription business model, they will share the same inventory, payment channels, </w:t>
      </w:r>
      <w:r w:rsidR="002B1E57">
        <w:t>and delivery</w:t>
      </w:r>
      <w:r>
        <w:t xml:space="preserve"> channels for delivering goods to customer doorsteps, same staff, </w:t>
      </w:r>
      <w:r w:rsidR="002B1E57">
        <w:t>and same</w:t>
      </w:r>
      <w:r>
        <w:t xml:space="preserve"> infrastructure. </w:t>
      </w:r>
    </w:p>
    <w:p w:rsidR="00FF0C1C" w:rsidRDefault="002B1E57" w:rsidP="00680BDA">
      <w:pPr>
        <w:ind w:left="360"/>
        <w:jc w:val="both"/>
      </w:pPr>
      <w:r>
        <w:t>In such cases subscription business will</w:t>
      </w:r>
      <w:r w:rsidR="00C01F92">
        <w:t xml:space="preserve"> </w:t>
      </w:r>
      <w:r w:rsidR="000970E1">
        <w:t>“</w:t>
      </w:r>
      <w:r w:rsidR="006225D7">
        <w:t>share</w:t>
      </w:r>
      <w:r w:rsidR="000970E1">
        <w:t>”</w:t>
      </w:r>
      <w:r w:rsidR="006225D7">
        <w:t xml:space="preserve"> </w:t>
      </w:r>
      <w:r w:rsidR="00C01F92">
        <w:t>common</w:t>
      </w:r>
      <w:r w:rsidR="006225D7">
        <w:t xml:space="preserve"> operating expenses out of total expenses borne by the </w:t>
      </w:r>
      <w:r>
        <w:t xml:space="preserve">total business </w:t>
      </w:r>
      <w:r w:rsidR="00C01F92">
        <w:t xml:space="preserve">based on </w:t>
      </w:r>
      <w:r>
        <w:t xml:space="preserve">its </w:t>
      </w:r>
      <w:r w:rsidR="00C01F92">
        <w:t>revenue contribution to the total revenue</w:t>
      </w:r>
      <w:r w:rsidR="00FF0C1C">
        <w:t xml:space="preserve">. </w:t>
      </w:r>
    </w:p>
    <w:p w:rsidR="006225D7" w:rsidRDefault="00FF0C1C" w:rsidP="00680BDA">
      <w:pPr>
        <w:ind w:left="360"/>
        <w:jc w:val="both"/>
      </w:pPr>
      <w:r>
        <w:t xml:space="preserve">Example: If total monthly revenue of </w:t>
      </w:r>
      <w:r w:rsidR="00DA0F58">
        <w:t>a retail business</w:t>
      </w:r>
      <w:r>
        <w:t xml:space="preserve"> is 200,00,000 Rs. and subscription business contributes 40,00,000 Rs. of it then  subscription business share in revenue is 20%. Hence the 20% of the common operating expenses should get attributed to subscription business. </w:t>
      </w:r>
      <w:r w:rsidR="00DA0F58">
        <w:t>In case total operational and infrastructural expenses are 5,00,000 Rs. then 20% of it, 1,00,000 Rs. will be attributed to subscription business</w:t>
      </w:r>
      <w:r w:rsidR="00B364B7">
        <w:t>.</w:t>
      </w:r>
    </w:p>
    <w:p w:rsidR="000559E1" w:rsidRDefault="00E500E0" w:rsidP="00680BDA">
      <w:pPr>
        <w:ind w:left="360"/>
        <w:jc w:val="both"/>
      </w:pPr>
      <w:r>
        <w:t>In case of shared business model usually fixed cost is not attributed to subscription business, if subscription model has been launched by already running and established retail business. Only recurring costs are to be shared between regular and subscription business.</w:t>
      </w:r>
    </w:p>
    <w:p w:rsidR="003D4AE3" w:rsidRDefault="000970E1" w:rsidP="00680BDA">
      <w:pPr>
        <w:ind w:left="360"/>
        <w:jc w:val="both"/>
      </w:pPr>
      <w:r>
        <w:t xml:space="preserve">Operating expenses can be broadly categorized into two; </w:t>
      </w:r>
      <w:r w:rsidR="00E11F85">
        <w:t>common</w:t>
      </w:r>
      <w:r>
        <w:t xml:space="preserve"> expenses and dynamic specific expenses. </w:t>
      </w:r>
    </w:p>
    <w:p w:rsidR="006450F7" w:rsidRDefault="00E11F85" w:rsidP="00680BDA">
      <w:pPr>
        <w:pStyle w:val="Heading2"/>
        <w:numPr>
          <w:ilvl w:val="1"/>
          <w:numId w:val="1"/>
        </w:numPr>
        <w:jc w:val="both"/>
      </w:pPr>
      <w:bookmarkStart w:id="42" w:name="_Toc440535742"/>
      <w:r>
        <w:t>common</w:t>
      </w:r>
      <w:r w:rsidR="006450F7">
        <w:t xml:space="preserve"> expenses</w:t>
      </w:r>
      <w:bookmarkEnd w:id="42"/>
    </w:p>
    <w:p w:rsidR="006450F7" w:rsidRDefault="000970E1" w:rsidP="00680BDA">
      <w:pPr>
        <w:ind w:left="360"/>
        <w:jc w:val="both"/>
      </w:pPr>
      <w:r>
        <w:t xml:space="preserve">The expenses which are applicable to all the products registered as subscriptionable products are </w:t>
      </w:r>
      <w:r w:rsidR="006B6B53">
        <w:t xml:space="preserve">recurring in nature and are more or less constant for long period </w:t>
      </w:r>
      <w:r w:rsidR="00E42719">
        <w:t xml:space="preserve">are </w:t>
      </w:r>
      <w:r>
        <w:t xml:space="preserve">called </w:t>
      </w:r>
      <w:r w:rsidR="00E42719">
        <w:t>static</w:t>
      </w:r>
      <w:r>
        <w:t xml:space="preserve"> expenses. </w:t>
      </w:r>
      <w:r w:rsidR="006450F7">
        <w:t>Following are few expens</w:t>
      </w:r>
      <w:r w:rsidR="00E42719">
        <w:t>es which</w:t>
      </w:r>
      <w:r w:rsidR="006450F7">
        <w:t xml:space="preserve"> can be considered as </w:t>
      </w:r>
      <w:r w:rsidR="00E42719">
        <w:t>static</w:t>
      </w:r>
      <w:r w:rsidR="006450F7">
        <w:t xml:space="preserve"> expenses</w:t>
      </w:r>
    </w:p>
    <w:p w:rsidR="00577DDA" w:rsidRDefault="00577DDA" w:rsidP="00680BDA">
      <w:pPr>
        <w:pStyle w:val="ListParagraph"/>
        <w:numPr>
          <w:ilvl w:val="2"/>
          <w:numId w:val="9"/>
        </w:numPr>
        <w:ind w:left="864"/>
        <w:jc w:val="both"/>
      </w:pPr>
      <w:r>
        <w:t xml:space="preserve">Software maintenance and enhancement cost(includes procuring/revising third party software licenses, hosting charges, Expenses on integration with third party paid services (payment gateway, goods tracking system etc.),hardware/data backup) </w:t>
      </w:r>
    </w:p>
    <w:p w:rsidR="00577DDA" w:rsidRDefault="00577DDA" w:rsidP="00680BDA">
      <w:pPr>
        <w:pStyle w:val="ListParagraph"/>
        <w:numPr>
          <w:ilvl w:val="2"/>
          <w:numId w:val="9"/>
        </w:numPr>
        <w:ind w:left="864"/>
        <w:jc w:val="both"/>
      </w:pPr>
      <w:r>
        <w:t>Expenses on communication charges(phone, internet usage)</w:t>
      </w:r>
    </w:p>
    <w:p w:rsidR="00577DDA" w:rsidRDefault="00577DDA" w:rsidP="00680BDA">
      <w:pPr>
        <w:pStyle w:val="ListParagraph"/>
        <w:numPr>
          <w:ilvl w:val="2"/>
          <w:numId w:val="9"/>
        </w:numPr>
        <w:ind w:left="864"/>
        <w:jc w:val="both"/>
      </w:pPr>
      <w:r>
        <w:t xml:space="preserve">Electricity charges </w:t>
      </w:r>
    </w:p>
    <w:p w:rsidR="00577DDA" w:rsidRDefault="00577DDA" w:rsidP="00680BDA">
      <w:pPr>
        <w:pStyle w:val="ListParagraph"/>
        <w:numPr>
          <w:ilvl w:val="2"/>
          <w:numId w:val="9"/>
        </w:numPr>
        <w:ind w:left="864"/>
        <w:jc w:val="both"/>
      </w:pPr>
      <w:r>
        <w:t xml:space="preserve">Rental expenses </w:t>
      </w:r>
    </w:p>
    <w:p w:rsidR="00577DDA" w:rsidRDefault="00577DDA" w:rsidP="00680BDA">
      <w:pPr>
        <w:pStyle w:val="ListParagraph"/>
        <w:numPr>
          <w:ilvl w:val="2"/>
          <w:numId w:val="9"/>
        </w:numPr>
        <w:ind w:left="864"/>
        <w:jc w:val="both"/>
      </w:pPr>
      <w:r>
        <w:t>Personnel related expenses(salaries, bonuses, HR)</w:t>
      </w:r>
    </w:p>
    <w:p w:rsidR="00577DDA" w:rsidRDefault="00577DDA" w:rsidP="00680BDA">
      <w:pPr>
        <w:pStyle w:val="ListParagraph"/>
        <w:numPr>
          <w:ilvl w:val="2"/>
          <w:numId w:val="9"/>
        </w:numPr>
        <w:ind w:left="864"/>
        <w:jc w:val="both"/>
      </w:pPr>
      <w:r>
        <w:t>Taxes/Service charges to run business</w:t>
      </w:r>
    </w:p>
    <w:p w:rsidR="00577DDA" w:rsidRDefault="00577DDA" w:rsidP="00680BDA">
      <w:pPr>
        <w:pStyle w:val="ListParagraph"/>
        <w:numPr>
          <w:ilvl w:val="2"/>
          <w:numId w:val="9"/>
        </w:numPr>
        <w:ind w:left="864"/>
        <w:jc w:val="both"/>
      </w:pPr>
      <w:r>
        <w:t xml:space="preserve">Housekeeping expenses( maintaining office, disposing/returning expired goods, personnel transportation, furniture/interior, repairs) </w:t>
      </w:r>
    </w:p>
    <w:p w:rsidR="00577DDA" w:rsidRDefault="00577DDA" w:rsidP="00680BDA">
      <w:pPr>
        <w:pStyle w:val="ListParagraph"/>
        <w:numPr>
          <w:ilvl w:val="2"/>
          <w:numId w:val="9"/>
        </w:numPr>
        <w:ind w:left="864"/>
        <w:jc w:val="both"/>
      </w:pPr>
      <w:r>
        <w:t>Cost of recurring travel( personnel traveling across locations for any official purposes)</w:t>
      </w:r>
    </w:p>
    <w:p w:rsidR="00577DDA" w:rsidRDefault="00577DDA" w:rsidP="00680BDA">
      <w:pPr>
        <w:pStyle w:val="ListParagraph"/>
        <w:numPr>
          <w:ilvl w:val="2"/>
          <w:numId w:val="9"/>
        </w:numPr>
        <w:ind w:left="864"/>
        <w:jc w:val="both"/>
      </w:pPr>
      <w:r>
        <w:t>Printing/stationary</w:t>
      </w:r>
    </w:p>
    <w:p w:rsidR="006450F7" w:rsidRDefault="00577DDA" w:rsidP="00680BDA">
      <w:pPr>
        <w:pStyle w:val="ListParagraph"/>
        <w:numPr>
          <w:ilvl w:val="2"/>
          <w:numId w:val="9"/>
        </w:numPr>
        <w:ind w:left="864"/>
        <w:jc w:val="both"/>
      </w:pPr>
      <w:r>
        <w:t>Renewals of licenses/permits/certifications</w:t>
      </w:r>
    </w:p>
    <w:p w:rsidR="0030638D" w:rsidRDefault="0030638D" w:rsidP="00680BDA">
      <w:pPr>
        <w:ind w:left="360"/>
        <w:jc w:val="both"/>
      </w:pPr>
      <w:r>
        <w:t>In general any static expense header is expected to have following common characteristics</w:t>
      </w:r>
    </w:p>
    <w:p w:rsidR="0030638D" w:rsidRDefault="0030638D" w:rsidP="00680BDA">
      <w:pPr>
        <w:pStyle w:val="ListParagraph"/>
        <w:numPr>
          <w:ilvl w:val="0"/>
          <w:numId w:val="45"/>
        </w:numPr>
        <w:jc w:val="both"/>
      </w:pPr>
      <w:r>
        <w:lastRenderedPageBreak/>
        <w:t>It should have periodicity (example: software maintenance can be attributed annually, rental can be attributed monthly etc.)</w:t>
      </w:r>
      <w:r w:rsidR="00B35425">
        <w:t>. The model may internally convert all expenses to monthly periodicity.</w:t>
      </w:r>
    </w:p>
    <w:p w:rsidR="00AB4240" w:rsidRDefault="00AB4240" w:rsidP="00680BDA">
      <w:pPr>
        <w:pStyle w:val="ListParagraph"/>
        <w:jc w:val="both"/>
      </w:pPr>
    </w:p>
    <w:p w:rsidR="0030638D" w:rsidRDefault="00FD4F08" w:rsidP="00680BDA">
      <w:pPr>
        <w:pStyle w:val="ListParagraph"/>
        <w:numPr>
          <w:ilvl w:val="0"/>
          <w:numId w:val="45"/>
        </w:numPr>
        <w:jc w:val="both"/>
      </w:pPr>
      <w:r>
        <w:t>An expense may exhibit a</w:t>
      </w:r>
      <w:r w:rsidR="0030638D">
        <w:t xml:space="preserve"> ‘sensitiv</w:t>
      </w:r>
      <w:r>
        <w:t xml:space="preserve">ity characteristic’ to which </w:t>
      </w:r>
      <w:r w:rsidR="0030638D">
        <w:t>some product</w:t>
      </w:r>
      <w:r w:rsidR="0086389F">
        <w:t>s are sensitive</w:t>
      </w:r>
      <w:r w:rsidR="00AB4240">
        <w:t xml:space="preserve"> </w:t>
      </w:r>
      <w:r w:rsidR="0030638D">
        <w:t xml:space="preserve">(example: electricity charges </w:t>
      </w:r>
      <w:r>
        <w:t>exhibit</w:t>
      </w:r>
      <w:r w:rsidR="0030638D">
        <w:t xml:space="preserve"> </w:t>
      </w:r>
      <w:r>
        <w:t>“</w:t>
      </w:r>
      <w:r w:rsidR="0030638D">
        <w:t>electricity consumption</w:t>
      </w:r>
      <w:r>
        <w:t>” as a sensitive characteristic to which few</w:t>
      </w:r>
      <w:r w:rsidR="0030638D">
        <w:t xml:space="preserve"> products</w:t>
      </w:r>
      <w:r w:rsidR="00B35425">
        <w:t xml:space="preserve"> </w:t>
      </w:r>
      <w:r>
        <w:t xml:space="preserve">are sensitive </w:t>
      </w:r>
      <w:r w:rsidR="0030638D">
        <w:t xml:space="preserve">(milk, butter etc.), rental expenses </w:t>
      </w:r>
      <w:r>
        <w:t>exhibit</w:t>
      </w:r>
      <w:r w:rsidR="0030638D">
        <w:t xml:space="preserve"> </w:t>
      </w:r>
      <w:r>
        <w:t>“</w:t>
      </w:r>
      <w:r w:rsidR="0030638D">
        <w:t>space consumption</w:t>
      </w:r>
      <w:r>
        <w:t>” to which some</w:t>
      </w:r>
      <w:r w:rsidR="0030638D">
        <w:t xml:space="preserve"> products</w:t>
      </w:r>
      <w:r>
        <w:t xml:space="preserve"> are sensitive</w:t>
      </w:r>
      <w:r w:rsidR="00B35425">
        <w:t xml:space="preserve"> </w:t>
      </w:r>
      <w:r w:rsidR="0030638D">
        <w:t>(10/20 litre water bottles occupy more space than average subscriptionable products</w:t>
      </w:r>
      <w:r w:rsidR="0086389F">
        <w:t>)</w:t>
      </w:r>
      <w:r w:rsidR="0030638D">
        <w:t xml:space="preserve">, housekeeping expenses </w:t>
      </w:r>
      <w:r>
        <w:t xml:space="preserve">may exhibit “perishability” characteristic </w:t>
      </w:r>
      <w:r w:rsidR="0030638D">
        <w:t xml:space="preserve"> to </w:t>
      </w:r>
      <w:r>
        <w:t xml:space="preserve"> which </w:t>
      </w:r>
      <w:r w:rsidR="0030638D">
        <w:t>perishable goods such as milk, fruits, vegetables</w:t>
      </w:r>
      <w:r>
        <w:t xml:space="preserve"> will be sensitive</w:t>
      </w:r>
      <w:r w:rsidR="0030638D">
        <w:t>)</w:t>
      </w:r>
      <w:r w:rsidR="00AB4240">
        <w:t>.</w:t>
      </w:r>
    </w:p>
    <w:p w:rsidR="00AB4240" w:rsidRDefault="00AB4240" w:rsidP="00680BDA">
      <w:pPr>
        <w:pStyle w:val="ListParagraph"/>
        <w:jc w:val="both"/>
      </w:pPr>
    </w:p>
    <w:p w:rsidR="0030638D" w:rsidRDefault="000119B6" w:rsidP="0010532C">
      <w:pPr>
        <w:pStyle w:val="ListParagraph"/>
        <w:numPr>
          <w:ilvl w:val="0"/>
          <w:numId w:val="45"/>
        </w:numPr>
        <w:jc w:val="both"/>
      </w:pPr>
      <w:r>
        <w:t>Every product will have</w:t>
      </w:r>
      <w:r w:rsidR="0086389F">
        <w:t xml:space="preserve"> </w:t>
      </w:r>
      <w:r w:rsidR="00B35425">
        <w:t>‘</w:t>
      </w:r>
      <w:r>
        <w:t xml:space="preserve">sensitivity </w:t>
      </w:r>
      <w:r w:rsidR="0010532C">
        <w:t>weight’ for</w:t>
      </w:r>
      <w:r>
        <w:t xml:space="preserve"> every characteristic it is sensitive to. This weight will decide, at what proportion </w:t>
      </w:r>
      <w:r w:rsidR="0086389F">
        <w:t xml:space="preserve">it will bear </w:t>
      </w:r>
      <w:r>
        <w:t xml:space="preserve">an </w:t>
      </w:r>
      <w:r w:rsidR="0086389F">
        <w:t>operating expenses</w:t>
      </w:r>
      <w:r w:rsidR="008A5F4F">
        <w:t xml:space="preserve"> (</w:t>
      </w:r>
      <w:r>
        <w:t>out of total expense value under that header)</w:t>
      </w:r>
      <w:r w:rsidR="0086389F">
        <w:t xml:space="preserve">. Default </w:t>
      </w:r>
      <w:r w:rsidR="0010532C">
        <w:t xml:space="preserve">sensitivity </w:t>
      </w:r>
      <w:r w:rsidR="0086389F">
        <w:t xml:space="preserve">weight for products is 1 for all sensitivity attributes. It means they will </w:t>
      </w:r>
      <w:r w:rsidR="0010532C">
        <w:t>bear even proportion of operating</w:t>
      </w:r>
      <w:r w:rsidR="0086389F">
        <w:t xml:space="preserve"> expenses. But few products (mentioned in 2) need to bear more proportion for certain expenses than average products</w:t>
      </w:r>
      <w:r w:rsidR="0010532C">
        <w:t xml:space="preserve"> as they may have different sensitivity weight for specific sensitivity </w:t>
      </w:r>
      <w:r w:rsidR="009F09B1">
        <w:t>characteristic</w:t>
      </w:r>
      <w:r w:rsidR="0086389F">
        <w:t>.</w:t>
      </w:r>
    </w:p>
    <w:p w:rsidR="0086389F" w:rsidRDefault="0086389F" w:rsidP="00680BDA">
      <w:pPr>
        <w:pStyle w:val="ListParagraph"/>
        <w:jc w:val="both"/>
      </w:pPr>
      <w:r>
        <w:t>Example:</w:t>
      </w:r>
    </w:p>
    <w:p w:rsidR="0086389F" w:rsidRDefault="0086389F" w:rsidP="00680BDA">
      <w:pPr>
        <w:pStyle w:val="ListParagraph"/>
        <w:jc w:val="both"/>
      </w:pPr>
      <w:r>
        <w:t>Operating expense: Electricity charges</w:t>
      </w:r>
      <w:r>
        <w:tab/>
      </w:r>
    </w:p>
    <w:p w:rsidR="0086389F" w:rsidRDefault="0086389F" w:rsidP="00680BDA">
      <w:pPr>
        <w:pStyle w:val="ListParagraph"/>
        <w:jc w:val="both"/>
      </w:pPr>
      <w:r>
        <w:t>Sensitiv</w:t>
      </w:r>
      <w:r w:rsidR="009F09B1">
        <w:t>ity</w:t>
      </w:r>
      <w:r>
        <w:t xml:space="preserve"> </w:t>
      </w:r>
      <w:r w:rsidR="009F09B1">
        <w:t>Characteristic exhibited</w:t>
      </w:r>
      <w:r>
        <w:t>: Electricity consumption</w:t>
      </w:r>
      <w:r>
        <w:tab/>
      </w:r>
    </w:p>
    <w:p w:rsidR="0086389F" w:rsidRDefault="009F09B1" w:rsidP="00680BDA">
      <w:pPr>
        <w:pStyle w:val="ListParagraph"/>
        <w:jc w:val="both"/>
      </w:pPr>
      <w:r>
        <w:t>Sensitivity weight</w:t>
      </w:r>
      <w:r w:rsidR="0086389F">
        <w:t>: 1.2</w:t>
      </w:r>
    </w:p>
    <w:p w:rsidR="0086389F" w:rsidRDefault="0086389F" w:rsidP="00680BDA">
      <w:pPr>
        <w:pStyle w:val="ListParagraph"/>
        <w:jc w:val="both"/>
      </w:pPr>
    </w:p>
    <w:p w:rsidR="0086389F" w:rsidRDefault="0086389F" w:rsidP="00680BDA">
      <w:pPr>
        <w:pStyle w:val="ListParagraph"/>
        <w:jc w:val="both"/>
      </w:pPr>
      <w:r>
        <w:t>Product: Milk</w:t>
      </w:r>
    </w:p>
    <w:p w:rsidR="0086389F" w:rsidRDefault="0086389F" w:rsidP="00680BDA">
      <w:pPr>
        <w:pStyle w:val="ListParagraph"/>
        <w:jc w:val="both"/>
      </w:pPr>
      <w:r>
        <w:t>Sensitive to: Electricity consumption</w:t>
      </w:r>
    </w:p>
    <w:p w:rsidR="0086389F" w:rsidRDefault="0086389F" w:rsidP="00680BDA">
      <w:pPr>
        <w:pStyle w:val="ListParagraph"/>
        <w:jc w:val="both"/>
      </w:pPr>
    </w:p>
    <w:p w:rsidR="0086389F" w:rsidRDefault="0086389F" w:rsidP="00680BDA">
      <w:pPr>
        <w:pStyle w:val="ListParagraph"/>
        <w:jc w:val="both"/>
      </w:pPr>
      <w:r>
        <w:t xml:space="preserve"> In this case milk is expected to bear </w:t>
      </w:r>
      <w:r w:rsidR="00AB3626">
        <w:t xml:space="preserve">20% </w:t>
      </w:r>
      <w:r>
        <w:t>more “share” of electricity expenses as compared to those products which are not sensitive to “Electricity Consumption”</w:t>
      </w:r>
      <w:r w:rsidR="008C0441">
        <w:t xml:space="preserve"> </w:t>
      </w:r>
      <w:r w:rsidR="00AB3626">
        <w:t>(or we can say default sensitive, having weight as 1)</w:t>
      </w:r>
      <w:r>
        <w:t>.</w:t>
      </w:r>
    </w:p>
    <w:p w:rsidR="00DA77ED" w:rsidRDefault="00DA77ED" w:rsidP="00680BDA">
      <w:pPr>
        <w:ind w:firstLine="720"/>
        <w:jc w:val="both"/>
      </w:pPr>
      <w:r>
        <w:t>In order illustrate this concept further lets understand example below.</w:t>
      </w:r>
    </w:p>
    <w:p w:rsidR="00921775" w:rsidRDefault="00DA77ED" w:rsidP="00680BDA">
      <w:pPr>
        <w:ind w:left="720"/>
        <w:jc w:val="both"/>
      </w:pPr>
      <w:r>
        <w:t xml:space="preserve">There are 5 different products on sale. There will be few thousands of customers for each product. The common electricity expenses incurred on </w:t>
      </w:r>
      <w:r w:rsidR="00921775">
        <w:t>total business are to</w:t>
      </w:r>
      <w:r>
        <w:t xml:space="preserve"> be distributed as per the </w:t>
      </w:r>
      <w:r w:rsidR="00921775">
        <w:t>sensitivity</w:t>
      </w:r>
      <w:r>
        <w:t xml:space="preserve"> of </w:t>
      </w:r>
      <w:r w:rsidR="00921775">
        <w:t>each</w:t>
      </w:r>
      <w:r>
        <w:t xml:space="preserve"> product. </w:t>
      </w:r>
    </w:p>
    <w:p w:rsidR="00FA0373" w:rsidRDefault="00DA77ED" w:rsidP="00680BDA">
      <w:pPr>
        <w:ind w:left="720"/>
        <w:jc w:val="both"/>
      </w:pPr>
      <w:r>
        <w:t xml:space="preserve">Few products need additional refrigeration for preserving them. So they should carry more operating cost than those products which do not require refrigeration. </w:t>
      </w:r>
      <w:r w:rsidR="00FA0373">
        <w:t xml:space="preserve">These products can be configured to have been sensitive </w:t>
      </w:r>
      <w:r w:rsidR="0052116F">
        <w:t>to “</w:t>
      </w:r>
      <w:r w:rsidR="00FA0373">
        <w:t>electricity consumption” characteristic exhibited by electricity charges operating expense.</w:t>
      </w:r>
    </w:p>
    <w:p w:rsidR="00DA77ED" w:rsidRDefault="00DA77ED" w:rsidP="00680BDA">
      <w:pPr>
        <w:ind w:left="720"/>
        <w:jc w:val="both"/>
      </w:pPr>
      <w:r>
        <w:t xml:space="preserve">Following example shows how to allocate expenses to each unit. Total </w:t>
      </w:r>
      <w:r w:rsidR="005A4420">
        <w:t xml:space="preserve">monthly </w:t>
      </w:r>
      <w:r w:rsidR="003478BA">
        <w:t xml:space="preserve">electricity expenses= </w:t>
      </w:r>
      <w:r w:rsidR="0087537A">
        <w:t>2</w:t>
      </w:r>
      <w:r>
        <w:t>0000</w:t>
      </w:r>
      <w:r w:rsidR="0052116F">
        <w:t xml:space="preserve"> Rs.</w:t>
      </w:r>
    </w:p>
    <w:tbl>
      <w:tblPr>
        <w:tblStyle w:val="TableGrid"/>
        <w:tblW w:w="0" w:type="auto"/>
        <w:tblInd w:w="1440" w:type="dxa"/>
        <w:tblLook w:val="04A0" w:firstRow="1" w:lastRow="0" w:firstColumn="1" w:lastColumn="0" w:noHBand="0" w:noVBand="1"/>
      </w:tblPr>
      <w:tblGrid>
        <w:gridCol w:w="1008"/>
        <w:gridCol w:w="1634"/>
        <w:gridCol w:w="1980"/>
        <w:gridCol w:w="1710"/>
      </w:tblGrid>
      <w:tr w:rsidR="00DA77ED" w:rsidTr="00BF6E61">
        <w:tc>
          <w:tcPr>
            <w:tcW w:w="1008" w:type="dxa"/>
          </w:tcPr>
          <w:p w:rsidR="00DA77ED" w:rsidRDefault="00DA77ED" w:rsidP="00680BDA">
            <w:pPr>
              <w:jc w:val="both"/>
            </w:pPr>
            <w:r>
              <w:t>Products</w:t>
            </w:r>
          </w:p>
        </w:tc>
        <w:tc>
          <w:tcPr>
            <w:tcW w:w="1634" w:type="dxa"/>
          </w:tcPr>
          <w:p w:rsidR="00DA77ED" w:rsidRDefault="00DA77ED" w:rsidP="00680BDA">
            <w:pPr>
              <w:jc w:val="both"/>
            </w:pPr>
            <w:r>
              <w:t>Units sold/subscribed</w:t>
            </w:r>
          </w:p>
        </w:tc>
        <w:tc>
          <w:tcPr>
            <w:tcW w:w="1980" w:type="dxa"/>
          </w:tcPr>
          <w:p w:rsidR="00DA77ED" w:rsidRDefault="00DA77ED" w:rsidP="00680BDA">
            <w:pPr>
              <w:jc w:val="both"/>
            </w:pPr>
            <w:r>
              <w:t>Sensitive to electricity consumption</w:t>
            </w:r>
          </w:p>
        </w:tc>
        <w:tc>
          <w:tcPr>
            <w:tcW w:w="1710" w:type="dxa"/>
          </w:tcPr>
          <w:p w:rsidR="00DA77ED" w:rsidRDefault="00DA77ED" w:rsidP="00680BDA">
            <w:pPr>
              <w:jc w:val="both"/>
            </w:pPr>
            <w:r>
              <w:t>Weight for distribution</w:t>
            </w:r>
          </w:p>
        </w:tc>
      </w:tr>
      <w:tr w:rsidR="00DA77ED" w:rsidTr="00BF6E61">
        <w:tc>
          <w:tcPr>
            <w:tcW w:w="1008" w:type="dxa"/>
          </w:tcPr>
          <w:p w:rsidR="00DA77ED" w:rsidRDefault="00DA77ED" w:rsidP="00680BDA">
            <w:pPr>
              <w:jc w:val="both"/>
            </w:pPr>
            <w:r>
              <w:t>Washing powder</w:t>
            </w:r>
          </w:p>
        </w:tc>
        <w:tc>
          <w:tcPr>
            <w:tcW w:w="1634" w:type="dxa"/>
          </w:tcPr>
          <w:p w:rsidR="00DA77ED" w:rsidRDefault="00DA77ED" w:rsidP="00680BDA">
            <w:pPr>
              <w:jc w:val="both"/>
            </w:pPr>
            <w:r>
              <w:t>2200</w:t>
            </w:r>
            <w:r w:rsidR="003478BA">
              <w:t>0</w:t>
            </w:r>
          </w:p>
        </w:tc>
        <w:tc>
          <w:tcPr>
            <w:tcW w:w="1980" w:type="dxa"/>
          </w:tcPr>
          <w:p w:rsidR="00DA77ED" w:rsidRDefault="00DA77ED" w:rsidP="00680BDA">
            <w:pPr>
              <w:jc w:val="both"/>
            </w:pPr>
            <w:r>
              <w:t>No</w:t>
            </w:r>
          </w:p>
        </w:tc>
        <w:tc>
          <w:tcPr>
            <w:tcW w:w="1710" w:type="dxa"/>
          </w:tcPr>
          <w:p w:rsidR="00DA77ED" w:rsidRDefault="00DA77ED" w:rsidP="00680BDA">
            <w:pPr>
              <w:jc w:val="both"/>
            </w:pPr>
            <w:r>
              <w:t>1.0</w:t>
            </w:r>
          </w:p>
        </w:tc>
      </w:tr>
      <w:tr w:rsidR="00DA77ED" w:rsidTr="00BF6E61">
        <w:tc>
          <w:tcPr>
            <w:tcW w:w="1008" w:type="dxa"/>
          </w:tcPr>
          <w:p w:rsidR="00DA77ED" w:rsidRDefault="00DA77ED" w:rsidP="00680BDA">
            <w:pPr>
              <w:jc w:val="both"/>
            </w:pPr>
            <w:r>
              <w:lastRenderedPageBreak/>
              <w:t>sugar</w:t>
            </w:r>
          </w:p>
        </w:tc>
        <w:tc>
          <w:tcPr>
            <w:tcW w:w="1634" w:type="dxa"/>
          </w:tcPr>
          <w:p w:rsidR="00DA77ED" w:rsidRDefault="00DA77ED" w:rsidP="00680BDA">
            <w:pPr>
              <w:jc w:val="both"/>
            </w:pPr>
            <w:r>
              <w:t>3400</w:t>
            </w:r>
            <w:r w:rsidR="003478BA">
              <w:t>0</w:t>
            </w:r>
          </w:p>
        </w:tc>
        <w:tc>
          <w:tcPr>
            <w:tcW w:w="1980" w:type="dxa"/>
          </w:tcPr>
          <w:p w:rsidR="00DA77ED" w:rsidRDefault="00DA77ED" w:rsidP="00680BDA">
            <w:pPr>
              <w:jc w:val="both"/>
            </w:pPr>
            <w:r>
              <w:t>No</w:t>
            </w:r>
          </w:p>
        </w:tc>
        <w:tc>
          <w:tcPr>
            <w:tcW w:w="1710" w:type="dxa"/>
          </w:tcPr>
          <w:p w:rsidR="00DA77ED" w:rsidRDefault="00DA77ED" w:rsidP="00680BDA">
            <w:pPr>
              <w:jc w:val="both"/>
            </w:pPr>
            <w:r>
              <w:t>1.0</w:t>
            </w:r>
          </w:p>
        </w:tc>
      </w:tr>
      <w:tr w:rsidR="00DA77ED" w:rsidTr="00BF6E61">
        <w:tc>
          <w:tcPr>
            <w:tcW w:w="1008" w:type="dxa"/>
          </w:tcPr>
          <w:p w:rsidR="00DA77ED" w:rsidRDefault="00DA77ED" w:rsidP="00680BDA">
            <w:pPr>
              <w:jc w:val="both"/>
            </w:pPr>
            <w:r>
              <w:t>milk</w:t>
            </w:r>
          </w:p>
        </w:tc>
        <w:tc>
          <w:tcPr>
            <w:tcW w:w="1634" w:type="dxa"/>
          </w:tcPr>
          <w:p w:rsidR="00DA77ED" w:rsidRDefault="00DA77ED" w:rsidP="00680BDA">
            <w:pPr>
              <w:jc w:val="both"/>
            </w:pPr>
            <w:r>
              <w:t>3800</w:t>
            </w:r>
            <w:r w:rsidR="003478BA">
              <w:t>0</w:t>
            </w:r>
          </w:p>
        </w:tc>
        <w:tc>
          <w:tcPr>
            <w:tcW w:w="1980" w:type="dxa"/>
          </w:tcPr>
          <w:p w:rsidR="00DA77ED" w:rsidRDefault="00DA77ED" w:rsidP="00680BDA">
            <w:pPr>
              <w:jc w:val="both"/>
            </w:pPr>
            <w:r>
              <w:t>Yes</w:t>
            </w:r>
          </w:p>
        </w:tc>
        <w:tc>
          <w:tcPr>
            <w:tcW w:w="1710" w:type="dxa"/>
          </w:tcPr>
          <w:p w:rsidR="00DA77ED" w:rsidRDefault="00DA77ED" w:rsidP="00680BDA">
            <w:pPr>
              <w:jc w:val="both"/>
            </w:pPr>
            <w:r>
              <w:t>1.2</w:t>
            </w:r>
          </w:p>
        </w:tc>
      </w:tr>
      <w:tr w:rsidR="00DA77ED" w:rsidTr="00BF6E61">
        <w:tc>
          <w:tcPr>
            <w:tcW w:w="1008" w:type="dxa"/>
          </w:tcPr>
          <w:p w:rsidR="00DA77ED" w:rsidRDefault="00DA77ED" w:rsidP="00680BDA">
            <w:pPr>
              <w:jc w:val="both"/>
            </w:pPr>
            <w:r>
              <w:t>butter</w:t>
            </w:r>
          </w:p>
        </w:tc>
        <w:tc>
          <w:tcPr>
            <w:tcW w:w="1634" w:type="dxa"/>
          </w:tcPr>
          <w:p w:rsidR="00DA77ED" w:rsidRDefault="00DA77ED" w:rsidP="00680BDA">
            <w:pPr>
              <w:jc w:val="both"/>
            </w:pPr>
            <w:r>
              <w:t>4100</w:t>
            </w:r>
            <w:r w:rsidR="003478BA">
              <w:t>0</w:t>
            </w:r>
          </w:p>
        </w:tc>
        <w:tc>
          <w:tcPr>
            <w:tcW w:w="1980" w:type="dxa"/>
          </w:tcPr>
          <w:p w:rsidR="00DA77ED" w:rsidRDefault="00DA77ED" w:rsidP="00680BDA">
            <w:pPr>
              <w:jc w:val="both"/>
            </w:pPr>
            <w:r>
              <w:t>Yes</w:t>
            </w:r>
          </w:p>
        </w:tc>
        <w:tc>
          <w:tcPr>
            <w:tcW w:w="1710" w:type="dxa"/>
          </w:tcPr>
          <w:p w:rsidR="00DA77ED" w:rsidRDefault="00DA77ED" w:rsidP="00680BDA">
            <w:pPr>
              <w:jc w:val="both"/>
            </w:pPr>
            <w:r>
              <w:t>1.2</w:t>
            </w:r>
          </w:p>
        </w:tc>
      </w:tr>
      <w:tr w:rsidR="00DA77ED" w:rsidTr="00BF6E61">
        <w:tc>
          <w:tcPr>
            <w:tcW w:w="1008" w:type="dxa"/>
          </w:tcPr>
          <w:p w:rsidR="00DA77ED" w:rsidRDefault="00DA77ED" w:rsidP="00680BDA">
            <w:pPr>
              <w:jc w:val="both"/>
            </w:pPr>
            <w:r>
              <w:t>Wheat floor</w:t>
            </w:r>
          </w:p>
        </w:tc>
        <w:tc>
          <w:tcPr>
            <w:tcW w:w="1634" w:type="dxa"/>
          </w:tcPr>
          <w:p w:rsidR="00DA77ED" w:rsidRDefault="00DA77ED" w:rsidP="00680BDA">
            <w:pPr>
              <w:jc w:val="both"/>
            </w:pPr>
            <w:r>
              <w:t>2800</w:t>
            </w:r>
            <w:r w:rsidR="003478BA">
              <w:t>0</w:t>
            </w:r>
          </w:p>
        </w:tc>
        <w:tc>
          <w:tcPr>
            <w:tcW w:w="1980" w:type="dxa"/>
          </w:tcPr>
          <w:p w:rsidR="00DA77ED" w:rsidRDefault="00DA77ED" w:rsidP="00680BDA">
            <w:pPr>
              <w:jc w:val="both"/>
            </w:pPr>
            <w:r>
              <w:t xml:space="preserve">No </w:t>
            </w:r>
          </w:p>
        </w:tc>
        <w:tc>
          <w:tcPr>
            <w:tcW w:w="1710" w:type="dxa"/>
          </w:tcPr>
          <w:p w:rsidR="00DA77ED" w:rsidRDefault="00DA77ED" w:rsidP="00680BDA">
            <w:pPr>
              <w:jc w:val="both"/>
            </w:pPr>
            <w:r>
              <w:t>1.0</w:t>
            </w:r>
          </w:p>
        </w:tc>
      </w:tr>
      <w:tr w:rsidR="00DA77ED" w:rsidTr="00BF6E61">
        <w:tc>
          <w:tcPr>
            <w:tcW w:w="1008" w:type="dxa"/>
          </w:tcPr>
          <w:p w:rsidR="00DA77ED" w:rsidRDefault="00DA77ED" w:rsidP="00680BDA">
            <w:pPr>
              <w:jc w:val="both"/>
            </w:pPr>
            <w:r>
              <w:t>Total</w:t>
            </w:r>
          </w:p>
        </w:tc>
        <w:tc>
          <w:tcPr>
            <w:tcW w:w="1634" w:type="dxa"/>
          </w:tcPr>
          <w:p w:rsidR="00DA77ED" w:rsidRDefault="00DA77ED" w:rsidP="00680BDA">
            <w:pPr>
              <w:jc w:val="both"/>
            </w:pPr>
            <w:r>
              <w:t>16300</w:t>
            </w:r>
            <w:r w:rsidR="003478BA">
              <w:t>0</w:t>
            </w:r>
          </w:p>
        </w:tc>
        <w:tc>
          <w:tcPr>
            <w:tcW w:w="1980" w:type="dxa"/>
          </w:tcPr>
          <w:p w:rsidR="00DA77ED" w:rsidRDefault="00DA77ED" w:rsidP="00680BDA">
            <w:pPr>
              <w:jc w:val="both"/>
            </w:pPr>
          </w:p>
        </w:tc>
        <w:tc>
          <w:tcPr>
            <w:tcW w:w="1710" w:type="dxa"/>
          </w:tcPr>
          <w:p w:rsidR="00DA77ED" w:rsidRDefault="00DA77ED" w:rsidP="00680BDA">
            <w:pPr>
              <w:jc w:val="both"/>
            </w:pPr>
          </w:p>
        </w:tc>
      </w:tr>
    </w:tbl>
    <w:p w:rsidR="00DA77ED" w:rsidRDefault="00DA77ED" w:rsidP="00680BDA">
      <w:pPr>
        <w:jc w:val="both"/>
      </w:pPr>
    </w:p>
    <w:p w:rsidR="00E87B1E" w:rsidRDefault="008A5F4F" w:rsidP="00680BDA">
      <w:pPr>
        <w:spacing w:after="0"/>
        <w:ind w:left="720"/>
        <w:jc w:val="both"/>
      </w:pPr>
      <w:r>
        <w:t xml:space="preserve">Let </w:t>
      </w:r>
      <w:r w:rsidR="00AE4401">
        <w:t>x</w:t>
      </w:r>
      <w:r w:rsidRPr="00AE4401">
        <w:rPr>
          <w:vertAlign w:val="subscript"/>
        </w:rPr>
        <w:t>1</w:t>
      </w:r>
      <w:r>
        <w:t xml:space="preserve"> be the per unit electricity charge to be borne by washing powder,</w:t>
      </w:r>
      <w:r w:rsidR="00AE4401">
        <w:t>x</w:t>
      </w:r>
      <w:r w:rsidRPr="00AE4401">
        <w:rPr>
          <w:vertAlign w:val="subscript"/>
        </w:rPr>
        <w:t>2</w:t>
      </w:r>
      <w:r>
        <w:t xml:space="preserve"> by Sugar,</w:t>
      </w:r>
      <w:r w:rsidR="00AE4401">
        <w:t>x</w:t>
      </w:r>
      <w:r w:rsidRPr="00AE4401">
        <w:rPr>
          <w:vertAlign w:val="subscript"/>
        </w:rPr>
        <w:t>3</w:t>
      </w:r>
      <w:r>
        <w:t xml:space="preserve"> by milk,</w:t>
      </w:r>
      <w:r w:rsidR="00AE4401">
        <w:t>x</w:t>
      </w:r>
      <w:r w:rsidRPr="00AE4401">
        <w:rPr>
          <w:vertAlign w:val="subscript"/>
        </w:rPr>
        <w:t>4</w:t>
      </w:r>
      <w:r>
        <w:t xml:space="preserve"> by butter,</w:t>
      </w:r>
      <w:r w:rsidR="00AE4401">
        <w:t>x</w:t>
      </w:r>
      <w:r w:rsidRPr="00AE4401">
        <w:rPr>
          <w:vertAlign w:val="subscript"/>
        </w:rPr>
        <w:t>5</w:t>
      </w:r>
      <w:r>
        <w:t xml:space="preserve"> by Wheat floor.</w:t>
      </w:r>
    </w:p>
    <w:p w:rsidR="00DA77ED" w:rsidRDefault="00DA77ED" w:rsidP="00680BDA">
      <w:pPr>
        <w:spacing w:after="0"/>
        <w:ind w:left="720"/>
        <w:jc w:val="both"/>
      </w:pPr>
      <w:r>
        <w:t>Total expenses = sum of weighted distribution of expenses to units of each product.</w:t>
      </w:r>
    </w:p>
    <w:p w:rsidR="00DA77ED" w:rsidRDefault="00F428EE" w:rsidP="00680BDA">
      <w:pPr>
        <w:spacing w:after="0"/>
        <w:ind w:left="720"/>
        <w:jc w:val="both"/>
      </w:pPr>
      <w:r>
        <w:t>2</w:t>
      </w:r>
      <w:r w:rsidR="00DA77ED">
        <w:t>0000=2200</w:t>
      </w:r>
      <w:r w:rsidR="003478BA">
        <w:t>0</w:t>
      </w:r>
      <w:r w:rsidR="00DA77ED">
        <w:t>*</w:t>
      </w:r>
      <w:r w:rsidR="00E87B1E">
        <w:t>(1*</w:t>
      </w:r>
      <w:r w:rsidR="00DA77ED">
        <w:t>x</w:t>
      </w:r>
      <w:r w:rsidR="008A5F4F" w:rsidRPr="00AE4401">
        <w:rPr>
          <w:vertAlign w:val="subscript"/>
        </w:rPr>
        <w:t>1</w:t>
      </w:r>
      <w:r w:rsidR="00E87B1E">
        <w:t>)</w:t>
      </w:r>
      <w:r w:rsidR="00980460">
        <w:t xml:space="preserve"> </w:t>
      </w:r>
      <w:r w:rsidR="00DA77ED">
        <w:t>+</w:t>
      </w:r>
      <w:r w:rsidR="00980460">
        <w:t xml:space="preserve"> </w:t>
      </w:r>
      <w:r w:rsidR="00DA77ED">
        <w:t>3400</w:t>
      </w:r>
      <w:r w:rsidR="003478BA">
        <w:t>0</w:t>
      </w:r>
      <w:r w:rsidR="00DA77ED">
        <w:t>*</w:t>
      </w:r>
      <w:r w:rsidR="00E87B1E">
        <w:t>(1*</w:t>
      </w:r>
      <w:r w:rsidR="00DA77ED">
        <w:t>x</w:t>
      </w:r>
      <w:r w:rsidR="00AE4401" w:rsidRPr="00AE4401">
        <w:rPr>
          <w:vertAlign w:val="subscript"/>
        </w:rPr>
        <w:t>2</w:t>
      </w:r>
      <w:r w:rsidR="00E87B1E">
        <w:t>)</w:t>
      </w:r>
      <w:r w:rsidR="0068741E">
        <w:t xml:space="preserve"> </w:t>
      </w:r>
      <w:r w:rsidR="00DA77ED">
        <w:t>+</w:t>
      </w:r>
      <w:r w:rsidR="0068741E">
        <w:t xml:space="preserve"> </w:t>
      </w:r>
      <w:r w:rsidR="00DA77ED">
        <w:t>3800</w:t>
      </w:r>
      <w:r w:rsidR="003478BA">
        <w:t>0</w:t>
      </w:r>
      <w:r w:rsidR="00DA77ED">
        <w:t>*(1.2</w:t>
      </w:r>
      <w:r w:rsidR="00E87B1E">
        <w:t>*</w:t>
      </w:r>
      <w:r w:rsidR="00DA77ED">
        <w:t>x</w:t>
      </w:r>
      <w:r w:rsidR="00AE4401" w:rsidRPr="00AE4401">
        <w:rPr>
          <w:vertAlign w:val="subscript"/>
        </w:rPr>
        <w:t>3</w:t>
      </w:r>
      <w:r w:rsidR="00DA77ED">
        <w:t>)</w:t>
      </w:r>
      <w:r w:rsidR="0068741E">
        <w:t xml:space="preserve"> </w:t>
      </w:r>
      <w:r w:rsidR="00DA77ED">
        <w:t>+</w:t>
      </w:r>
      <w:r w:rsidR="0068741E">
        <w:t xml:space="preserve"> </w:t>
      </w:r>
      <w:r w:rsidR="00DA77ED">
        <w:t>4100</w:t>
      </w:r>
      <w:r w:rsidR="003478BA">
        <w:t>0</w:t>
      </w:r>
      <w:r w:rsidR="00DA77ED">
        <w:t>*(1.2</w:t>
      </w:r>
      <w:r w:rsidR="00AE4401">
        <w:t>*</w:t>
      </w:r>
      <w:r w:rsidR="00DA77ED">
        <w:t>x</w:t>
      </w:r>
      <w:r w:rsidR="00AE4401" w:rsidRPr="00AE4401">
        <w:rPr>
          <w:vertAlign w:val="subscript"/>
        </w:rPr>
        <w:t>4</w:t>
      </w:r>
      <w:r w:rsidR="00DA77ED">
        <w:t>)</w:t>
      </w:r>
      <w:r w:rsidR="0068741E">
        <w:t xml:space="preserve"> </w:t>
      </w:r>
      <w:r w:rsidR="00DA77ED">
        <w:t>+</w:t>
      </w:r>
      <w:r w:rsidR="0068741E">
        <w:t xml:space="preserve"> </w:t>
      </w:r>
      <w:r w:rsidR="00DA77ED">
        <w:t>2800</w:t>
      </w:r>
      <w:r w:rsidR="003478BA">
        <w:t>0</w:t>
      </w:r>
      <w:r w:rsidR="00DA77ED">
        <w:t>*</w:t>
      </w:r>
      <w:r w:rsidR="00E87B1E">
        <w:t>(1*</w:t>
      </w:r>
      <w:r w:rsidR="00DA77ED">
        <w:t>x</w:t>
      </w:r>
      <w:r w:rsidR="00AE4401" w:rsidRPr="00AE4401">
        <w:rPr>
          <w:vertAlign w:val="subscript"/>
        </w:rPr>
        <w:t>5</w:t>
      </w:r>
      <w:r w:rsidR="00E87B1E">
        <w:t>)</w:t>
      </w:r>
    </w:p>
    <w:p w:rsidR="00DA77ED" w:rsidRDefault="00DA77ED" w:rsidP="00680BDA">
      <w:pPr>
        <w:ind w:firstLine="720"/>
        <w:jc w:val="both"/>
      </w:pPr>
    </w:p>
    <w:p w:rsidR="00AB4240" w:rsidRDefault="00AB4240" w:rsidP="00680BDA">
      <w:pPr>
        <w:pStyle w:val="ListParagraph"/>
        <w:numPr>
          <w:ilvl w:val="0"/>
          <w:numId w:val="45"/>
        </w:numPr>
        <w:jc w:val="both"/>
      </w:pPr>
      <w:r>
        <w:t>Every product should pay any operating expense in proportion to its price. The percentage of an operating expense to the overall revenue should be maintained at each product level.</w:t>
      </w:r>
    </w:p>
    <w:p w:rsidR="00440B44" w:rsidRDefault="00440B44" w:rsidP="00680BDA">
      <w:pPr>
        <w:pStyle w:val="ListParagraph"/>
        <w:jc w:val="both"/>
      </w:pPr>
      <w:r>
        <w:t xml:space="preserve">Example: If monthly overall expected revenue is </w:t>
      </w:r>
      <w:r w:rsidR="00687625">
        <w:t>77</w:t>
      </w:r>
      <w:r>
        <w:t>,</w:t>
      </w:r>
      <w:r w:rsidR="00687625">
        <w:t>1</w:t>
      </w:r>
      <w:r>
        <w:t xml:space="preserve">0,000 Rs and overall electricity expenses per month are </w:t>
      </w:r>
      <w:r w:rsidR="00680658">
        <w:t>2</w:t>
      </w:r>
      <w:r>
        <w:t xml:space="preserve">0,000 Rs. </w:t>
      </w:r>
      <w:r w:rsidR="00887ABF">
        <w:t>So</w:t>
      </w:r>
      <w:r>
        <w:t xml:space="preserve"> electricity charges </w:t>
      </w:r>
      <w:r w:rsidR="00887ABF">
        <w:t>are</w:t>
      </w:r>
      <w:r>
        <w:t xml:space="preserve"> (</w:t>
      </w:r>
      <w:r w:rsidR="00680658">
        <w:t>2</w:t>
      </w:r>
      <w:r>
        <w:t>0,000/</w:t>
      </w:r>
      <w:r w:rsidR="00687625">
        <w:t>77</w:t>
      </w:r>
      <w:r w:rsidR="00C3793C">
        <w:t>,</w:t>
      </w:r>
      <w:bookmarkStart w:id="43" w:name="_GoBack"/>
      <w:bookmarkEnd w:id="43"/>
      <w:r w:rsidR="00687625">
        <w:t>1</w:t>
      </w:r>
      <w:r>
        <w:t>0,000)</w:t>
      </w:r>
      <w:r w:rsidR="008D18FF">
        <w:t xml:space="preserve"> </w:t>
      </w:r>
      <w:r>
        <w:t>=0.</w:t>
      </w:r>
      <w:r w:rsidR="008D18FF">
        <w:t>00</w:t>
      </w:r>
      <w:r w:rsidR="00680658">
        <w:t>2594</w:t>
      </w:r>
      <w:r w:rsidR="00887ABF">
        <w:t xml:space="preserve"> of the total revenue</w:t>
      </w:r>
      <w:r>
        <w:t xml:space="preserve">. It means unit from each product will pay </w:t>
      </w:r>
      <w:r w:rsidR="00413FA9">
        <w:t xml:space="preserve">0.002594 </w:t>
      </w:r>
      <w:r>
        <w:t>of its sale amount.</w:t>
      </w:r>
    </w:p>
    <w:p w:rsidR="00186B69" w:rsidRDefault="00186B69" w:rsidP="00680BDA">
      <w:pPr>
        <w:pStyle w:val="ListParagraph"/>
        <w:jc w:val="both"/>
      </w:pPr>
      <w:r w:rsidRPr="00186B69">
        <w:t>Let</w:t>
      </w:r>
      <w:r>
        <w:t>’</w:t>
      </w:r>
      <w:r w:rsidRPr="00186B69">
        <w:t xml:space="preserve">s give </w:t>
      </w:r>
      <w:r>
        <w:t xml:space="preserve">sale </w:t>
      </w:r>
      <w:r w:rsidRPr="00186B69">
        <w:t>price</w:t>
      </w:r>
      <w:r>
        <w:t>s of each of the products</w:t>
      </w:r>
    </w:p>
    <w:tbl>
      <w:tblPr>
        <w:tblStyle w:val="TableGrid"/>
        <w:tblW w:w="0" w:type="auto"/>
        <w:tblInd w:w="720" w:type="dxa"/>
        <w:tblLook w:val="04A0" w:firstRow="1" w:lastRow="0" w:firstColumn="1" w:lastColumn="0" w:noHBand="0" w:noVBand="1"/>
      </w:tblPr>
      <w:tblGrid>
        <w:gridCol w:w="1007"/>
        <w:gridCol w:w="1634"/>
        <w:gridCol w:w="1414"/>
        <w:gridCol w:w="1292"/>
        <w:gridCol w:w="1232"/>
        <w:gridCol w:w="1717"/>
      </w:tblGrid>
      <w:tr w:rsidR="003447E6" w:rsidTr="003447E6">
        <w:tc>
          <w:tcPr>
            <w:tcW w:w="1008" w:type="dxa"/>
          </w:tcPr>
          <w:p w:rsidR="003447E6" w:rsidRDefault="003447E6" w:rsidP="001A3079">
            <w:pPr>
              <w:jc w:val="both"/>
            </w:pPr>
            <w:r>
              <w:t>Products</w:t>
            </w:r>
          </w:p>
        </w:tc>
        <w:tc>
          <w:tcPr>
            <w:tcW w:w="1634" w:type="dxa"/>
          </w:tcPr>
          <w:p w:rsidR="003447E6" w:rsidRDefault="003447E6" w:rsidP="001A3079">
            <w:pPr>
              <w:jc w:val="both"/>
            </w:pPr>
            <w:r>
              <w:t>Units sold/subscribed</w:t>
            </w:r>
          </w:p>
        </w:tc>
        <w:tc>
          <w:tcPr>
            <w:tcW w:w="1454" w:type="dxa"/>
          </w:tcPr>
          <w:p w:rsidR="003447E6" w:rsidRDefault="003447E6" w:rsidP="001A3079">
            <w:pPr>
              <w:jc w:val="both"/>
            </w:pPr>
            <w:r>
              <w:t>Sensitive to electricity consumption</w:t>
            </w:r>
          </w:p>
        </w:tc>
        <w:tc>
          <w:tcPr>
            <w:tcW w:w="1350" w:type="dxa"/>
          </w:tcPr>
          <w:p w:rsidR="003447E6" w:rsidRDefault="003447E6" w:rsidP="001A3079">
            <w:pPr>
              <w:jc w:val="both"/>
            </w:pPr>
            <w:r>
              <w:t>Weight for distribution</w:t>
            </w:r>
          </w:p>
        </w:tc>
        <w:tc>
          <w:tcPr>
            <w:tcW w:w="1614" w:type="dxa"/>
          </w:tcPr>
          <w:p w:rsidR="003447E6" w:rsidRDefault="003447E6" w:rsidP="00AB353B">
            <w:pPr>
              <w:jc w:val="both"/>
            </w:pPr>
            <w:r>
              <w:t>Price per unit</w:t>
            </w:r>
          </w:p>
          <w:p w:rsidR="003447E6" w:rsidRDefault="003447E6" w:rsidP="001A3079">
            <w:pPr>
              <w:jc w:val="both"/>
            </w:pPr>
            <w:r>
              <w:t>(Y</w:t>
            </w:r>
            <w:r w:rsidRPr="00AB353B">
              <w:rPr>
                <w:vertAlign w:val="subscript"/>
              </w:rPr>
              <w:t>N</w:t>
            </w:r>
            <w:r w:rsidRPr="00AB353B">
              <w:t>)</w:t>
            </w:r>
          </w:p>
        </w:tc>
        <w:tc>
          <w:tcPr>
            <w:tcW w:w="1236" w:type="dxa"/>
          </w:tcPr>
          <w:p w:rsidR="003447E6" w:rsidRDefault="003447E6" w:rsidP="003447E6">
            <w:pPr>
              <w:jc w:val="both"/>
            </w:pPr>
            <w:r>
              <w:t>Operating expenses to be borne per unit</w:t>
            </w:r>
          </w:p>
          <w:p w:rsidR="003447E6" w:rsidRDefault="003447E6" w:rsidP="003447E6">
            <w:pPr>
              <w:jc w:val="both"/>
            </w:pPr>
            <w:r>
              <w:t>=0.002594*price per unit</w:t>
            </w:r>
          </w:p>
        </w:tc>
      </w:tr>
      <w:tr w:rsidR="003447E6" w:rsidTr="003447E6">
        <w:tc>
          <w:tcPr>
            <w:tcW w:w="1008" w:type="dxa"/>
          </w:tcPr>
          <w:p w:rsidR="003447E6" w:rsidRDefault="003447E6" w:rsidP="001A3079">
            <w:pPr>
              <w:jc w:val="both"/>
            </w:pPr>
            <w:r>
              <w:t>Washing powder</w:t>
            </w:r>
          </w:p>
        </w:tc>
        <w:tc>
          <w:tcPr>
            <w:tcW w:w="1634" w:type="dxa"/>
          </w:tcPr>
          <w:p w:rsidR="003447E6" w:rsidRDefault="003447E6" w:rsidP="001A3079">
            <w:pPr>
              <w:jc w:val="both"/>
            </w:pPr>
            <w:r>
              <w:t>22000</w:t>
            </w:r>
          </w:p>
        </w:tc>
        <w:tc>
          <w:tcPr>
            <w:tcW w:w="1454" w:type="dxa"/>
          </w:tcPr>
          <w:p w:rsidR="003447E6" w:rsidRDefault="003447E6" w:rsidP="001A3079">
            <w:pPr>
              <w:jc w:val="both"/>
            </w:pPr>
            <w:r>
              <w:t>No</w:t>
            </w:r>
          </w:p>
        </w:tc>
        <w:tc>
          <w:tcPr>
            <w:tcW w:w="1350" w:type="dxa"/>
          </w:tcPr>
          <w:p w:rsidR="003447E6" w:rsidRDefault="003447E6" w:rsidP="001A3079">
            <w:pPr>
              <w:jc w:val="both"/>
            </w:pPr>
            <w:r>
              <w:t>1.0</w:t>
            </w:r>
          </w:p>
        </w:tc>
        <w:tc>
          <w:tcPr>
            <w:tcW w:w="1614" w:type="dxa"/>
          </w:tcPr>
          <w:p w:rsidR="003447E6" w:rsidRDefault="003447E6" w:rsidP="001A3079">
            <w:pPr>
              <w:jc w:val="both"/>
            </w:pPr>
            <w:r>
              <w:t>20</w:t>
            </w:r>
          </w:p>
        </w:tc>
        <w:tc>
          <w:tcPr>
            <w:tcW w:w="1236" w:type="dxa"/>
          </w:tcPr>
          <w:p w:rsidR="003447E6" w:rsidRDefault="003F47EF" w:rsidP="003F47EF">
            <w:pPr>
              <w:jc w:val="both"/>
            </w:pPr>
            <w:r>
              <w:t>0.05188</w:t>
            </w:r>
          </w:p>
        </w:tc>
      </w:tr>
      <w:tr w:rsidR="003447E6" w:rsidTr="003447E6">
        <w:tc>
          <w:tcPr>
            <w:tcW w:w="1008" w:type="dxa"/>
          </w:tcPr>
          <w:p w:rsidR="003447E6" w:rsidRDefault="003447E6" w:rsidP="001A3079">
            <w:pPr>
              <w:jc w:val="both"/>
            </w:pPr>
            <w:r>
              <w:t>sugar</w:t>
            </w:r>
          </w:p>
        </w:tc>
        <w:tc>
          <w:tcPr>
            <w:tcW w:w="1634" w:type="dxa"/>
          </w:tcPr>
          <w:p w:rsidR="003447E6" w:rsidRDefault="003447E6" w:rsidP="001A3079">
            <w:pPr>
              <w:jc w:val="both"/>
            </w:pPr>
            <w:r>
              <w:t>34000</w:t>
            </w:r>
          </w:p>
        </w:tc>
        <w:tc>
          <w:tcPr>
            <w:tcW w:w="1454" w:type="dxa"/>
          </w:tcPr>
          <w:p w:rsidR="003447E6" w:rsidRDefault="003447E6" w:rsidP="001A3079">
            <w:pPr>
              <w:jc w:val="both"/>
            </w:pPr>
            <w:r>
              <w:t>No</w:t>
            </w:r>
          </w:p>
        </w:tc>
        <w:tc>
          <w:tcPr>
            <w:tcW w:w="1350" w:type="dxa"/>
          </w:tcPr>
          <w:p w:rsidR="003447E6" w:rsidRDefault="003447E6" w:rsidP="001A3079">
            <w:pPr>
              <w:jc w:val="both"/>
            </w:pPr>
            <w:r>
              <w:t>1.0</w:t>
            </w:r>
          </w:p>
        </w:tc>
        <w:tc>
          <w:tcPr>
            <w:tcW w:w="1614" w:type="dxa"/>
          </w:tcPr>
          <w:p w:rsidR="003447E6" w:rsidRDefault="003447E6" w:rsidP="001A3079">
            <w:pPr>
              <w:jc w:val="both"/>
            </w:pPr>
            <w:r>
              <w:t>40</w:t>
            </w:r>
          </w:p>
        </w:tc>
        <w:tc>
          <w:tcPr>
            <w:tcW w:w="1236" w:type="dxa"/>
          </w:tcPr>
          <w:p w:rsidR="003447E6" w:rsidRDefault="003F47EF" w:rsidP="001A3079">
            <w:pPr>
              <w:jc w:val="both"/>
            </w:pPr>
            <w:r>
              <w:t>0.10376</w:t>
            </w:r>
          </w:p>
        </w:tc>
      </w:tr>
      <w:tr w:rsidR="003447E6" w:rsidTr="003447E6">
        <w:tc>
          <w:tcPr>
            <w:tcW w:w="1008" w:type="dxa"/>
          </w:tcPr>
          <w:p w:rsidR="003447E6" w:rsidRDefault="003447E6" w:rsidP="001A3079">
            <w:pPr>
              <w:jc w:val="both"/>
            </w:pPr>
            <w:r>
              <w:t>milk</w:t>
            </w:r>
          </w:p>
        </w:tc>
        <w:tc>
          <w:tcPr>
            <w:tcW w:w="1634" w:type="dxa"/>
          </w:tcPr>
          <w:p w:rsidR="003447E6" w:rsidRDefault="003447E6" w:rsidP="001A3079">
            <w:pPr>
              <w:jc w:val="both"/>
            </w:pPr>
            <w:r>
              <w:t>38000</w:t>
            </w:r>
          </w:p>
        </w:tc>
        <w:tc>
          <w:tcPr>
            <w:tcW w:w="1454" w:type="dxa"/>
          </w:tcPr>
          <w:p w:rsidR="003447E6" w:rsidRDefault="003447E6" w:rsidP="001A3079">
            <w:pPr>
              <w:jc w:val="both"/>
            </w:pPr>
            <w:r>
              <w:t>Yes</w:t>
            </w:r>
          </w:p>
        </w:tc>
        <w:tc>
          <w:tcPr>
            <w:tcW w:w="1350" w:type="dxa"/>
          </w:tcPr>
          <w:p w:rsidR="003447E6" w:rsidRDefault="003447E6" w:rsidP="001A3079">
            <w:pPr>
              <w:jc w:val="both"/>
            </w:pPr>
            <w:r>
              <w:t>1.2</w:t>
            </w:r>
          </w:p>
        </w:tc>
        <w:tc>
          <w:tcPr>
            <w:tcW w:w="1614" w:type="dxa"/>
          </w:tcPr>
          <w:p w:rsidR="003447E6" w:rsidRDefault="003447E6" w:rsidP="001A3079">
            <w:pPr>
              <w:jc w:val="both"/>
            </w:pPr>
            <w:r>
              <w:t>50</w:t>
            </w:r>
          </w:p>
        </w:tc>
        <w:tc>
          <w:tcPr>
            <w:tcW w:w="1236" w:type="dxa"/>
          </w:tcPr>
          <w:p w:rsidR="003447E6" w:rsidRDefault="005B7242" w:rsidP="001A3079">
            <w:pPr>
              <w:jc w:val="both"/>
            </w:pPr>
            <w:r>
              <w:t>0.15564</w:t>
            </w:r>
          </w:p>
        </w:tc>
      </w:tr>
      <w:tr w:rsidR="003447E6" w:rsidTr="003447E6">
        <w:tc>
          <w:tcPr>
            <w:tcW w:w="1008" w:type="dxa"/>
          </w:tcPr>
          <w:p w:rsidR="003447E6" w:rsidRDefault="003447E6" w:rsidP="001A3079">
            <w:pPr>
              <w:jc w:val="both"/>
            </w:pPr>
            <w:r>
              <w:t>butter</w:t>
            </w:r>
          </w:p>
        </w:tc>
        <w:tc>
          <w:tcPr>
            <w:tcW w:w="1634" w:type="dxa"/>
          </w:tcPr>
          <w:p w:rsidR="003447E6" w:rsidRDefault="003447E6" w:rsidP="001A3079">
            <w:pPr>
              <w:jc w:val="both"/>
            </w:pPr>
            <w:r>
              <w:t>41000</w:t>
            </w:r>
          </w:p>
        </w:tc>
        <w:tc>
          <w:tcPr>
            <w:tcW w:w="1454" w:type="dxa"/>
          </w:tcPr>
          <w:p w:rsidR="003447E6" w:rsidRDefault="003447E6" w:rsidP="001A3079">
            <w:pPr>
              <w:jc w:val="both"/>
            </w:pPr>
            <w:r>
              <w:t>Yes</w:t>
            </w:r>
          </w:p>
        </w:tc>
        <w:tc>
          <w:tcPr>
            <w:tcW w:w="1350" w:type="dxa"/>
          </w:tcPr>
          <w:p w:rsidR="003447E6" w:rsidRDefault="003447E6" w:rsidP="001A3079">
            <w:pPr>
              <w:jc w:val="both"/>
            </w:pPr>
            <w:r>
              <w:t>1.2</w:t>
            </w:r>
          </w:p>
        </w:tc>
        <w:tc>
          <w:tcPr>
            <w:tcW w:w="1614" w:type="dxa"/>
          </w:tcPr>
          <w:p w:rsidR="003447E6" w:rsidRDefault="003447E6" w:rsidP="001A3079">
            <w:pPr>
              <w:jc w:val="both"/>
            </w:pPr>
            <w:r>
              <w:t>50</w:t>
            </w:r>
          </w:p>
        </w:tc>
        <w:tc>
          <w:tcPr>
            <w:tcW w:w="1236" w:type="dxa"/>
          </w:tcPr>
          <w:p w:rsidR="003447E6" w:rsidRDefault="005B7242" w:rsidP="001A3079">
            <w:pPr>
              <w:jc w:val="both"/>
            </w:pPr>
            <w:r>
              <w:t>0.15564</w:t>
            </w:r>
          </w:p>
        </w:tc>
      </w:tr>
      <w:tr w:rsidR="003447E6" w:rsidTr="003447E6">
        <w:tc>
          <w:tcPr>
            <w:tcW w:w="1008" w:type="dxa"/>
          </w:tcPr>
          <w:p w:rsidR="003447E6" w:rsidRDefault="003447E6" w:rsidP="001A3079">
            <w:pPr>
              <w:jc w:val="both"/>
            </w:pPr>
            <w:r>
              <w:t>Wheat floor</w:t>
            </w:r>
          </w:p>
        </w:tc>
        <w:tc>
          <w:tcPr>
            <w:tcW w:w="1634" w:type="dxa"/>
          </w:tcPr>
          <w:p w:rsidR="003447E6" w:rsidRDefault="003447E6" w:rsidP="001A3079">
            <w:pPr>
              <w:jc w:val="both"/>
            </w:pPr>
            <w:r>
              <w:t>28000</w:t>
            </w:r>
          </w:p>
        </w:tc>
        <w:tc>
          <w:tcPr>
            <w:tcW w:w="1454" w:type="dxa"/>
          </w:tcPr>
          <w:p w:rsidR="003447E6" w:rsidRDefault="003447E6" w:rsidP="001A3079">
            <w:pPr>
              <w:jc w:val="both"/>
            </w:pPr>
            <w:r>
              <w:t xml:space="preserve">No </w:t>
            </w:r>
          </w:p>
        </w:tc>
        <w:tc>
          <w:tcPr>
            <w:tcW w:w="1350" w:type="dxa"/>
          </w:tcPr>
          <w:p w:rsidR="003447E6" w:rsidRDefault="003447E6" w:rsidP="001A3079">
            <w:pPr>
              <w:jc w:val="both"/>
            </w:pPr>
            <w:r>
              <w:t>1.0</w:t>
            </w:r>
          </w:p>
        </w:tc>
        <w:tc>
          <w:tcPr>
            <w:tcW w:w="1614" w:type="dxa"/>
          </w:tcPr>
          <w:p w:rsidR="003447E6" w:rsidRDefault="003447E6" w:rsidP="001A3079">
            <w:pPr>
              <w:jc w:val="both"/>
            </w:pPr>
            <w:r>
              <w:t>70</w:t>
            </w:r>
          </w:p>
        </w:tc>
        <w:tc>
          <w:tcPr>
            <w:tcW w:w="1236" w:type="dxa"/>
          </w:tcPr>
          <w:p w:rsidR="003447E6" w:rsidRDefault="003F47EF" w:rsidP="001A3079">
            <w:pPr>
              <w:jc w:val="both"/>
            </w:pPr>
            <w:r>
              <w:t>0.18158</w:t>
            </w:r>
          </w:p>
        </w:tc>
      </w:tr>
      <w:tr w:rsidR="003447E6" w:rsidTr="003447E6">
        <w:tc>
          <w:tcPr>
            <w:tcW w:w="1008" w:type="dxa"/>
          </w:tcPr>
          <w:p w:rsidR="003447E6" w:rsidRDefault="003447E6" w:rsidP="001A3079">
            <w:pPr>
              <w:jc w:val="both"/>
            </w:pPr>
            <w:r>
              <w:t>Total</w:t>
            </w:r>
          </w:p>
        </w:tc>
        <w:tc>
          <w:tcPr>
            <w:tcW w:w="1634" w:type="dxa"/>
          </w:tcPr>
          <w:p w:rsidR="003447E6" w:rsidRDefault="003447E6" w:rsidP="001A3079">
            <w:pPr>
              <w:jc w:val="both"/>
            </w:pPr>
            <w:r>
              <w:t>163000</w:t>
            </w:r>
          </w:p>
        </w:tc>
        <w:tc>
          <w:tcPr>
            <w:tcW w:w="1454" w:type="dxa"/>
          </w:tcPr>
          <w:p w:rsidR="003447E6" w:rsidRDefault="003447E6" w:rsidP="001A3079">
            <w:pPr>
              <w:jc w:val="both"/>
            </w:pPr>
          </w:p>
        </w:tc>
        <w:tc>
          <w:tcPr>
            <w:tcW w:w="1350" w:type="dxa"/>
          </w:tcPr>
          <w:p w:rsidR="003447E6" w:rsidRDefault="003447E6" w:rsidP="001A3079">
            <w:pPr>
              <w:jc w:val="both"/>
            </w:pPr>
          </w:p>
        </w:tc>
        <w:tc>
          <w:tcPr>
            <w:tcW w:w="1614" w:type="dxa"/>
          </w:tcPr>
          <w:p w:rsidR="003447E6" w:rsidRDefault="003447E6" w:rsidP="001A3079">
            <w:pPr>
              <w:jc w:val="both"/>
            </w:pPr>
            <w:r>
              <w:t>7710000</w:t>
            </w:r>
          </w:p>
        </w:tc>
        <w:tc>
          <w:tcPr>
            <w:tcW w:w="1236" w:type="dxa"/>
          </w:tcPr>
          <w:p w:rsidR="003447E6" w:rsidRDefault="003447E6" w:rsidP="001A3079">
            <w:pPr>
              <w:jc w:val="both"/>
            </w:pPr>
          </w:p>
        </w:tc>
      </w:tr>
    </w:tbl>
    <w:p w:rsidR="00186B69" w:rsidRDefault="00186B69" w:rsidP="00680BDA">
      <w:pPr>
        <w:pStyle w:val="ListParagraph"/>
        <w:jc w:val="both"/>
      </w:pPr>
    </w:p>
    <w:p w:rsidR="00174341" w:rsidRPr="00186B69" w:rsidRDefault="00174341" w:rsidP="00680BDA">
      <w:pPr>
        <w:pStyle w:val="ListParagraph"/>
        <w:jc w:val="both"/>
      </w:pPr>
      <w:r>
        <w:t>As we know offered price of every product as well as factor of offered price which should be used to compute per product unit expense, let’s revise the formula</w:t>
      </w:r>
    </w:p>
    <w:p w:rsidR="0068741E" w:rsidRDefault="0068741E" w:rsidP="00186B69">
      <w:pPr>
        <w:pStyle w:val="ListParagraph"/>
        <w:tabs>
          <w:tab w:val="left" w:pos="3885"/>
        </w:tabs>
        <w:jc w:val="both"/>
      </w:pPr>
      <w:r>
        <w:t>So revised formulation will be</w:t>
      </w:r>
      <w:r w:rsidR="00186B69">
        <w:tab/>
      </w:r>
    </w:p>
    <w:p w:rsidR="00186B69" w:rsidRDefault="00ED14A5" w:rsidP="00186B69">
      <w:pPr>
        <w:spacing w:after="0"/>
        <w:ind w:left="720"/>
        <w:jc w:val="both"/>
      </w:pPr>
      <w:r>
        <w:t>2</w:t>
      </w:r>
      <w:r w:rsidR="00186B69">
        <w:t>0000</w:t>
      </w:r>
      <w:r w:rsidR="00482420">
        <w:t xml:space="preserve"> =</w:t>
      </w:r>
      <w:r w:rsidR="00754957">
        <w:t xml:space="preserve"> </w:t>
      </w:r>
      <w:r w:rsidR="00186B69">
        <w:t>2200</w:t>
      </w:r>
      <w:r w:rsidR="00FC44AD">
        <w:t>0</w:t>
      </w:r>
      <w:r w:rsidR="00186B69">
        <w:t>*(</w:t>
      </w:r>
      <w:r w:rsidR="002F633D">
        <w:t>1*</w:t>
      </w:r>
      <w:r w:rsidR="00174341">
        <w:t>0.002594</w:t>
      </w:r>
      <w:r w:rsidR="00186B69">
        <w:t>*</w:t>
      </w:r>
      <w:r w:rsidR="00174341">
        <w:t>20</w:t>
      </w:r>
      <w:r w:rsidR="00186B69">
        <w:t>) + 3400</w:t>
      </w:r>
      <w:r w:rsidR="00FC44AD">
        <w:t>0</w:t>
      </w:r>
      <w:r w:rsidR="00186B69">
        <w:t>*(</w:t>
      </w:r>
      <w:r w:rsidR="002F633D">
        <w:t>1*</w:t>
      </w:r>
      <w:r w:rsidR="00174341">
        <w:t>0.002594</w:t>
      </w:r>
      <w:r w:rsidR="00186B69">
        <w:t>*</w:t>
      </w:r>
      <w:r w:rsidR="00174341">
        <w:t>40</w:t>
      </w:r>
      <w:r w:rsidR="00186B69">
        <w:t xml:space="preserve">) + </w:t>
      </w:r>
      <w:r w:rsidR="00F50C69">
        <w:t>38000</w:t>
      </w:r>
      <w:r w:rsidR="00186B69">
        <w:t>*(</w:t>
      </w:r>
      <w:r w:rsidR="00F50C69">
        <w:t>1.2*</w:t>
      </w:r>
      <w:r w:rsidR="00174341">
        <w:t>0.002594</w:t>
      </w:r>
      <w:r w:rsidR="00186B69">
        <w:t>*</w:t>
      </w:r>
      <w:r w:rsidR="00174341">
        <w:t>50</w:t>
      </w:r>
      <w:r w:rsidR="00F60311">
        <w:t xml:space="preserve">) + </w:t>
      </w:r>
      <w:r w:rsidR="00B67DDC">
        <w:t>41000</w:t>
      </w:r>
      <w:r w:rsidR="00186B69">
        <w:t>*(</w:t>
      </w:r>
      <w:r w:rsidR="00B67DDC">
        <w:t>1.2*</w:t>
      </w:r>
      <w:r w:rsidR="00F60311">
        <w:t>0.002594</w:t>
      </w:r>
      <w:r w:rsidR="00186B69">
        <w:t>*</w:t>
      </w:r>
      <w:r w:rsidR="00F60311">
        <w:t>50</w:t>
      </w:r>
      <w:r w:rsidR="00186B69">
        <w:t>) + 2800</w:t>
      </w:r>
      <w:r w:rsidR="00FC44AD">
        <w:t>0</w:t>
      </w:r>
      <w:r w:rsidR="00186B69">
        <w:t>*(</w:t>
      </w:r>
      <w:r w:rsidR="002F633D">
        <w:t>1*</w:t>
      </w:r>
      <w:r w:rsidR="00F60311">
        <w:t>0.002594</w:t>
      </w:r>
      <w:r w:rsidR="00186B69">
        <w:t>*</w:t>
      </w:r>
      <w:r w:rsidR="00D026B5">
        <w:t>70</w:t>
      </w:r>
      <w:r w:rsidR="00186B69">
        <w:t>)</w:t>
      </w:r>
    </w:p>
    <w:p w:rsidR="005B7242" w:rsidRDefault="005B7242" w:rsidP="00186B69">
      <w:pPr>
        <w:spacing w:after="0"/>
        <w:ind w:left="720"/>
        <w:jc w:val="both"/>
      </w:pPr>
      <w:r>
        <w:t xml:space="preserve">20000 </w:t>
      </w:r>
      <w:r w:rsidR="000B424D">
        <w:t xml:space="preserve"> approximately equal to 22049</w:t>
      </w:r>
    </w:p>
    <w:p w:rsidR="0068741E" w:rsidRDefault="0068741E" w:rsidP="00680BDA">
      <w:pPr>
        <w:pStyle w:val="ListParagraph"/>
        <w:jc w:val="both"/>
      </w:pPr>
    </w:p>
    <w:p w:rsidR="00AB353B" w:rsidRDefault="00AB353B" w:rsidP="00680BDA">
      <w:pPr>
        <w:pStyle w:val="ListParagraph"/>
        <w:jc w:val="both"/>
      </w:pPr>
    </w:p>
    <w:p w:rsidR="00DF36F2" w:rsidRDefault="00DF36F2" w:rsidP="00680BDA">
      <w:pPr>
        <w:pStyle w:val="Heading2"/>
        <w:numPr>
          <w:ilvl w:val="1"/>
          <w:numId w:val="1"/>
        </w:numPr>
        <w:jc w:val="both"/>
      </w:pPr>
      <w:bookmarkStart w:id="44" w:name="_Toc440535743"/>
      <w:r>
        <w:t>Subscription specific expenses</w:t>
      </w:r>
      <w:bookmarkEnd w:id="44"/>
    </w:p>
    <w:p w:rsidR="00DF36F2" w:rsidRDefault="00077CEF" w:rsidP="00680BDA">
      <w:pPr>
        <w:ind w:left="360"/>
        <w:jc w:val="both"/>
      </w:pPr>
      <w:r>
        <w:t>Subscription being a recurring business model there are certain recurring expenses which should be specifically attributed to subscription business</w:t>
      </w:r>
    </w:p>
    <w:p w:rsidR="007141FE" w:rsidRDefault="003002B6" w:rsidP="00680BDA">
      <w:pPr>
        <w:pStyle w:val="Heading2"/>
        <w:numPr>
          <w:ilvl w:val="2"/>
          <w:numId w:val="1"/>
        </w:numPr>
        <w:jc w:val="both"/>
      </w:pPr>
      <w:bookmarkStart w:id="45" w:name="_Toc440535744"/>
      <w:r w:rsidRPr="007141FE">
        <w:lastRenderedPageBreak/>
        <w:t>Goods Delivery expenses</w:t>
      </w:r>
      <w:r>
        <w:t>:</w:t>
      </w:r>
      <w:bookmarkEnd w:id="45"/>
      <w:r>
        <w:t xml:space="preserve"> </w:t>
      </w:r>
    </w:p>
    <w:p w:rsidR="00077CEF" w:rsidRDefault="003002B6" w:rsidP="00680BDA">
      <w:pPr>
        <w:pStyle w:val="ListParagraph"/>
        <w:jc w:val="both"/>
      </w:pPr>
      <w:r>
        <w:t>These are recurring expenses for every product and customer and hence require special calculation.</w:t>
      </w:r>
    </w:p>
    <w:p w:rsidR="0019714D" w:rsidRDefault="0019714D" w:rsidP="00680BDA">
      <w:pPr>
        <w:pStyle w:val="ListParagraph"/>
        <w:jc w:val="both"/>
      </w:pPr>
      <w:r>
        <w:t>Different companies follow different delivery models in case of grocery business.</w:t>
      </w:r>
    </w:p>
    <w:p w:rsidR="0019714D" w:rsidRDefault="0019714D" w:rsidP="00680BDA">
      <w:pPr>
        <w:pStyle w:val="ListParagraph"/>
        <w:jc w:val="both"/>
      </w:pPr>
      <w:r>
        <w:t>Some companies maintain their own network of distributed warehouses where they maintain inventory of products and they supply them from their to all nearby subscribers.</w:t>
      </w:r>
    </w:p>
    <w:p w:rsidR="00BB2DB1" w:rsidRDefault="0019714D" w:rsidP="00680BDA">
      <w:pPr>
        <w:pStyle w:val="ListParagraph"/>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tur they pay commission to the company owning subscription business.</w:t>
      </w:r>
    </w:p>
    <w:p w:rsidR="00BB2DB1" w:rsidRDefault="00BB2DB1" w:rsidP="00680BDA">
      <w:pPr>
        <w:pStyle w:val="ListParagraph"/>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w:t>
      </w:r>
      <w:r w:rsidR="009F0785">
        <w:t>R</w:t>
      </w:r>
      <w:r w:rsidR="00872655">
        <w:t xml:space="preserve">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680BDA">
      <w:pPr>
        <w:pStyle w:val="ListParagraph"/>
        <w:ind w:left="1224"/>
        <w:jc w:val="both"/>
      </w:pPr>
      <w:r>
        <w:t xml:space="preserve"> </w:t>
      </w:r>
    </w:p>
    <w:p w:rsidR="007141FE" w:rsidRDefault="007141FE" w:rsidP="00680BDA">
      <w:pPr>
        <w:pStyle w:val="Heading2"/>
        <w:numPr>
          <w:ilvl w:val="3"/>
          <w:numId w:val="1"/>
        </w:numPr>
        <w:jc w:val="both"/>
      </w:pPr>
      <w:bookmarkStart w:id="46" w:name="_Toc440535745"/>
      <w:r>
        <w:t>Distribution Based Delivery Costing Strategy</w:t>
      </w:r>
      <w:bookmarkEnd w:id="46"/>
    </w:p>
    <w:p w:rsidR="007141FE" w:rsidRDefault="007141FE" w:rsidP="00680BDA">
      <w:pPr>
        <w:pStyle w:val="ListParagraph"/>
        <w:ind w:left="1224"/>
        <w:jc w:val="both"/>
      </w:pPr>
    </w:p>
    <w:p w:rsidR="004F030D" w:rsidRDefault="004F030D" w:rsidP="00680BDA">
      <w:pPr>
        <w:pStyle w:val="ListParagraph"/>
        <w:ind w:left="1224"/>
        <w:jc w:val="both"/>
      </w:pPr>
      <w:r>
        <w:t>Following factors determine the share of operating expenses to be borne by different entities.</w:t>
      </w:r>
    </w:p>
    <w:p w:rsidR="003002B6" w:rsidRDefault="004F030D" w:rsidP="00680BDA">
      <w:pPr>
        <w:pStyle w:val="ListParagraph"/>
        <w:ind w:left="1224"/>
        <w:jc w:val="both"/>
      </w:pPr>
      <w:r>
        <w:t xml:space="preserve"> </w:t>
      </w:r>
    </w:p>
    <w:p w:rsidR="0017427D" w:rsidRDefault="005A138B" w:rsidP="00680BDA">
      <w:pPr>
        <w:pStyle w:val="ListParagraph"/>
        <w:ind w:left="1224"/>
        <w:jc w:val="both"/>
      </w:pPr>
      <w:r>
        <w:t>Number of products being subscribed has</w:t>
      </w:r>
      <w:r w:rsidR="0017427D">
        <w:t xml:space="preserve"> different demands. Some products are sold more than others. So they should share more of the delivery expenses</w:t>
      </w:r>
    </w:p>
    <w:p w:rsidR="0017427D" w:rsidRDefault="0017427D" w:rsidP="00680BDA">
      <w:pPr>
        <w:pStyle w:val="ListParagraph"/>
        <w:ind w:left="1224"/>
        <w:jc w:val="both"/>
      </w:pPr>
    </w:p>
    <w:p w:rsidR="0017427D" w:rsidRDefault="0017427D" w:rsidP="00680BDA">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680BDA">
      <w:pPr>
        <w:pStyle w:val="ListParagraph"/>
        <w:ind w:left="1224"/>
        <w:jc w:val="both"/>
      </w:pPr>
    </w:p>
    <w:p w:rsidR="004F030D" w:rsidRDefault="004F030D" w:rsidP="00680BDA">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680BDA">
      <w:pPr>
        <w:pStyle w:val="ListParagraph"/>
        <w:ind w:left="1224"/>
        <w:jc w:val="both"/>
      </w:pPr>
    </w:p>
    <w:p w:rsidR="007C4990" w:rsidRDefault="000A368C" w:rsidP="00680BDA">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680BDA">
      <w:pPr>
        <w:pStyle w:val="ListParagraph"/>
        <w:numPr>
          <w:ilvl w:val="0"/>
          <w:numId w:val="21"/>
        </w:numPr>
        <w:jc w:val="both"/>
      </w:pPr>
      <w:r>
        <w:t>Get the list of all delivery rates for every weight range</w:t>
      </w:r>
      <w:r w:rsidR="00C95E5A">
        <w:t xml:space="preserve"> </w:t>
      </w:r>
      <w:r>
        <w:t>(</w:t>
      </w:r>
      <w:r w:rsidR="00D37BDF">
        <w:t>20 Rs.</w:t>
      </w:r>
      <w:r>
        <w:t xml:space="preserve"> up to </w:t>
      </w:r>
      <w:r w:rsidR="00D37BDF">
        <w:t>1s</w:t>
      </w:r>
      <w:r>
        <w:t xml:space="preserve"> kg, </w:t>
      </w:r>
      <w:r w:rsidR="00D37BDF">
        <w:t xml:space="preserve">25 Rs for goods </w:t>
      </w:r>
      <w:r>
        <w:t xml:space="preserve">from </w:t>
      </w:r>
      <w:r w:rsidR="00D37BDF">
        <w:t>1</w:t>
      </w:r>
      <w:r>
        <w:t xml:space="preserve"> to </w:t>
      </w:r>
      <w:r w:rsidR="00D37BDF">
        <w:t>2</w:t>
      </w:r>
      <w:r>
        <w:t xml:space="preserve"> kg etc</w:t>
      </w:r>
      <w:r w:rsidR="00425B58">
        <w:t>.</w:t>
      </w:r>
      <w:r>
        <w:t>).</w:t>
      </w:r>
    </w:p>
    <w:p w:rsidR="009511A7" w:rsidRDefault="009511A7" w:rsidP="00680BDA">
      <w:pPr>
        <w:pStyle w:val="ListParagraph"/>
        <w:numPr>
          <w:ilvl w:val="0"/>
          <w:numId w:val="21"/>
        </w:numPr>
        <w:jc w:val="both"/>
      </w:pPr>
      <w:r>
        <w:t>Get monthly baskets</w:t>
      </w:r>
      <w:r w:rsidR="00C95E5A">
        <w:t xml:space="preserve"> fitting into each weight range.</w:t>
      </w:r>
      <w:r>
        <w:t xml:space="preserve"> In case of weekly baskets multiply each by two. In case of quarterly basket divide total baskets by 3 to arrive at total monthly baskets).</w:t>
      </w:r>
    </w:p>
    <w:p w:rsidR="009511A7" w:rsidRDefault="009511A7" w:rsidP="00680BDA">
      <w:pPr>
        <w:pStyle w:val="ListParagraph"/>
        <w:numPr>
          <w:ilvl w:val="0"/>
          <w:numId w:val="21"/>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680BDA">
      <w:pPr>
        <w:pStyle w:val="ListParagraph"/>
        <w:numPr>
          <w:ilvl w:val="0"/>
          <w:numId w:val="21"/>
        </w:numPr>
        <w:jc w:val="both"/>
      </w:pPr>
      <w:r>
        <w:t xml:space="preserve">Now get each subscriptionable product associated with number of baskets falling under each weight range. Same product may be contained in baskets falling under different weight ranges. Since each product has its weight registered with it, </w:t>
      </w:r>
      <w:r w:rsidR="00601002">
        <w:t>multiply unit</w:t>
      </w:r>
      <w:r>
        <w:t xml:space="preserve"> product weight with number of products(contained in baskets with specific weight range) so as to calculate total weight getting delivered under each weight </w:t>
      </w:r>
      <w:r>
        <w:lastRenderedPageBreak/>
        <w:t>range. Multiple per kg delivery cost to this total weight (in kgs) to calculate how much delivery cost a product is bearing under each weight range. For the same product calculate it for all weight ranges.</w:t>
      </w:r>
    </w:p>
    <w:p w:rsidR="0046319A" w:rsidRDefault="0046319A" w:rsidP="00680BDA">
      <w:pPr>
        <w:pStyle w:val="ListParagraph"/>
        <w:numPr>
          <w:ilvl w:val="0"/>
          <w:numId w:val="21"/>
        </w:numPr>
        <w:jc w:val="both"/>
      </w:pPr>
      <w:r>
        <w:t>Calculate the total delivery</w:t>
      </w:r>
      <w:r w:rsidR="008428E9">
        <w:t xml:space="preserve"> </w:t>
      </w:r>
      <w:r>
        <w:t>(per month) is to be borne by a product, by summing up the costs calculated for each weight range in step 4.</w:t>
      </w:r>
    </w:p>
    <w:p w:rsidR="0046319A" w:rsidRDefault="0046319A" w:rsidP="00680BDA">
      <w:pPr>
        <w:pStyle w:val="ListParagraph"/>
        <w:numPr>
          <w:ilvl w:val="0"/>
          <w:numId w:val="21"/>
        </w:numPr>
        <w:jc w:val="both"/>
      </w:pPr>
      <w:r>
        <w:t>Repeat this for all products contained in baskets falling under different weight ranges.</w:t>
      </w:r>
    </w:p>
    <w:p w:rsidR="0046319A" w:rsidRDefault="0046319A" w:rsidP="00680BDA">
      <w:pPr>
        <w:pStyle w:val="ListParagraph"/>
        <w:numPr>
          <w:ilvl w:val="0"/>
          <w:numId w:val="21"/>
        </w:numPr>
        <w:jc w:val="both"/>
      </w:pPr>
      <w:r>
        <w:t xml:space="preserve">Total sum of monthly delivery cost for each product should match </w:t>
      </w:r>
      <w:r w:rsidR="00E44EF2">
        <w:t>the cost found at basket level in step 3.</w:t>
      </w:r>
    </w:p>
    <w:p w:rsidR="00C95E5A" w:rsidRPr="00DF36F2" w:rsidRDefault="00C95E5A" w:rsidP="00680BDA">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680BDA">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680BDA">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deivery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680BDA">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lastRenderedPageBreak/>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680BDA">
      <w:pPr>
        <w:ind w:left="504" w:firstLine="720"/>
        <w:jc w:val="both"/>
      </w:pPr>
    </w:p>
    <w:p w:rsidR="00554332" w:rsidRDefault="00554332" w:rsidP="00680BDA">
      <w:pPr>
        <w:ind w:left="504" w:firstLine="720"/>
        <w:jc w:val="both"/>
      </w:pPr>
    </w:p>
    <w:p w:rsidR="006225D7" w:rsidRDefault="006225D7" w:rsidP="00680BDA">
      <w:pPr>
        <w:pStyle w:val="Heading2"/>
        <w:numPr>
          <w:ilvl w:val="0"/>
          <w:numId w:val="1"/>
        </w:numPr>
        <w:jc w:val="both"/>
      </w:pPr>
      <w:bookmarkStart w:id="47" w:name="_Toc440535746"/>
      <w:r>
        <w:t>Calculating offered p</w:t>
      </w:r>
      <w:r w:rsidR="00861D58">
        <w:t>r</w:t>
      </w:r>
      <w:r>
        <w:t>ice</w:t>
      </w:r>
      <w:bookmarkEnd w:id="47"/>
    </w:p>
    <w:p w:rsidR="00F30FDB" w:rsidRDefault="00F30FDB" w:rsidP="00680BDA">
      <w:pPr>
        <w:ind w:left="360"/>
        <w:jc w:val="both"/>
      </w:pPr>
      <w:r>
        <w:t>This is the most complex phase of overall lifecycle. Price of a product is a function of various parameters such as</w:t>
      </w:r>
    </w:p>
    <w:p w:rsidR="00F30FDB" w:rsidRDefault="00F30FDB" w:rsidP="00680BDA">
      <w:pPr>
        <w:pStyle w:val="ListParagraph"/>
        <w:numPr>
          <w:ilvl w:val="0"/>
          <w:numId w:val="26"/>
        </w:numPr>
        <w:jc w:val="both"/>
      </w:pPr>
      <w:r>
        <w:t>Its purchase price</w:t>
      </w:r>
    </w:p>
    <w:p w:rsidR="00F30FDB" w:rsidRDefault="00F30FDB" w:rsidP="00680BDA">
      <w:pPr>
        <w:pStyle w:val="ListParagraph"/>
        <w:numPr>
          <w:ilvl w:val="0"/>
          <w:numId w:val="26"/>
        </w:numPr>
        <w:jc w:val="both"/>
      </w:pPr>
      <w:r>
        <w:t>Its MRP</w:t>
      </w:r>
    </w:p>
    <w:p w:rsidR="00F30FDB" w:rsidRDefault="00286D5A" w:rsidP="00680BDA">
      <w:pPr>
        <w:pStyle w:val="ListParagraph"/>
        <w:numPr>
          <w:ilvl w:val="0"/>
          <w:numId w:val="26"/>
        </w:numPr>
        <w:jc w:val="both"/>
      </w:pPr>
      <w:r>
        <w:t>Available margin</w:t>
      </w:r>
    </w:p>
    <w:p w:rsidR="00286D5A" w:rsidRDefault="00286D5A" w:rsidP="00680BDA">
      <w:pPr>
        <w:pStyle w:val="ListParagraph"/>
        <w:numPr>
          <w:ilvl w:val="0"/>
          <w:numId w:val="26"/>
        </w:numPr>
        <w:jc w:val="both"/>
      </w:pPr>
      <w:r>
        <w:t>Demand of the product</w:t>
      </w:r>
    </w:p>
    <w:p w:rsidR="00286D5A" w:rsidRDefault="00286D5A" w:rsidP="00680BDA">
      <w:pPr>
        <w:pStyle w:val="ListParagraph"/>
        <w:numPr>
          <w:ilvl w:val="0"/>
          <w:numId w:val="26"/>
        </w:numPr>
        <w:jc w:val="both"/>
      </w:pPr>
      <w:r>
        <w:t>Demand of the substitutes</w:t>
      </w:r>
    </w:p>
    <w:p w:rsidR="00286D5A" w:rsidRDefault="00286D5A" w:rsidP="00680BDA">
      <w:pPr>
        <w:pStyle w:val="ListParagraph"/>
        <w:numPr>
          <w:ilvl w:val="0"/>
          <w:numId w:val="26"/>
        </w:numPr>
        <w:jc w:val="both"/>
      </w:pPr>
      <w:r>
        <w:t>Demand of complementary products</w:t>
      </w:r>
    </w:p>
    <w:p w:rsidR="00286D5A" w:rsidRDefault="00286D5A" w:rsidP="00680BDA">
      <w:pPr>
        <w:pStyle w:val="ListParagraph"/>
        <w:numPr>
          <w:ilvl w:val="0"/>
          <w:numId w:val="26"/>
        </w:numPr>
        <w:jc w:val="both"/>
      </w:pPr>
      <w:r>
        <w:t>Operating expenses to be borne by product(common + subscription dependent)</w:t>
      </w:r>
    </w:p>
    <w:p w:rsidR="00286D5A" w:rsidRDefault="00286D5A" w:rsidP="00680BDA">
      <w:pPr>
        <w:pStyle w:val="ListParagraph"/>
        <w:numPr>
          <w:ilvl w:val="0"/>
          <w:numId w:val="26"/>
        </w:numPr>
        <w:jc w:val="both"/>
      </w:pPr>
      <w:r>
        <w:t>Sales and marketing expenses to be contributed by the product (optional).</w:t>
      </w:r>
    </w:p>
    <w:p w:rsidR="00286D5A" w:rsidRDefault="00286D5A" w:rsidP="00680BDA">
      <w:pPr>
        <w:ind w:left="360"/>
        <w:jc w:val="both"/>
      </w:pPr>
      <w:r>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680BDA">
      <w:pPr>
        <w:ind w:left="360"/>
        <w:jc w:val="both"/>
      </w:pPr>
      <w:r>
        <w:t xml:space="preserve">There are two variants of offered price set </w:t>
      </w:r>
    </w:p>
    <w:p w:rsidR="00495308" w:rsidRDefault="00495308" w:rsidP="00680BDA">
      <w:pPr>
        <w:pStyle w:val="ListParagraph"/>
        <w:numPr>
          <w:ilvl w:val="0"/>
          <w:numId w:val="27"/>
        </w:numPr>
        <w:jc w:val="both"/>
      </w:pPr>
      <w:r>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680BDA">
      <w:pPr>
        <w:pStyle w:val="ListParagraph"/>
        <w:numPr>
          <w:ilvl w:val="0"/>
          <w:numId w:val="27"/>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680BDA">
      <w:pPr>
        <w:pStyle w:val="Heading2"/>
        <w:numPr>
          <w:ilvl w:val="1"/>
          <w:numId w:val="1"/>
        </w:numPr>
        <w:jc w:val="both"/>
      </w:pPr>
      <w:bookmarkStart w:id="48" w:name="_Toc440535747"/>
      <w:r>
        <w:t>Calculate price based on expected margin</w:t>
      </w:r>
      <w:bookmarkEnd w:id="48"/>
    </w:p>
    <w:p w:rsidR="00F30FDB" w:rsidRDefault="00F30FDB" w:rsidP="00680BDA">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680BDA">
      <w:pPr>
        <w:ind w:left="360"/>
        <w:jc w:val="both"/>
      </w:pPr>
      <w:r>
        <w:t>Margin = gross profit/selling price</w:t>
      </w:r>
    </w:p>
    <w:p w:rsidR="00F30FDB" w:rsidRDefault="00F30FDB" w:rsidP="00680BDA">
      <w:pPr>
        <w:pStyle w:val="Heading2"/>
        <w:numPr>
          <w:ilvl w:val="1"/>
          <w:numId w:val="1"/>
        </w:numPr>
        <w:jc w:val="both"/>
      </w:pPr>
      <w:bookmarkStart w:id="49" w:name="_Toc440535748"/>
      <w:r>
        <w:t>Adjust price based on demand curve</w:t>
      </w:r>
      <w:bookmarkEnd w:id="49"/>
    </w:p>
    <w:p w:rsidR="00F30FDB" w:rsidRDefault="00F30FDB" w:rsidP="00680BDA">
      <w:pPr>
        <w:pStyle w:val="Heading2"/>
        <w:numPr>
          <w:ilvl w:val="1"/>
          <w:numId w:val="1"/>
        </w:numPr>
        <w:jc w:val="both"/>
      </w:pPr>
      <w:bookmarkStart w:id="50" w:name="_Toc440535749"/>
      <w:r>
        <w:t>Adjust price based on extrapolation of profit/revenue</w:t>
      </w:r>
      <w:bookmarkEnd w:id="50"/>
    </w:p>
    <w:p w:rsidR="00F30FDB" w:rsidRPr="00911C13" w:rsidRDefault="00F30FDB" w:rsidP="00680BDA">
      <w:pPr>
        <w:pStyle w:val="Heading2"/>
        <w:numPr>
          <w:ilvl w:val="1"/>
          <w:numId w:val="1"/>
        </w:numPr>
        <w:jc w:val="both"/>
      </w:pPr>
      <w:bookmarkStart w:id="51" w:name="_Toc440535750"/>
      <w:r>
        <w:t>Adjust price of associated products(substitutes and complementary)</w:t>
      </w:r>
      <w:bookmarkEnd w:id="51"/>
    </w:p>
    <w:p w:rsidR="007B140E" w:rsidRPr="007B140E" w:rsidRDefault="007B140E" w:rsidP="00680BDA">
      <w:pPr>
        <w:ind w:left="360"/>
        <w:jc w:val="both"/>
      </w:pPr>
    </w:p>
    <w:p w:rsidR="007716BB" w:rsidRDefault="00120704" w:rsidP="00680BDA">
      <w:pPr>
        <w:pStyle w:val="Heading2"/>
        <w:numPr>
          <w:ilvl w:val="0"/>
          <w:numId w:val="1"/>
        </w:numPr>
        <w:jc w:val="both"/>
      </w:pPr>
      <w:bookmarkStart w:id="52" w:name="_Toc440535751"/>
      <w:r>
        <w:t xml:space="preserve">Budget </w:t>
      </w:r>
      <w:r w:rsidR="007716BB">
        <w:t>Distribution</w:t>
      </w:r>
      <w:r w:rsidR="00466652">
        <w:t xml:space="preserve"> and lifecycle management</w:t>
      </w:r>
      <w:bookmarkEnd w:id="52"/>
    </w:p>
    <w:p w:rsidR="007716BB" w:rsidRDefault="001D5A83" w:rsidP="00680BDA">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680BDA">
      <w:pPr>
        <w:pStyle w:val="ListParagraph"/>
        <w:numPr>
          <w:ilvl w:val="0"/>
          <w:numId w:val="16"/>
        </w:numPr>
        <w:jc w:val="both"/>
      </w:pPr>
      <w:r>
        <w:t>Tracking the impact of different events/activities on the overall money being invested.</w:t>
      </w:r>
    </w:p>
    <w:p w:rsidR="00033DA5" w:rsidRDefault="00033DA5" w:rsidP="00680BDA">
      <w:pPr>
        <w:pStyle w:val="ListParagraph"/>
        <w:numPr>
          <w:ilvl w:val="0"/>
          <w:numId w:val="16"/>
        </w:numPr>
        <w:jc w:val="both"/>
      </w:pPr>
      <w:r>
        <w:lastRenderedPageBreak/>
        <w:t xml:space="preserve">Making provisions for </w:t>
      </w:r>
      <w:r w:rsidR="00211548">
        <w:t>contingencies</w:t>
      </w:r>
    </w:p>
    <w:p w:rsidR="00CE02D7" w:rsidRDefault="00033DA5" w:rsidP="00680BDA">
      <w:pPr>
        <w:pStyle w:val="ListParagraph"/>
        <w:numPr>
          <w:ilvl w:val="0"/>
          <w:numId w:val="16"/>
        </w:numPr>
        <w:jc w:val="both"/>
      </w:pPr>
      <w:r>
        <w:t>Getting ready information on how different products are doing, and how overall business is doing</w:t>
      </w:r>
    </w:p>
    <w:p w:rsidR="00D83385" w:rsidRDefault="00D83385" w:rsidP="00680BDA">
      <w:pPr>
        <w:pStyle w:val="ListParagraph"/>
        <w:ind w:left="360"/>
        <w:jc w:val="both"/>
      </w:pPr>
    </w:p>
    <w:p w:rsidR="00393247" w:rsidRDefault="00ED130E" w:rsidP="00680BDA">
      <w:pPr>
        <w:pStyle w:val="Heading2"/>
        <w:numPr>
          <w:ilvl w:val="1"/>
          <w:numId w:val="1"/>
        </w:numPr>
        <w:jc w:val="both"/>
        <w:rPr>
          <w:bCs/>
          <w:color w:val="5B9BD5" w:themeColor="accent1"/>
          <w:sz w:val="22"/>
          <w:szCs w:val="22"/>
        </w:rPr>
      </w:pPr>
      <w:bookmarkStart w:id="53" w:name="_Toc440535752"/>
      <w:r>
        <w:rPr>
          <w:bCs/>
          <w:color w:val="5B9BD5" w:themeColor="accent1"/>
          <w:sz w:val="22"/>
          <w:szCs w:val="22"/>
        </w:rPr>
        <w:t>Subscriber</w:t>
      </w:r>
      <w:r w:rsidR="00393247">
        <w:rPr>
          <w:bCs/>
          <w:color w:val="5B9BD5" w:themeColor="accent1"/>
          <w:sz w:val="22"/>
          <w:szCs w:val="22"/>
        </w:rPr>
        <w:t xml:space="preserve"> account</w:t>
      </w:r>
      <w:bookmarkEnd w:id="53"/>
    </w:p>
    <w:p w:rsidR="00393247" w:rsidRDefault="00ED130E" w:rsidP="00680BDA">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680BDA">
      <w:pPr>
        <w:pStyle w:val="Heading2"/>
        <w:numPr>
          <w:ilvl w:val="2"/>
          <w:numId w:val="1"/>
        </w:numPr>
        <w:jc w:val="both"/>
        <w:rPr>
          <w:bCs/>
          <w:color w:val="5B9BD5" w:themeColor="accent1"/>
          <w:sz w:val="22"/>
          <w:szCs w:val="22"/>
        </w:rPr>
      </w:pPr>
      <w:bookmarkStart w:id="54" w:name="_Toc440535753"/>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54"/>
    </w:p>
    <w:p w:rsidR="00DC53BB" w:rsidRDefault="00DC53BB" w:rsidP="00680BDA">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680BDA">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680BDA">
      <w:pPr>
        <w:ind w:left="360"/>
        <w:jc w:val="both"/>
      </w:pPr>
      <w:r>
        <w:t>In case subscriber removes some product from his list completely, no price will be charged to him on that product then onwards but basket level discount will be recalculated.</w:t>
      </w:r>
    </w:p>
    <w:p w:rsidR="006D42CD" w:rsidRDefault="006D42CD" w:rsidP="00680BDA">
      <w:pPr>
        <w:pStyle w:val="Heading2"/>
        <w:numPr>
          <w:ilvl w:val="2"/>
          <w:numId w:val="1"/>
        </w:numPr>
        <w:jc w:val="both"/>
        <w:rPr>
          <w:bCs/>
          <w:color w:val="5B9BD5" w:themeColor="accent1"/>
          <w:sz w:val="22"/>
          <w:szCs w:val="22"/>
        </w:rPr>
      </w:pPr>
      <w:bookmarkStart w:id="55" w:name="_Toc440535754"/>
      <w:r w:rsidRPr="006D42CD">
        <w:rPr>
          <w:bCs/>
          <w:color w:val="5B9BD5" w:themeColor="accent1"/>
          <w:sz w:val="22"/>
          <w:szCs w:val="22"/>
        </w:rPr>
        <w:t>Item Prices – Percentage discount committed products</w:t>
      </w:r>
      <w:bookmarkEnd w:id="55"/>
    </w:p>
    <w:p w:rsidR="006D42CD" w:rsidRDefault="006D42CD" w:rsidP="00680BDA">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680BDA">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680BDA">
      <w:pPr>
        <w:pStyle w:val="Heading2"/>
        <w:numPr>
          <w:ilvl w:val="2"/>
          <w:numId w:val="1"/>
        </w:numPr>
        <w:jc w:val="both"/>
        <w:rPr>
          <w:bCs/>
          <w:color w:val="5B9BD5" w:themeColor="accent1"/>
          <w:sz w:val="22"/>
          <w:szCs w:val="22"/>
        </w:rPr>
      </w:pPr>
      <w:bookmarkStart w:id="56" w:name="_Toc440535755"/>
      <w:r w:rsidRPr="006D42CD">
        <w:rPr>
          <w:bCs/>
          <w:color w:val="5B9BD5" w:themeColor="accent1"/>
          <w:sz w:val="22"/>
          <w:szCs w:val="22"/>
        </w:rPr>
        <w:t>Item Prices- No commitment products</w:t>
      </w:r>
      <w:bookmarkEnd w:id="56"/>
    </w:p>
    <w:p w:rsidR="006D42CD" w:rsidRPr="006D42CD" w:rsidRDefault="006D42CD" w:rsidP="00680BDA">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680BDA">
      <w:pPr>
        <w:pStyle w:val="Heading2"/>
        <w:numPr>
          <w:ilvl w:val="2"/>
          <w:numId w:val="1"/>
        </w:numPr>
        <w:jc w:val="both"/>
        <w:rPr>
          <w:bCs/>
          <w:color w:val="5B9BD5" w:themeColor="accent1"/>
          <w:sz w:val="22"/>
          <w:szCs w:val="22"/>
        </w:rPr>
      </w:pPr>
      <w:bookmarkStart w:id="57" w:name="_Toc440535756"/>
      <w:r>
        <w:rPr>
          <w:bCs/>
          <w:color w:val="5B9BD5" w:themeColor="accent1"/>
          <w:sz w:val="22"/>
          <w:szCs w:val="22"/>
        </w:rPr>
        <w:t>Basket level Benefit</w:t>
      </w:r>
      <w:bookmarkEnd w:id="57"/>
      <w:r w:rsidR="00256023" w:rsidRPr="00E65EDB">
        <w:rPr>
          <w:bCs/>
          <w:color w:val="5B9BD5" w:themeColor="accent1"/>
          <w:sz w:val="22"/>
          <w:szCs w:val="22"/>
        </w:rPr>
        <w:t xml:space="preserve"> </w:t>
      </w:r>
    </w:p>
    <w:p w:rsidR="00256023" w:rsidRDefault="00256023" w:rsidP="00680BDA">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680BDA">
      <w:pPr>
        <w:pStyle w:val="ListParagraph"/>
        <w:numPr>
          <w:ilvl w:val="0"/>
          <w:numId w:val="17"/>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680BDA">
      <w:pPr>
        <w:pStyle w:val="ListParagraph"/>
        <w:numPr>
          <w:ilvl w:val="0"/>
          <w:numId w:val="17"/>
        </w:numPr>
        <w:jc w:val="both"/>
      </w:pPr>
      <w:r>
        <w:lastRenderedPageBreak/>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680BDA">
      <w:pPr>
        <w:pStyle w:val="ListParagraph"/>
        <w:numPr>
          <w:ilvl w:val="0"/>
          <w:numId w:val="17"/>
        </w:numPr>
        <w:jc w:val="both"/>
      </w:pPr>
      <w:r>
        <w:t>Cashback option where the subscriber will pay for the total basket amount and discount money will be refunded him/her after certain duration( based on set rules)</w:t>
      </w:r>
    </w:p>
    <w:p w:rsidR="006170E9" w:rsidRDefault="00256023" w:rsidP="00680BDA">
      <w:pPr>
        <w:ind w:left="360"/>
        <w:jc w:val="both"/>
      </w:pPr>
      <w:r w:rsidRPr="00256023">
        <w:t xml:space="preserve">How to calculate Basket level benefit:  </w:t>
      </w:r>
      <w:r w:rsidR="006170E9">
        <w:t>Basket level benefit should depend on following factors and in the given sequence</w:t>
      </w:r>
    </w:p>
    <w:p w:rsidR="006170E9" w:rsidRDefault="006170E9" w:rsidP="00680BDA">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680BDA">
      <w:pPr>
        <w:pStyle w:val="ListParagraph"/>
        <w:numPr>
          <w:ilvl w:val="0"/>
          <w:numId w:val="12"/>
        </w:numPr>
        <w:jc w:val="both"/>
      </w:pPr>
      <w:r>
        <w:t>Total amount of basket. Obviously higher the amount of basket,</w:t>
      </w:r>
      <w:r w:rsidR="0004578E">
        <w:t xml:space="preserve"> </w:t>
      </w:r>
      <w:r>
        <w:t>more will be the benefits.</w:t>
      </w:r>
    </w:p>
    <w:p w:rsidR="006170E9" w:rsidRDefault="006170E9" w:rsidP="00680BDA">
      <w:pPr>
        <w:pStyle w:val="ListParagraph"/>
        <w:numPr>
          <w:ilvl w:val="0"/>
          <w:numId w:val="12"/>
        </w:numPr>
        <w:jc w:val="both"/>
      </w:pPr>
      <w:r>
        <w:t>Duration of the subscription. More the subscription duration more will be benefit.</w:t>
      </w:r>
    </w:p>
    <w:p w:rsidR="006170E9" w:rsidRDefault="006170E9" w:rsidP="00680BDA">
      <w:pPr>
        <w:pStyle w:val="ListParagraph"/>
        <w:numPr>
          <w:ilvl w:val="0"/>
          <w:numId w:val="12"/>
        </w:numPr>
        <w:jc w:val="both"/>
      </w:pPr>
      <w:r>
        <w:t>Payment mode. Full advanced payment for the whole subscription duration will attract more benefits</w:t>
      </w:r>
    </w:p>
    <w:p w:rsidR="006170E9" w:rsidRPr="00256023" w:rsidRDefault="006170E9" w:rsidP="00680BDA">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680BDA">
      <w:pPr>
        <w:pStyle w:val="Heading2"/>
        <w:numPr>
          <w:ilvl w:val="2"/>
          <w:numId w:val="1"/>
        </w:numPr>
        <w:jc w:val="both"/>
        <w:rPr>
          <w:bCs/>
          <w:color w:val="5B9BD5" w:themeColor="accent1"/>
          <w:sz w:val="22"/>
          <w:szCs w:val="22"/>
        </w:rPr>
      </w:pPr>
      <w:bookmarkStart w:id="58" w:name="_Toc440535757"/>
      <w:r>
        <w:rPr>
          <w:bCs/>
          <w:color w:val="5B9BD5" w:themeColor="accent1"/>
          <w:sz w:val="22"/>
          <w:szCs w:val="22"/>
        </w:rPr>
        <w:t>Payments</w:t>
      </w:r>
      <w:bookmarkEnd w:id="58"/>
      <w:r w:rsidR="00D04B63" w:rsidRPr="00DB0211">
        <w:rPr>
          <w:bCs/>
          <w:color w:val="5B9BD5" w:themeColor="accent1"/>
          <w:sz w:val="22"/>
          <w:szCs w:val="22"/>
        </w:rPr>
        <w:t xml:space="preserve"> </w:t>
      </w:r>
    </w:p>
    <w:p w:rsidR="009E1DA5" w:rsidRDefault="00ED130E" w:rsidP="00680BDA">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680BDA">
      <w:pPr>
        <w:pStyle w:val="ListParagraph"/>
        <w:numPr>
          <w:ilvl w:val="0"/>
          <w:numId w:val="20"/>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680BDA">
      <w:pPr>
        <w:pStyle w:val="ListParagraph"/>
        <w:numPr>
          <w:ilvl w:val="0"/>
          <w:numId w:val="20"/>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680BDA">
      <w:pPr>
        <w:pStyle w:val="ListParagraph"/>
        <w:numPr>
          <w:ilvl w:val="0"/>
          <w:numId w:val="20"/>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680BDA">
      <w:pPr>
        <w:pStyle w:val="ListParagraph"/>
        <w:numPr>
          <w:ilvl w:val="0"/>
          <w:numId w:val="20"/>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680BDA">
      <w:pPr>
        <w:pStyle w:val="ListParagraph"/>
        <w:numPr>
          <w:ilvl w:val="0"/>
          <w:numId w:val="20"/>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680BDA">
      <w:pPr>
        <w:pStyle w:val="ListParagraph"/>
        <w:numPr>
          <w:ilvl w:val="0"/>
          <w:numId w:val="20"/>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680BDA">
      <w:pPr>
        <w:pStyle w:val="ListParagraph"/>
        <w:numPr>
          <w:ilvl w:val="0"/>
          <w:numId w:val="20"/>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w:t>
      </w:r>
      <w:r w:rsidRPr="005F52E4">
        <w:lastRenderedPageBreak/>
        <w:t xml:space="preserve">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680BDA">
      <w:pPr>
        <w:ind w:left="709"/>
        <w:jc w:val="both"/>
      </w:pPr>
    </w:p>
    <w:p w:rsidR="00834358" w:rsidRPr="009A5505" w:rsidRDefault="007716BB" w:rsidP="00680BDA">
      <w:pPr>
        <w:pStyle w:val="Heading2"/>
        <w:numPr>
          <w:ilvl w:val="1"/>
          <w:numId w:val="1"/>
        </w:numPr>
        <w:jc w:val="both"/>
        <w:rPr>
          <w:bCs/>
          <w:color w:val="5B9BD5" w:themeColor="accent1"/>
          <w:sz w:val="22"/>
          <w:szCs w:val="22"/>
        </w:rPr>
      </w:pPr>
      <w:bookmarkStart w:id="59" w:name="_Toc440535758"/>
      <w:r w:rsidRPr="009A5505">
        <w:rPr>
          <w:bCs/>
          <w:color w:val="5B9BD5" w:themeColor="accent1"/>
          <w:sz w:val="22"/>
          <w:szCs w:val="22"/>
        </w:rPr>
        <w:t>Product Account</w:t>
      </w:r>
      <w:bookmarkEnd w:id="59"/>
      <w:r w:rsidRPr="009A5505">
        <w:rPr>
          <w:bCs/>
          <w:color w:val="5B9BD5" w:themeColor="accent1"/>
          <w:sz w:val="22"/>
          <w:szCs w:val="22"/>
        </w:rPr>
        <w:t xml:space="preserve"> </w:t>
      </w:r>
    </w:p>
    <w:p w:rsidR="00D83D92" w:rsidRPr="00FA5925" w:rsidRDefault="00D83D92" w:rsidP="00680BDA">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680BDA">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680BDA">
      <w:pPr>
        <w:pStyle w:val="Heading2"/>
        <w:numPr>
          <w:ilvl w:val="2"/>
          <w:numId w:val="1"/>
        </w:numPr>
        <w:jc w:val="both"/>
      </w:pPr>
      <w:bookmarkStart w:id="60" w:name="_Toc440535759"/>
      <w:r w:rsidRPr="0066052A">
        <w:rPr>
          <w:bCs/>
          <w:color w:val="5B9BD5" w:themeColor="accent1"/>
          <w:sz w:val="22"/>
          <w:szCs w:val="22"/>
        </w:rPr>
        <w:t>Forecast</w:t>
      </w:r>
      <w:bookmarkEnd w:id="60"/>
      <w:r w:rsidR="00C468CD">
        <w:t xml:space="preserve"> </w:t>
      </w:r>
    </w:p>
    <w:p w:rsidR="00FA5925" w:rsidRPr="00205FA9" w:rsidRDefault="00FA5925" w:rsidP="00680BDA">
      <w:pPr>
        <w:ind w:left="709"/>
        <w:jc w:val="both"/>
        <w:rPr>
          <w:color w:val="806000" w:themeColor="accent4" w:themeShade="80"/>
        </w:rPr>
      </w:pPr>
      <w:r w:rsidRPr="00FA5925">
        <w:rPr>
          <w:color w:val="806000" w:themeColor="accent4" w:themeShade="80"/>
        </w:rPr>
        <w:t>When platform administrator creates forecast for every subscriptionable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680BDA">
      <w:pPr>
        <w:pStyle w:val="ListParagraph"/>
        <w:numPr>
          <w:ilvl w:val="0"/>
          <w:numId w:val="25"/>
        </w:numPr>
        <w:jc w:val="both"/>
      </w:pPr>
      <w:r>
        <w:t>Its purchase price from the manufacturer/wholesaler(Cost of goods sold-COGS)</w:t>
      </w:r>
    </w:p>
    <w:p w:rsidR="0029642B" w:rsidRDefault="0029642B" w:rsidP="00680BDA">
      <w:pPr>
        <w:pStyle w:val="ListParagraph"/>
        <w:numPr>
          <w:ilvl w:val="0"/>
          <w:numId w:val="15"/>
        </w:numPr>
        <w:jc w:val="both"/>
      </w:pPr>
      <w:r>
        <w:t>If this price changes in a month due to inflation/excess demand and low supply then the changed price should be marked from that month onwards</w:t>
      </w:r>
    </w:p>
    <w:p w:rsidR="0029642B" w:rsidRDefault="0029642B" w:rsidP="00680BDA">
      <w:pPr>
        <w:pStyle w:val="ListParagraph"/>
        <w:numPr>
          <w:ilvl w:val="0"/>
          <w:numId w:val="25"/>
        </w:numPr>
        <w:jc w:val="both"/>
      </w:pPr>
      <w:r>
        <w:t xml:space="preserve">Its </w:t>
      </w:r>
      <w:r w:rsidR="00EC3DC3">
        <w:t>MRP</w:t>
      </w:r>
      <w:r>
        <w:t>( manufacturer suggested sale price)</w:t>
      </w:r>
    </w:p>
    <w:p w:rsidR="0029642B" w:rsidRDefault="0029642B" w:rsidP="00680BDA">
      <w:pPr>
        <w:pStyle w:val="ListParagraph"/>
        <w:numPr>
          <w:ilvl w:val="0"/>
          <w:numId w:val="18"/>
        </w:numPr>
        <w:jc w:val="both"/>
      </w:pPr>
      <w:r>
        <w:t>If this price changes due to change in purchase price (due to any reasons mentioned above), then the changed price should be marked from that month onwards.</w:t>
      </w:r>
    </w:p>
    <w:p w:rsidR="0029642B" w:rsidRDefault="0029642B" w:rsidP="00680BDA">
      <w:pPr>
        <w:pStyle w:val="ListParagraph"/>
        <w:numPr>
          <w:ilvl w:val="0"/>
          <w:numId w:val="25"/>
        </w:numPr>
        <w:jc w:val="both"/>
      </w:pPr>
      <w:r>
        <w:t>Its weight</w:t>
      </w:r>
      <w:r w:rsidR="005B735C">
        <w:t>,</w:t>
      </w:r>
      <w:r>
        <w:t xml:space="preserve"> which may be impacting its operational cost.</w:t>
      </w:r>
    </w:p>
    <w:p w:rsidR="00AF22C8" w:rsidRDefault="00AF22C8" w:rsidP="00680BDA">
      <w:pPr>
        <w:pStyle w:val="ListParagraph"/>
        <w:numPr>
          <w:ilvl w:val="0"/>
          <w:numId w:val="25"/>
        </w:numPr>
        <w:jc w:val="both"/>
      </w:pPr>
      <w:r>
        <w:t>List of all substitutes in the same category and weight scale</w:t>
      </w:r>
    </w:p>
    <w:p w:rsidR="00AF22C8" w:rsidRPr="00AF22C8" w:rsidRDefault="00AF22C8" w:rsidP="00680BDA">
      <w:pPr>
        <w:pStyle w:val="ListParagraph"/>
        <w:numPr>
          <w:ilvl w:val="0"/>
          <w:numId w:val="25"/>
        </w:numPr>
        <w:jc w:val="both"/>
      </w:pPr>
      <w:r>
        <w:rPr>
          <w:color w:val="FF0000"/>
        </w:rPr>
        <w:t>Ratio of Its expected quantity demanded  per month against total quantity demanded of all products in the same category( product and all its substitutes)</w:t>
      </w:r>
    </w:p>
    <w:p w:rsidR="0029642B" w:rsidRDefault="0029642B" w:rsidP="00680BDA">
      <w:pPr>
        <w:pStyle w:val="ListParagraph"/>
        <w:numPr>
          <w:ilvl w:val="0"/>
          <w:numId w:val="25"/>
        </w:numPr>
        <w:jc w:val="both"/>
      </w:pPr>
      <w:r>
        <w:t>Its categorization as high frequency/regional</w:t>
      </w:r>
      <w:r w:rsidR="005A7EBB">
        <w:t>/perishable/semi-perishable</w:t>
      </w:r>
      <w:r>
        <w:t xml:space="preserve"> etc.</w:t>
      </w:r>
    </w:p>
    <w:p w:rsidR="0029642B" w:rsidRDefault="0029642B" w:rsidP="00680BDA">
      <w:pPr>
        <w:pStyle w:val="ListParagraph"/>
        <w:numPr>
          <w:ilvl w:val="0"/>
          <w:numId w:val="25"/>
        </w:numPr>
        <w:jc w:val="both"/>
      </w:pPr>
      <w:r>
        <w:t xml:space="preserve">Expected number of new </w:t>
      </w:r>
      <w:r w:rsidR="00DC1336">
        <w:t>subscribers</w:t>
      </w:r>
      <w:r w:rsidR="00060A63">
        <w:t>/item registrations</w:t>
      </w:r>
      <w:r w:rsidR="00B011B9">
        <w:t>(?)</w:t>
      </w:r>
      <w:r>
        <w:t xml:space="preserve"> each month</w:t>
      </w:r>
    </w:p>
    <w:p w:rsidR="0029642B" w:rsidRDefault="0029642B" w:rsidP="00680BDA">
      <w:pPr>
        <w:pStyle w:val="ListParagraph"/>
        <w:numPr>
          <w:ilvl w:val="0"/>
          <w:numId w:val="25"/>
        </w:numPr>
        <w:jc w:val="both"/>
      </w:pPr>
      <w:r>
        <w:t xml:space="preserve">Expected number of churned </w:t>
      </w:r>
      <w:r w:rsidR="00DC1336">
        <w:t>subscribers</w:t>
      </w:r>
      <w:r w:rsidR="00060A63">
        <w:t>/item registrations</w:t>
      </w:r>
      <w:r w:rsidR="00B011B9">
        <w:t>(?)</w:t>
      </w:r>
      <w:r>
        <w:t xml:space="preserve"> each month</w:t>
      </w:r>
    </w:p>
    <w:p w:rsidR="00DC1336" w:rsidRDefault="00DC1336" w:rsidP="00680BDA">
      <w:pPr>
        <w:pStyle w:val="ListParagraph"/>
        <w:ind w:left="1080"/>
        <w:jc w:val="both"/>
      </w:pPr>
      <w:r>
        <w:t>When churning of subscribers happen, one need to also register</w:t>
      </w:r>
    </w:p>
    <w:p w:rsidR="0029642B" w:rsidRDefault="0029642B" w:rsidP="00680BDA">
      <w:pPr>
        <w:pStyle w:val="ListParagraph"/>
        <w:numPr>
          <w:ilvl w:val="1"/>
          <w:numId w:val="25"/>
        </w:numPr>
        <w:jc w:val="both"/>
      </w:pPr>
      <w:r>
        <w:t xml:space="preserve">Churned </w:t>
      </w:r>
      <w:r w:rsidR="00DC1336">
        <w:t>subscribers/items</w:t>
      </w:r>
      <w:r>
        <w:t xml:space="preserve"> affiliated to price at start of the years</w:t>
      </w:r>
    </w:p>
    <w:p w:rsidR="0029642B" w:rsidRDefault="0029642B" w:rsidP="00680BDA">
      <w:pPr>
        <w:pStyle w:val="ListParagraph"/>
        <w:numPr>
          <w:ilvl w:val="1"/>
          <w:numId w:val="25"/>
        </w:numPr>
        <w:jc w:val="both"/>
      </w:pPr>
      <w:r>
        <w:t xml:space="preserve">Churned </w:t>
      </w:r>
      <w:r w:rsidR="00DC1336">
        <w:t>subscribers/items</w:t>
      </w:r>
      <w:r>
        <w:t xml:space="preserve"> affiliated to the changed sale price1</w:t>
      </w:r>
    </w:p>
    <w:p w:rsidR="0029642B" w:rsidRDefault="0029642B" w:rsidP="00680BDA">
      <w:pPr>
        <w:pStyle w:val="ListParagraph"/>
        <w:numPr>
          <w:ilvl w:val="1"/>
          <w:numId w:val="25"/>
        </w:numPr>
        <w:jc w:val="both"/>
      </w:pPr>
      <w:r>
        <w:t xml:space="preserve">Churned </w:t>
      </w:r>
      <w:r w:rsidR="00DC1336">
        <w:t>subscribers/items</w:t>
      </w:r>
      <w:r>
        <w:t xml:space="preserve"> affiliated to the changed price2 and so on.</w:t>
      </w:r>
    </w:p>
    <w:p w:rsidR="00C468CD" w:rsidRDefault="00C468CD" w:rsidP="00680BDA">
      <w:pPr>
        <w:pStyle w:val="ListParagraph"/>
        <w:numPr>
          <w:ilvl w:val="0"/>
          <w:numId w:val="25"/>
        </w:numPr>
        <w:jc w:val="both"/>
      </w:pPr>
      <w:r>
        <w:t>F</w:t>
      </w:r>
      <w:r w:rsidR="00A868B6">
        <w:t>rom date of the forecast</w:t>
      </w:r>
      <w:r w:rsidR="007716BB">
        <w:t xml:space="preserve"> </w:t>
      </w:r>
    </w:p>
    <w:p w:rsidR="000B6F9E" w:rsidRDefault="00C468CD" w:rsidP="00680BDA">
      <w:pPr>
        <w:pStyle w:val="ListParagraph"/>
        <w:numPr>
          <w:ilvl w:val="0"/>
          <w:numId w:val="25"/>
        </w:numPr>
        <w:jc w:val="both"/>
      </w:pPr>
      <w:r>
        <w:t>T</w:t>
      </w:r>
      <w:r w:rsidR="007716BB">
        <w:t xml:space="preserve">o date of the forecast. </w:t>
      </w:r>
    </w:p>
    <w:p w:rsidR="004D1B5C" w:rsidRDefault="004D1B5C" w:rsidP="00680BDA">
      <w:pPr>
        <w:pStyle w:val="ListParagraph"/>
        <w:ind w:left="792"/>
        <w:jc w:val="both"/>
      </w:pPr>
    </w:p>
    <w:p w:rsidR="00BF4F98" w:rsidRDefault="00BF4F98" w:rsidP="00680BDA">
      <w:pPr>
        <w:pStyle w:val="ListParagraph"/>
        <w:ind w:left="792"/>
        <w:jc w:val="both"/>
      </w:pPr>
      <w:r>
        <w:t xml:space="preserve">Based on these forecasts following values are </w:t>
      </w:r>
      <w:r w:rsidR="00250529">
        <w:t>calculated</w:t>
      </w:r>
      <w:r>
        <w:t>.</w:t>
      </w:r>
    </w:p>
    <w:p w:rsidR="004D1B5C" w:rsidRDefault="004D1B5C" w:rsidP="00680BDA">
      <w:pPr>
        <w:pStyle w:val="ListParagraph"/>
        <w:ind w:left="792"/>
        <w:jc w:val="both"/>
      </w:pPr>
    </w:p>
    <w:p w:rsidR="000A0474" w:rsidRDefault="004D1B5C" w:rsidP="00680BDA">
      <w:pPr>
        <w:pStyle w:val="ListParagraph"/>
        <w:numPr>
          <w:ilvl w:val="0"/>
          <w:numId w:val="25"/>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680BDA">
      <w:pPr>
        <w:pStyle w:val="ListParagraph"/>
        <w:numPr>
          <w:ilvl w:val="0"/>
          <w:numId w:val="25"/>
        </w:numPr>
        <w:jc w:val="both"/>
      </w:pPr>
      <w:r>
        <w:t>Monthly sales and marketing expenses calculated per product</w:t>
      </w:r>
      <w:r w:rsidR="000A0474">
        <w:t>.</w:t>
      </w:r>
    </w:p>
    <w:p w:rsidR="00D2222D" w:rsidRDefault="00D2222D" w:rsidP="00680BDA">
      <w:pPr>
        <w:pStyle w:val="ListParagraph"/>
        <w:numPr>
          <w:ilvl w:val="0"/>
          <w:numId w:val="25"/>
        </w:numPr>
        <w:jc w:val="both"/>
      </w:pPr>
      <w:r>
        <w:t>Breakeven price</w:t>
      </w:r>
      <w:r w:rsidR="000A0474">
        <w:t>.</w:t>
      </w:r>
    </w:p>
    <w:p w:rsidR="000A0474" w:rsidRDefault="00D2222D" w:rsidP="00680BDA">
      <w:pPr>
        <w:pStyle w:val="ListParagraph"/>
        <w:numPr>
          <w:ilvl w:val="0"/>
          <w:numId w:val="25"/>
        </w:numPr>
        <w:jc w:val="both"/>
      </w:pPr>
      <w:r>
        <w:t xml:space="preserve">Percentage of break-even price to obtain unit level price without any other benefits. </w:t>
      </w:r>
    </w:p>
    <w:p w:rsidR="00D2222D" w:rsidRDefault="00D2222D" w:rsidP="00680BDA">
      <w:pPr>
        <w:pStyle w:val="ListParagraph"/>
        <w:numPr>
          <w:ilvl w:val="0"/>
          <w:numId w:val="25"/>
        </w:numPr>
        <w:jc w:val="both"/>
      </w:pPr>
      <w:r>
        <w:t xml:space="preserve">Percentage of break-even price to obtain basket contribution (addition for obtaining unit level price with basket contribution). </w:t>
      </w:r>
    </w:p>
    <w:p w:rsidR="004D1B5C" w:rsidRDefault="004D1B5C" w:rsidP="00680BDA">
      <w:pPr>
        <w:pStyle w:val="ListParagraph"/>
        <w:numPr>
          <w:ilvl w:val="0"/>
          <w:numId w:val="25"/>
        </w:numPr>
        <w:jc w:val="both"/>
      </w:pPr>
      <w:r>
        <w:t>Net new customers and Total customers per month(to indicate demand)</w:t>
      </w:r>
    </w:p>
    <w:p w:rsidR="004D1B5C" w:rsidRDefault="004D1B5C" w:rsidP="00680BDA">
      <w:pPr>
        <w:pStyle w:val="ListParagraph"/>
        <w:numPr>
          <w:ilvl w:val="0"/>
          <w:numId w:val="25"/>
        </w:numPr>
        <w:jc w:val="both"/>
      </w:pPr>
      <w:r>
        <w:t>Total churned customers and % customer churn per month(- #number of churned customers current month/total # customers at last month)</w:t>
      </w:r>
    </w:p>
    <w:p w:rsidR="004D1B5C" w:rsidRDefault="004D1B5C" w:rsidP="00680BDA">
      <w:pPr>
        <w:pStyle w:val="ListParagraph"/>
        <w:numPr>
          <w:ilvl w:val="0"/>
          <w:numId w:val="25"/>
        </w:numPr>
        <w:jc w:val="both"/>
      </w:pPr>
      <w:r>
        <w:lastRenderedPageBreak/>
        <w:t>Monthly recurring revenue due to new customers in a month( MRR New)</w:t>
      </w:r>
    </w:p>
    <w:p w:rsidR="004D1B5C" w:rsidRDefault="004D1B5C" w:rsidP="00680BDA">
      <w:pPr>
        <w:pStyle w:val="ListParagraph"/>
        <w:numPr>
          <w:ilvl w:val="0"/>
          <w:numId w:val="25"/>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680BDA">
      <w:pPr>
        <w:pStyle w:val="ListParagraph"/>
        <w:numPr>
          <w:ilvl w:val="0"/>
          <w:numId w:val="25"/>
        </w:numPr>
        <w:jc w:val="both"/>
      </w:pPr>
      <w:r>
        <w:t>Monthly Average revenue per new subscribers</w:t>
      </w:r>
      <w:r w:rsidR="00B01642">
        <w:t>.</w:t>
      </w:r>
    </w:p>
    <w:p w:rsidR="004D1B5C" w:rsidRDefault="004D1B5C" w:rsidP="00680BDA">
      <w:pPr>
        <w:pStyle w:val="ListParagraph"/>
        <w:numPr>
          <w:ilvl w:val="0"/>
          <w:numId w:val="25"/>
        </w:numPr>
        <w:jc w:val="both"/>
      </w:pPr>
      <w:r>
        <w:t>Total monthly revenue</w:t>
      </w:r>
    </w:p>
    <w:p w:rsidR="004D1B5C" w:rsidRDefault="004D1B5C" w:rsidP="00680BDA">
      <w:pPr>
        <w:pStyle w:val="ListParagraph"/>
        <w:numPr>
          <w:ilvl w:val="0"/>
          <w:numId w:val="25"/>
        </w:numPr>
        <w:jc w:val="both"/>
      </w:pPr>
      <w:r>
        <w:t>Cost of goods sold</w:t>
      </w:r>
      <w:r w:rsidR="00A431DB">
        <w:t>.</w:t>
      </w:r>
      <w:r>
        <w:t xml:space="preserve"> </w:t>
      </w:r>
    </w:p>
    <w:p w:rsidR="004D1B5C" w:rsidRDefault="004D1B5C" w:rsidP="00680BDA">
      <w:pPr>
        <w:pStyle w:val="ListParagraph"/>
        <w:numPr>
          <w:ilvl w:val="0"/>
          <w:numId w:val="25"/>
        </w:numPr>
        <w:jc w:val="both"/>
      </w:pPr>
      <w:r>
        <w:t>Selling price derived from margin percentage</w:t>
      </w:r>
      <w:r w:rsidR="00A6304E">
        <w:t>.</w:t>
      </w:r>
    </w:p>
    <w:p w:rsidR="004D1B5C" w:rsidRDefault="004D1B5C" w:rsidP="00680BDA">
      <w:pPr>
        <w:pStyle w:val="ListParagraph"/>
        <w:numPr>
          <w:ilvl w:val="0"/>
          <w:numId w:val="25"/>
        </w:numPr>
        <w:jc w:val="both"/>
      </w:pPr>
      <w:r>
        <w:t>Operating profit/loss</w:t>
      </w:r>
      <w:r w:rsidR="00A6304E">
        <w:t xml:space="preserve"> </w:t>
      </w:r>
      <w:r>
        <w:t>and Operating profit/loss percentage</w:t>
      </w:r>
      <w:r w:rsidR="00A6304E">
        <w:t>.</w:t>
      </w:r>
    </w:p>
    <w:p w:rsidR="00B27EC9" w:rsidRDefault="004D1B5C" w:rsidP="00680BDA">
      <w:pPr>
        <w:pStyle w:val="ListParagraph"/>
        <w:numPr>
          <w:ilvl w:val="0"/>
          <w:numId w:val="25"/>
        </w:numPr>
        <w:jc w:val="both"/>
      </w:pPr>
      <w:r>
        <w:t>Subscriber Lifetime Value(SLV</w:t>
      </w:r>
    </w:p>
    <w:p w:rsidR="004D6BA0" w:rsidRDefault="004D1B5C" w:rsidP="00680BDA">
      <w:pPr>
        <w:pStyle w:val="ListParagraph"/>
        <w:numPr>
          <w:ilvl w:val="0"/>
          <w:numId w:val="25"/>
        </w:numPr>
        <w:jc w:val="both"/>
      </w:pPr>
      <w:r>
        <w:t>Subscriber lifetime period</w:t>
      </w:r>
      <w:r w:rsidR="004D6BA0">
        <w:t>.</w:t>
      </w:r>
    </w:p>
    <w:p w:rsidR="004D6BA0" w:rsidRDefault="004D1B5C" w:rsidP="00680BDA">
      <w:pPr>
        <w:pStyle w:val="ListParagraph"/>
        <w:numPr>
          <w:ilvl w:val="0"/>
          <w:numId w:val="25"/>
        </w:numPr>
        <w:jc w:val="both"/>
      </w:pPr>
      <w:r w:rsidRPr="004D1B5C">
        <w:t>Cost of Acquiring a customer (CAC</w:t>
      </w:r>
      <w:r w:rsidR="004D6BA0">
        <w:t>).</w:t>
      </w:r>
    </w:p>
    <w:p w:rsidR="004D6BA0" w:rsidRDefault="004D1B5C" w:rsidP="00680BDA">
      <w:pPr>
        <w:pStyle w:val="ListParagraph"/>
        <w:numPr>
          <w:ilvl w:val="0"/>
          <w:numId w:val="25"/>
        </w:numPr>
        <w:jc w:val="both"/>
      </w:pPr>
      <w:r>
        <w:t>SLV to CAC ratio</w:t>
      </w:r>
      <w:r w:rsidR="004D6BA0">
        <w:t>.</w:t>
      </w:r>
    </w:p>
    <w:p w:rsidR="004D1B5C" w:rsidRDefault="004D1B5C" w:rsidP="00680BDA">
      <w:pPr>
        <w:pStyle w:val="ListParagraph"/>
        <w:numPr>
          <w:ilvl w:val="0"/>
          <w:numId w:val="25"/>
        </w:numPr>
        <w:jc w:val="both"/>
      </w:pPr>
      <w:r>
        <w:t>Months to recover CAC</w:t>
      </w:r>
      <w:r w:rsidR="00571C21">
        <w:t>.</w:t>
      </w:r>
    </w:p>
    <w:p w:rsidR="004D1B5C" w:rsidRDefault="004D1B5C" w:rsidP="00680BDA">
      <w:pPr>
        <w:pStyle w:val="ListParagraph"/>
        <w:ind w:left="792"/>
        <w:jc w:val="both"/>
      </w:pPr>
    </w:p>
    <w:p w:rsidR="007716BB" w:rsidRDefault="007716BB" w:rsidP="00680BDA">
      <w:pPr>
        <w:pStyle w:val="Heading2"/>
        <w:numPr>
          <w:ilvl w:val="2"/>
          <w:numId w:val="1"/>
        </w:numPr>
        <w:jc w:val="both"/>
        <w:rPr>
          <w:bCs/>
          <w:color w:val="5B9BD5" w:themeColor="accent1"/>
          <w:sz w:val="22"/>
          <w:szCs w:val="22"/>
        </w:rPr>
      </w:pPr>
      <w:bookmarkStart w:id="61" w:name="_Toc440535760"/>
      <w:r w:rsidRPr="00717774">
        <w:rPr>
          <w:bCs/>
          <w:color w:val="5B9BD5" w:themeColor="accent1"/>
          <w:sz w:val="22"/>
          <w:szCs w:val="22"/>
        </w:rPr>
        <w:t>Actuals</w:t>
      </w:r>
      <w:bookmarkEnd w:id="61"/>
    </w:p>
    <w:p w:rsidR="0021195F" w:rsidRPr="00DC0623" w:rsidRDefault="0021195F" w:rsidP="00680BDA">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680BDA">
      <w:pPr>
        <w:pStyle w:val="ListParagraph"/>
        <w:ind w:left="792"/>
        <w:jc w:val="both"/>
      </w:pPr>
      <w:r>
        <w:t>Some of the attributes behave differently depending upon the category lf the product among price committed products, percentage discount committed products and no commitment products</w:t>
      </w:r>
    </w:p>
    <w:p w:rsidR="00E40A5B" w:rsidRPr="00B32123" w:rsidRDefault="00B32123" w:rsidP="00680BDA">
      <w:pPr>
        <w:pStyle w:val="Heading2"/>
        <w:numPr>
          <w:ilvl w:val="3"/>
          <w:numId w:val="1"/>
        </w:numPr>
        <w:jc w:val="both"/>
        <w:rPr>
          <w:bCs/>
          <w:color w:val="5B9BD5" w:themeColor="accent1"/>
          <w:sz w:val="22"/>
          <w:szCs w:val="22"/>
        </w:rPr>
      </w:pPr>
      <w:bookmarkStart w:id="62" w:name="_Toc440535761"/>
      <w:r w:rsidRPr="00B32123">
        <w:rPr>
          <w:bCs/>
          <w:color w:val="5B9BD5" w:themeColor="accent1"/>
          <w:sz w:val="22"/>
          <w:szCs w:val="22"/>
        </w:rPr>
        <w:t>Price Committed products</w:t>
      </w:r>
      <w:bookmarkEnd w:id="62"/>
    </w:p>
    <w:p w:rsidR="007716BB" w:rsidRDefault="007716BB" w:rsidP="00680BDA">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w:t>
      </w:r>
      <w:r w:rsidR="00BD2BAC">
        <w:t xml:space="preserve">to different set of subscribers </w:t>
      </w:r>
      <w:r>
        <w:t xml:space="preserve">for that product as well as </w:t>
      </w:r>
      <w:r w:rsidR="00BD2BAC">
        <w:t xml:space="preserve">count of </w:t>
      </w:r>
      <w:r>
        <w:t>registered subscriber</w:t>
      </w:r>
      <w:r w:rsidR="00CC79EA">
        <w:t>s</w:t>
      </w:r>
      <w:r>
        <w:t xml:space="preserve"> for each offered price. </w:t>
      </w:r>
      <w:r w:rsidRPr="00920169">
        <w:rPr>
          <w:color w:val="806000" w:themeColor="accent4" w:themeShade="80"/>
        </w:rPr>
        <w:t>When the product is launched on a day a price bucket is created for it, having the current purchase price (and date)</w:t>
      </w:r>
      <w:r w:rsidR="00B32123">
        <w:rPr>
          <w:color w:val="806000" w:themeColor="accent4" w:themeShade="80"/>
        </w:rPr>
        <w:t>,MRP</w:t>
      </w:r>
      <w:r w:rsidRPr="00920169">
        <w:rPr>
          <w:color w:val="806000" w:themeColor="accent4" w:themeShade="80"/>
        </w:rPr>
        <w:t xml:space="preserve"> and </w:t>
      </w:r>
      <w:r w:rsidR="00B32123">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7716BB" w:rsidRDefault="007716BB" w:rsidP="00680BDA">
      <w:pPr>
        <w:pStyle w:val="ListParagraph"/>
        <w:ind w:left="792"/>
        <w:jc w:val="both"/>
      </w:pPr>
    </w:p>
    <w:p w:rsidR="007716BB" w:rsidRDefault="007716BB" w:rsidP="00680BDA">
      <w:pPr>
        <w:pStyle w:val="ListParagraph"/>
        <w:ind w:left="792"/>
        <w:jc w:val="both"/>
      </w:pPr>
      <w:r w:rsidRPr="00522E13">
        <w:rPr>
          <w:color w:val="806000" w:themeColor="accent4" w:themeShade="80"/>
        </w:rPr>
        <w:t>Whenever the offered (sale) price of the product changes</w:t>
      </w:r>
      <w:r w:rsidR="00522E13">
        <w:rPr>
          <w:color w:val="806000" w:themeColor="accent4" w:themeShade="80"/>
        </w:rPr>
        <w:t>(every day platform should receive latest price quotes from main application)</w:t>
      </w:r>
      <w:r w:rsidRPr="00522E13">
        <w:rPr>
          <w:color w:val="806000" w:themeColor="accent4" w:themeShade="80"/>
        </w:rPr>
        <w:t xml:space="preserve"> due to profit margin and discounting calculations a new price bucket will get created</w:t>
      </w:r>
      <w:r>
        <w:t xml:space="preserve"> where the subscribers subscribing on the price change day are registered with this </w:t>
      </w:r>
      <w:r w:rsidR="00CC79EA">
        <w:t xml:space="preserve">latest </w:t>
      </w:r>
      <w:r>
        <w:t>bucket.</w:t>
      </w:r>
    </w:p>
    <w:p w:rsidR="007716BB" w:rsidRDefault="007716BB" w:rsidP="00680BDA">
      <w:pPr>
        <w:pStyle w:val="ListParagraph"/>
        <w:ind w:left="792"/>
        <w:jc w:val="both"/>
      </w:pPr>
    </w:p>
    <w:p w:rsidR="007716BB" w:rsidRDefault="007716BB" w:rsidP="00680BDA">
      <w:pPr>
        <w:pStyle w:val="ListParagraph"/>
        <w:ind w:left="792"/>
        <w:jc w:val="both"/>
      </w:pPr>
      <w:r w:rsidRPr="000A6C09">
        <w:rPr>
          <w:color w:val="806000" w:themeColor="accent4" w:themeShade="80"/>
        </w:rPr>
        <w:t>Whenever purchase price of a product changes due to inflation or shortage, all the price buckets will get impacted</w:t>
      </w:r>
      <w:r>
        <w:t xml:space="preserve">. In this case a new version of purchase price will be added in each price bucket indicating the day on which purchase price has changed and the changed purchase price.  </w:t>
      </w:r>
    </w:p>
    <w:p w:rsidR="007716BB" w:rsidRDefault="007716BB" w:rsidP="00680BDA">
      <w:pPr>
        <w:pStyle w:val="ListParagraph"/>
        <w:jc w:val="both"/>
        <w:rPr>
          <w:b/>
        </w:rPr>
      </w:pPr>
    </w:p>
    <w:p w:rsidR="007716BB" w:rsidRDefault="007716BB" w:rsidP="00680BDA">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 xml:space="preserve">On this day purchase price is 45 rs. And current offered sale price is 72 rs, then system will create a price bucket in which it will having first version of purchase price dated 1 Jan 2016 and amount as 45 rs, offered sale price as 72 Rs and the subscriber’s Id </w:t>
      </w:r>
      <w:r>
        <w:lastRenderedPageBreak/>
        <w:t>registered to this bucket. So all the subscribers</w:t>
      </w:r>
      <w:r w:rsidR="00EF2164">
        <w:t>,</w:t>
      </w:r>
      <w:r>
        <w:t xml:space="preserve"> who have subscribed to this toothpaste on the same day</w:t>
      </w:r>
      <w:r w:rsidR="00EF2164">
        <w:t>,</w:t>
      </w:r>
      <w:r>
        <w:t xml:space="preserve"> will get registered with the same price bucket.</w:t>
      </w:r>
    </w:p>
    <w:p w:rsidR="007716BB" w:rsidRDefault="007716BB" w:rsidP="00680BDA">
      <w:pPr>
        <w:pStyle w:val="ListParagraph"/>
        <w:ind w:left="792"/>
        <w:jc w:val="both"/>
      </w:pPr>
    </w:p>
    <w:p w:rsidR="007716BB" w:rsidRDefault="007716BB" w:rsidP="00680BDA">
      <w:pPr>
        <w:pStyle w:val="ListParagraph"/>
        <w:ind w:left="792"/>
        <w:jc w:val="both"/>
      </w:pPr>
      <w:r>
        <w:t>After few days when few new subscribers are subscribing to the same toothpaste, if the offered price has been changed from 72 Rs to 69 Rs a new price bucket has been created mentioning the same purchase price but a different offered price and these subscribers will get registered to this new bucket.</w:t>
      </w:r>
    </w:p>
    <w:p w:rsidR="007716BB" w:rsidRDefault="007716BB" w:rsidP="00680BDA">
      <w:pPr>
        <w:pStyle w:val="ListParagraph"/>
        <w:ind w:left="792"/>
        <w:jc w:val="both"/>
      </w:pPr>
    </w:p>
    <w:p w:rsidR="007716BB" w:rsidRDefault="007716BB" w:rsidP="00680BDA">
      <w:pPr>
        <w:pStyle w:val="ListParagraph"/>
        <w:ind w:left="792"/>
        <w:jc w:val="both"/>
      </w:pPr>
      <w:r>
        <w:t>So assume that there are these two price buckets only as of date 23</w:t>
      </w:r>
      <w:r w:rsidRPr="00AE3A8B">
        <w:t>rd</w:t>
      </w:r>
      <w:r>
        <w:t xml:space="preserve"> Feb 2016. Now if the purchase price of the toothpaste has changed from 45 Rs to 48 Rs., both these price buckets will be updated where a new version of purchase price will get added to both with current date. So both buckets will have to versions of purchase price ; 1</w:t>
      </w:r>
      <w:r w:rsidRPr="00AE3A8B">
        <w:t>st</w:t>
      </w:r>
      <w:r>
        <w:t xml:space="preserve"> with 45 Rs. dated 1</w:t>
      </w:r>
      <w:r w:rsidRPr="00AE3A8B">
        <w:t>st</w:t>
      </w:r>
      <w:r>
        <w:t xml:space="preserve"> Jan 2016 and other with 48 Rs. dated 23</w:t>
      </w:r>
      <w:r w:rsidRPr="00AE3A8B">
        <w:t>rd</w:t>
      </w:r>
      <w:r>
        <w:t xml:space="preserve"> Feb 2016.</w:t>
      </w:r>
    </w:p>
    <w:p w:rsidR="007716BB" w:rsidRDefault="007716BB" w:rsidP="00680BDA">
      <w:pPr>
        <w:pStyle w:val="ListParagraph"/>
        <w:ind w:left="792"/>
        <w:jc w:val="both"/>
      </w:pPr>
    </w:p>
    <w:p w:rsidR="00410F11" w:rsidRDefault="007716BB" w:rsidP="00680BDA">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410F11" w:rsidP="00680BDA">
      <w:pPr>
        <w:pStyle w:val="Heading2"/>
        <w:numPr>
          <w:ilvl w:val="3"/>
          <w:numId w:val="1"/>
        </w:numPr>
        <w:jc w:val="both"/>
      </w:pPr>
      <w:bookmarkStart w:id="63" w:name="_Toc440535762"/>
      <w:r w:rsidRPr="00410F11">
        <w:rPr>
          <w:bCs/>
          <w:color w:val="5B9BD5" w:themeColor="accent1"/>
          <w:sz w:val="22"/>
          <w:szCs w:val="22"/>
        </w:rPr>
        <w:t>Percentage discount committed products</w:t>
      </w:r>
      <w:bookmarkEnd w:id="63"/>
      <w:r w:rsidR="007716BB" w:rsidRPr="00410F11">
        <w:rPr>
          <w:bCs/>
          <w:color w:val="5B9BD5" w:themeColor="accent1"/>
          <w:sz w:val="22"/>
          <w:szCs w:val="22"/>
        </w:rPr>
        <w:t xml:space="preserve"> </w:t>
      </w:r>
    </w:p>
    <w:p w:rsidR="007716BB" w:rsidRDefault="00410F11" w:rsidP="00680BDA">
      <w:pPr>
        <w:pStyle w:val="ListParagraph"/>
        <w:jc w:val="both"/>
      </w:pPr>
      <w:r>
        <w:t xml:space="preserve">In case of  </w:t>
      </w:r>
      <w:r w:rsidR="003E43BA">
        <w:t xml:space="preserve"> </w:t>
      </w:r>
      <w:r>
        <w:t xml:space="preserve">percentage discount committed products too, price buckets get created the same as described in above category. But </w:t>
      </w:r>
      <w:r w:rsidR="006D42CD">
        <w:t xml:space="preserve">all the existing subscribers </w:t>
      </w:r>
      <w:r w:rsidR="00DC0623">
        <w:t>are always associated</w:t>
      </w:r>
      <w:r w:rsidR="006D42CD">
        <w:t xml:space="preserve"> to latest price bucket.</w:t>
      </w:r>
      <w:r w:rsidR="00DC0623">
        <w:t xml:space="preserve"> They are in fact associated with latest MRP and not with latest offered price.</w:t>
      </w:r>
    </w:p>
    <w:p w:rsidR="003E43BA" w:rsidRDefault="003E43BA" w:rsidP="00680BDA">
      <w:pPr>
        <w:pStyle w:val="ListParagraph"/>
        <w:ind w:left="792"/>
        <w:jc w:val="both"/>
      </w:pPr>
    </w:p>
    <w:p w:rsidR="003E43BA" w:rsidRDefault="00677E59" w:rsidP="00680BDA">
      <w:pPr>
        <w:pStyle w:val="ListParagraph"/>
        <w:ind w:left="792"/>
        <w:jc w:val="both"/>
      </w:pPr>
      <w:r>
        <w:t>Actuals are collected and updated daily but many of the below metrics are calculated monthly as it does not make much sense to calculate them on a daily basis.</w:t>
      </w:r>
    </w:p>
    <w:p w:rsidR="003E43BA" w:rsidRDefault="003E43BA" w:rsidP="00680BDA">
      <w:pPr>
        <w:pStyle w:val="ListParagraph"/>
        <w:ind w:left="792"/>
        <w:jc w:val="both"/>
      </w:pPr>
    </w:p>
    <w:p w:rsidR="003E43BA" w:rsidRDefault="00D20854" w:rsidP="00680BDA">
      <w:pPr>
        <w:pStyle w:val="ListParagraph"/>
        <w:numPr>
          <w:ilvl w:val="0"/>
          <w:numId w:val="19"/>
        </w:numPr>
        <w:jc w:val="both"/>
      </w:pPr>
      <w:r>
        <w:t xml:space="preserve">Actual </w:t>
      </w:r>
      <w:r w:rsidR="003E43BA">
        <w:t xml:space="preserve">operational expenses </w:t>
      </w:r>
      <w:r>
        <w:t>spent</w:t>
      </w:r>
      <w:r w:rsidR="003E43BA">
        <w:t xml:space="preserve"> per product</w:t>
      </w:r>
      <w:r w:rsidR="005A138B">
        <w:t>.</w:t>
      </w:r>
    </w:p>
    <w:p w:rsidR="003E43BA" w:rsidRDefault="003E43BA" w:rsidP="00680BDA">
      <w:pPr>
        <w:pStyle w:val="ListParagraph"/>
        <w:numPr>
          <w:ilvl w:val="0"/>
          <w:numId w:val="19"/>
        </w:numPr>
        <w:jc w:val="both"/>
      </w:pPr>
      <w:r>
        <w:t>Monthly sales and marketing expenses</w:t>
      </w:r>
      <w:r w:rsidR="005A138B">
        <w:t>.</w:t>
      </w:r>
    </w:p>
    <w:p w:rsidR="003E43BA" w:rsidRDefault="003E43BA" w:rsidP="00680BDA">
      <w:pPr>
        <w:pStyle w:val="ListParagraph"/>
        <w:numPr>
          <w:ilvl w:val="0"/>
          <w:numId w:val="19"/>
        </w:numPr>
        <w:jc w:val="both"/>
      </w:pPr>
      <w:r>
        <w:t>Net new customers and Total customers per month</w:t>
      </w:r>
      <w:r w:rsidR="005A138B">
        <w:t>.</w:t>
      </w:r>
    </w:p>
    <w:p w:rsidR="003E43BA" w:rsidRDefault="003E43BA" w:rsidP="00680BDA">
      <w:pPr>
        <w:pStyle w:val="ListParagraph"/>
        <w:numPr>
          <w:ilvl w:val="0"/>
          <w:numId w:val="19"/>
        </w:numPr>
        <w:jc w:val="both"/>
      </w:pPr>
      <w:r>
        <w:t>Total churned customers and % customer churn per month</w:t>
      </w:r>
      <w:r w:rsidR="005A138B">
        <w:t>.</w:t>
      </w:r>
    </w:p>
    <w:p w:rsidR="003E43BA" w:rsidRDefault="003E43BA" w:rsidP="00680BDA">
      <w:pPr>
        <w:pStyle w:val="ListParagraph"/>
        <w:numPr>
          <w:ilvl w:val="0"/>
          <w:numId w:val="19"/>
        </w:numPr>
        <w:jc w:val="both"/>
      </w:pPr>
      <w:r>
        <w:t>Monthly recurring revenue due to new customers in a month( MRR New)</w:t>
      </w:r>
    </w:p>
    <w:p w:rsidR="003E43BA" w:rsidRDefault="003E43BA" w:rsidP="00680BDA">
      <w:pPr>
        <w:pStyle w:val="ListParagraph"/>
        <w:numPr>
          <w:ilvl w:val="0"/>
          <w:numId w:val="19"/>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680BDA">
      <w:pPr>
        <w:pStyle w:val="ListParagraph"/>
        <w:numPr>
          <w:ilvl w:val="0"/>
          <w:numId w:val="19"/>
        </w:numPr>
        <w:jc w:val="both"/>
      </w:pPr>
      <w:r>
        <w:t>Monthly Average revenue per new subscribers (ARPS (New)</w:t>
      </w:r>
      <w:r w:rsidR="00CE5475">
        <w:t>).</w:t>
      </w:r>
    </w:p>
    <w:p w:rsidR="003E43BA" w:rsidRDefault="003E43BA" w:rsidP="00680BDA">
      <w:pPr>
        <w:pStyle w:val="ListParagraph"/>
        <w:numPr>
          <w:ilvl w:val="0"/>
          <w:numId w:val="19"/>
        </w:numPr>
        <w:jc w:val="both"/>
      </w:pPr>
      <w:r>
        <w:t>Total monthly revenue</w:t>
      </w:r>
    </w:p>
    <w:p w:rsidR="003E43BA" w:rsidRDefault="003E43BA" w:rsidP="00680BDA">
      <w:pPr>
        <w:pStyle w:val="ListParagraph"/>
        <w:numPr>
          <w:ilvl w:val="0"/>
          <w:numId w:val="19"/>
        </w:numPr>
        <w:jc w:val="both"/>
      </w:pPr>
      <w:r>
        <w:t>Cost of goods sold (COGS</w:t>
      </w:r>
      <w:r w:rsidR="00CE5475">
        <w:t>).</w:t>
      </w:r>
      <w:r>
        <w:t xml:space="preserve"> </w:t>
      </w:r>
    </w:p>
    <w:p w:rsidR="003E43BA" w:rsidRDefault="003E43BA" w:rsidP="00680BDA">
      <w:pPr>
        <w:pStyle w:val="ListParagraph"/>
        <w:numPr>
          <w:ilvl w:val="0"/>
          <w:numId w:val="19"/>
        </w:numPr>
        <w:jc w:val="both"/>
      </w:pPr>
      <w:r>
        <w:t>Selling price derived from margin percentage</w:t>
      </w:r>
      <w:r w:rsidR="00CE5475">
        <w:t>.</w:t>
      </w:r>
    </w:p>
    <w:p w:rsidR="003E43BA" w:rsidRDefault="003E43BA" w:rsidP="00680BDA">
      <w:pPr>
        <w:pStyle w:val="ListParagraph"/>
        <w:numPr>
          <w:ilvl w:val="0"/>
          <w:numId w:val="19"/>
        </w:numPr>
        <w:jc w:val="both"/>
      </w:pPr>
      <w:r>
        <w:t>Operating profit/loss</w:t>
      </w:r>
      <w:r w:rsidR="00CE5475">
        <w:t xml:space="preserve"> </w:t>
      </w:r>
      <w:r>
        <w:t>and Operating profit/loss percentage</w:t>
      </w:r>
      <w:r w:rsidR="00CE5475">
        <w:t>.</w:t>
      </w:r>
    </w:p>
    <w:p w:rsidR="003E43BA" w:rsidRDefault="003E43BA" w:rsidP="00680BDA">
      <w:pPr>
        <w:pStyle w:val="ListParagraph"/>
        <w:numPr>
          <w:ilvl w:val="0"/>
          <w:numId w:val="19"/>
        </w:numPr>
        <w:jc w:val="both"/>
      </w:pPr>
      <w:r>
        <w:t>Subscriber Lifetime Value(SLV)</w:t>
      </w:r>
      <w:r w:rsidR="00421675">
        <w:t>.</w:t>
      </w:r>
    </w:p>
    <w:p w:rsidR="00DB53A7" w:rsidRDefault="003E43BA" w:rsidP="00680BDA">
      <w:pPr>
        <w:pStyle w:val="ListParagraph"/>
        <w:numPr>
          <w:ilvl w:val="0"/>
          <w:numId w:val="19"/>
        </w:numPr>
        <w:jc w:val="both"/>
      </w:pPr>
      <w:r>
        <w:t>Subscriber lifetime period</w:t>
      </w:r>
      <w:r w:rsidR="00DB53A7">
        <w:t>.</w:t>
      </w:r>
    </w:p>
    <w:p w:rsidR="003E43BA" w:rsidRPr="004D1B5C" w:rsidRDefault="003E43BA" w:rsidP="00680BDA">
      <w:pPr>
        <w:pStyle w:val="ListParagraph"/>
        <w:numPr>
          <w:ilvl w:val="0"/>
          <w:numId w:val="19"/>
        </w:numPr>
        <w:jc w:val="both"/>
      </w:pPr>
      <w:r w:rsidRPr="004D1B5C">
        <w:t>Cost of Acquiring a customer (CAC</w:t>
      </w:r>
      <w:r w:rsidR="00DB53A7">
        <w:t>).</w:t>
      </w:r>
    </w:p>
    <w:p w:rsidR="00DB53A7" w:rsidRDefault="003E43BA" w:rsidP="00680BDA">
      <w:pPr>
        <w:pStyle w:val="ListParagraph"/>
        <w:numPr>
          <w:ilvl w:val="0"/>
          <w:numId w:val="19"/>
        </w:numPr>
        <w:jc w:val="both"/>
      </w:pPr>
      <w:r>
        <w:t>SLV to CAC ratio: SLV/CAC</w:t>
      </w:r>
      <w:r w:rsidR="00DB53A7">
        <w:t>.</w:t>
      </w:r>
    </w:p>
    <w:p w:rsidR="003E43BA" w:rsidRDefault="003E43BA" w:rsidP="00680BDA">
      <w:pPr>
        <w:pStyle w:val="ListParagraph"/>
        <w:numPr>
          <w:ilvl w:val="0"/>
          <w:numId w:val="19"/>
        </w:numPr>
        <w:jc w:val="both"/>
      </w:pPr>
      <w:r>
        <w:t>Months to recover CAC</w:t>
      </w:r>
      <w:r w:rsidR="00A91A99">
        <w:t>.</w:t>
      </w:r>
    </w:p>
    <w:p w:rsidR="00412586" w:rsidRDefault="00795349" w:rsidP="00680BDA">
      <w:pPr>
        <w:pStyle w:val="Heading2"/>
        <w:numPr>
          <w:ilvl w:val="2"/>
          <w:numId w:val="1"/>
        </w:numPr>
        <w:jc w:val="both"/>
        <w:rPr>
          <w:bCs/>
          <w:color w:val="5B9BD5" w:themeColor="accent1"/>
          <w:sz w:val="22"/>
          <w:szCs w:val="22"/>
        </w:rPr>
      </w:pPr>
      <w:bookmarkStart w:id="64" w:name="_Toc440535763"/>
      <w:r w:rsidRPr="00412586">
        <w:rPr>
          <w:bCs/>
          <w:color w:val="5B9BD5" w:themeColor="accent1"/>
          <w:sz w:val="22"/>
          <w:szCs w:val="22"/>
        </w:rPr>
        <w:lastRenderedPageBreak/>
        <w:t>Credit Point</w:t>
      </w:r>
      <w:r w:rsidR="00392D81" w:rsidRPr="00412586">
        <w:rPr>
          <w:bCs/>
          <w:color w:val="5B9BD5" w:themeColor="accent1"/>
          <w:sz w:val="22"/>
          <w:szCs w:val="22"/>
        </w:rPr>
        <w:t>s</w:t>
      </w:r>
      <w:bookmarkEnd w:id="64"/>
      <w:r w:rsidRPr="00412586">
        <w:rPr>
          <w:bCs/>
          <w:color w:val="5B9BD5" w:themeColor="accent1"/>
          <w:sz w:val="22"/>
          <w:szCs w:val="22"/>
        </w:rPr>
        <w:t xml:space="preserve"> </w:t>
      </w:r>
    </w:p>
    <w:p w:rsidR="00276F0F" w:rsidRPr="00276F0F" w:rsidRDefault="00276F0F" w:rsidP="00680BDA">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680BDA">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680BDA">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680BDA">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680BDA">
      <w:pPr>
        <w:pStyle w:val="ListParagraph"/>
        <w:ind w:left="792"/>
        <w:jc w:val="both"/>
      </w:pPr>
      <w:r w:rsidRPr="004C771E">
        <w:t>For every deposit that a product account will make to the nodal account it will get</w:t>
      </w:r>
      <w:r>
        <w:t xml:space="preserve"> 1 credit point for every 1000 R</w:t>
      </w:r>
      <w:r w:rsidRPr="004C771E">
        <w:t>s</w:t>
      </w:r>
      <w:r>
        <w:t xml:space="preserve"> </w:t>
      </w:r>
      <w:r w:rsidRPr="004C771E">
        <w:t xml:space="preserve">(configurable), which is stored in this attribute. </w:t>
      </w:r>
      <w:r>
        <w:t xml:space="preserve">Similarly when a product wishes to borrow any money from the nodal account it will lose 1 credit point per 1000 Rs.(configurable) borrowed. </w:t>
      </w:r>
    </w:p>
    <w:p w:rsidR="00410B64" w:rsidRDefault="00410B64" w:rsidP="00680BDA">
      <w:pPr>
        <w:pStyle w:val="ListParagraph"/>
        <w:ind w:left="792"/>
        <w:jc w:val="both"/>
      </w:pPr>
    </w:p>
    <w:p w:rsidR="00795349" w:rsidRPr="00795349" w:rsidRDefault="00795349" w:rsidP="00680BDA">
      <w:pPr>
        <w:pStyle w:val="ListParagraph"/>
        <w:ind w:left="792"/>
        <w:jc w:val="both"/>
      </w:pPr>
      <w:r>
        <w:t>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upliftment of loss making products.</w:t>
      </w:r>
    </w:p>
    <w:p w:rsidR="00A63C81" w:rsidRPr="00A63C81" w:rsidRDefault="00EF6362" w:rsidP="00680BDA">
      <w:pPr>
        <w:pStyle w:val="Heading2"/>
        <w:numPr>
          <w:ilvl w:val="2"/>
          <w:numId w:val="1"/>
        </w:numPr>
        <w:jc w:val="both"/>
        <w:rPr>
          <w:bCs/>
          <w:color w:val="5B9BD5" w:themeColor="accent1"/>
          <w:sz w:val="22"/>
          <w:szCs w:val="22"/>
        </w:rPr>
      </w:pPr>
      <w:bookmarkStart w:id="65" w:name="_Toc440535764"/>
      <w:r w:rsidRPr="00A63C81">
        <w:rPr>
          <w:bCs/>
          <w:color w:val="5B9BD5" w:themeColor="accent1"/>
          <w:sz w:val="22"/>
          <w:szCs w:val="22"/>
        </w:rPr>
        <w:t>Total Debit</w:t>
      </w:r>
      <w:bookmarkEnd w:id="65"/>
      <w:r w:rsidRPr="00A63C81">
        <w:rPr>
          <w:bCs/>
          <w:color w:val="5B9BD5" w:themeColor="accent1"/>
          <w:sz w:val="22"/>
          <w:szCs w:val="22"/>
        </w:rPr>
        <w:t xml:space="preserve"> </w:t>
      </w:r>
    </w:p>
    <w:p w:rsidR="007716BB" w:rsidRDefault="009B7B55" w:rsidP="00680BDA">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r w:rsidR="00E40A5B">
        <w:t xml:space="preserve">( </w:t>
      </w:r>
      <w:r w:rsidR="00B61E8B">
        <w:t>(</w:t>
      </w:r>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680BDA">
      <w:pPr>
        <w:pStyle w:val="ListParagraph"/>
        <w:jc w:val="both"/>
      </w:pPr>
    </w:p>
    <w:p w:rsidR="00EF76CC" w:rsidRPr="00EF76CC" w:rsidRDefault="00804812" w:rsidP="00680BDA">
      <w:pPr>
        <w:pStyle w:val="Heading2"/>
        <w:numPr>
          <w:ilvl w:val="2"/>
          <w:numId w:val="1"/>
        </w:numPr>
        <w:jc w:val="both"/>
        <w:rPr>
          <w:bCs/>
          <w:color w:val="5B9BD5" w:themeColor="accent1"/>
          <w:sz w:val="22"/>
          <w:szCs w:val="22"/>
        </w:rPr>
      </w:pPr>
      <w:bookmarkStart w:id="66" w:name="_Toc440535765"/>
      <w:r w:rsidRPr="00EF76CC">
        <w:rPr>
          <w:bCs/>
          <w:color w:val="5B9BD5" w:themeColor="accent1"/>
          <w:sz w:val="22"/>
          <w:szCs w:val="22"/>
        </w:rPr>
        <w:t>Total Credit</w:t>
      </w:r>
      <w:bookmarkEnd w:id="66"/>
      <w:r w:rsidRPr="00EF76CC">
        <w:rPr>
          <w:bCs/>
          <w:color w:val="5B9BD5" w:themeColor="accent1"/>
          <w:sz w:val="22"/>
          <w:szCs w:val="22"/>
        </w:rPr>
        <w:t xml:space="preserve"> </w:t>
      </w:r>
    </w:p>
    <w:p w:rsidR="007716BB" w:rsidRDefault="00E11AE3" w:rsidP="00680BDA">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680BDA">
      <w:pPr>
        <w:pStyle w:val="ListParagraph"/>
        <w:jc w:val="both"/>
      </w:pPr>
      <w:r>
        <w:t xml:space="preserve"> ( (sell price1* subscriptions at price1) + (sell price2* subscriptions at price2) +….)</w:t>
      </w:r>
    </w:p>
    <w:p w:rsidR="009B2FC6" w:rsidRPr="009B2FC6" w:rsidRDefault="00804812" w:rsidP="00680BDA">
      <w:pPr>
        <w:pStyle w:val="Heading2"/>
        <w:numPr>
          <w:ilvl w:val="2"/>
          <w:numId w:val="1"/>
        </w:numPr>
        <w:jc w:val="both"/>
        <w:rPr>
          <w:bCs/>
          <w:color w:val="5B9BD5" w:themeColor="accent1"/>
          <w:sz w:val="22"/>
          <w:szCs w:val="22"/>
        </w:rPr>
      </w:pPr>
      <w:bookmarkStart w:id="67" w:name="_Toc440535766"/>
      <w:r w:rsidRPr="009B2FC6">
        <w:rPr>
          <w:bCs/>
          <w:color w:val="5B9BD5" w:themeColor="accent1"/>
          <w:sz w:val="22"/>
          <w:szCs w:val="22"/>
        </w:rPr>
        <w:t>Contingencies:</w:t>
      </w:r>
      <w:bookmarkEnd w:id="67"/>
      <w:r w:rsidRPr="009B2FC6">
        <w:rPr>
          <w:bCs/>
          <w:color w:val="5B9BD5" w:themeColor="accent1"/>
          <w:sz w:val="22"/>
          <w:szCs w:val="22"/>
        </w:rPr>
        <w:t xml:space="preserve"> </w:t>
      </w:r>
    </w:p>
    <w:p w:rsidR="007716BB" w:rsidRDefault="007716BB" w:rsidP="00680BDA">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680BDA">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680BDA">
      <w:pPr>
        <w:ind w:left="360"/>
        <w:jc w:val="both"/>
      </w:pPr>
      <w:r w:rsidRPr="002769BF">
        <w:lastRenderedPageBreak/>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680BDA">
      <w:pPr>
        <w:ind w:left="360"/>
        <w:jc w:val="both"/>
      </w:pPr>
      <w:r>
        <w:t>Example: Consider at start of the year merchant has targeted 3000 per month sale of a product, whose purchase price is 30 Rs and sale price is 50 Rs. So this is how the flow will happen.</w:t>
      </w:r>
    </w:p>
    <w:p w:rsidR="007716BB" w:rsidRDefault="007716BB" w:rsidP="00680BDA">
      <w:pPr>
        <w:ind w:left="360"/>
        <w:jc w:val="both"/>
      </w:pPr>
      <w:r>
        <w:t>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Rs and forecasted sale amount with proposed offered price of 50 Rs will be 3000*50= 150,000 Rs.( so expected profit of 60,000 Rs.), from date of forecast 1 Jan 2016 ,to date as 31 Jan 2016.</w:t>
      </w:r>
    </w:p>
    <w:p w:rsidR="007716BB" w:rsidRDefault="007716BB" w:rsidP="00680BDA">
      <w:pPr>
        <w:ind w:left="360"/>
        <w:jc w:val="both"/>
      </w:pPr>
      <w:r>
        <w:t xml:space="preserve">A contingency amount of 9000 Rs. (10% of purchase cost) has been added in the </w:t>
      </w:r>
      <w:r w:rsidR="003409FC">
        <w:t>contingency provision</w:t>
      </w:r>
      <w:r>
        <w:t>.</w:t>
      </w:r>
    </w:p>
    <w:p w:rsidR="007716BB" w:rsidRDefault="007716BB" w:rsidP="00680BDA">
      <w:pPr>
        <w:ind w:left="360"/>
        <w:jc w:val="both"/>
      </w:pPr>
      <w:r>
        <w:t>A price bracket will get created with purchase price 30 Rs dated say 1</w:t>
      </w:r>
      <w:r w:rsidRPr="003F088D">
        <w:t>st</w:t>
      </w:r>
      <w:r>
        <w:t xml:space="preserve"> Jan 2016 and offered price 50 Rs, MRP as 56 Rs.</w:t>
      </w:r>
    </w:p>
    <w:p w:rsidR="007716BB" w:rsidRDefault="007716BB" w:rsidP="00680BDA">
      <w:pPr>
        <w:ind w:left="360"/>
        <w:jc w:val="both"/>
      </w:pPr>
      <w:r>
        <w:t xml:space="preserve">Say 300 subscribers register for this price bracket. So they get registered with the first price bucket. Total debit will be 300 * 30 = 9000 rs and total credit is 300 * 50 = 15000 Rs. </w:t>
      </w:r>
    </w:p>
    <w:p w:rsidR="007716BB" w:rsidRDefault="007716BB" w:rsidP="00680BDA">
      <w:pPr>
        <w:ind w:left="360"/>
        <w:jc w:val="both"/>
      </w:pPr>
      <w:r>
        <w:t>At the end of Jan 2016 if there is a volume of 3400 subscriptions for that product. The profit incurred out of the forecasted sale volume(3000) is the earning of this product( 3000*(50-30)=60,000 Rs).</w:t>
      </w:r>
    </w:p>
    <w:p w:rsidR="007716BB" w:rsidRDefault="007716BB" w:rsidP="00680BDA">
      <w:pPr>
        <w:ind w:left="360"/>
        <w:jc w:val="both"/>
      </w:pPr>
      <w:r>
        <w:t xml:space="preserve">Since this is more than the forecasted volume of sale of 3000 the profit earned from additional sale of 400 items (400 * (50-30)= 8000 Rs) is a bonus which should be transferred to the nodal account.  </w:t>
      </w:r>
    </w:p>
    <w:p w:rsidR="004C771E" w:rsidRPr="004C771E" w:rsidRDefault="00795349" w:rsidP="00680BDA">
      <w:pPr>
        <w:ind w:left="360"/>
        <w:jc w:val="both"/>
        <w:rPr>
          <w:b/>
        </w:rPr>
      </w:pPr>
      <w:r w:rsidRPr="004C771E">
        <w:t>So in above cases the product has earned 8 credit points</w:t>
      </w:r>
      <w:r>
        <w:t>.</w:t>
      </w:r>
    </w:p>
    <w:p w:rsidR="009A5505" w:rsidRPr="0073311C" w:rsidRDefault="007716BB" w:rsidP="00680BDA">
      <w:pPr>
        <w:pStyle w:val="Heading2"/>
        <w:numPr>
          <w:ilvl w:val="1"/>
          <w:numId w:val="1"/>
        </w:numPr>
        <w:jc w:val="both"/>
        <w:rPr>
          <w:bCs/>
          <w:color w:val="5B9BD5" w:themeColor="accent1"/>
          <w:sz w:val="22"/>
          <w:szCs w:val="22"/>
        </w:rPr>
      </w:pPr>
      <w:bookmarkStart w:id="68" w:name="_Toc440535767"/>
      <w:r w:rsidRPr="0073311C">
        <w:rPr>
          <w:bCs/>
          <w:color w:val="5B9BD5" w:themeColor="accent1"/>
          <w:sz w:val="22"/>
          <w:szCs w:val="22"/>
        </w:rPr>
        <w:t>Operating expenses Account.</w:t>
      </w:r>
      <w:bookmarkEnd w:id="68"/>
      <w:r w:rsidRPr="0073311C">
        <w:rPr>
          <w:bCs/>
          <w:color w:val="5B9BD5" w:themeColor="accent1"/>
          <w:sz w:val="22"/>
          <w:szCs w:val="22"/>
        </w:rPr>
        <w:t xml:space="preserve"> </w:t>
      </w:r>
    </w:p>
    <w:p w:rsidR="000E37F4" w:rsidRDefault="00220AF8" w:rsidP="00680BDA">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680BDA">
      <w:pPr>
        <w:pStyle w:val="ListParagraph"/>
        <w:ind w:left="360"/>
        <w:jc w:val="both"/>
      </w:pPr>
    </w:p>
    <w:p w:rsidR="00B71FFE" w:rsidRDefault="000E37F4" w:rsidP="00680BDA">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680BDA">
      <w:pPr>
        <w:pStyle w:val="ListParagraph"/>
        <w:ind w:left="360"/>
        <w:jc w:val="both"/>
      </w:pPr>
    </w:p>
    <w:p w:rsidR="00392D81" w:rsidRDefault="00CC0CA3" w:rsidP="00680BDA">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680BDA">
      <w:pPr>
        <w:pStyle w:val="ListParagraph"/>
        <w:ind w:left="360"/>
        <w:jc w:val="both"/>
      </w:pPr>
    </w:p>
    <w:p w:rsidR="00CC0CA3" w:rsidRDefault="00CC0CA3" w:rsidP="00680BDA">
      <w:pPr>
        <w:pStyle w:val="ListParagraph"/>
        <w:ind w:left="360"/>
        <w:jc w:val="both"/>
      </w:pPr>
      <w:r>
        <w:lastRenderedPageBreak/>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680BDA">
      <w:pPr>
        <w:pStyle w:val="ListParagraph"/>
        <w:ind w:left="360"/>
        <w:jc w:val="both"/>
      </w:pPr>
    </w:p>
    <w:p w:rsidR="00EE2B25" w:rsidRPr="00EE2B25" w:rsidRDefault="00E8342A" w:rsidP="00680BDA">
      <w:pPr>
        <w:pStyle w:val="Heading2"/>
        <w:numPr>
          <w:ilvl w:val="2"/>
          <w:numId w:val="1"/>
        </w:numPr>
        <w:jc w:val="both"/>
        <w:rPr>
          <w:bCs/>
          <w:color w:val="5B9BD5" w:themeColor="accent1"/>
          <w:sz w:val="22"/>
          <w:szCs w:val="22"/>
        </w:rPr>
      </w:pPr>
      <w:bookmarkStart w:id="69" w:name="_Toc440535768"/>
      <w:r w:rsidRPr="00EE2B25">
        <w:rPr>
          <w:bCs/>
          <w:color w:val="5B9BD5" w:themeColor="accent1"/>
          <w:sz w:val="22"/>
          <w:szCs w:val="22"/>
        </w:rPr>
        <w:t>Forecast</w:t>
      </w:r>
      <w:bookmarkEnd w:id="69"/>
      <w:r w:rsidR="003F377B" w:rsidRPr="00EE2B25">
        <w:rPr>
          <w:bCs/>
          <w:color w:val="5B9BD5" w:themeColor="accent1"/>
          <w:sz w:val="22"/>
          <w:szCs w:val="22"/>
        </w:rPr>
        <w:t xml:space="preserve"> </w:t>
      </w:r>
    </w:p>
    <w:p w:rsidR="00E8342A" w:rsidRDefault="003F377B" w:rsidP="00680BDA">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680BDA">
      <w:pPr>
        <w:pStyle w:val="Heading2"/>
        <w:numPr>
          <w:ilvl w:val="3"/>
          <w:numId w:val="1"/>
        </w:numPr>
        <w:jc w:val="both"/>
        <w:rPr>
          <w:bCs/>
          <w:color w:val="5B9BD5" w:themeColor="accent1"/>
          <w:sz w:val="22"/>
          <w:szCs w:val="22"/>
        </w:rPr>
      </w:pPr>
      <w:bookmarkStart w:id="70" w:name="_Toc440535769"/>
      <w:r>
        <w:rPr>
          <w:bCs/>
          <w:color w:val="5B9BD5" w:themeColor="accent1"/>
          <w:sz w:val="22"/>
          <w:szCs w:val="22"/>
        </w:rPr>
        <w:t>Common Expenses</w:t>
      </w:r>
      <w:bookmarkEnd w:id="70"/>
    </w:p>
    <w:p w:rsidR="003F377B" w:rsidRDefault="003F377B" w:rsidP="00680BDA">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680BDA">
      <w:pPr>
        <w:pStyle w:val="ListParagraph"/>
        <w:numPr>
          <w:ilvl w:val="2"/>
          <w:numId w:val="9"/>
        </w:numPr>
        <w:jc w:val="both"/>
      </w:pPr>
      <w:r>
        <w:t>Expenses on integration with third party paid services (payment gateway, goods tracking system etc.).</w:t>
      </w:r>
    </w:p>
    <w:p w:rsidR="003F377B" w:rsidRDefault="003F377B" w:rsidP="00680BDA">
      <w:pPr>
        <w:pStyle w:val="ListParagraph"/>
        <w:numPr>
          <w:ilvl w:val="2"/>
          <w:numId w:val="9"/>
        </w:numPr>
        <w:jc w:val="both"/>
      </w:pPr>
      <w:r>
        <w:t>Expenses on communication charges(phone, internet usage)</w:t>
      </w:r>
    </w:p>
    <w:p w:rsidR="003F377B" w:rsidRDefault="003F377B" w:rsidP="00680BDA">
      <w:pPr>
        <w:pStyle w:val="ListParagraph"/>
        <w:numPr>
          <w:ilvl w:val="2"/>
          <w:numId w:val="9"/>
        </w:numPr>
        <w:jc w:val="both"/>
      </w:pPr>
      <w:r>
        <w:t xml:space="preserve">Data Backup and software maintenance/enhancements cost </w:t>
      </w:r>
    </w:p>
    <w:p w:rsidR="003F377B" w:rsidRDefault="003F377B" w:rsidP="00680BDA">
      <w:pPr>
        <w:pStyle w:val="ListParagraph"/>
        <w:numPr>
          <w:ilvl w:val="2"/>
          <w:numId w:val="9"/>
        </w:numPr>
        <w:jc w:val="both"/>
      </w:pPr>
      <w:r>
        <w:t>Office and Inventory storage space expenses( rent)</w:t>
      </w:r>
    </w:p>
    <w:p w:rsidR="003F377B" w:rsidRDefault="003F377B" w:rsidP="00680BDA">
      <w:pPr>
        <w:pStyle w:val="ListParagraph"/>
        <w:numPr>
          <w:ilvl w:val="2"/>
          <w:numId w:val="9"/>
        </w:numPr>
        <w:jc w:val="both"/>
      </w:pPr>
      <w:r>
        <w:t>Personnel related expenses( salaries, bonuses, HR)</w:t>
      </w:r>
    </w:p>
    <w:p w:rsidR="00EE2B25" w:rsidRDefault="00EE2B25" w:rsidP="00680BDA">
      <w:pPr>
        <w:pStyle w:val="ListParagraph"/>
        <w:numPr>
          <w:ilvl w:val="2"/>
          <w:numId w:val="9"/>
        </w:numPr>
        <w:jc w:val="both"/>
      </w:pPr>
      <w:r>
        <w:t>Taxes to run business</w:t>
      </w:r>
    </w:p>
    <w:p w:rsidR="003F377B" w:rsidRDefault="003F377B" w:rsidP="00680BDA">
      <w:pPr>
        <w:pStyle w:val="ListParagraph"/>
        <w:numPr>
          <w:ilvl w:val="2"/>
          <w:numId w:val="9"/>
        </w:numPr>
        <w:jc w:val="both"/>
      </w:pPr>
      <w:r>
        <w:t>Resources expenses</w:t>
      </w:r>
    </w:p>
    <w:p w:rsidR="003F377B" w:rsidRDefault="003F377B" w:rsidP="00680BDA">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680BDA">
      <w:pPr>
        <w:pStyle w:val="ListParagraph"/>
        <w:numPr>
          <w:ilvl w:val="2"/>
          <w:numId w:val="9"/>
        </w:numPr>
        <w:jc w:val="both"/>
      </w:pPr>
      <w:r>
        <w:t>Cost of recurring travel( personnel traveling across locations for any official purposes)</w:t>
      </w:r>
    </w:p>
    <w:p w:rsidR="003F377B" w:rsidRDefault="003F377B" w:rsidP="00680BDA">
      <w:pPr>
        <w:pStyle w:val="ListParagraph"/>
        <w:numPr>
          <w:ilvl w:val="2"/>
          <w:numId w:val="9"/>
        </w:numPr>
        <w:jc w:val="both"/>
      </w:pPr>
      <w:r>
        <w:t>Renewals of licenses/permits/certifications</w:t>
      </w:r>
    </w:p>
    <w:p w:rsidR="003F377B" w:rsidRDefault="003F377B" w:rsidP="00680BDA">
      <w:pPr>
        <w:pStyle w:val="ListParagraph"/>
        <w:ind w:left="792"/>
        <w:jc w:val="both"/>
      </w:pPr>
    </w:p>
    <w:p w:rsidR="00EE2B25" w:rsidRPr="00EE2B25" w:rsidRDefault="00EE2B25" w:rsidP="00680BDA">
      <w:pPr>
        <w:pStyle w:val="Heading2"/>
        <w:numPr>
          <w:ilvl w:val="3"/>
          <w:numId w:val="1"/>
        </w:numPr>
        <w:jc w:val="both"/>
        <w:rPr>
          <w:bCs/>
          <w:color w:val="5B9BD5" w:themeColor="accent1"/>
          <w:sz w:val="22"/>
          <w:szCs w:val="22"/>
        </w:rPr>
      </w:pPr>
      <w:bookmarkStart w:id="71" w:name="_Toc440535770"/>
      <w:r w:rsidRPr="00EE2B25">
        <w:rPr>
          <w:bCs/>
          <w:color w:val="5B9BD5" w:themeColor="accent1"/>
          <w:sz w:val="22"/>
          <w:szCs w:val="22"/>
        </w:rPr>
        <w:t>Subscription dependent expenses</w:t>
      </w:r>
      <w:bookmarkEnd w:id="71"/>
    </w:p>
    <w:p w:rsidR="00EE2B25" w:rsidRDefault="00EE2B25" w:rsidP="00680BDA">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680BDA">
      <w:pPr>
        <w:pStyle w:val="ListParagraph"/>
        <w:ind w:left="1224"/>
        <w:jc w:val="both"/>
      </w:pPr>
    </w:p>
    <w:p w:rsidR="00C50BCC" w:rsidRDefault="00C50BCC" w:rsidP="00680BDA">
      <w:pPr>
        <w:pStyle w:val="ListParagraph"/>
        <w:ind w:left="1224"/>
        <w:jc w:val="both"/>
      </w:pPr>
    </w:p>
    <w:p w:rsidR="00E70788" w:rsidRDefault="00E70788" w:rsidP="00680BDA">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680BDA">
      <w:pPr>
        <w:pStyle w:val="ListParagraph"/>
        <w:ind w:left="792"/>
        <w:jc w:val="both"/>
      </w:pPr>
    </w:p>
    <w:p w:rsidR="00E8342A" w:rsidRPr="00D161E7" w:rsidRDefault="00E8342A" w:rsidP="00680BDA">
      <w:pPr>
        <w:pStyle w:val="Heading2"/>
        <w:numPr>
          <w:ilvl w:val="2"/>
          <w:numId w:val="1"/>
        </w:numPr>
        <w:jc w:val="both"/>
        <w:rPr>
          <w:bCs/>
          <w:color w:val="5B9BD5" w:themeColor="accent1"/>
          <w:sz w:val="22"/>
          <w:szCs w:val="22"/>
        </w:rPr>
      </w:pPr>
      <w:bookmarkStart w:id="72" w:name="_Toc440535771"/>
      <w:r w:rsidRPr="00D161E7">
        <w:rPr>
          <w:bCs/>
          <w:color w:val="5B9BD5" w:themeColor="accent1"/>
          <w:sz w:val="22"/>
          <w:szCs w:val="22"/>
        </w:rPr>
        <w:t>Actuals</w:t>
      </w:r>
      <w:bookmarkEnd w:id="72"/>
    </w:p>
    <w:p w:rsidR="004511FE" w:rsidRDefault="00CB23DD" w:rsidP="00680BDA">
      <w:pPr>
        <w:pStyle w:val="ListParagraph"/>
        <w:numPr>
          <w:ilvl w:val="2"/>
          <w:numId w:val="19"/>
        </w:numPr>
        <w:jc w:val="both"/>
      </w:pPr>
      <w:r w:rsidRPr="00733AA6">
        <w:t>Credit</w:t>
      </w:r>
      <w:r w:rsidR="00392D81" w:rsidRPr="00733AA6">
        <w:t xml:space="preserve">: </w:t>
      </w:r>
    </w:p>
    <w:p w:rsidR="00B71FFE" w:rsidRDefault="00B71FFE" w:rsidP="00680BDA">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it’s </w:t>
      </w:r>
      <w:r w:rsidR="004511FE">
        <w:t xml:space="preserve">own </w:t>
      </w:r>
      <w:r w:rsidR="006D589D" w:rsidRPr="00392D81">
        <w:t>subscription lifecycle.</w:t>
      </w:r>
    </w:p>
    <w:p w:rsidR="004511FE" w:rsidRDefault="004511FE" w:rsidP="00680BDA">
      <w:pPr>
        <w:pStyle w:val="ListParagraph"/>
        <w:ind w:left="1224"/>
        <w:jc w:val="both"/>
      </w:pPr>
      <w:r>
        <w:t>The interesting part is how to calculate each item’s contribution to the operating expenses.</w:t>
      </w:r>
    </w:p>
    <w:p w:rsidR="004511FE" w:rsidRDefault="004511FE" w:rsidP="00680BDA">
      <w:pPr>
        <w:pStyle w:val="ListParagraph"/>
        <w:ind w:left="1224"/>
        <w:jc w:val="both"/>
      </w:pPr>
      <w:r>
        <w:lastRenderedPageBreak/>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680BDA">
      <w:pPr>
        <w:pStyle w:val="ListParagraph"/>
        <w:ind w:left="1224"/>
        <w:jc w:val="both"/>
      </w:pPr>
    </w:p>
    <w:p w:rsidR="004511FE" w:rsidRDefault="004511FE" w:rsidP="00680BDA">
      <w:pPr>
        <w:pStyle w:val="ListParagraph"/>
        <w:ind w:left="1224"/>
        <w:jc w:val="both"/>
      </w:pPr>
      <w:r>
        <w:t>A tedious but precise approach is to</w:t>
      </w:r>
    </w:p>
    <w:p w:rsidR="004511FE" w:rsidRDefault="004511FE" w:rsidP="00680BDA">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680BDA">
      <w:pPr>
        <w:pStyle w:val="ListParagraph"/>
        <w:numPr>
          <w:ilvl w:val="1"/>
          <w:numId w:val="10"/>
        </w:numPr>
        <w:jc w:val="both"/>
      </w:pPr>
      <w:r>
        <w:t xml:space="preserve">Subscription independent : </w:t>
      </w:r>
      <w:r>
        <w:tab/>
      </w:r>
    </w:p>
    <w:p w:rsidR="00720EBA" w:rsidRDefault="00720EBA" w:rsidP="00680BDA">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680BDA">
      <w:pPr>
        <w:pStyle w:val="ListParagraph"/>
        <w:numPr>
          <w:ilvl w:val="2"/>
          <w:numId w:val="10"/>
        </w:numPr>
        <w:jc w:val="both"/>
      </w:pPr>
      <w:r>
        <w:t>Expenses on communication charges(phone, internet usage)</w:t>
      </w:r>
    </w:p>
    <w:p w:rsidR="00720EBA" w:rsidRDefault="00720EBA" w:rsidP="00680BDA">
      <w:pPr>
        <w:pStyle w:val="ListParagraph"/>
        <w:numPr>
          <w:ilvl w:val="2"/>
          <w:numId w:val="10"/>
        </w:numPr>
        <w:jc w:val="both"/>
      </w:pPr>
      <w:r>
        <w:t xml:space="preserve">Data Backup and software maintenance/enhancements cost </w:t>
      </w:r>
    </w:p>
    <w:p w:rsidR="001725DB" w:rsidRDefault="00720EBA" w:rsidP="00680BDA">
      <w:pPr>
        <w:pStyle w:val="ListParagraph"/>
        <w:numPr>
          <w:ilvl w:val="2"/>
          <w:numId w:val="10"/>
        </w:numPr>
        <w:jc w:val="both"/>
      </w:pPr>
      <w:r>
        <w:t xml:space="preserve">Office </w:t>
      </w:r>
      <w:r w:rsidR="001725DB">
        <w:t>space expenses(rent)</w:t>
      </w:r>
    </w:p>
    <w:p w:rsidR="00720EBA" w:rsidRDefault="00720EBA" w:rsidP="00680BDA">
      <w:pPr>
        <w:pStyle w:val="ListParagraph"/>
        <w:numPr>
          <w:ilvl w:val="2"/>
          <w:numId w:val="10"/>
        </w:numPr>
        <w:jc w:val="both"/>
      </w:pPr>
      <w:r>
        <w:t>Resources expenses</w:t>
      </w:r>
    </w:p>
    <w:p w:rsidR="00566E40" w:rsidRDefault="00566E40" w:rsidP="00680BDA">
      <w:pPr>
        <w:pStyle w:val="ListParagraph"/>
        <w:numPr>
          <w:ilvl w:val="2"/>
          <w:numId w:val="10"/>
        </w:numPr>
        <w:jc w:val="both"/>
      </w:pPr>
      <w:r>
        <w:t xml:space="preserve">Personnel related expenses( salaries, bonuses, HR) - </w:t>
      </w:r>
    </w:p>
    <w:p w:rsidR="00720EBA" w:rsidRDefault="00720EBA" w:rsidP="00680BDA">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680BDA">
      <w:pPr>
        <w:pStyle w:val="ListParagraph"/>
        <w:numPr>
          <w:ilvl w:val="2"/>
          <w:numId w:val="10"/>
        </w:numPr>
        <w:jc w:val="both"/>
      </w:pPr>
      <w:r>
        <w:t>Cost of recurring travel( personnel traveling across locations for any official purposes)</w:t>
      </w:r>
    </w:p>
    <w:p w:rsidR="00720EBA" w:rsidRDefault="00720EBA" w:rsidP="00680BDA">
      <w:pPr>
        <w:pStyle w:val="ListParagraph"/>
        <w:numPr>
          <w:ilvl w:val="2"/>
          <w:numId w:val="10"/>
        </w:numPr>
        <w:jc w:val="both"/>
      </w:pPr>
      <w:r>
        <w:t>Renewals of licenses/permits/certifications</w:t>
      </w:r>
    </w:p>
    <w:p w:rsidR="006D589D" w:rsidRDefault="00720EBA" w:rsidP="00680BDA">
      <w:pPr>
        <w:pStyle w:val="ListParagraph"/>
        <w:numPr>
          <w:ilvl w:val="1"/>
          <w:numId w:val="10"/>
        </w:numPr>
        <w:jc w:val="both"/>
      </w:pPr>
      <w:r>
        <w:t>Subscription dependent</w:t>
      </w:r>
    </w:p>
    <w:p w:rsidR="001725DB" w:rsidRPr="004F46CD" w:rsidRDefault="001725DB" w:rsidP="00680BDA">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680BDA">
      <w:pPr>
        <w:pStyle w:val="ListParagraph"/>
        <w:numPr>
          <w:ilvl w:val="2"/>
          <w:numId w:val="10"/>
        </w:numPr>
        <w:jc w:val="both"/>
      </w:pPr>
      <w:r>
        <w:t>Inventory storage space expenses( rent)</w:t>
      </w:r>
      <w:r w:rsidR="00566E40">
        <w:t xml:space="preserve"> – weight dependent and frequency dependent</w:t>
      </w:r>
    </w:p>
    <w:p w:rsidR="001725DB" w:rsidRDefault="00404057" w:rsidP="00680BDA">
      <w:pPr>
        <w:pStyle w:val="ListParagraph"/>
        <w:numPr>
          <w:ilvl w:val="2"/>
          <w:numId w:val="10"/>
        </w:numPr>
        <w:jc w:val="both"/>
      </w:pPr>
      <w:r>
        <w:t>Goods delivery expenses</w:t>
      </w:r>
      <w:r w:rsidR="00101551">
        <w:t xml:space="preserve"> – weight dependent and frequency dependent</w:t>
      </w:r>
    </w:p>
    <w:p w:rsidR="00AF6D6B" w:rsidRDefault="00AF6D6B" w:rsidP="00680BDA">
      <w:pPr>
        <w:pStyle w:val="ListParagraph"/>
        <w:numPr>
          <w:ilvl w:val="0"/>
          <w:numId w:val="10"/>
        </w:numPr>
        <w:jc w:val="both"/>
      </w:pPr>
      <w:r>
        <w:t>Categorize the subscription dependent expenses into weight and/or frequency dependent.</w:t>
      </w:r>
    </w:p>
    <w:p w:rsidR="008E151A" w:rsidRDefault="008E151A" w:rsidP="00680BDA">
      <w:pPr>
        <w:pStyle w:val="ListParagraph"/>
        <w:numPr>
          <w:ilvl w:val="0"/>
          <w:numId w:val="10"/>
        </w:numPr>
        <w:jc w:val="both"/>
      </w:pPr>
      <w:r>
        <w:t>Distribute the subscription independent expenses equally among all items subscribed.</w:t>
      </w:r>
    </w:p>
    <w:p w:rsidR="00566E40" w:rsidRDefault="00E70395" w:rsidP="00680BDA">
      <w:pPr>
        <w:pStyle w:val="ListParagraph"/>
        <w:numPr>
          <w:ilvl w:val="0"/>
          <w:numId w:val="10"/>
        </w:numPr>
        <w:jc w:val="both"/>
      </w:pPr>
      <w:r>
        <w:t>Distribute the subscription dependent expenses across items depending upon their weight and frequency of delivery.</w:t>
      </w:r>
    </w:p>
    <w:p w:rsidR="00550DCF" w:rsidRDefault="00550DCF" w:rsidP="00680BDA">
      <w:pPr>
        <w:pStyle w:val="ListParagraph"/>
        <w:numPr>
          <w:ilvl w:val="0"/>
          <w:numId w:val="10"/>
        </w:numPr>
        <w:jc w:val="both"/>
      </w:pPr>
      <w:r>
        <w:t>Summarize c and d so as to arrive at total credit to be made to this account.</w:t>
      </w:r>
    </w:p>
    <w:p w:rsidR="00F13107" w:rsidRDefault="00F13107" w:rsidP="00680BDA">
      <w:pPr>
        <w:pStyle w:val="ListParagraph"/>
        <w:ind w:left="1800"/>
        <w:jc w:val="both"/>
      </w:pPr>
    </w:p>
    <w:p w:rsidR="00B71FFE" w:rsidRPr="00733AA6" w:rsidRDefault="0022521D" w:rsidP="00680BDA">
      <w:pPr>
        <w:pStyle w:val="ListParagraph"/>
        <w:numPr>
          <w:ilvl w:val="2"/>
          <w:numId w:val="19"/>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680BDA">
      <w:pPr>
        <w:pStyle w:val="ListParagraph"/>
        <w:jc w:val="both"/>
      </w:pPr>
    </w:p>
    <w:p w:rsidR="00B97846" w:rsidRDefault="00B97846" w:rsidP="00680BDA">
      <w:pPr>
        <w:pStyle w:val="ListParagraph"/>
        <w:jc w:val="both"/>
      </w:pPr>
      <w:r>
        <w:lastRenderedPageBreak/>
        <w:t>Example: If total monthly operating expenses are forecasted as Rs. 200,000 and if there are total 100,000 items subscribed so far for monthly subscription then per item operating charges= 200,000/100,000 = Rs.2 per item. Every item so far added in every basket will credit Rs 2 upon subscriber payment per month. If a subscriber has added total 15 items in his basket and made a full yearly advanced payment then total credit by that subscriber = 15(items pm) *2(Rs. per item pm ) * 12(months subscription)=360 Rs.</w:t>
      </w:r>
    </w:p>
    <w:p w:rsidR="00B97846" w:rsidRDefault="00B97846" w:rsidP="00680BDA">
      <w:pPr>
        <w:pStyle w:val="ListParagraph"/>
        <w:jc w:val="both"/>
      </w:pPr>
      <w:r>
        <w:t>In this case every month a basket is delivered successfully 15*2 = 30 Rs get debited from this account.</w:t>
      </w:r>
    </w:p>
    <w:p w:rsidR="00B97846" w:rsidRDefault="00B97846" w:rsidP="00680BDA">
      <w:pPr>
        <w:pStyle w:val="ListParagraph"/>
        <w:jc w:val="both"/>
      </w:pPr>
      <w:r>
        <w:t>If another subscriber has subscribed for same number of items but made an advanced payment of only 3 months then his contribution towards operating expenses as a credit = 15(items  pm) * 2(Rs. per item pm) * 3(months subscription)= 90 Rs.</w:t>
      </w:r>
    </w:p>
    <w:p w:rsidR="002F3805" w:rsidRDefault="00B97846" w:rsidP="00680BDA">
      <w:pPr>
        <w:pStyle w:val="ListParagraph"/>
        <w:jc w:val="both"/>
      </w:pPr>
      <w:r>
        <w:t>In this case too, every month a basket is delivered successfully 15*2 = 30 Rs. get debited from this account.</w:t>
      </w:r>
    </w:p>
    <w:p w:rsidR="004A5084" w:rsidRPr="0022521D" w:rsidRDefault="004A5084" w:rsidP="00680BDA">
      <w:pPr>
        <w:ind w:left="720"/>
        <w:jc w:val="both"/>
      </w:pPr>
      <w:r w:rsidRPr="0022521D">
        <w:t>In ideal situations the debit and credit entries should nullify each other. But there a few cases where this may not be true.</w:t>
      </w:r>
    </w:p>
    <w:p w:rsidR="004A5084" w:rsidRDefault="004A5084" w:rsidP="00680BDA">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680BDA">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680BDA">
      <w:pPr>
        <w:pStyle w:val="ListParagraph"/>
        <w:jc w:val="both"/>
      </w:pPr>
    </w:p>
    <w:p w:rsidR="00552794" w:rsidRDefault="0034076A" w:rsidP="00680BDA">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680BDA">
      <w:pPr>
        <w:pStyle w:val="Heading2"/>
        <w:numPr>
          <w:ilvl w:val="1"/>
          <w:numId w:val="1"/>
        </w:numPr>
        <w:jc w:val="both"/>
      </w:pPr>
      <w:bookmarkStart w:id="73" w:name="_Toc440535772"/>
      <w:r w:rsidRPr="00E01E30">
        <w:rPr>
          <w:bCs/>
          <w:color w:val="5B9BD5" w:themeColor="accent1"/>
        </w:rPr>
        <w:t>Account for sales and marketing expenses</w:t>
      </w:r>
      <w:r>
        <w:t xml:space="preserve"> (should we have this under scope??).</w:t>
      </w:r>
      <w:bookmarkEnd w:id="73"/>
      <w:r>
        <w:t xml:space="preserve"> </w:t>
      </w:r>
    </w:p>
    <w:p w:rsidR="007716BB" w:rsidRDefault="007716BB" w:rsidP="00680BDA">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680BDA">
      <w:pPr>
        <w:pStyle w:val="Heading2"/>
        <w:numPr>
          <w:ilvl w:val="1"/>
          <w:numId w:val="1"/>
        </w:numPr>
        <w:jc w:val="both"/>
        <w:rPr>
          <w:bCs/>
          <w:color w:val="5B9BD5" w:themeColor="accent1"/>
        </w:rPr>
      </w:pPr>
      <w:bookmarkStart w:id="74" w:name="_Toc440535773"/>
      <w:r w:rsidRPr="009F1C9C">
        <w:rPr>
          <w:bCs/>
          <w:color w:val="5B9BD5" w:themeColor="accent1"/>
        </w:rPr>
        <w:t>Nodal Account</w:t>
      </w:r>
      <w:bookmarkEnd w:id="74"/>
      <w:r w:rsidRPr="009F1C9C">
        <w:rPr>
          <w:bCs/>
          <w:color w:val="5B9BD5" w:themeColor="accent1"/>
        </w:rPr>
        <w:t xml:space="preserve"> </w:t>
      </w:r>
    </w:p>
    <w:p w:rsidR="007716BB" w:rsidRDefault="00863351" w:rsidP="00680BDA">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680BDA">
      <w:pPr>
        <w:pStyle w:val="Heading2"/>
        <w:numPr>
          <w:ilvl w:val="1"/>
          <w:numId w:val="1"/>
        </w:numPr>
        <w:jc w:val="both"/>
        <w:rPr>
          <w:bCs/>
          <w:color w:val="5B9BD5" w:themeColor="accent1"/>
        </w:rPr>
      </w:pPr>
      <w:bookmarkStart w:id="75" w:name="_Toc440535774"/>
      <w:r w:rsidRPr="00672358">
        <w:rPr>
          <w:bCs/>
          <w:color w:val="5B9BD5" w:themeColor="accent1"/>
        </w:rPr>
        <w:t>Merchant’s account.</w:t>
      </w:r>
      <w:bookmarkEnd w:id="75"/>
      <w:r w:rsidRPr="00672358">
        <w:rPr>
          <w:bCs/>
          <w:color w:val="5B9BD5" w:themeColor="accent1"/>
        </w:rPr>
        <w:t xml:space="preserve"> </w:t>
      </w:r>
    </w:p>
    <w:p w:rsidR="007716BB" w:rsidRDefault="007716BB" w:rsidP="00680BDA">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680BDA">
      <w:pPr>
        <w:jc w:val="both"/>
      </w:pPr>
    </w:p>
    <w:p w:rsidR="00627688" w:rsidRDefault="00911C13" w:rsidP="00680BDA">
      <w:pPr>
        <w:pStyle w:val="Heading2"/>
        <w:numPr>
          <w:ilvl w:val="0"/>
          <w:numId w:val="1"/>
        </w:numPr>
        <w:jc w:val="both"/>
      </w:pPr>
      <w:bookmarkStart w:id="76" w:name="_Toc440535775"/>
      <w:r>
        <w:t>Calculating the price of a Product</w:t>
      </w:r>
      <w:bookmarkEnd w:id="76"/>
    </w:p>
    <w:p w:rsidR="00627688" w:rsidRDefault="00911C13" w:rsidP="00680BDA">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680BDA">
      <w:pPr>
        <w:jc w:val="both"/>
      </w:pPr>
    </w:p>
    <w:p w:rsidR="00627688" w:rsidRPr="00627688" w:rsidRDefault="00627688" w:rsidP="00680BDA">
      <w:pPr>
        <w:jc w:val="both"/>
      </w:pPr>
    </w:p>
    <w:p w:rsidR="009B6BA4" w:rsidRDefault="009B6BA4" w:rsidP="00680BDA">
      <w:pPr>
        <w:pStyle w:val="ListParagraph"/>
        <w:ind w:left="360"/>
        <w:jc w:val="both"/>
      </w:pPr>
    </w:p>
    <w:p w:rsidR="00F56667" w:rsidRDefault="00F56667" w:rsidP="00680BDA">
      <w:pPr>
        <w:pStyle w:val="Heading3"/>
        <w:numPr>
          <w:ilvl w:val="0"/>
          <w:numId w:val="13"/>
        </w:numPr>
        <w:jc w:val="both"/>
      </w:pPr>
      <w:bookmarkStart w:id="77" w:name="_Toc440535776"/>
      <w:r>
        <w:t xml:space="preserve">Interpolation for transforming monthly </w:t>
      </w:r>
      <w:r w:rsidR="004F1F62">
        <w:t xml:space="preserve">target </w:t>
      </w:r>
      <w:r>
        <w:t>parameter values into daily values</w:t>
      </w:r>
      <w:bookmarkEnd w:id="77"/>
      <w:r>
        <w:t xml:space="preserve"> </w:t>
      </w:r>
    </w:p>
    <w:p w:rsidR="009B6BA4" w:rsidRDefault="007D483C" w:rsidP="00680BDA">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price(say 5%) </w:t>
      </w:r>
      <w:r w:rsidR="007F2ECC">
        <w:t>are getting interpolated using cubic spline interpolation method. A Java code for cubic spline interpolation (SplineInterpolator) has been provided by apache.commons.math3 library and can be readily used here.</w:t>
      </w:r>
    </w:p>
    <w:p w:rsidR="009B6BA4" w:rsidRDefault="009B6BA4" w:rsidP="00680BDA">
      <w:pPr>
        <w:jc w:val="both"/>
      </w:pPr>
    </w:p>
    <w:p w:rsidR="004F1F62" w:rsidRDefault="004F1F62" w:rsidP="00680BDA">
      <w:pPr>
        <w:pStyle w:val="Heading3"/>
        <w:numPr>
          <w:ilvl w:val="0"/>
          <w:numId w:val="13"/>
        </w:numPr>
        <w:jc w:val="both"/>
      </w:pPr>
      <w:bookmarkStart w:id="78" w:name="_Toc440535777"/>
      <w:r>
        <w:t>Extrapolation of actuals for the current day for comparison</w:t>
      </w:r>
      <w:bookmarkEnd w:id="78"/>
    </w:p>
    <w:p w:rsidR="004F1F62" w:rsidRDefault="00B473AC" w:rsidP="00680BDA">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680BDA">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680BDA">
      <w:pPr>
        <w:pStyle w:val="ListParagraph"/>
        <w:numPr>
          <w:ilvl w:val="0"/>
          <w:numId w:val="13"/>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680BDA">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680BDA">
      <w:pPr>
        <w:pStyle w:val="ListParagraph"/>
        <w:numPr>
          <w:ilvl w:val="0"/>
          <w:numId w:val="13"/>
        </w:numPr>
        <w:jc w:val="both"/>
      </w:pPr>
      <w:r>
        <w:t>Demand Curve???</w:t>
      </w:r>
    </w:p>
    <w:p w:rsidR="004F1F62" w:rsidRDefault="00B6233B" w:rsidP="00680BDA">
      <w:pPr>
        <w:pStyle w:val="ListParagraph"/>
        <w:numPr>
          <w:ilvl w:val="0"/>
          <w:numId w:val="13"/>
        </w:numPr>
        <w:jc w:val="both"/>
      </w:pPr>
      <w:r>
        <w:t xml:space="preserve">Elasticity : </w:t>
      </w:r>
      <w:r w:rsidRPr="00B6233B">
        <w:t>strength of the relationship between price levels and consumer demand. A product is highly elastic if consumer demand varies considerably with price.</w:t>
      </w:r>
    </w:p>
    <w:p w:rsidR="002B5B88" w:rsidRDefault="002B5B88" w:rsidP="00680BDA">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680BDA">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680BDA">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680BDA">
      <w:pPr>
        <w:pStyle w:val="ListParagraph"/>
        <w:numPr>
          <w:ilvl w:val="0"/>
          <w:numId w:val="13"/>
        </w:numPr>
        <w:jc w:val="both"/>
      </w:pPr>
      <w:r>
        <w:lastRenderedPageBreak/>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680BDA">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680BDA">
      <w:pPr>
        <w:pStyle w:val="ListParagraph"/>
        <w:numPr>
          <w:ilvl w:val="0"/>
          <w:numId w:val="13"/>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680BDA">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680BDA">
      <w:pPr>
        <w:pStyle w:val="ListParagraph"/>
        <w:numPr>
          <w:ilvl w:val="0"/>
          <w:numId w:val="13"/>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680BDA">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680BDA">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680BDA">
      <w:pPr>
        <w:pStyle w:val="ListParagraph"/>
        <w:numPr>
          <w:ilvl w:val="0"/>
          <w:numId w:val="13"/>
        </w:numPr>
        <w:jc w:val="both"/>
      </w:pPr>
      <w:r>
        <w:t>The revised price of the same item for new subscriptions, so as to lift more “bonus” on them.</w:t>
      </w:r>
    </w:p>
    <w:p w:rsidR="008632F4" w:rsidRDefault="00EA26C0" w:rsidP="00680BDA">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680BDA">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680BDA">
      <w:pPr>
        <w:pStyle w:val="Heading2"/>
        <w:numPr>
          <w:ilvl w:val="0"/>
          <w:numId w:val="1"/>
        </w:numPr>
        <w:jc w:val="both"/>
      </w:pPr>
      <w:bookmarkStart w:id="79" w:name="_Toc440535778"/>
      <w:r>
        <w:t>Benefits</w:t>
      </w:r>
      <w:bookmarkEnd w:id="79"/>
    </w:p>
    <w:p w:rsidR="00E96C14" w:rsidRDefault="00E96C14" w:rsidP="00680BDA">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680BDA">
      <w:pPr>
        <w:jc w:val="both"/>
      </w:pPr>
      <w:r>
        <w:t>There are some ground rules for the benefits which should be commonly applied for benefits.</w:t>
      </w:r>
    </w:p>
    <w:p w:rsidR="00512AD4" w:rsidRDefault="00512AD4" w:rsidP="00680BDA">
      <w:pPr>
        <w:pStyle w:val="ListParagraph"/>
        <w:numPr>
          <w:ilvl w:val="0"/>
          <w:numId w:val="22"/>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680BDA">
      <w:pPr>
        <w:pStyle w:val="ListParagraph"/>
        <w:numPr>
          <w:ilvl w:val="0"/>
          <w:numId w:val="22"/>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680BDA">
      <w:pPr>
        <w:pStyle w:val="ListParagraph"/>
        <w:numPr>
          <w:ilvl w:val="0"/>
          <w:numId w:val="22"/>
        </w:numPr>
        <w:jc w:val="both"/>
      </w:pPr>
      <w:r>
        <w:lastRenderedPageBreak/>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680BDA">
      <w:pPr>
        <w:pStyle w:val="ListParagraph"/>
        <w:numPr>
          <w:ilvl w:val="0"/>
          <w:numId w:val="22"/>
        </w:numPr>
        <w:jc w:val="both"/>
      </w:pPr>
      <w:r>
        <w:t xml:space="preserve">Benefits are offered in various </w:t>
      </w:r>
      <w:r w:rsidRPr="000D1537">
        <w:rPr>
          <w:b/>
        </w:rPr>
        <w:t>instruments</w:t>
      </w:r>
      <w:r>
        <w:t xml:space="preserve"> such as discount, redemption vouchers, cashbacks etc.</w:t>
      </w:r>
    </w:p>
    <w:p w:rsidR="00E96C14" w:rsidRDefault="00E96C14" w:rsidP="00680BDA">
      <w:pPr>
        <w:pStyle w:val="Heading2"/>
        <w:numPr>
          <w:ilvl w:val="1"/>
          <w:numId w:val="1"/>
        </w:numPr>
        <w:jc w:val="both"/>
      </w:pPr>
      <w:bookmarkStart w:id="80" w:name="_Toc440535779"/>
      <w:r>
        <w:t>Basket level benefits</w:t>
      </w:r>
      <w:bookmarkEnd w:id="80"/>
    </w:p>
    <w:p w:rsidR="00EF2671" w:rsidRDefault="00C9286C" w:rsidP="00680BDA">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680BDA">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680BDA">
      <w:pPr>
        <w:ind w:left="360"/>
        <w:jc w:val="both"/>
      </w:pPr>
      <w:r>
        <w:t>Basket level benefits are determined in the following way.</w:t>
      </w:r>
    </w:p>
    <w:p w:rsidR="001C0F1E" w:rsidRDefault="001C0F1E" w:rsidP="00680BDA">
      <w:pPr>
        <w:pStyle w:val="ListParagraph"/>
        <w:numPr>
          <w:ilvl w:val="0"/>
          <w:numId w:val="23"/>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680BDA">
      <w:pPr>
        <w:pStyle w:val="ListParagraph"/>
        <w:jc w:val="both"/>
      </w:pPr>
      <w:r>
        <w:t>This way basket’s dependency on basket amount and duration both will be taken care.</w:t>
      </w:r>
    </w:p>
    <w:p w:rsidR="001C0F1E" w:rsidRDefault="00CF015E" w:rsidP="00680BDA">
      <w:pPr>
        <w:pStyle w:val="ListParagraph"/>
        <w:numPr>
          <w:ilvl w:val="0"/>
          <w:numId w:val="23"/>
        </w:numPr>
        <w:jc w:val="both"/>
      </w:pPr>
      <w:r>
        <w:t>Total breakeven cost of basket is determined by adding breakeven costs of items added in it. This is the minimum price at which basket can be sold without making any profit.</w:t>
      </w:r>
    </w:p>
    <w:p w:rsidR="00512AD4" w:rsidRDefault="00F77849" w:rsidP="00680BDA">
      <w:pPr>
        <w:pStyle w:val="Heading2"/>
        <w:numPr>
          <w:ilvl w:val="0"/>
          <w:numId w:val="1"/>
        </w:numPr>
        <w:jc w:val="both"/>
      </w:pPr>
      <w:bookmarkStart w:id="81" w:name="_Toc440535780"/>
      <w:r>
        <w:t>Out O</w:t>
      </w:r>
      <w:r w:rsidR="0080523B">
        <w:t>f</w:t>
      </w:r>
      <w:r>
        <w:t xml:space="preserve"> Scope</w:t>
      </w:r>
      <w:bookmarkEnd w:id="81"/>
    </w:p>
    <w:p w:rsidR="00F77849" w:rsidRDefault="00F77849" w:rsidP="00680BDA">
      <w:pPr>
        <w:pStyle w:val="ListParagraph"/>
        <w:ind w:left="360"/>
        <w:jc w:val="both"/>
      </w:pPr>
      <w:r>
        <w:t>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payment gateways etc. Also the user interface requirements (and channels) are very brand specific for every Shopping provider site.</w:t>
      </w:r>
    </w:p>
    <w:p w:rsidR="00F77849" w:rsidRPr="00EF2671" w:rsidRDefault="00F77849" w:rsidP="00680BDA">
      <w:pPr>
        <w:ind w:left="360"/>
        <w:jc w:val="both"/>
      </w:pPr>
    </w:p>
    <w:sectPr w:rsidR="00F77849" w:rsidRPr="00EF2671">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5B4" w:rsidRDefault="009975B4" w:rsidP="00114A8C">
      <w:pPr>
        <w:spacing w:after="0" w:line="240" w:lineRule="auto"/>
      </w:pPr>
      <w:r>
        <w:separator/>
      </w:r>
    </w:p>
  </w:endnote>
  <w:endnote w:type="continuationSeparator" w:id="0">
    <w:p w:rsidR="009975B4" w:rsidRDefault="009975B4"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B53" w:rsidRDefault="006B6B53">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3793C" w:rsidRPr="00C3793C">
      <w:rPr>
        <w:rFonts w:asciiTheme="majorHAnsi" w:eastAsiaTheme="majorEastAsia" w:hAnsiTheme="majorHAnsi" w:cstheme="majorBidi"/>
        <w:noProof/>
      </w:rPr>
      <w:t>43</w:t>
    </w:r>
    <w:r>
      <w:rPr>
        <w:rFonts w:asciiTheme="majorHAnsi" w:eastAsiaTheme="majorEastAsia" w:hAnsiTheme="majorHAnsi" w:cstheme="majorBidi"/>
        <w:noProof/>
      </w:rPr>
      <w:fldChar w:fldCharType="end"/>
    </w:r>
  </w:p>
  <w:p w:rsidR="006B6B53" w:rsidRDefault="006B6B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5B4" w:rsidRDefault="009975B4" w:rsidP="00114A8C">
      <w:pPr>
        <w:spacing w:after="0" w:line="240" w:lineRule="auto"/>
      </w:pPr>
      <w:r>
        <w:separator/>
      </w:r>
    </w:p>
  </w:footnote>
  <w:footnote w:type="continuationSeparator" w:id="0">
    <w:p w:rsidR="009975B4" w:rsidRDefault="009975B4"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6B6B53">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6B6B53" w:rsidRDefault="006B6B53" w:rsidP="00F9117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Subscription business model</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5-11-13T00:00:00Z">
            <w:dateFormat w:val="yyyy"/>
            <w:lid w:val="en-US"/>
            <w:storeMappedDataAs w:val="dateTime"/>
            <w:calendar w:val="gregorian"/>
          </w:date>
        </w:sdtPr>
        <w:sdtEndPr/>
        <w:sdtContent>
          <w:tc>
            <w:tcPr>
              <w:tcW w:w="1105" w:type="dxa"/>
            </w:tcPr>
            <w:p w:rsidR="006B6B53" w:rsidRDefault="006B6B53">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2015</w:t>
              </w:r>
            </w:p>
          </w:tc>
        </w:sdtContent>
      </w:sdt>
    </w:tr>
  </w:tbl>
  <w:p w:rsidR="006B6B53" w:rsidRDefault="006B6B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D739D"/>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414757"/>
    <w:multiLevelType w:val="hybridMultilevel"/>
    <w:tmpl w:val="5844AD46"/>
    <w:lvl w:ilvl="0" w:tplc="125841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9"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F5BDA"/>
    <w:multiLevelType w:val="hybridMultilevel"/>
    <w:tmpl w:val="83CA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8C5481"/>
    <w:multiLevelType w:val="hybridMultilevel"/>
    <w:tmpl w:val="19902F32"/>
    <w:lvl w:ilvl="0" w:tplc="736A2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B319EB"/>
    <w:multiLevelType w:val="hybridMultilevel"/>
    <w:tmpl w:val="0360FB46"/>
    <w:lvl w:ilvl="0" w:tplc="CA34D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93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2" w15:restartNumberingAfterBreak="0">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9" w15:restartNumberingAfterBreak="0">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E93640"/>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40C614F"/>
    <w:multiLevelType w:val="hybridMultilevel"/>
    <w:tmpl w:val="C9729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6B1523F"/>
    <w:multiLevelType w:val="hybridMultilevel"/>
    <w:tmpl w:val="F5F8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EF697A"/>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3"/>
  </w:num>
  <w:num w:numId="3">
    <w:abstractNumId w:val="24"/>
  </w:num>
  <w:num w:numId="4">
    <w:abstractNumId w:val="25"/>
  </w:num>
  <w:num w:numId="5">
    <w:abstractNumId w:val="22"/>
  </w:num>
  <w:num w:numId="6">
    <w:abstractNumId w:val="7"/>
  </w:num>
  <w:num w:numId="7">
    <w:abstractNumId w:val="11"/>
  </w:num>
  <w:num w:numId="8">
    <w:abstractNumId w:val="42"/>
  </w:num>
  <w:num w:numId="9">
    <w:abstractNumId w:val="35"/>
  </w:num>
  <w:num w:numId="10">
    <w:abstractNumId w:val="6"/>
  </w:num>
  <w:num w:numId="11">
    <w:abstractNumId w:val="17"/>
  </w:num>
  <w:num w:numId="12">
    <w:abstractNumId w:val="38"/>
  </w:num>
  <w:num w:numId="13">
    <w:abstractNumId w:val="20"/>
  </w:num>
  <w:num w:numId="14">
    <w:abstractNumId w:val="30"/>
  </w:num>
  <w:num w:numId="15">
    <w:abstractNumId w:val="21"/>
  </w:num>
  <w:num w:numId="16">
    <w:abstractNumId w:val="37"/>
  </w:num>
  <w:num w:numId="17">
    <w:abstractNumId w:val="13"/>
  </w:num>
  <w:num w:numId="18">
    <w:abstractNumId w:val="28"/>
  </w:num>
  <w:num w:numId="19">
    <w:abstractNumId w:val="1"/>
  </w:num>
  <w:num w:numId="20">
    <w:abstractNumId w:val="2"/>
  </w:num>
  <w:num w:numId="21">
    <w:abstractNumId w:val="8"/>
  </w:num>
  <w:num w:numId="22">
    <w:abstractNumId w:val="39"/>
  </w:num>
  <w:num w:numId="23">
    <w:abstractNumId w:val="41"/>
  </w:num>
  <w:num w:numId="24">
    <w:abstractNumId w:val="27"/>
  </w:num>
  <w:num w:numId="25">
    <w:abstractNumId w:val="23"/>
  </w:num>
  <w:num w:numId="26">
    <w:abstractNumId w:val="12"/>
  </w:num>
  <w:num w:numId="27">
    <w:abstractNumId w:val="29"/>
  </w:num>
  <w:num w:numId="28">
    <w:abstractNumId w:val="34"/>
  </w:num>
  <w:num w:numId="29">
    <w:abstractNumId w:val="36"/>
  </w:num>
  <w:num w:numId="30">
    <w:abstractNumId w:val="3"/>
  </w:num>
  <w:num w:numId="31">
    <w:abstractNumId w:val="40"/>
  </w:num>
  <w:num w:numId="32">
    <w:abstractNumId w:val="19"/>
  </w:num>
  <w:num w:numId="33">
    <w:abstractNumId w:val="9"/>
  </w:num>
  <w:num w:numId="34">
    <w:abstractNumId w:val="5"/>
  </w:num>
  <w:num w:numId="35">
    <w:abstractNumId w:val="18"/>
  </w:num>
  <w:num w:numId="36">
    <w:abstractNumId w:val="32"/>
  </w:num>
  <w:num w:numId="37">
    <w:abstractNumId w:val="15"/>
  </w:num>
  <w:num w:numId="38">
    <w:abstractNumId w:val="26"/>
  </w:num>
  <w:num w:numId="39">
    <w:abstractNumId w:val="31"/>
  </w:num>
  <w:num w:numId="40">
    <w:abstractNumId w:val="19"/>
  </w:num>
  <w:num w:numId="41">
    <w:abstractNumId w:val="19"/>
  </w:num>
  <w:num w:numId="42">
    <w:abstractNumId w:val="4"/>
  </w:num>
  <w:num w:numId="43">
    <w:abstractNumId w:val="19"/>
  </w:num>
  <w:num w:numId="44">
    <w:abstractNumId w:val="16"/>
  </w:num>
  <w:num w:numId="45">
    <w:abstractNumId w:val="10"/>
  </w:num>
  <w:num w:numId="46">
    <w:abstractNumId w:val="1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2A09"/>
    <w:rsid w:val="000042CC"/>
    <w:rsid w:val="00007F2C"/>
    <w:rsid w:val="00011157"/>
    <w:rsid w:val="000119B6"/>
    <w:rsid w:val="00011E46"/>
    <w:rsid w:val="00013328"/>
    <w:rsid w:val="00014412"/>
    <w:rsid w:val="00014A65"/>
    <w:rsid w:val="00016789"/>
    <w:rsid w:val="00023ABE"/>
    <w:rsid w:val="00026562"/>
    <w:rsid w:val="00027EF8"/>
    <w:rsid w:val="00031570"/>
    <w:rsid w:val="00031579"/>
    <w:rsid w:val="000329EF"/>
    <w:rsid w:val="000330D1"/>
    <w:rsid w:val="00033DA5"/>
    <w:rsid w:val="00034831"/>
    <w:rsid w:val="00037F02"/>
    <w:rsid w:val="00040CFC"/>
    <w:rsid w:val="00040FEC"/>
    <w:rsid w:val="000429AD"/>
    <w:rsid w:val="00042B39"/>
    <w:rsid w:val="000444AB"/>
    <w:rsid w:val="0004578E"/>
    <w:rsid w:val="000473E2"/>
    <w:rsid w:val="00047E63"/>
    <w:rsid w:val="00050A6A"/>
    <w:rsid w:val="00050AED"/>
    <w:rsid w:val="00055733"/>
    <w:rsid w:val="00055905"/>
    <w:rsid w:val="000559E1"/>
    <w:rsid w:val="00056383"/>
    <w:rsid w:val="0005694B"/>
    <w:rsid w:val="00060A63"/>
    <w:rsid w:val="00065E53"/>
    <w:rsid w:val="0006607C"/>
    <w:rsid w:val="0006690A"/>
    <w:rsid w:val="00067677"/>
    <w:rsid w:val="00071CEC"/>
    <w:rsid w:val="000738FB"/>
    <w:rsid w:val="00073EBD"/>
    <w:rsid w:val="00077CEF"/>
    <w:rsid w:val="00082790"/>
    <w:rsid w:val="00082FDE"/>
    <w:rsid w:val="000844A3"/>
    <w:rsid w:val="0008560B"/>
    <w:rsid w:val="0009081F"/>
    <w:rsid w:val="00090B66"/>
    <w:rsid w:val="00092088"/>
    <w:rsid w:val="0009242E"/>
    <w:rsid w:val="000970E1"/>
    <w:rsid w:val="000A0474"/>
    <w:rsid w:val="000A0D18"/>
    <w:rsid w:val="000A368C"/>
    <w:rsid w:val="000A36A0"/>
    <w:rsid w:val="000A39A3"/>
    <w:rsid w:val="000A4499"/>
    <w:rsid w:val="000A4B8C"/>
    <w:rsid w:val="000A6C09"/>
    <w:rsid w:val="000B424D"/>
    <w:rsid w:val="000B6F9E"/>
    <w:rsid w:val="000B77AB"/>
    <w:rsid w:val="000C0B27"/>
    <w:rsid w:val="000C11E6"/>
    <w:rsid w:val="000C7FD4"/>
    <w:rsid w:val="000D13E9"/>
    <w:rsid w:val="000D1537"/>
    <w:rsid w:val="000D1B95"/>
    <w:rsid w:val="000D24D5"/>
    <w:rsid w:val="000D2E86"/>
    <w:rsid w:val="000D44FA"/>
    <w:rsid w:val="000D5564"/>
    <w:rsid w:val="000E18DA"/>
    <w:rsid w:val="000E37F4"/>
    <w:rsid w:val="000F0D9C"/>
    <w:rsid w:val="000F19D8"/>
    <w:rsid w:val="000F1D5B"/>
    <w:rsid w:val="000F348E"/>
    <w:rsid w:val="000F700E"/>
    <w:rsid w:val="000F7444"/>
    <w:rsid w:val="000F74D4"/>
    <w:rsid w:val="0010140F"/>
    <w:rsid w:val="00101551"/>
    <w:rsid w:val="00103936"/>
    <w:rsid w:val="0010532C"/>
    <w:rsid w:val="00106086"/>
    <w:rsid w:val="00111612"/>
    <w:rsid w:val="001139BD"/>
    <w:rsid w:val="00114A8C"/>
    <w:rsid w:val="0011578E"/>
    <w:rsid w:val="00120704"/>
    <w:rsid w:val="001235C1"/>
    <w:rsid w:val="00127425"/>
    <w:rsid w:val="00127EBD"/>
    <w:rsid w:val="00130358"/>
    <w:rsid w:val="00130465"/>
    <w:rsid w:val="00132A55"/>
    <w:rsid w:val="00132BDF"/>
    <w:rsid w:val="00133FD1"/>
    <w:rsid w:val="00134B62"/>
    <w:rsid w:val="00141E23"/>
    <w:rsid w:val="0014549D"/>
    <w:rsid w:val="001454B3"/>
    <w:rsid w:val="00146C82"/>
    <w:rsid w:val="00150640"/>
    <w:rsid w:val="00151629"/>
    <w:rsid w:val="00154EF5"/>
    <w:rsid w:val="00155949"/>
    <w:rsid w:val="0015786A"/>
    <w:rsid w:val="00157FA6"/>
    <w:rsid w:val="00164FA2"/>
    <w:rsid w:val="001677DF"/>
    <w:rsid w:val="001678F9"/>
    <w:rsid w:val="001711F1"/>
    <w:rsid w:val="00171A8F"/>
    <w:rsid w:val="001725DB"/>
    <w:rsid w:val="00173FBE"/>
    <w:rsid w:val="0017427D"/>
    <w:rsid w:val="00174341"/>
    <w:rsid w:val="001748E0"/>
    <w:rsid w:val="001762DE"/>
    <w:rsid w:val="00176899"/>
    <w:rsid w:val="00176D86"/>
    <w:rsid w:val="00176F6F"/>
    <w:rsid w:val="0017763B"/>
    <w:rsid w:val="00177DA8"/>
    <w:rsid w:val="00180D40"/>
    <w:rsid w:val="00184152"/>
    <w:rsid w:val="00185359"/>
    <w:rsid w:val="00185BEA"/>
    <w:rsid w:val="00186B69"/>
    <w:rsid w:val="00187C93"/>
    <w:rsid w:val="001910F7"/>
    <w:rsid w:val="00191AA9"/>
    <w:rsid w:val="00191FA7"/>
    <w:rsid w:val="00193363"/>
    <w:rsid w:val="00195A2B"/>
    <w:rsid w:val="00196130"/>
    <w:rsid w:val="0019714D"/>
    <w:rsid w:val="001A0F8D"/>
    <w:rsid w:val="001A38B0"/>
    <w:rsid w:val="001A45AE"/>
    <w:rsid w:val="001A5981"/>
    <w:rsid w:val="001A6CC4"/>
    <w:rsid w:val="001B01C6"/>
    <w:rsid w:val="001B02B9"/>
    <w:rsid w:val="001B04B7"/>
    <w:rsid w:val="001B0BD6"/>
    <w:rsid w:val="001B3B53"/>
    <w:rsid w:val="001B621E"/>
    <w:rsid w:val="001C0F1E"/>
    <w:rsid w:val="001C155A"/>
    <w:rsid w:val="001C2ADB"/>
    <w:rsid w:val="001C4DEE"/>
    <w:rsid w:val="001C54E0"/>
    <w:rsid w:val="001C5588"/>
    <w:rsid w:val="001C6781"/>
    <w:rsid w:val="001C68F8"/>
    <w:rsid w:val="001D12AD"/>
    <w:rsid w:val="001D410B"/>
    <w:rsid w:val="001D5A83"/>
    <w:rsid w:val="001D627A"/>
    <w:rsid w:val="001E3711"/>
    <w:rsid w:val="001E44FB"/>
    <w:rsid w:val="001E47DA"/>
    <w:rsid w:val="001E58E2"/>
    <w:rsid w:val="001E7930"/>
    <w:rsid w:val="001F419D"/>
    <w:rsid w:val="001F57DA"/>
    <w:rsid w:val="001F6112"/>
    <w:rsid w:val="001F7978"/>
    <w:rsid w:val="00202471"/>
    <w:rsid w:val="00202832"/>
    <w:rsid w:val="00202A99"/>
    <w:rsid w:val="00205FA9"/>
    <w:rsid w:val="0020605F"/>
    <w:rsid w:val="00211548"/>
    <w:rsid w:val="0021195F"/>
    <w:rsid w:val="00217CA8"/>
    <w:rsid w:val="00220724"/>
    <w:rsid w:val="00220AF8"/>
    <w:rsid w:val="002211B7"/>
    <w:rsid w:val="00222724"/>
    <w:rsid w:val="00223182"/>
    <w:rsid w:val="00223247"/>
    <w:rsid w:val="00223BD7"/>
    <w:rsid w:val="0022521D"/>
    <w:rsid w:val="00226175"/>
    <w:rsid w:val="00227B58"/>
    <w:rsid w:val="00232249"/>
    <w:rsid w:val="0023367B"/>
    <w:rsid w:val="002371D4"/>
    <w:rsid w:val="0023742A"/>
    <w:rsid w:val="00240293"/>
    <w:rsid w:val="00243AEB"/>
    <w:rsid w:val="0024469C"/>
    <w:rsid w:val="0024703D"/>
    <w:rsid w:val="00250529"/>
    <w:rsid w:val="00250B3F"/>
    <w:rsid w:val="0025170B"/>
    <w:rsid w:val="00251B6A"/>
    <w:rsid w:val="00251C53"/>
    <w:rsid w:val="00251CF8"/>
    <w:rsid w:val="002522E8"/>
    <w:rsid w:val="00253768"/>
    <w:rsid w:val="00256023"/>
    <w:rsid w:val="002572D6"/>
    <w:rsid w:val="00263C28"/>
    <w:rsid w:val="0026417B"/>
    <w:rsid w:val="00270E5A"/>
    <w:rsid w:val="00273817"/>
    <w:rsid w:val="0027456D"/>
    <w:rsid w:val="0027483C"/>
    <w:rsid w:val="00274EA4"/>
    <w:rsid w:val="00275D1F"/>
    <w:rsid w:val="00276F0F"/>
    <w:rsid w:val="00277D55"/>
    <w:rsid w:val="00280C11"/>
    <w:rsid w:val="002827F4"/>
    <w:rsid w:val="00286D5A"/>
    <w:rsid w:val="00291BE7"/>
    <w:rsid w:val="0029642B"/>
    <w:rsid w:val="002A00C9"/>
    <w:rsid w:val="002B1C9D"/>
    <w:rsid w:val="002B1E57"/>
    <w:rsid w:val="002B4A3C"/>
    <w:rsid w:val="002B5B88"/>
    <w:rsid w:val="002C1048"/>
    <w:rsid w:val="002C1F16"/>
    <w:rsid w:val="002C279F"/>
    <w:rsid w:val="002C2A43"/>
    <w:rsid w:val="002C36C6"/>
    <w:rsid w:val="002C4224"/>
    <w:rsid w:val="002C784E"/>
    <w:rsid w:val="002D369B"/>
    <w:rsid w:val="002D5DED"/>
    <w:rsid w:val="002D7E5B"/>
    <w:rsid w:val="002E2272"/>
    <w:rsid w:val="002E5148"/>
    <w:rsid w:val="002E5653"/>
    <w:rsid w:val="002E730B"/>
    <w:rsid w:val="002E7A01"/>
    <w:rsid w:val="002F357D"/>
    <w:rsid w:val="002F3805"/>
    <w:rsid w:val="002F5E0D"/>
    <w:rsid w:val="002F633D"/>
    <w:rsid w:val="002F70CB"/>
    <w:rsid w:val="003002B6"/>
    <w:rsid w:val="0030054C"/>
    <w:rsid w:val="0030216B"/>
    <w:rsid w:val="00303DB7"/>
    <w:rsid w:val="0030638D"/>
    <w:rsid w:val="00306428"/>
    <w:rsid w:val="00307C25"/>
    <w:rsid w:val="00316301"/>
    <w:rsid w:val="00316F9D"/>
    <w:rsid w:val="00321BAB"/>
    <w:rsid w:val="00321FAA"/>
    <w:rsid w:val="00323102"/>
    <w:rsid w:val="00323593"/>
    <w:rsid w:val="00326706"/>
    <w:rsid w:val="00330053"/>
    <w:rsid w:val="003304E3"/>
    <w:rsid w:val="003305CA"/>
    <w:rsid w:val="0033087C"/>
    <w:rsid w:val="0033203C"/>
    <w:rsid w:val="003322DD"/>
    <w:rsid w:val="0033389C"/>
    <w:rsid w:val="00335515"/>
    <w:rsid w:val="00337771"/>
    <w:rsid w:val="0034076A"/>
    <w:rsid w:val="003409FC"/>
    <w:rsid w:val="003447E6"/>
    <w:rsid w:val="00344FAB"/>
    <w:rsid w:val="00345858"/>
    <w:rsid w:val="00345E82"/>
    <w:rsid w:val="00346266"/>
    <w:rsid w:val="0034655D"/>
    <w:rsid w:val="00346DC5"/>
    <w:rsid w:val="003478BA"/>
    <w:rsid w:val="00350E13"/>
    <w:rsid w:val="00351CDD"/>
    <w:rsid w:val="003522AF"/>
    <w:rsid w:val="0035500E"/>
    <w:rsid w:val="00360A49"/>
    <w:rsid w:val="00363AAB"/>
    <w:rsid w:val="00370BEC"/>
    <w:rsid w:val="00370C83"/>
    <w:rsid w:val="00371211"/>
    <w:rsid w:val="00371264"/>
    <w:rsid w:val="003745AA"/>
    <w:rsid w:val="00376166"/>
    <w:rsid w:val="00376E28"/>
    <w:rsid w:val="0038332B"/>
    <w:rsid w:val="00383D62"/>
    <w:rsid w:val="00385145"/>
    <w:rsid w:val="00387139"/>
    <w:rsid w:val="00387650"/>
    <w:rsid w:val="00387B97"/>
    <w:rsid w:val="00391066"/>
    <w:rsid w:val="00391F71"/>
    <w:rsid w:val="003928F1"/>
    <w:rsid w:val="00392D81"/>
    <w:rsid w:val="00393247"/>
    <w:rsid w:val="00394528"/>
    <w:rsid w:val="00394F8E"/>
    <w:rsid w:val="0039771E"/>
    <w:rsid w:val="003977AA"/>
    <w:rsid w:val="003A0469"/>
    <w:rsid w:val="003A0884"/>
    <w:rsid w:val="003A1566"/>
    <w:rsid w:val="003A1FE9"/>
    <w:rsid w:val="003A2082"/>
    <w:rsid w:val="003A3452"/>
    <w:rsid w:val="003A5C5C"/>
    <w:rsid w:val="003B19D1"/>
    <w:rsid w:val="003B3F60"/>
    <w:rsid w:val="003B4919"/>
    <w:rsid w:val="003B5747"/>
    <w:rsid w:val="003B6FC6"/>
    <w:rsid w:val="003C0896"/>
    <w:rsid w:val="003C1625"/>
    <w:rsid w:val="003C1A93"/>
    <w:rsid w:val="003C3571"/>
    <w:rsid w:val="003C470E"/>
    <w:rsid w:val="003C551D"/>
    <w:rsid w:val="003C60B3"/>
    <w:rsid w:val="003C64EC"/>
    <w:rsid w:val="003C6B43"/>
    <w:rsid w:val="003C7135"/>
    <w:rsid w:val="003D4370"/>
    <w:rsid w:val="003D476B"/>
    <w:rsid w:val="003D4AE3"/>
    <w:rsid w:val="003D6465"/>
    <w:rsid w:val="003E0417"/>
    <w:rsid w:val="003E0611"/>
    <w:rsid w:val="003E137B"/>
    <w:rsid w:val="003E13A3"/>
    <w:rsid w:val="003E13FA"/>
    <w:rsid w:val="003E43BA"/>
    <w:rsid w:val="003F088D"/>
    <w:rsid w:val="003F09B9"/>
    <w:rsid w:val="003F377B"/>
    <w:rsid w:val="003F47EF"/>
    <w:rsid w:val="003F6588"/>
    <w:rsid w:val="003F6C43"/>
    <w:rsid w:val="003F7E8F"/>
    <w:rsid w:val="0040067F"/>
    <w:rsid w:val="00400AB8"/>
    <w:rsid w:val="00401408"/>
    <w:rsid w:val="00402B23"/>
    <w:rsid w:val="00404057"/>
    <w:rsid w:val="00404276"/>
    <w:rsid w:val="00406293"/>
    <w:rsid w:val="004067CA"/>
    <w:rsid w:val="00407034"/>
    <w:rsid w:val="00407516"/>
    <w:rsid w:val="00410B64"/>
    <w:rsid w:val="00410DB1"/>
    <w:rsid w:val="00410F11"/>
    <w:rsid w:val="00411A61"/>
    <w:rsid w:val="00411BE9"/>
    <w:rsid w:val="00412586"/>
    <w:rsid w:val="004129F3"/>
    <w:rsid w:val="00413E02"/>
    <w:rsid w:val="00413FA9"/>
    <w:rsid w:val="00415923"/>
    <w:rsid w:val="00417E7A"/>
    <w:rsid w:val="00420598"/>
    <w:rsid w:val="00420B26"/>
    <w:rsid w:val="00420DF5"/>
    <w:rsid w:val="00421675"/>
    <w:rsid w:val="004234F6"/>
    <w:rsid w:val="00424336"/>
    <w:rsid w:val="004252C6"/>
    <w:rsid w:val="00425B58"/>
    <w:rsid w:val="00427C8D"/>
    <w:rsid w:val="00427FC8"/>
    <w:rsid w:val="00430345"/>
    <w:rsid w:val="00432010"/>
    <w:rsid w:val="00432132"/>
    <w:rsid w:val="00433F83"/>
    <w:rsid w:val="00434E78"/>
    <w:rsid w:val="00437005"/>
    <w:rsid w:val="00437A1E"/>
    <w:rsid w:val="00440A75"/>
    <w:rsid w:val="00440B44"/>
    <w:rsid w:val="0044393B"/>
    <w:rsid w:val="00443C3E"/>
    <w:rsid w:val="00445C08"/>
    <w:rsid w:val="00446669"/>
    <w:rsid w:val="00450431"/>
    <w:rsid w:val="004511FE"/>
    <w:rsid w:val="0045122D"/>
    <w:rsid w:val="00454348"/>
    <w:rsid w:val="00455BD9"/>
    <w:rsid w:val="00455C71"/>
    <w:rsid w:val="00456192"/>
    <w:rsid w:val="00457F57"/>
    <w:rsid w:val="0046129A"/>
    <w:rsid w:val="0046208A"/>
    <w:rsid w:val="00462341"/>
    <w:rsid w:val="0046319A"/>
    <w:rsid w:val="00464009"/>
    <w:rsid w:val="00466652"/>
    <w:rsid w:val="00471653"/>
    <w:rsid w:val="00471695"/>
    <w:rsid w:val="00472AAC"/>
    <w:rsid w:val="004737F2"/>
    <w:rsid w:val="00475824"/>
    <w:rsid w:val="0047613A"/>
    <w:rsid w:val="00476F73"/>
    <w:rsid w:val="0048004C"/>
    <w:rsid w:val="00482420"/>
    <w:rsid w:val="0049409D"/>
    <w:rsid w:val="00494307"/>
    <w:rsid w:val="00494891"/>
    <w:rsid w:val="00495308"/>
    <w:rsid w:val="00495B44"/>
    <w:rsid w:val="00497579"/>
    <w:rsid w:val="004A414C"/>
    <w:rsid w:val="004A4C96"/>
    <w:rsid w:val="004A5084"/>
    <w:rsid w:val="004A517E"/>
    <w:rsid w:val="004A76AC"/>
    <w:rsid w:val="004B3140"/>
    <w:rsid w:val="004C1748"/>
    <w:rsid w:val="004C3082"/>
    <w:rsid w:val="004C697F"/>
    <w:rsid w:val="004C6D41"/>
    <w:rsid w:val="004C771E"/>
    <w:rsid w:val="004C7FC5"/>
    <w:rsid w:val="004D0B14"/>
    <w:rsid w:val="004D13E9"/>
    <w:rsid w:val="004D17BE"/>
    <w:rsid w:val="004D1B5C"/>
    <w:rsid w:val="004D278B"/>
    <w:rsid w:val="004D5784"/>
    <w:rsid w:val="004D6BA0"/>
    <w:rsid w:val="004E10FF"/>
    <w:rsid w:val="004E1823"/>
    <w:rsid w:val="004E2ECB"/>
    <w:rsid w:val="004E36B9"/>
    <w:rsid w:val="004E3BBC"/>
    <w:rsid w:val="004E4F51"/>
    <w:rsid w:val="004E5FE6"/>
    <w:rsid w:val="004F030D"/>
    <w:rsid w:val="004F0AD7"/>
    <w:rsid w:val="004F155B"/>
    <w:rsid w:val="004F1F62"/>
    <w:rsid w:val="004F34F4"/>
    <w:rsid w:val="004F46CD"/>
    <w:rsid w:val="004F6A39"/>
    <w:rsid w:val="0050055D"/>
    <w:rsid w:val="00500FC7"/>
    <w:rsid w:val="00503A4A"/>
    <w:rsid w:val="00503C3A"/>
    <w:rsid w:val="00503D15"/>
    <w:rsid w:val="0050528B"/>
    <w:rsid w:val="00510699"/>
    <w:rsid w:val="00510A66"/>
    <w:rsid w:val="0051296B"/>
    <w:rsid w:val="00512AD4"/>
    <w:rsid w:val="00513681"/>
    <w:rsid w:val="00514AD7"/>
    <w:rsid w:val="005177D6"/>
    <w:rsid w:val="005178FC"/>
    <w:rsid w:val="0052083E"/>
    <w:rsid w:val="00520C67"/>
    <w:rsid w:val="0052116F"/>
    <w:rsid w:val="005218C7"/>
    <w:rsid w:val="00522E13"/>
    <w:rsid w:val="00522E8B"/>
    <w:rsid w:val="005309FC"/>
    <w:rsid w:val="0053207F"/>
    <w:rsid w:val="00532A10"/>
    <w:rsid w:val="005343C0"/>
    <w:rsid w:val="0053678F"/>
    <w:rsid w:val="00543601"/>
    <w:rsid w:val="005456BC"/>
    <w:rsid w:val="00545E6D"/>
    <w:rsid w:val="0054690A"/>
    <w:rsid w:val="00550DCF"/>
    <w:rsid w:val="00552794"/>
    <w:rsid w:val="005531AF"/>
    <w:rsid w:val="00553255"/>
    <w:rsid w:val="005540C1"/>
    <w:rsid w:val="00554332"/>
    <w:rsid w:val="0055619F"/>
    <w:rsid w:val="005572C4"/>
    <w:rsid w:val="00562E64"/>
    <w:rsid w:val="0056384E"/>
    <w:rsid w:val="005639FA"/>
    <w:rsid w:val="00564EFD"/>
    <w:rsid w:val="005650AB"/>
    <w:rsid w:val="005656AA"/>
    <w:rsid w:val="00565C6B"/>
    <w:rsid w:val="0056628F"/>
    <w:rsid w:val="00566E40"/>
    <w:rsid w:val="00567397"/>
    <w:rsid w:val="00570DC2"/>
    <w:rsid w:val="00571C21"/>
    <w:rsid w:val="005771E5"/>
    <w:rsid w:val="00577DDA"/>
    <w:rsid w:val="00583209"/>
    <w:rsid w:val="005835DD"/>
    <w:rsid w:val="005843B8"/>
    <w:rsid w:val="005854DA"/>
    <w:rsid w:val="005854FA"/>
    <w:rsid w:val="00590096"/>
    <w:rsid w:val="005910E2"/>
    <w:rsid w:val="0059244C"/>
    <w:rsid w:val="00596A78"/>
    <w:rsid w:val="005A138B"/>
    <w:rsid w:val="005A3815"/>
    <w:rsid w:val="005A3EDD"/>
    <w:rsid w:val="005A405C"/>
    <w:rsid w:val="005A4420"/>
    <w:rsid w:val="005A515C"/>
    <w:rsid w:val="005A5F00"/>
    <w:rsid w:val="005A61C6"/>
    <w:rsid w:val="005A689A"/>
    <w:rsid w:val="005A6DD7"/>
    <w:rsid w:val="005A7EBB"/>
    <w:rsid w:val="005B07B4"/>
    <w:rsid w:val="005B0AC9"/>
    <w:rsid w:val="005B256E"/>
    <w:rsid w:val="005B7242"/>
    <w:rsid w:val="005B735C"/>
    <w:rsid w:val="005C5BEA"/>
    <w:rsid w:val="005C748D"/>
    <w:rsid w:val="005C7682"/>
    <w:rsid w:val="005D0222"/>
    <w:rsid w:val="005D1F63"/>
    <w:rsid w:val="005D39FF"/>
    <w:rsid w:val="005D46B6"/>
    <w:rsid w:val="005D7CDF"/>
    <w:rsid w:val="005E1CDD"/>
    <w:rsid w:val="005E55B6"/>
    <w:rsid w:val="005F0FA9"/>
    <w:rsid w:val="005F209F"/>
    <w:rsid w:val="005F37A1"/>
    <w:rsid w:val="005F4B5A"/>
    <w:rsid w:val="005F4F64"/>
    <w:rsid w:val="005F52E4"/>
    <w:rsid w:val="005F58AE"/>
    <w:rsid w:val="005F631E"/>
    <w:rsid w:val="00600B32"/>
    <w:rsid w:val="00601002"/>
    <w:rsid w:val="00606138"/>
    <w:rsid w:val="00606ED7"/>
    <w:rsid w:val="00607EE4"/>
    <w:rsid w:val="00607F01"/>
    <w:rsid w:val="00610923"/>
    <w:rsid w:val="00612D03"/>
    <w:rsid w:val="006138FC"/>
    <w:rsid w:val="006167EB"/>
    <w:rsid w:val="006170E9"/>
    <w:rsid w:val="006219E7"/>
    <w:rsid w:val="006225D7"/>
    <w:rsid w:val="00623FAC"/>
    <w:rsid w:val="00626F41"/>
    <w:rsid w:val="006273FD"/>
    <w:rsid w:val="00627688"/>
    <w:rsid w:val="00632FF8"/>
    <w:rsid w:val="00633AB1"/>
    <w:rsid w:val="006356E8"/>
    <w:rsid w:val="00635844"/>
    <w:rsid w:val="00635DFC"/>
    <w:rsid w:val="006412E9"/>
    <w:rsid w:val="00642705"/>
    <w:rsid w:val="00643B72"/>
    <w:rsid w:val="00643F4B"/>
    <w:rsid w:val="006450F7"/>
    <w:rsid w:val="006465EE"/>
    <w:rsid w:val="00647BE3"/>
    <w:rsid w:val="0065111E"/>
    <w:rsid w:val="0065206E"/>
    <w:rsid w:val="006579FD"/>
    <w:rsid w:val="0066052A"/>
    <w:rsid w:val="006614E7"/>
    <w:rsid w:val="006616CC"/>
    <w:rsid w:val="006620BA"/>
    <w:rsid w:val="00662DE6"/>
    <w:rsid w:val="00662FED"/>
    <w:rsid w:val="006632ED"/>
    <w:rsid w:val="0066401B"/>
    <w:rsid w:val="006655D9"/>
    <w:rsid w:val="00667E81"/>
    <w:rsid w:val="00667EE1"/>
    <w:rsid w:val="00671470"/>
    <w:rsid w:val="00672358"/>
    <w:rsid w:val="006754CF"/>
    <w:rsid w:val="0067583C"/>
    <w:rsid w:val="006767F1"/>
    <w:rsid w:val="00677A7F"/>
    <w:rsid w:val="00677E59"/>
    <w:rsid w:val="00680658"/>
    <w:rsid w:val="00680BDA"/>
    <w:rsid w:val="00682F30"/>
    <w:rsid w:val="00684C85"/>
    <w:rsid w:val="00685998"/>
    <w:rsid w:val="0068741E"/>
    <w:rsid w:val="00687625"/>
    <w:rsid w:val="00690CFC"/>
    <w:rsid w:val="006919FB"/>
    <w:rsid w:val="00693A43"/>
    <w:rsid w:val="006957A1"/>
    <w:rsid w:val="006A1372"/>
    <w:rsid w:val="006A1682"/>
    <w:rsid w:val="006A1A66"/>
    <w:rsid w:val="006A2D95"/>
    <w:rsid w:val="006A4446"/>
    <w:rsid w:val="006A7DE0"/>
    <w:rsid w:val="006B3B52"/>
    <w:rsid w:val="006B5F32"/>
    <w:rsid w:val="006B69FB"/>
    <w:rsid w:val="006B6B53"/>
    <w:rsid w:val="006C1188"/>
    <w:rsid w:val="006C45B0"/>
    <w:rsid w:val="006C6D95"/>
    <w:rsid w:val="006D20AB"/>
    <w:rsid w:val="006D2C1D"/>
    <w:rsid w:val="006D34BD"/>
    <w:rsid w:val="006D3637"/>
    <w:rsid w:val="006D39C6"/>
    <w:rsid w:val="006D42CD"/>
    <w:rsid w:val="006D4849"/>
    <w:rsid w:val="006D4CFE"/>
    <w:rsid w:val="006D589D"/>
    <w:rsid w:val="006D6DB4"/>
    <w:rsid w:val="006D6E7C"/>
    <w:rsid w:val="006E0393"/>
    <w:rsid w:val="006E1113"/>
    <w:rsid w:val="006E302F"/>
    <w:rsid w:val="006E5477"/>
    <w:rsid w:val="006E6A1B"/>
    <w:rsid w:val="006E799B"/>
    <w:rsid w:val="006F0268"/>
    <w:rsid w:val="006F085F"/>
    <w:rsid w:val="006F3ED6"/>
    <w:rsid w:val="006F4D24"/>
    <w:rsid w:val="006F5756"/>
    <w:rsid w:val="006F645C"/>
    <w:rsid w:val="0070425E"/>
    <w:rsid w:val="00705A1D"/>
    <w:rsid w:val="0070767A"/>
    <w:rsid w:val="007141FE"/>
    <w:rsid w:val="0071586E"/>
    <w:rsid w:val="00716840"/>
    <w:rsid w:val="00717774"/>
    <w:rsid w:val="00720EBA"/>
    <w:rsid w:val="00721BFC"/>
    <w:rsid w:val="007233E7"/>
    <w:rsid w:val="00724449"/>
    <w:rsid w:val="00724632"/>
    <w:rsid w:val="00726042"/>
    <w:rsid w:val="007304E5"/>
    <w:rsid w:val="0073311C"/>
    <w:rsid w:val="00733AA6"/>
    <w:rsid w:val="00736819"/>
    <w:rsid w:val="00737111"/>
    <w:rsid w:val="00747850"/>
    <w:rsid w:val="007500B7"/>
    <w:rsid w:val="00752A1D"/>
    <w:rsid w:val="00754932"/>
    <w:rsid w:val="00754957"/>
    <w:rsid w:val="007565AA"/>
    <w:rsid w:val="00761445"/>
    <w:rsid w:val="00761A11"/>
    <w:rsid w:val="007630AF"/>
    <w:rsid w:val="007657B8"/>
    <w:rsid w:val="00765D65"/>
    <w:rsid w:val="00766575"/>
    <w:rsid w:val="00767917"/>
    <w:rsid w:val="00770508"/>
    <w:rsid w:val="007716BB"/>
    <w:rsid w:val="00771D99"/>
    <w:rsid w:val="0077281C"/>
    <w:rsid w:val="00773FC3"/>
    <w:rsid w:val="00776784"/>
    <w:rsid w:val="00777C59"/>
    <w:rsid w:val="00777EDB"/>
    <w:rsid w:val="007812BC"/>
    <w:rsid w:val="0078223B"/>
    <w:rsid w:val="00782628"/>
    <w:rsid w:val="0078361D"/>
    <w:rsid w:val="007855F9"/>
    <w:rsid w:val="007879FA"/>
    <w:rsid w:val="007901A5"/>
    <w:rsid w:val="007901A6"/>
    <w:rsid w:val="00795349"/>
    <w:rsid w:val="00795D4E"/>
    <w:rsid w:val="00796C8A"/>
    <w:rsid w:val="007A3D19"/>
    <w:rsid w:val="007B140E"/>
    <w:rsid w:val="007B3735"/>
    <w:rsid w:val="007B42D9"/>
    <w:rsid w:val="007B67F2"/>
    <w:rsid w:val="007C0EE8"/>
    <w:rsid w:val="007C1F7E"/>
    <w:rsid w:val="007C2054"/>
    <w:rsid w:val="007C30EA"/>
    <w:rsid w:val="007C4990"/>
    <w:rsid w:val="007C5D8D"/>
    <w:rsid w:val="007C60DF"/>
    <w:rsid w:val="007C6490"/>
    <w:rsid w:val="007C74F9"/>
    <w:rsid w:val="007D1A85"/>
    <w:rsid w:val="007D2988"/>
    <w:rsid w:val="007D36EA"/>
    <w:rsid w:val="007D4128"/>
    <w:rsid w:val="007D483C"/>
    <w:rsid w:val="007D5EE8"/>
    <w:rsid w:val="007D6BAF"/>
    <w:rsid w:val="007D7E09"/>
    <w:rsid w:val="007E2727"/>
    <w:rsid w:val="007E5685"/>
    <w:rsid w:val="007F1B34"/>
    <w:rsid w:val="007F2ECC"/>
    <w:rsid w:val="007F68FF"/>
    <w:rsid w:val="008000BB"/>
    <w:rsid w:val="00800E64"/>
    <w:rsid w:val="00803FF3"/>
    <w:rsid w:val="008042B0"/>
    <w:rsid w:val="00804812"/>
    <w:rsid w:val="00804888"/>
    <w:rsid w:val="0080523B"/>
    <w:rsid w:val="008079F1"/>
    <w:rsid w:val="008105A5"/>
    <w:rsid w:val="0081126B"/>
    <w:rsid w:val="00813628"/>
    <w:rsid w:val="008153E8"/>
    <w:rsid w:val="008160CB"/>
    <w:rsid w:val="008161B6"/>
    <w:rsid w:val="00816750"/>
    <w:rsid w:val="00816DA5"/>
    <w:rsid w:val="0082143B"/>
    <w:rsid w:val="00822152"/>
    <w:rsid w:val="00822521"/>
    <w:rsid w:val="0082498E"/>
    <w:rsid w:val="008249B6"/>
    <w:rsid w:val="00824B48"/>
    <w:rsid w:val="00824D15"/>
    <w:rsid w:val="00824E16"/>
    <w:rsid w:val="0082620E"/>
    <w:rsid w:val="008279BA"/>
    <w:rsid w:val="00830425"/>
    <w:rsid w:val="00831E2F"/>
    <w:rsid w:val="00832E28"/>
    <w:rsid w:val="00834358"/>
    <w:rsid w:val="00834445"/>
    <w:rsid w:val="008345D4"/>
    <w:rsid w:val="00834B9C"/>
    <w:rsid w:val="008352F5"/>
    <w:rsid w:val="008355DE"/>
    <w:rsid w:val="00841B94"/>
    <w:rsid w:val="008428E9"/>
    <w:rsid w:val="008435D3"/>
    <w:rsid w:val="008438A0"/>
    <w:rsid w:val="008504DC"/>
    <w:rsid w:val="00851713"/>
    <w:rsid w:val="0085403F"/>
    <w:rsid w:val="00861D58"/>
    <w:rsid w:val="00861E74"/>
    <w:rsid w:val="008632E9"/>
    <w:rsid w:val="008632F4"/>
    <w:rsid w:val="00863351"/>
    <w:rsid w:val="0086389F"/>
    <w:rsid w:val="008641AD"/>
    <w:rsid w:val="00865E2C"/>
    <w:rsid w:val="00866CD6"/>
    <w:rsid w:val="00867045"/>
    <w:rsid w:val="00871735"/>
    <w:rsid w:val="00872655"/>
    <w:rsid w:val="008729A2"/>
    <w:rsid w:val="00873A68"/>
    <w:rsid w:val="0087537A"/>
    <w:rsid w:val="008755D8"/>
    <w:rsid w:val="00877B39"/>
    <w:rsid w:val="00877F19"/>
    <w:rsid w:val="0088300D"/>
    <w:rsid w:val="008855DB"/>
    <w:rsid w:val="00885FD1"/>
    <w:rsid w:val="00886932"/>
    <w:rsid w:val="00886B32"/>
    <w:rsid w:val="00887ABF"/>
    <w:rsid w:val="00893A10"/>
    <w:rsid w:val="00895885"/>
    <w:rsid w:val="00897AF3"/>
    <w:rsid w:val="008A3923"/>
    <w:rsid w:val="008A4BC8"/>
    <w:rsid w:val="008A4D61"/>
    <w:rsid w:val="008A5F4F"/>
    <w:rsid w:val="008B044E"/>
    <w:rsid w:val="008B0BFC"/>
    <w:rsid w:val="008B4311"/>
    <w:rsid w:val="008B56D6"/>
    <w:rsid w:val="008B6B3D"/>
    <w:rsid w:val="008C0441"/>
    <w:rsid w:val="008C42FE"/>
    <w:rsid w:val="008D0BAD"/>
    <w:rsid w:val="008D18FF"/>
    <w:rsid w:val="008D1BA8"/>
    <w:rsid w:val="008D42EB"/>
    <w:rsid w:val="008D6898"/>
    <w:rsid w:val="008D7B86"/>
    <w:rsid w:val="008E151A"/>
    <w:rsid w:val="008E5E42"/>
    <w:rsid w:val="008E7E8E"/>
    <w:rsid w:val="008F4971"/>
    <w:rsid w:val="008F5774"/>
    <w:rsid w:val="008F5F8F"/>
    <w:rsid w:val="00901907"/>
    <w:rsid w:val="00903D6B"/>
    <w:rsid w:val="009069A3"/>
    <w:rsid w:val="00911C13"/>
    <w:rsid w:val="00912277"/>
    <w:rsid w:val="00912527"/>
    <w:rsid w:val="009133A5"/>
    <w:rsid w:val="00914700"/>
    <w:rsid w:val="00915E3E"/>
    <w:rsid w:val="00916406"/>
    <w:rsid w:val="00920169"/>
    <w:rsid w:val="00921775"/>
    <w:rsid w:val="00922D2C"/>
    <w:rsid w:val="00923101"/>
    <w:rsid w:val="00923CD5"/>
    <w:rsid w:val="009250EE"/>
    <w:rsid w:val="00925DFF"/>
    <w:rsid w:val="0092786B"/>
    <w:rsid w:val="00927F0C"/>
    <w:rsid w:val="00931814"/>
    <w:rsid w:val="009321DB"/>
    <w:rsid w:val="00932D05"/>
    <w:rsid w:val="00934437"/>
    <w:rsid w:val="009349FF"/>
    <w:rsid w:val="009371A6"/>
    <w:rsid w:val="00942A6C"/>
    <w:rsid w:val="0094380E"/>
    <w:rsid w:val="009451A9"/>
    <w:rsid w:val="00946346"/>
    <w:rsid w:val="009511A7"/>
    <w:rsid w:val="00956039"/>
    <w:rsid w:val="009577FE"/>
    <w:rsid w:val="009602B5"/>
    <w:rsid w:val="009608D0"/>
    <w:rsid w:val="009613D9"/>
    <w:rsid w:val="0096279C"/>
    <w:rsid w:val="009627F9"/>
    <w:rsid w:val="00962D3F"/>
    <w:rsid w:val="009641B7"/>
    <w:rsid w:val="00964257"/>
    <w:rsid w:val="0096484D"/>
    <w:rsid w:val="0096585B"/>
    <w:rsid w:val="00965C9B"/>
    <w:rsid w:val="00970DC4"/>
    <w:rsid w:val="0097232F"/>
    <w:rsid w:val="00973E5D"/>
    <w:rsid w:val="0097730F"/>
    <w:rsid w:val="0098001D"/>
    <w:rsid w:val="00980460"/>
    <w:rsid w:val="009848CD"/>
    <w:rsid w:val="009865F0"/>
    <w:rsid w:val="0098673B"/>
    <w:rsid w:val="0098680B"/>
    <w:rsid w:val="00986EA4"/>
    <w:rsid w:val="00987A0B"/>
    <w:rsid w:val="009944C6"/>
    <w:rsid w:val="00995070"/>
    <w:rsid w:val="00996F90"/>
    <w:rsid w:val="009975B4"/>
    <w:rsid w:val="009A38AA"/>
    <w:rsid w:val="009A4343"/>
    <w:rsid w:val="009A443E"/>
    <w:rsid w:val="009A5505"/>
    <w:rsid w:val="009A602D"/>
    <w:rsid w:val="009B2D28"/>
    <w:rsid w:val="009B2DD9"/>
    <w:rsid w:val="009B2FC6"/>
    <w:rsid w:val="009B4948"/>
    <w:rsid w:val="009B537A"/>
    <w:rsid w:val="009B5B04"/>
    <w:rsid w:val="009B6BA4"/>
    <w:rsid w:val="009B7B55"/>
    <w:rsid w:val="009C0C53"/>
    <w:rsid w:val="009C38B4"/>
    <w:rsid w:val="009C4FDB"/>
    <w:rsid w:val="009C67EA"/>
    <w:rsid w:val="009C6DE2"/>
    <w:rsid w:val="009D011D"/>
    <w:rsid w:val="009D14A3"/>
    <w:rsid w:val="009D1EE5"/>
    <w:rsid w:val="009D4103"/>
    <w:rsid w:val="009D4BA2"/>
    <w:rsid w:val="009D624A"/>
    <w:rsid w:val="009D77C8"/>
    <w:rsid w:val="009E0911"/>
    <w:rsid w:val="009E0B90"/>
    <w:rsid w:val="009E1DA5"/>
    <w:rsid w:val="009E22AC"/>
    <w:rsid w:val="009E44EF"/>
    <w:rsid w:val="009E5295"/>
    <w:rsid w:val="009E70F7"/>
    <w:rsid w:val="009F0785"/>
    <w:rsid w:val="009F09B1"/>
    <w:rsid w:val="009F1C9C"/>
    <w:rsid w:val="009F5AA5"/>
    <w:rsid w:val="00A00239"/>
    <w:rsid w:val="00A027EA"/>
    <w:rsid w:val="00A02E33"/>
    <w:rsid w:val="00A0383F"/>
    <w:rsid w:val="00A04D1D"/>
    <w:rsid w:val="00A05507"/>
    <w:rsid w:val="00A06B4F"/>
    <w:rsid w:val="00A11BBE"/>
    <w:rsid w:val="00A12D2B"/>
    <w:rsid w:val="00A139F4"/>
    <w:rsid w:val="00A142C4"/>
    <w:rsid w:val="00A1461A"/>
    <w:rsid w:val="00A156CD"/>
    <w:rsid w:val="00A20C2D"/>
    <w:rsid w:val="00A212CF"/>
    <w:rsid w:val="00A2283B"/>
    <w:rsid w:val="00A33113"/>
    <w:rsid w:val="00A33ED3"/>
    <w:rsid w:val="00A34ED9"/>
    <w:rsid w:val="00A36728"/>
    <w:rsid w:val="00A3718C"/>
    <w:rsid w:val="00A414E2"/>
    <w:rsid w:val="00A42683"/>
    <w:rsid w:val="00A431DB"/>
    <w:rsid w:val="00A43CB1"/>
    <w:rsid w:val="00A473B2"/>
    <w:rsid w:val="00A47C4A"/>
    <w:rsid w:val="00A5067D"/>
    <w:rsid w:val="00A565E2"/>
    <w:rsid w:val="00A573E9"/>
    <w:rsid w:val="00A60387"/>
    <w:rsid w:val="00A61011"/>
    <w:rsid w:val="00A6304E"/>
    <w:rsid w:val="00A63C81"/>
    <w:rsid w:val="00A63FB4"/>
    <w:rsid w:val="00A65223"/>
    <w:rsid w:val="00A66DEC"/>
    <w:rsid w:val="00A671A6"/>
    <w:rsid w:val="00A71063"/>
    <w:rsid w:val="00A71293"/>
    <w:rsid w:val="00A7143E"/>
    <w:rsid w:val="00A72D93"/>
    <w:rsid w:val="00A777F6"/>
    <w:rsid w:val="00A80696"/>
    <w:rsid w:val="00A808F5"/>
    <w:rsid w:val="00A827B4"/>
    <w:rsid w:val="00A82BEF"/>
    <w:rsid w:val="00A8344D"/>
    <w:rsid w:val="00A8381A"/>
    <w:rsid w:val="00A8418B"/>
    <w:rsid w:val="00A842AA"/>
    <w:rsid w:val="00A852E7"/>
    <w:rsid w:val="00A868B6"/>
    <w:rsid w:val="00A876EB"/>
    <w:rsid w:val="00A90A57"/>
    <w:rsid w:val="00A90E27"/>
    <w:rsid w:val="00A9123F"/>
    <w:rsid w:val="00A91A99"/>
    <w:rsid w:val="00A93044"/>
    <w:rsid w:val="00A932B8"/>
    <w:rsid w:val="00A93B73"/>
    <w:rsid w:val="00A93CCA"/>
    <w:rsid w:val="00A93D21"/>
    <w:rsid w:val="00A948F3"/>
    <w:rsid w:val="00A95CF9"/>
    <w:rsid w:val="00A97B14"/>
    <w:rsid w:val="00AA35C2"/>
    <w:rsid w:val="00AA414D"/>
    <w:rsid w:val="00AA482A"/>
    <w:rsid w:val="00AA6BCC"/>
    <w:rsid w:val="00AB12F9"/>
    <w:rsid w:val="00AB284A"/>
    <w:rsid w:val="00AB31FA"/>
    <w:rsid w:val="00AB353B"/>
    <w:rsid w:val="00AB3626"/>
    <w:rsid w:val="00AB4240"/>
    <w:rsid w:val="00AB48EA"/>
    <w:rsid w:val="00AB4DF1"/>
    <w:rsid w:val="00AC1782"/>
    <w:rsid w:val="00AC3521"/>
    <w:rsid w:val="00AC45AA"/>
    <w:rsid w:val="00AC4749"/>
    <w:rsid w:val="00AC567F"/>
    <w:rsid w:val="00AC78DC"/>
    <w:rsid w:val="00AC7B54"/>
    <w:rsid w:val="00AC7FED"/>
    <w:rsid w:val="00AD000D"/>
    <w:rsid w:val="00AD417E"/>
    <w:rsid w:val="00AD7B9A"/>
    <w:rsid w:val="00AE3A8B"/>
    <w:rsid w:val="00AE3EFE"/>
    <w:rsid w:val="00AE4401"/>
    <w:rsid w:val="00AE4E58"/>
    <w:rsid w:val="00AE6FD5"/>
    <w:rsid w:val="00AF22C8"/>
    <w:rsid w:val="00AF34A1"/>
    <w:rsid w:val="00AF380A"/>
    <w:rsid w:val="00AF497C"/>
    <w:rsid w:val="00AF6D6B"/>
    <w:rsid w:val="00B011B9"/>
    <w:rsid w:val="00B01642"/>
    <w:rsid w:val="00B020E9"/>
    <w:rsid w:val="00B0222F"/>
    <w:rsid w:val="00B03EA1"/>
    <w:rsid w:val="00B0656C"/>
    <w:rsid w:val="00B106FD"/>
    <w:rsid w:val="00B126AD"/>
    <w:rsid w:val="00B12ECA"/>
    <w:rsid w:val="00B13F0E"/>
    <w:rsid w:val="00B17305"/>
    <w:rsid w:val="00B20A4A"/>
    <w:rsid w:val="00B22627"/>
    <w:rsid w:val="00B25792"/>
    <w:rsid w:val="00B27EC9"/>
    <w:rsid w:val="00B30B2F"/>
    <w:rsid w:val="00B32123"/>
    <w:rsid w:val="00B3299A"/>
    <w:rsid w:val="00B32B68"/>
    <w:rsid w:val="00B3475B"/>
    <w:rsid w:val="00B35425"/>
    <w:rsid w:val="00B364B7"/>
    <w:rsid w:val="00B37F79"/>
    <w:rsid w:val="00B41C6F"/>
    <w:rsid w:val="00B44515"/>
    <w:rsid w:val="00B44CDA"/>
    <w:rsid w:val="00B45DC3"/>
    <w:rsid w:val="00B46A3E"/>
    <w:rsid w:val="00B473AC"/>
    <w:rsid w:val="00B53A8D"/>
    <w:rsid w:val="00B55EBC"/>
    <w:rsid w:val="00B61E8B"/>
    <w:rsid w:val="00B6233B"/>
    <w:rsid w:val="00B62639"/>
    <w:rsid w:val="00B62FAB"/>
    <w:rsid w:val="00B64A0F"/>
    <w:rsid w:val="00B66D58"/>
    <w:rsid w:val="00B67067"/>
    <w:rsid w:val="00B67189"/>
    <w:rsid w:val="00B67DDC"/>
    <w:rsid w:val="00B71FFE"/>
    <w:rsid w:val="00B73DFC"/>
    <w:rsid w:val="00B746A8"/>
    <w:rsid w:val="00B74A17"/>
    <w:rsid w:val="00B75CA3"/>
    <w:rsid w:val="00B770BB"/>
    <w:rsid w:val="00B8199F"/>
    <w:rsid w:val="00B83F7A"/>
    <w:rsid w:val="00B847FD"/>
    <w:rsid w:val="00B85DF4"/>
    <w:rsid w:val="00B86A6C"/>
    <w:rsid w:val="00B87AA8"/>
    <w:rsid w:val="00B87D9E"/>
    <w:rsid w:val="00B90209"/>
    <w:rsid w:val="00B90B3B"/>
    <w:rsid w:val="00B91E75"/>
    <w:rsid w:val="00B91F77"/>
    <w:rsid w:val="00B92094"/>
    <w:rsid w:val="00B92B66"/>
    <w:rsid w:val="00B954F5"/>
    <w:rsid w:val="00B975FC"/>
    <w:rsid w:val="00B97846"/>
    <w:rsid w:val="00BA204C"/>
    <w:rsid w:val="00BA3D42"/>
    <w:rsid w:val="00BA7A6A"/>
    <w:rsid w:val="00BB02B2"/>
    <w:rsid w:val="00BB10E7"/>
    <w:rsid w:val="00BB19C1"/>
    <w:rsid w:val="00BB2DB1"/>
    <w:rsid w:val="00BB4C3E"/>
    <w:rsid w:val="00BC05B4"/>
    <w:rsid w:val="00BC0847"/>
    <w:rsid w:val="00BC0D55"/>
    <w:rsid w:val="00BC12A5"/>
    <w:rsid w:val="00BC16CC"/>
    <w:rsid w:val="00BC3946"/>
    <w:rsid w:val="00BC39E0"/>
    <w:rsid w:val="00BC5BAD"/>
    <w:rsid w:val="00BD027E"/>
    <w:rsid w:val="00BD02EF"/>
    <w:rsid w:val="00BD0DA1"/>
    <w:rsid w:val="00BD2BAC"/>
    <w:rsid w:val="00BD3B41"/>
    <w:rsid w:val="00BE10B3"/>
    <w:rsid w:val="00BE1C74"/>
    <w:rsid w:val="00BE1D37"/>
    <w:rsid w:val="00BE34A8"/>
    <w:rsid w:val="00BE5678"/>
    <w:rsid w:val="00BE5B4D"/>
    <w:rsid w:val="00BE6BD7"/>
    <w:rsid w:val="00BF2AB0"/>
    <w:rsid w:val="00BF30DA"/>
    <w:rsid w:val="00BF40A3"/>
    <w:rsid w:val="00BF438D"/>
    <w:rsid w:val="00BF4F98"/>
    <w:rsid w:val="00BF6E61"/>
    <w:rsid w:val="00C01F92"/>
    <w:rsid w:val="00C023C0"/>
    <w:rsid w:val="00C02E5E"/>
    <w:rsid w:val="00C03405"/>
    <w:rsid w:val="00C07EDC"/>
    <w:rsid w:val="00C1143E"/>
    <w:rsid w:val="00C11530"/>
    <w:rsid w:val="00C117B1"/>
    <w:rsid w:val="00C117F7"/>
    <w:rsid w:val="00C23676"/>
    <w:rsid w:val="00C23C55"/>
    <w:rsid w:val="00C2597C"/>
    <w:rsid w:val="00C25BB1"/>
    <w:rsid w:val="00C2714A"/>
    <w:rsid w:val="00C30398"/>
    <w:rsid w:val="00C31F5C"/>
    <w:rsid w:val="00C32444"/>
    <w:rsid w:val="00C347FC"/>
    <w:rsid w:val="00C37339"/>
    <w:rsid w:val="00C3793C"/>
    <w:rsid w:val="00C41F9D"/>
    <w:rsid w:val="00C468CD"/>
    <w:rsid w:val="00C469BC"/>
    <w:rsid w:val="00C509C8"/>
    <w:rsid w:val="00C50BCC"/>
    <w:rsid w:val="00C55D43"/>
    <w:rsid w:val="00C55EDF"/>
    <w:rsid w:val="00C56A88"/>
    <w:rsid w:val="00C56BD7"/>
    <w:rsid w:val="00C600A4"/>
    <w:rsid w:val="00C64823"/>
    <w:rsid w:val="00C66DE7"/>
    <w:rsid w:val="00C76532"/>
    <w:rsid w:val="00C7785F"/>
    <w:rsid w:val="00C809F2"/>
    <w:rsid w:val="00C83253"/>
    <w:rsid w:val="00C844B6"/>
    <w:rsid w:val="00C90896"/>
    <w:rsid w:val="00C91410"/>
    <w:rsid w:val="00C9286C"/>
    <w:rsid w:val="00C940AD"/>
    <w:rsid w:val="00C94CA5"/>
    <w:rsid w:val="00C95E5A"/>
    <w:rsid w:val="00CA6306"/>
    <w:rsid w:val="00CA644E"/>
    <w:rsid w:val="00CA6B13"/>
    <w:rsid w:val="00CB1CC0"/>
    <w:rsid w:val="00CB23DD"/>
    <w:rsid w:val="00CB4932"/>
    <w:rsid w:val="00CB713C"/>
    <w:rsid w:val="00CB73AA"/>
    <w:rsid w:val="00CC0CA3"/>
    <w:rsid w:val="00CC203D"/>
    <w:rsid w:val="00CC2706"/>
    <w:rsid w:val="00CC2C9B"/>
    <w:rsid w:val="00CC2D5A"/>
    <w:rsid w:val="00CC32B6"/>
    <w:rsid w:val="00CC79EA"/>
    <w:rsid w:val="00CD12F1"/>
    <w:rsid w:val="00CD2728"/>
    <w:rsid w:val="00CD2CB4"/>
    <w:rsid w:val="00CD3328"/>
    <w:rsid w:val="00CD615A"/>
    <w:rsid w:val="00CD76A3"/>
    <w:rsid w:val="00CE02D7"/>
    <w:rsid w:val="00CE5475"/>
    <w:rsid w:val="00CE6B80"/>
    <w:rsid w:val="00CF015E"/>
    <w:rsid w:val="00CF045A"/>
    <w:rsid w:val="00CF0DEC"/>
    <w:rsid w:val="00CF1EF3"/>
    <w:rsid w:val="00CF6BB5"/>
    <w:rsid w:val="00CF77A9"/>
    <w:rsid w:val="00D00A89"/>
    <w:rsid w:val="00D02661"/>
    <w:rsid w:val="00D026B5"/>
    <w:rsid w:val="00D039B5"/>
    <w:rsid w:val="00D03F04"/>
    <w:rsid w:val="00D04027"/>
    <w:rsid w:val="00D04B63"/>
    <w:rsid w:val="00D05BFE"/>
    <w:rsid w:val="00D05C12"/>
    <w:rsid w:val="00D06C16"/>
    <w:rsid w:val="00D10340"/>
    <w:rsid w:val="00D15994"/>
    <w:rsid w:val="00D15A9F"/>
    <w:rsid w:val="00D161E7"/>
    <w:rsid w:val="00D20854"/>
    <w:rsid w:val="00D21DD5"/>
    <w:rsid w:val="00D2222D"/>
    <w:rsid w:val="00D23CD5"/>
    <w:rsid w:val="00D2408A"/>
    <w:rsid w:val="00D3329C"/>
    <w:rsid w:val="00D33920"/>
    <w:rsid w:val="00D33B30"/>
    <w:rsid w:val="00D3412D"/>
    <w:rsid w:val="00D35FAB"/>
    <w:rsid w:val="00D3742C"/>
    <w:rsid w:val="00D37AE1"/>
    <w:rsid w:val="00D37BDF"/>
    <w:rsid w:val="00D40957"/>
    <w:rsid w:val="00D42D38"/>
    <w:rsid w:val="00D445CD"/>
    <w:rsid w:val="00D445CE"/>
    <w:rsid w:val="00D448FB"/>
    <w:rsid w:val="00D479FB"/>
    <w:rsid w:val="00D50D3D"/>
    <w:rsid w:val="00D5201F"/>
    <w:rsid w:val="00D523E6"/>
    <w:rsid w:val="00D55D82"/>
    <w:rsid w:val="00D61321"/>
    <w:rsid w:val="00D61347"/>
    <w:rsid w:val="00D716B3"/>
    <w:rsid w:val="00D75DE6"/>
    <w:rsid w:val="00D82A32"/>
    <w:rsid w:val="00D83385"/>
    <w:rsid w:val="00D8339C"/>
    <w:rsid w:val="00D83D92"/>
    <w:rsid w:val="00D86798"/>
    <w:rsid w:val="00D87440"/>
    <w:rsid w:val="00D902AF"/>
    <w:rsid w:val="00D93114"/>
    <w:rsid w:val="00D93C65"/>
    <w:rsid w:val="00D94692"/>
    <w:rsid w:val="00D958A0"/>
    <w:rsid w:val="00D9779C"/>
    <w:rsid w:val="00DA0213"/>
    <w:rsid w:val="00DA0F58"/>
    <w:rsid w:val="00DA10F1"/>
    <w:rsid w:val="00DA3E45"/>
    <w:rsid w:val="00DA45F2"/>
    <w:rsid w:val="00DA4A3C"/>
    <w:rsid w:val="00DA5A72"/>
    <w:rsid w:val="00DA63EA"/>
    <w:rsid w:val="00DA7372"/>
    <w:rsid w:val="00DA7523"/>
    <w:rsid w:val="00DA77ED"/>
    <w:rsid w:val="00DA7AB0"/>
    <w:rsid w:val="00DB0147"/>
    <w:rsid w:val="00DB0211"/>
    <w:rsid w:val="00DB03AF"/>
    <w:rsid w:val="00DB0615"/>
    <w:rsid w:val="00DB13DA"/>
    <w:rsid w:val="00DB1ADC"/>
    <w:rsid w:val="00DB4832"/>
    <w:rsid w:val="00DB50D1"/>
    <w:rsid w:val="00DB53A7"/>
    <w:rsid w:val="00DB7C9D"/>
    <w:rsid w:val="00DC0623"/>
    <w:rsid w:val="00DC083E"/>
    <w:rsid w:val="00DC09E6"/>
    <w:rsid w:val="00DC1336"/>
    <w:rsid w:val="00DC1690"/>
    <w:rsid w:val="00DC2260"/>
    <w:rsid w:val="00DC53BB"/>
    <w:rsid w:val="00DC6271"/>
    <w:rsid w:val="00DC70B2"/>
    <w:rsid w:val="00DD0053"/>
    <w:rsid w:val="00DD0A05"/>
    <w:rsid w:val="00DD569A"/>
    <w:rsid w:val="00DD6FD7"/>
    <w:rsid w:val="00DE0DC9"/>
    <w:rsid w:val="00DE6311"/>
    <w:rsid w:val="00DE732D"/>
    <w:rsid w:val="00DF19D7"/>
    <w:rsid w:val="00DF206D"/>
    <w:rsid w:val="00DF36F2"/>
    <w:rsid w:val="00DF4238"/>
    <w:rsid w:val="00DF44B0"/>
    <w:rsid w:val="00DF7777"/>
    <w:rsid w:val="00E01298"/>
    <w:rsid w:val="00E013D1"/>
    <w:rsid w:val="00E019F2"/>
    <w:rsid w:val="00E01E30"/>
    <w:rsid w:val="00E03468"/>
    <w:rsid w:val="00E048A6"/>
    <w:rsid w:val="00E05259"/>
    <w:rsid w:val="00E10E96"/>
    <w:rsid w:val="00E11AE3"/>
    <w:rsid w:val="00E11F85"/>
    <w:rsid w:val="00E13454"/>
    <w:rsid w:val="00E1374D"/>
    <w:rsid w:val="00E14D98"/>
    <w:rsid w:val="00E151C1"/>
    <w:rsid w:val="00E17171"/>
    <w:rsid w:val="00E2102A"/>
    <w:rsid w:val="00E21122"/>
    <w:rsid w:val="00E212B4"/>
    <w:rsid w:val="00E22A37"/>
    <w:rsid w:val="00E23987"/>
    <w:rsid w:val="00E24D52"/>
    <w:rsid w:val="00E30DC0"/>
    <w:rsid w:val="00E31818"/>
    <w:rsid w:val="00E31EC3"/>
    <w:rsid w:val="00E32B81"/>
    <w:rsid w:val="00E32FDF"/>
    <w:rsid w:val="00E341E7"/>
    <w:rsid w:val="00E36B25"/>
    <w:rsid w:val="00E3701D"/>
    <w:rsid w:val="00E40A5B"/>
    <w:rsid w:val="00E4214A"/>
    <w:rsid w:val="00E42719"/>
    <w:rsid w:val="00E42F5E"/>
    <w:rsid w:val="00E44EF2"/>
    <w:rsid w:val="00E454D0"/>
    <w:rsid w:val="00E4718F"/>
    <w:rsid w:val="00E500E0"/>
    <w:rsid w:val="00E539C6"/>
    <w:rsid w:val="00E565A0"/>
    <w:rsid w:val="00E57616"/>
    <w:rsid w:val="00E61ECD"/>
    <w:rsid w:val="00E622B8"/>
    <w:rsid w:val="00E64829"/>
    <w:rsid w:val="00E64A04"/>
    <w:rsid w:val="00E64E3C"/>
    <w:rsid w:val="00E64E87"/>
    <w:rsid w:val="00E65EDB"/>
    <w:rsid w:val="00E66173"/>
    <w:rsid w:val="00E70395"/>
    <w:rsid w:val="00E70788"/>
    <w:rsid w:val="00E72161"/>
    <w:rsid w:val="00E74E95"/>
    <w:rsid w:val="00E754CE"/>
    <w:rsid w:val="00E77819"/>
    <w:rsid w:val="00E80E4A"/>
    <w:rsid w:val="00E82C6A"/>
    <w:rsid w:val="00E82E74"/>
    <w:rsid w:val="00E8342A"/>
    <w:rsid w:val="00E84B12"/>
    <w:rsid w:val="00E87B1E"/>
    <w:rsid w:val="00E87D7B"/>
    <w:rsid w:val="00E9184D"/>
    <w:rsid w:val="00E94409"/>
    <w:rsid w:val="00E96C14"/>
    <w:rsid w:val="00EA04BB"/>
    <w:rsid w:val="00EA1C36"/>
    <w:rsid w:val="00EA26C0"/>
    <w:rsid w:val="00EA3A17"/>
    <w:rsid w:val="00EA5129"/>
    <w:rsid w:val="00EA5E67"/>
    <w:rsid w:val="00EB3DEC"/>
    <w:rsid w:val="00EB42F5"/>
    <w:rsid w:val="00EB618C"/>
    <w:rsid w:val="00EB68CB"/>
    <w:rsid w:val="00EC0434"/>
    <w:rsid w:val="00EC0C6E"/>
    <w:rsid w:val="00EC3DC3"/>
    <w:rsid w:val="00ED130E"/>
    <w:rsid w:val="00ED14A5"/>
    <w:rsid w:val="00ED50CC"/>
    <w:rsid w:val="00ED5EBC"/>
    <w:rsid w:val="00ED6E78"/>
    <w:rsid w:val="00EE2B25"/>
    <w:rsid w:val="00EE54A9"/>
    <w:rsid w:val="00EE605A"/>
    <w:rsid w:val="00EF1795"/>
    <w:rsid w:val="00EF2164"/>
    <w:rsid w:val="00EF2671"/>
    <w:rsid w:val="00EF36EC"/>
    <w:rsid w:val="00EF408B"/>
    <w:rsid w:val="00EF4E7C"/>
    <w:rsid w:val="00EF5AD9"/>
    <w:rsid w:val="00EF5D29"/>
    <w:rsid w:val="00EF5F45"/>
    <w:rsid w:val="00EF6362"/>
    <w:rsid w:val="00EF71DB"/>
    <w:rsid w:val="00EF76CC"/>
    <w:rsid w:val="00F0040C"/>
    <w:rsid w:val="00F007A8"/>
    <w:rsid w:val="00F03D51"/>
    <w:rsid w:val="00F10581"/>
    <w:rsid w:val="00F13107"/>
    <w:rsid w:val="00F15E55"/>
    <w:rsid w:val="00F20BC2"/>
    <w:rsid w:val="00F22678"/>
    <w:rsid w:val="00F30FDB"/>
    <w:rsid w:val="00F33920"/>
    <w:rsid w:val="00F3479C"/>
    <w:rsid w:val="00F36AA8"/>
    <w:rsid w:val="00F36F50"/>
    <w:rsid w:val="00F41AA4"/>
    <w:rsid w:val="00F428EE"/>
    <w:rsid w:val="00F451BB"/>
    <w:rsid w:val="00F45227"/>
    <w:rsid w:val="00F477C6"/>
    <w:rsid w:val="00F50675"/>
    <w:rsid w:val="00F5072A"/>
    <w:rsid w:val="00F50885"/>
    <w:rsid w:val="00F50C69"/>
    <w:rsid w:val="00F53B45"/>
    <w:rsid w:val="00F54AEA"/>
    <w:rsid w:val="00F54BDE"/>
    <w:rsid w:val="00F54E99"/>
    <w:rsid w:val="00F56667"/>
    <w:rsid w:val="00F568F3"/>
    <w:rsid w:val="00F60311"/>
    <w:rsid w:val="00F648E1"/>
    <w:rsid w:val="00F708A0"/>
    <w:rsid w:val="00F71A49"/>
    <w:rsid w:val="00F76440"/>
    <w:rsid w:val="00F765A5"/>
    <w:rsid w:val="00F77849"/>
    <w:rsid w:val="00F8014B"/>
    <w:rsid w:val="00F83919"/>
    <w:rsid w:val="00F83DBB"/>
    <w:rsid w:val="00F86804"/>
    <w:rsid w:val="00F87F3A"/>
    <w:rsid w:val="00F9076B"/>
    <w:rsid w:val="00F91171"/>
    <w:rsid w:val="00F939B6"/>
    <w:rsid w:val="00F93DAE"/>
    <w:rsid w:val="00F94252"/>
    <w:rsid w:val="00F9473E"/>
    <w:rsid w:val="00F97D08"/>
    <w:rsid w:val="00F97ED1"/>
    <w:rsid w:val="00FA00B0"/>
    <w:rsid w:val="00FA02BD"/>
    <w:rsid w:val="00FA0373"/>
    <w:rsid w:val="00FA5925"/>
    <w:rsid w:val="00FA6043"/>
    <w:rsid w:val="00FA6961"/>
    <w:rsid w:val="00FB0BF2"/>
    <w:rsid w:val="00FB4FB5"/>
    <w:rsid w:val="00FB61AC"/>
    <w:rsid w:val="00FC0947"/>
    <w:rsid w:val="00FC2CA3"/>
    <w:rsid w:val="00FC2E82"/>
    <w:rsid w:val="00FC3139"/>
    <w:rsid w:val="00FC3BB4"/>
    <w:rsid w:val="00FC44AD"/>
    <w:rsid w:val="00FC481A"/>
    <w:rsid w:val="00FC5CA2"/>
    <w:rsid w:val="00FD22C0"/>
    <w:rsid w:val="00FD4F08"/>
    <w:rsid w:val="00FD5960"/>
    <w:rsid w:val="00FD7A5E"/>
    <w:rsid w:val="00FE0545"/>
    <w:rsid w:val="00FE1362"/>
    <w:rsid w:val="00FE19B7"/>
    <w:rsid w:val="00FE1E70"/>
    <w:rsid w:val="00FE5664"/>
    <w:rsid w:val="00FF0C1C"/>
    <w:rsid w:val="00FF155B"/>
    <w:rsid w:val="00FF2942"/>
    <w:rsid w:val="00FF3833"/>
    <w:rsid w:val="00FF6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66FA5F-A80C-48E8-B2C5-8C044264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3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3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3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3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3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3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80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1905">
      <w:bodyDiv w:val="1"/>
      <w:marLeft w:val="0"/>
      <w:marRight w:val="0"/>
      <w:marTop w:val="0"/>
      <w:marBottom w:val="0"/>
      <w:divBdr>
        <w:top w:val="none" w:sz="0" w:space="0" w:color="auto"/>
        <w:left w:val="none" w:sz="0" w:space="0" w:color="auto"/>
        <w:bottom w:val="none" w:sz="0" w:space="0" w:color="auto"/>
        <w:right w:val="none" w:sz="0" w:space="0" w:color="auto"/>
      </w:divBdr>
    </w:div>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929237345">
      <w:bodyDiv w:val="1"/>
      <w:marLeft w:val="0"/>
      <w:marRight w:val="0"/>
      <w:marTop w:val="0"/>
      <w:marBottom w:val="0"/>
      <w:divBdr>
        <w:top w:val="none" w:sz="0" w:space="0" w:color="auto"/>
        <w:left w:val="none" w:sz="0" w:space="0" w:color="auto"/>
        <w:bottom w:val="none" w:sz="0" w:space="0" w:color="auto"/>
        <w:right w:val="none" w:sz="0" w:space="0" w:color="auto"/>
      </w:divBdr>
    </w:div>
    <w:div w:id="116497648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yperlink" Target="http://useconomy.about.com/od/demand/fl/Demand-Schedule.ht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Purchase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Sheet1!$B$2:$B$14</c:f>
              <c:numCache>
                <c:formatCode>General</c:formatCode>
                <c:ptCount val="13"/>
                <c:pt idx="0">
                  <c:v>45</c:v>
                </c:pt>
                <c:pt idx="1">
                  <c:v>45</c:v>
                </c:pt>
                <c:pt idx="2">
                  <c:v>45</c:v>
                </c:pt>
                <c:pt idx="3">
                  <c:v>48</c:v>
                </c:pt>
                <c:pt idx="4">
                  <c:v>48</c:v>
                </c:pt>
                <c:pt idx="5">
                  <c:v>48</c:v>
                </c:pt>
                <c:pt idx="6">
                  <c:v>48</c:v>
                </c:pt>
                <c:pt idx="7">
                  <c:v>48</c:v>
                </c:pt>
                <c:pt idx="8">
                  <c:v>48</c:v>
                </c:pt>
                <c:pt idx="9">
                  <c:v>48</c:v>
                </c:pt>
                <c:pt idx="10">
                  <c:v>48</c:v>
                </c:pt>
                <c:pt idx="11">
                  <c:v>48</c:v>
                </c:pt>
              </c:numCache>
            </c:numRef>
          </c:yVal>
          <c:smooth val="1"/>
        </c:ser>
        <c:ser>
          <c:idx val="1"/>
          <c:order val="1"/>
          <c:tx>
            <c:strRef>
              <c:f>Sheet1!$C$1</c:f>
              <c:strCache>
                <c:ptCount val="1"/>
                <c:pt idx="0">
                  <c:v>MRP</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Sheet1!$C$2:$C$14</c:f>
              <c:numCache>
                <c:formatCode>General</c:formatCode>
                <c:ptCount val="13"/>
                <c:pt idx="0">
                  <c:v>75</c:v>
                </c:pt>
                <c:pt idx="1">
                  <c:v>75</c:v>
                </c:pt>
                <c:pt idx="2">
                  <c:v>75</c:v>
                </c:pt>
                <c:pt idx="3">
                  <c:v>80</c:v>
                </c:pt>
                <c:pt idx="4">
                  <c:v>80</c:v>
                </c:pt>
                <c:pt idx="5">
                  <c:v>80</c:v>
                </c:pt>
                <c:pt idx="6">
                  <c:v>80</c:v>
                </c:pt>
                <c:pt idx="7">
                  <c:v>80</c:v>
                </c:pt>
                <c:pt idx="8">
                  <c:v>80</c:v>
                </c:pt>
                <c:pt idx="9">
                  <c:v>80</c:v>
                </c:pt>
                <c:pt idx="10">
                  <c:v>80</c:v>
                </c:pt>
                <c:pt idx="11">
                  <c:v>80</c:v>
                </c:pt>
              </c:numCache>
            </c:numRef>
          </c:yVal>
          <c:smooth val="1"/>
        </c:ser>
        <c:ser>
          <c:idx val="2"/>
          <c:order val="2"/>
          <c:tx>
            <c:strRef>
              <c:f>Sheet1!$D$1</c:f>
              <c:strCache>
                <c:ptCount val="1"/>
                <c:pt idx="0">
                  <c:v>Offered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Sheet1!$D$2:$D$14</c:f>
              <c:numCache>
                <c:formatCode>General</c:formatCode>
                <c:ptCount val="13"/>
                <c:pt idx="0">
                  <c:v>65</c:v>
                </c:pt>
                <c:pt idx="1">
                  <c:v>65</c:v>
                </c:pt>
                <c:pt idx="2">
                  <c:v>66</c:v>
                </c:pt>
                <c:pt idx="3">
                  <c:v>66</c:v>
                </c:pt>
                <c:pt idx="4">
                  <c:v>66</c:v>
                </c:pt>
                <c:pt idx="5">
                  <c:v>67</c:v>
                </c:pt>
                <c:pt idx="6">
                  <c:v>67</c:v>
                </c:pt>
                <c:pt idx="7">
                  <c:v>68</c:v>
                </c:pt>
                <c:pt idx="8">
                  <c:v>68</c:v>
                </c:pt>
                <c:pt idx="9">
                  <c:v>68</c:v>
                </c:pt>
                <c:pt idx="10">
                  <c:v>68</c:v>
                </c:pt>
                <c:pt idx="11">
                  <c:v>69</c:v>
                </c:pt>
              </c:numCache>
            </c:numRef>
          </c:yVal>
          <c:smooth val="1"/>
        </c:ser>
        <c:dLbls>
          <c:showLegendKey val="0"/>
          <c:showVal val="0"/>
          <c:showCatName val="0"/>
          <c:showSerName val="0"/>
          <c:showPercent val="0"/>
          <c:showBubbleSize val="0"/>
        </c:dLbls>
        <c:axId val="351863984"/>
        <c:axId val="353135176"/>
      </c:scatterChart>
      <c:valAx>
        <c:axId val="351863984"/>
        <c:scaling>
          <c:orientation val="minMax"/>
        </c:scaling>
        <c:delete val="0"/>
        <c:axPos val="b"/>
        <c:majorTickMark val="out"/>
        <c:minorTickMark val="none"/>
        <c:tickLblPos val="nextTo"/>
        <c:crossAx val="353135176"/>
        <c:crosses val="autoZero"/>
        <c:crossBetween val="midCat"/>
      </c:valAx>
      <c:valAx>
        <c:axId val="353135176"/>
        <c:scaling>
          <c:orientation val="minMax"/>
        </c:scaling>
        <c:delete val="0"/>
        <c:axPos val="l"/>
        <c:majorGridlines/>
        <c:numFmt formatCode="General" sourceLinked="1"/>
        <c:majorTickMark val="out"/>
        <c:minorTickMark val="none"/>
        <c:tickLblPos val="nextTo"/>
        <c:crossAx val="351863984"/>
        <c:crosses val="autoZero"/>
        <c:crossBetween val="midCat"/>
      </c:valAx>
    </c:plotArea>
    <c:legend>
      <c:legendPos val="r"/>
      <c:layout>
        <c:manualLayout>
          <c:xMode val="edge"/>
          <c:yMode val="edge"/>
          <c:x val="0.658553076402975"/>
          <c:y val="0.22626670245764735"/>
          <c:w val="0.27448382339631483"/>
          <c:h val="0.23299481030780245"/>
        </c:manualLayout>
      </c:layout>
      <c:overlay val="0"/>
    </c:legend>
    <c:plotVisOnly val="1"/>
    <c:dispBlanksAs val="gap"/>
    <c:showDLblsOverMax val="0"/>
  </c:chart>
  <c:txPr>
    <a:bodyPr/>
    <a:lstStyle/>
    <a:p>
      <a:pPr>
        <a:defRPr sz="12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new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Sheet1!$B$2:$B$13</c:f>
              <c:numCache>
                <c:formatCode>General</c:formatCode>
                <c:ptCount val="12"/>
                <c:pt idx="0">
                  <c:v>2890</c:v>
                </c:pt>
                <c:pt idx="1">
                  <c:v>2750</c:v>
                </c:pt>
                <c:pt idx="2">
                  <c:v>2640</c:v>
                </c:pt>
                <c:pt idx="3">
                  <c:v>2902</c:v>
                </c:pt>
                <c:pt idx="4">
                  <c:v>3200</c:v>
                </c:pt>
                <c:pt idx="5">
                  <c:v>3140</c:v>
                </c:pt>
                <c:pt idx="6">
                  <c:v>2650</c:v>
                </c:pt>
                <c:pt idx="7">
                  <c:v>2890</c:v>
                </c:pt>
                <c:pt idx="8">
                  <c:v>3120</c:v>
                </c:pt>
                <c:pt idx="9">
                  <c:v>2760</c:v>
                </c:pt>
                <c:pt idx="10">
                  <c:v>2890</c:v>
                </c:pt>
                <c:pt idx="11">
                  <c:v>2670</c:v>
                </c:pt>
              </c:numCache>
            </c:numRef>
          </c:yVal>
          <c:smooth val="1"/>
        </c:ser>
        <c:ser>
          <c:idx val="1"/>
          <c:order val="1"/>
          <c:tx>
            <c:strRef>
              <c:f>Sheet1!$C$1</c:f>
              <c:strCache>
                <c:ptCount val="1"/>
                <c:pt idx="0">
                  <c:v>churned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Sheet1!$C$2:$C$13</c:f>
              <c:numCache>
                <c:formatCode>General</c:formatCode>
                <c:ptCount val="12"/>
                <c:pt idx="0">
                  <c:v>320</c:v>
                </c:pt>
                <c:pt idx="1">
                  <c:v>280</c:v>
                </c:pt>
                <c:pt idx="2">
                  <c:v>430</c:v>
                </c:pt>
                <c:pt idx="3">
                  <c:v>440</c:v>
                </c:pt>
                <c:pt idx="4">
                  <c:v>460</c:v>
                </c:pt>
                <c:pt idx="5">
                  <c:v>380</c:v>
                </c:pt>
                <c:pt idx="6">
                  <c:v>520</c:v>
                </c:pt>
                <c:pt idx="7">
                  <c:v>470</c:v>
                </c:pt>
                <c:pt idx="8">
                  <c:v>620</c:v>
                </c:pt>
                <c:pt idx="9">
                  <c:v>610</c:v>
                </c:pt>
                <c:pt idx="10">
                  <c:v>580</c:v>
                </c:pt>
                <c:pt idx="11">
                  <c:v>680</c:v>
                </c:pt>
              </c:numCache>
            </c:numRef>
          </c:yVal>
          <c:smooth val="1"/>
        </c:ser>
        <c:dLbls>
          <c:showLegendKey val="0"/>
          <c:showVal val="0"/>
          <c:showCatName val="0"/>
          <c:showSerName val="0"/>
          <c:showPercent val="0"/>
          <c:showBubbleSize val="0"/>
        </c:dLbls>
        <c:axId val="353137528"/>
        <c:axId val="353136352"/>
      </c:scatterChart>
      <c:valAx>
        <c:axId val="353137528"/>
        <c:scaling>
          <c:orientation val="minMax"/>
        </c:scaling>
        <c:delete val="0"/>
        <c:axPos val="b"/>
        <c:majorTickMark val="out"/>
        <c:minorTickMark val="none"/>
        <c:tickLblPos val="nextTo"/>
        <c:crossAx val="353136352"/>
        <c:crosses val="autoZero"/>
        <c:crossBetween val="midCat"/>
      </c:valAx>
      <c:valAx>
        <c:axId val="353136352"/>
        <c:scaling>
          <c:orientation val="minMax"/>
        </c:scaling>
        <c:delete val="0"/>
        <c:axPos val="l"/>
        <c:majorGridlines/>
        <c:numFmt formatCode="General" sourceLinked="1"/>
        <c:majorTickMark val="out"/>
        <c:minorTickMark val="none"/>
        <c:tickLblPos val="nextTo"/>
        <c:crossAx val="353137528"/>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A99B5D-0D42-4A90-A6CA-C37E58DE6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49</Pages>
  <Words>20281</Words>
  <Characters>115602</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Subscription business model</vt:lpstr>
    </vt:vector>
  </TitlesOfParts>
  <Company>Barclaycard US</Company>
  <LinksUpToDate>false</LinksUpToDate>
  <CharactersWithSpaces>135612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business model</dc:title>
  <dc:creator>Mandar Kulkarni</dc:creator>
  <cp:lastModifiedBy>Mandar Kulkarni</cp:lastModifiedBy>
  <cp:revision>39</cp:revision>
  <dcterms:created xsi:type="dcterms:W3CDTF">2016-01-26T11:17:00Z</dcterms:created>
  <dcterms:modified xsi:type="dcterms:W3CDTF">2016-01-26T12:46:00Z</dcterms:modified>
</cp:coreProperties>
</file>