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6239C1">
      <w:pPr>
        <w:spacing w:before="100" w:beforeAutospacing="1" w:after="100" w:afterAutospacing="1"/>
        <w:ind w:right="-194" w:rightChars="-88"/>
        <w:rPr>
          <w:rFonts w:ascii="Times New Roman" w:hAnsi="Times New Roman" w:cs="Times New Roman"/>
        </w:rPr>
      </w:pPr>
    </w:p>
    <w:p w14:paraId="244AEB3A">
      <w:pPr>
        <w:widowControl/>
        <w:autoSpaceDE/>
        <w:autoSpaceDN/>
        <w:jc w:val="center"/>
        <w:rPr>
          <w:rFonts w:ascii="Times New Roman" w:hAnsi="Times New Roman" w:cs="Times New Roman"/>
          <w:sz w:val="24"/>
          <w:szCs w:val="24"/>
          <w:lang w:val="en-US" w:bidi="ar-SA"/>
        </w:rPr>
      </w:pPr>
      <w:r>
        <w:rPr>
          <w:rFonts w:ascii="Times New Roman" w:hAnsi="Times New Roman" w:cs="Times New Roman"/>
          <w:sz w:val="24"/>
          <w:szCs w:val="24"/>
          <w:lang w:val="en-US" w:bidi="ar-SA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en-US" w:bidi="ar-SA"/>
        </w:rPr>
        <w:instrText xml:space="preserve"> INCLUDEPICTURE "/Users/yuhan/Library/Containers/com.microsoft.Word/Data/tmp/WebArchiveCopyPasteTempFiles/logo.png" \* MERGEFORMATINET </w:instrText>
      </w:r>
      <w:r>
        <w:rPr>
          <w:rFonts w:ascii="Times New Roman" w:hAnsi="Times New Roman" w:cs="Times New Roman"/>
          <w:sz w:val="24"/>
          <w:szCs w:val="24"/>
          <w:lang w:val="en-US" w:bidi="ar-SA"/>
        </w:rPr>
        <w:fldChar w:fldCharType="separate"/>
      </w:r>
      <w:r>
        <w:rPr>
          <w:rFonts w:ascii="Times New Roman" w:hAnsi="Times New Roman" w:cs="Times New Roman"/>
          <w:sz w:val="24"/>
          <w:szCs w:val="24"/>
          <w:lang w:val="en-US" w:bidi="ar-SA"/>
        </w:rPr>
        <w:drawing>
          <wp:inline distT="0" distB="0" distL="0" distR="0">
            <wp:extent cx="4862830" cy="120205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55848" b="-20186"/>
                    <a:stretch>
                      <a:fillRect/>
                    </a:stretch>
                  </pic:blipFill>
                  <pic:spPr>
                    <a:xfrm>
                      <a:off x="0" y="0"/>
                      <a:ext cx="4933489" cy="122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 w:bidi="ar-SA"/>
        </w:rPr>
        <w:fldChar w:fldCharType="end"/>
      </w:r>
    </w:p>
    <w:p w14:paraId="6BB6DA89">
      <w:pPr>
        <w:spacing w:before="100" w:beforeAutospacing="1" w:after="100" w:afterAutospacing="1"/>
        <w:ind w:right="-194" w:rightChars="-88"/>
        <w:jc w:val="center"/>
        <w:rPr>
          <w:rFonts w:ascii="Times New Roman" w:hAnsi="Times New Roman" w:cs="Times New Roman"/>
        </w:rPr>
      </w:pPr>
    </w:p>
    <w:p w14:paraId="60EA9FD2">
      <w:pPr>
        <w:spacing w:before="100" w:beforeAutospacing="1" w:after="100" w:afterAutospacing="1"/>
        <w:ind w:right="-194" w:rightChars="-88"/>
        <w:rPr>
          <w:rFonts w:ascii="Times New Roman" w:hAnsi="Times New Roman" w:cs="Times New Roman"/>
        </w:rPr>
      </w:pPr>
    </w:p>
    <w:p w14:paraId="2402246A">
      <w:pPr>
        <w:spacing w:before="100" w:beforeAutospacing="1" w:after="100" w:afterAutospacing="1"/>
        <w:ind w:right="-53" w:rightChars="-24"/>
        <w:jc w:val="center"/>
        <w:rPr>
          <w:rFonts w:ascii="Times New Roman" w:hAnsi="Times New Roman" w:cs="Times New Roman"/>
          <w:b/>
          <w:sz w:val="52"/>
          <w:szCs w:val="44"/>
        </w:rPr>
      </w:pPr>
      <w:r>
        <w:rPr>
          <w:rFonts w:ascii="Times New Roman" w:hAnsi="Times New Roman" w:cs="Times New Roman"/>
          <w:b/>
          <w:sz w:val="52"/>
          <w:szCs w:val="44"/>
        </w:rPr>
        <w:t>2024-2025学年第2学期</w:t>
      </w:r>
    </w:p>
    <w:p w14:paraId="013BCA48">
      <w:pPr>
        <w:spacing w:before="100" w:beforeAutospacing="1" w:after="100" w:afterAutospacing="1"/>
        <w:ind w:right="-194" w:rightChars="-88"/>
        <w:jc w:val="center"/>
        <w:rPr>
          <w:rFonts w:ascii="Times New Roman" w:hAnsi="Times New Roman" w:cs="Times New Roman"/>
          <w:b/>
          <w:sz w:val="52"/>
          <w:szCs w:val="44"/>
          <w:lang w:val="en-US" w:bidi="ar-SA"/>
        </w:rPr>
      </w:pPr>
      <w:r>
        <w:rPr>
          <w:rFonts w:ascii="Times New Roman" w:hAnsi="Times New Roman" w:cs="Times New Roman"/>
          <w:b/>
          <w:sz w:val="52"/>
          <w:szCs w:val="44"/>
          <w:lang w:val="en-US" w:bidi="ar-SA"/>
        </w:rPr>
        <w:t>《</w:t>
      </w:r>
      <w:r>
        <w:rPr>
          <w:rFonts w:hint="eastAsia" w:ascii="宋体" w:hAnsi="宋体" w:eastAsia="宋体" w:cs="宋体"/>
          <w:b/>
          <w:bCs/>
          <w:sz w:val="52"/>
          <w:szCs w:val="52"/>
        </w:rPr>
        <w:t>基于Spark和预训练语言模型的GLUE文本分类</w:t>
      </w:r>
      <w:r>
        <w:rPr>
          <w:rFonts w:ascii="Times New Roman" w:hAnsi="Times New Roman" w:cs="Times New Roman"/>
          <w:b/>
          <w:sz w:val="52"/>
          <w:szCs w:val="44"/>
          <w:lang w:val="en-US" w:bidi="ar-SA"/>
        </w:rPr>
        <w:t>》</w:t>
      </w:r>
    </w:p>
    <w:p w14:paraId="6DCBE27A">
      <w:pPr>
        <w:adjustRightInd w:val="0"/>
        <w:spacing w:before="100" w:beforeAutospacing="1" w:after="100" w:afterAutospacing="1" w:line="360" w:lineRule="auto"/>
        <w:ind w:right="-53" w:rightChars="-24"/>
        <w:jc w:val="center"/>
        <w:textAlignment w:val="baseline"/>
        <w:rPr>
          <w:rFonts w:ascii="Times New Roman" w:hAnsi="Times New Roman" w:cs="Times New Roman"/>
          <w:b/>
          <w:sz w:val="52"/>
          <w:szCs w:val="44"/>
          <w:lang w:val="en-US" w:bidi="ar-SA"/>
        </w:rPr>
      </w:pPr>
      <w:r>
        <w:rPr>
          <w:rFonts w:ascii="Times New Roman" w:hAnsi="Times New Roman" w:cs="Times New Roman"/>
          <w:b/>
          <w:sz w:val="52"/>
          <w:szCs w:val="44"/>
          <w:lang w:val="en-US" w:bidi="ar-SA"/>
        </w:rPr>
        <w:t>课程报告</w:t>
      </w:r>
    </w:p>
    <w:p w14:paraId="41BC569C">
      <w:pPr>
        <w:spacing w:before="100" w:beforeAutospacing="1" w:after="100" w:afterAutospacing="1"/>
        <w:ind w:right="-194" w:rightChars="-88"/>
        <w:rPr>
          <w:rFonts w:ascii="Times New Roman" w:hAnsi="Times New Roman" w:cs="Times New Roman"/>
        </w:rPr>
      </w:pPr>
    </w:p>
    <w:p w14:paraId="71538073">
      <w:pPr>
        <w:adjustRightInd w:val="0"/>
        <w:spacing w:before="100" w:beforeAutospacing="1" w:after="100" w:afterAutospacing="1"/>
        <w:ind w:right="-194" w:rightChars="-88"/>
        <w:rPr>
          <w:rFonts w:ascii="Times New Roman" w:hAnsi="Times New Roman" w:cs="Times New Roman"/>
          <w:sz w:val="20"/>
          <w:szCs w:val="20"/>
        </w:rPr>
      </w:pPr>
    </w:p>
    <w:p w14:paraId="2B73BD8E">
      <w:pPr>
        <w:spacing w:before="100" w:beforeAutospacing="1" w:after="100" w:afterAutospacing="1"/>
        <w:ind w:right="-194" w:rightChars="-88"/>
        <w:rPr>
          <w:rFonts w:ascii="Times New Roman" w:hAnsi="Times New Roman" w:cs="Times New Roman"/>
          <w:sz w:val="36"/>
          <w:szCs w:val="36"/>
        </w:rPr>
      </w:pPr>
    </w:p>
    <w:p w14:paraId="123BBB25">
      <w:pPr>
        <w:spacing w:before="100" w:beforeAutospacing="1" w:after="100" w:afterAutospacing="1"/>
        <w:ind w:left="-284" w:leftChars="-129" w:right="-194" w:rightChars="-88" w:firstLine="1620" w:firstLineChars="450"/>
        <w:rPr>
          <w:rFonts w:cs="Times New Roman"/>
          <w:sz w:val="36"/>
          <w:szCs w:val="36"/>
          <w:u w:val="single"/>
        </w:rPr>
      </w:pPr>
      <w:r>
        <w:rPr>
          <w:rFonts w:cs="Times New Roman"/>
          <w:sz w:val="36"/>
          <w:szCs w:val="36"/>
        </w:rPr>
        <w:t>学    院</w:t>
      </w:r>
      <w:r>
        <w:rPr>
          <w:rFonts w:cs="Times New Roman"/>
          <w:sz w:val="36"/>
          <w:szCs w:val="36"/>
          <w:u w:val="single"/>
          <w:lang w:val="en-US"/>
        </w:rPr>
        <w:t xml:space="preserve"> 人工智能与信息工程</w:t>
      </w:r>
      <w:r>
        <w:rPr>
          <w:rFonts w:cs="Times New Roman"/>
          <w:sz w:val="36"/>
          <w:szCs w:val="36"/>
          <w:u w:val="single"/>
        </w:rPr>
        <w:t>学院</w:t>
      </w:r>
      <w:r>
        <w:rPr>
          <w:rFonts w:cs="Times New Roman"/>
          <w:sz w:val="36"/>
          <w:szCs w:val="36"/>
          <w:u w:val="single"/>
          <w:lang w:val="en-US"/>
        </w:rPr>
        <w:t xml:space="preserve"> </w:t>
      </w:r>
    </w:p>
    <w:p w14:paraId="188723A8">
      <w:pPr>
        <w:spacing w:before="100" w:beforeAutospacing="1" w:after="100" w:afterAutospacing="1"/>
        <w:ind w:left="-284" w:leftChars="-129" w:right="-194" w:rightChars="-88" w:firstLine="1620" w:firstLineChars="450"/>
        <w:rPr>
          <w:rFonts w:hint="default" w:cs="Times New Roman"/>
          <w:sz w:val="36"/>
          <w:szCs w:val="36"/>
          <w:u w:val="single"/>
          <w:lang w:val="en-US"/>
        </w:rPr>
      </w:pPr>
      <w:r>
        <w:rPr>
          <w:rFonts w:cs="Times New Roman"/>
          <w:sz w:val="36"/>
          <w:szCs w:val="36"/>
        </w:rPr>
        <w:t>专业班级</w:t>
      </w:r>
      <w:r>
        <w:rPr>
          <w:rFonts w:cs="Times New Roman"/>
          <w:sz w:val="36"/>
          <w:szCs w:val="36"/>
          <w:u w:val="single"/>
        </w:rPr>
        <w:t xml:space="preserve"> </w:t>
      </w:r>
      <w:r>
        <w:rPr>
          <w:rFonts w:hint="eastAsia" w:cs="Times New Roman"/>
          <w:sz w:val="36"/>
          <w:szCs w:val="36"/>
          <w:u w:val="single"/>
          <w:lang w:val="en-US" w:eastAsia="zh-CN"/>
        </w:rPr>
        <w:t xml:space="preserve">数据科学与大数据技术221 </w:t>
      </w:r>
    </w:p>
    <w:p w14:paraId="136F93C3">
      <w:pPr>
        <w:spacing w:before="100" w:beforeAutospacing="1" w:after="100" w:afterAutospacing="1"/>
        <w:ind w:left="-284" w:leftChars="-129" w:right="-194" w:rightChars="-88" w:firstLine="1620" w:firstLineChars="450"/>
        <w:rPr>
          <w:rFonts w:cs="Times New Roman"/>
          <w:sz w:val="36"/>
          <w:szCs w:val="36"/>
          <w:u w:val="single"/>
        </w:rPr>
      </w:pPr>
      <w:r>
        <w:rPr>
          <w:rFonts w:cs="Times New Roman"/>
          <w:sz w:val="36"/>
          <w:szCs w:val="36"/>
        </w:rPr>
        <w:t>学    号</w:t>
      </w:r>
      <w:r>
        <w:rPr>
          <w:rFonts w:cs="Times New Roman"/>
          <w:sz w:val="36"/>
          <w:szCs w:val="36"/>
          <w:u w:val="single"/>
        </w:rPr>
        <w:t xml:space="preserve"> </w:t>
      </w:r>
      <w:r>
        <w:rPr>
          <w:rFonts w:hint="eastAsia" w:cs="Times New Roman"/>
          <w:sz w:val="36"/>
          <w:szCs w:val="36"/>
          <w:u w:val="single"/>
          <w:lang w:val="en-US" w:eastAsia="zh-CN"/>
        </w:rPr>
        <w:t>1221004007</w:t>
      </w:r>
      <w:r>
        <w:rPr>
          <w:rFonts w:cs="Times New Roman"/>
          <w:sz w:val="36"/>
          <w:szCs w:val="36"/>
          <w:u w:val="single"/>
        </w:rPr>
        <w:t xml:space="preserve"> </w:t>
      </w:r>
    </w:p>
    <w:p w14:paraId="3A846E5E">
      <w:pPr>
        <w:spacing w:before="100" w:beforeAutospacing="1" w:after="100" w:afterAutospacing="1"/>
        <w:ind w:left="-284" w:leftChars="-129" w:right="-194" w:rightChars="-88" w:firstLine="1620" w:firstLineChars="450"/>
        <w:rPr>
          <w:rFonts w:cs="Times New Roman"/>
          <w:sz w:val="36"/>
          <w:szCs w:val="36"/>
          <w:u w:val="single"/>
        </w:rPr>
      </w:pPr>
      <w:r>
        <w:rPr>
          <w:rFonts w:cs="Times New Roman"/>
          <w:sz w:val="36"/>
          <w:szCs w:val="36"/>
        </w:rPr>
        <w:t>姓    名</w:t>
      </w:r>
      <w:r>
        <w:rPr>
          <w:rFonts w:cs="Times New Roman"/>
          <w:sz w:val="36"/>
          <w:szCs w:val="36"/>
          <w:u w:val="single"/>
        </w:rPr>
        <w:t xml:space="preserve"> </w:t>
      </w:r>
      <w:r>
        <w:rPr>
          <w:rFonts w:hint="eastAsia" w:cs="Times New Roman"/>
          <w:sz w:val="36"/>
          <w:szCs w:val="36"/>
          <w:u w:val="single"/>
          <w:lang w:val="en-US" w:eastAsia="zh-CN"/>
        </w:rPr>
        <w:t>张圳鑫</w:t>
      </w:r>
      <w:r>
        <w:rPr>
          <w:rFonts w:cs="Times New Roman"/>
          <w:sz w:val="36"/>
          <w:szCs w:val="36"/>
          <w:u w:val="single"/>
        </w:rPr>
        <w:t xml:space="preserve"> </w:t>
      </w:r>
    </w:p>
    <w:p w14:paraId="058ACD6A">
      <w:pPr>
        <w:spacing w:before="100" w:beforeAutospacing="1" w:after="100" w:afterAutospacing="1"/>
        <w:ind w:left="-284" w:leftChars="-129" w:right="-194" w:rightChars="-88" w:firstLine="1620" w:firstLineChars="450"/>
        <w:rPr>
          <w:rFonts w:cs="Times New Roman"/>
          <w:sz w:val="36"/>
          <w:szCs w:val="36"/>
          <w:u w:val="single"/>
        </w:rPr>
      </w:pPr>
      <w:r>
        <w:rPr>
          <w:rFonts w:cs="Times New Roman"/>
          <w:sz w:val="36"/>
          <w:szCs w:val="36"/>
        </w:rPr>
        <w:t>成    绩</w:t>
      </w:r>
      <w:r>
        <w:rPr>
          <w:rFonts w:cs="Times New Roman"/>
          <w:sz w:val="36"/>
          <w:szCs w:val="36"/>
          <w:u w:val="single"/>
        </w:rPr>
        <w:t xml:space="preserve">       </w:t>
      </w:r>
      <w:r>
        <w:rPr>
          <w:rFonts w:cs="Times New Roman"/>
          <w:sz w:val="36"/>
          <w:szCs w:val="36"/>
          <w:u w:val="single"/>
          <w:lang w:val="en-US"/>
        </w:rPr>
        <w:t xml:space="preserve">          </w:t>
      </w:r>
      <w:r>
        <w:rPr>
          <w:rFonts w:cs="Times New Roman"/>
          <w:sz w:val="36"/>
          <w:szCs w:val="36"/>
          <w:u w:val="single"/>
        </w:rPr>
        <w:t xml:space="preserve">       </w:t>
      </w:r>
    </w:p>
    <w:p w14:paraId="7A3A3D61">
      <w:pPr>
        <w:spacing w:before="100" w:beforeAutospacing="1" w:after="100" w:afterAutospacing="1"/>
        <w:ind w:right="-194" w:rightChars="-88"/>
        <w:rPr>
          <w:rFonts w:ascii="Times New Roman" w:hAnsi="Times New Roman" w:cs="Times New Roman"/>
          <w:sz w:val="15"/>
          <w:szCs w:val="15"/>
        </w:rPr>
      </w:pPr>
    </w:p>
    <w:p w14:paraId="061F3219">
      <w:pPr>
        <w:adjustRightInd w:val="0"/>
        <w:spacing w:before="100" w:beforeAutospacing="1" w:after="100" w:afterAutospacing="1"/>
        <w:ind w:right="-194" w:rightChars="-88"/>
        <w:jc w:val="center"/>
        <w:rPr>
          <w:rFonts w:hint="eastAsia"/>
          <w:lang w:val="en-US" w:eastAsia="zh-CN"/>
        </w:rPr>
      </w:pPr>
      <w:r>
        <w:rPr>
          <w:rFonts w:ascii="Times New Roman" w:hAnsi="Times New Roman" w:eastAsia="黑体" w:cs="Times New Roman"/>
          <w:b/>
          <w:sz w:val="36"/>
          <w:szCs w:val="36"/>
        </w:rPr>
        <w:br w:type="page"/>
      </w:r>
    </w:p>
    <w:p w14:paraId="0C0F385B">
      <w:pPr>
        <w:spacing w:line="360" w:lineRule="auto"/>
        <w:jc w:val="center"/>
        <w:rPr>
          <w:rFonts w:hint="eastAsia" w:ascii="Times New Roman" w:hAnsi="Times New Roman" w:eastAsia="宋体" w:cs="Times New Roman"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36"/>
          <w:szCs w:val="36"/>
          <w:lang w:val="en-US" w:eastAsia="zh-CN"/>
        </w:rPr>
        <w:t>摘要</w:t>
      </w:r>
    </w:p>
    <w:p w14:paraId="5D9829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为解决大规模文本分类任务中 “效率 - 精度” 的平衡问题，本研究提出将 Spark 分布式计算框架与预训练语言模型融合的技术方案，并基于 GLUE（General Language Understanding Evaluation）基准展开实验验证。首先采用 Spark 实现 GLUE 数据集的分布式清洗、标准化与格式转换，随后选取 BERT-base-uncased 与 DistilBERT-base-uncased 两种模型进行微调，通过多组对比实验探究方案在不同子任务上的性能。实验结果表明：该方案较单机预训练模型方案训练时间缩短 52.3%</w:t>
      </w:r>
      <w:r>
        <w:rPr>
          <w:rFonts w:hint="eastAsia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68.7%，推理时间缩短 41.9%</w:t>
      </w:r>
      <w:r>
        <w:rPr>
          <w:rFonts w:hint="eastAsia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62.9%，且在 SST-2、MRPC、QNLI 子任务上的准确率分别可达 0.928、0.873、0.920，优于 Spark + 传统算法方案。研究证实，Spark 的并行计算能力可有效提升预训练模型的大规模数据处理效率，同时保持高精度分类性能，为实际场景中的文本分类任务提供可行解决方案。</w:t>
      </w:r>
    </w:p>
    <w:p w14:paraId="5C4A2D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 w14:paraId="7E800C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ascii="Times New Roman" w:hAnsi="Times New Roman" w:eastAsia="宋体" w:cs="Times New Roman"/>
          <w:b w:val="0"/>
          <w:bCs w:val="0"/>
          <w:color w:val="auto"/>
          <w:sz w:val="22"/>
          <w:szCs w:val="22"/>
          <w:lang w:val="zh-CN" w:bidi="zh-CN"/>
        </w:rPr>
      </w:pPr>
      <w:r>
        <w:rPr>
          <w:rFonts w:hint="eastAsia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关键词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：Spark；预训练语言模型；GLUE 基准；文本分类；分布式计算</w:t>
      </w:r>
    </w:p>
    <w:p w14:paraId="5A5C9CF2">
      <w:pPr>
        <w:widowControl/>
        <w:autoSpaceDE/>
        <w:autoSpaceDN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DFDE1CE">
      <w:pPr>
        <w:pStyle w:val="28"/>
        <w:numPr>
          <w:ilvl w:val="0"/>
          <w:numId w:val="1"/>
        </w:numPr>
        <w:autoSpaceDE/>
        <w:autoSpaceDN/>
        <w:spacing w:line="360" w:lineRule="auto"/>
        <w:jc w:val="both"/>
        <w:outlineLvl w:val="0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>
        <w:rPr>
          <w:rFonts w:hint="eastAsia" w:ascii="Times New Roman" w:hAnsi="Times New Roman" w:cs="Times New Roman"/>
          <w:b/>
          <w:sz w:val="36"/>
          <w:szCs w:val="36"/>
          <w:lang w:val="en-US" w:eastAsia="zh-CN"/>
        </w:rPr>
        <w:t>引言</w:t>
      </w:r>
    </w:p>
    <w:p w14:paraId="0289A0A2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5" w:beforeAutospacing="0" w:after="165" w:afterAutospacing="0" w:line="360" w:lineRule="auto"/>
        <w:ind w:left="0" w:right="0" w:firstLine="0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cs="宋体"/>
          <w:b/>
          <w:bCs/>
          <w:i w:val="0"/>
          <w:iCs w:val="0"/>
          <w:caps w:val="0"/>
          <w:color w:val="404040"/>
          <w:spacing w:val="0"/>
          <w:sz w:val="30"/>
          <w:szCs w:val="30"/>
          <w:shd w:val="clear" w:fill="FFFFFF"/>
          <w:lang w:val="en-US" w:eastAsia="zh-CN"/>
        </w:rPr>
        <w:t>1.1 研究背景</w:t>
      </w:r>
    </w:p>
    <w:p w14:paraId="1EA29EF7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5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自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然语言处理（NLP）中的文本分类任务是信息检索、舆情分析、智能推荐等应用的核心支撑，其性能直接影响下游系统的有效性。随着互联网数据的爆发式增长，文本数据呈现出 “海量性、异构性、实时性” 的特征，传统单机文本分类方法面临双重挑战：一方面，基于 TF-IDF 等传统特征的分类算法语义表征能力薄弱，难以应对复杂语义理解需求；另一方面，预训练语言模型虽通过 “预训练 - 微调” 范式实现了精度突破，但在处理百万级以上数据时，单机计算资源不足导致训练周期冗长，无法满足实际应用的效率要求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。</w:t>
      </w:r>
    </w:p>
    <w:p w14:paraId="47486612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5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LUE 基准作为 NLP 领域的权威评估标准，涵盖情感分析、文本相似度判断、自然语言推理等 10 类子任务，其数据集规模与任务多样性为检验 “效率 - 精度” 平衡方案提供了理想测试场景。Spark 作为主流分布式计算框架，凭借内存计算、弹性容错等特性，在大规模数据处理中展现出显著优势，但其与预训练语言模型的深度融合研究仍处于探索阶段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。</w:t>
      </w:r>
    </w:p>
    <w:p w14:paraId="0D16053A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5" w:beforeAutospacing="0" w:after="165" w:afterAutospacing="0" w:line="360" w:lineRule="auto"/>
        <w:ind w:left="0" w:right="0" w:firstLine="0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cs="宋体"/>
          <w:b/>
          <w:bCs/>
          <w:i w:val="0"/>
          <w:iCs w:val="0"/>
          <w:caps w:val="0"/>
          <w:color w:val="404040"/>
          <w:spacing w:val="0"/>
          <w:sz w:val="30"/>
          <w:szCs w:val="30"/>
          <w:shd w:val="clear" w:fill="FFFFFF"/>
          <w:lang w:val="en-US" w:eastAsia="zh-CN"/>
        </w:rPr>
        <w:t>1.2 研究目的与意义</w:t>
      </w:r>
    </w:p>
    <w:p w14:paraId="4A955066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5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本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研究的核心目的在于：构建 Spark 与预训练语言模型的融合架构，解决 GLUE 基准下大规模文本分类的效率瓶颈；系统评估该架构在不同子任务、不同模型配置下的性能表现；验证方案在实际场景中的可行性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。</w:t>
      </w:r>
    </w:p>
    <w:p w14:paraId="3E57C779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5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理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论意义上，本研究填补了 “分布式计算框架 - 预训练模型 - GLUE 基准” 三者结合的实证研究空白，为 NLP 任务的大规模部署提供理论参考。实践意义上，方案可直接应用于新闻情感分析、智能客服等场景，帮助企业在处理海量文本数据时兼顾效率与精度，降低计算成本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。</w:t>
      </w:r>
    </w:p>
    <w:p w14:paraId="4A8919D0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5" w:beforeAutospacing="0" w:after="165" w:afterAutospacing="0" w:line="360" w:lineRule="auto"/>
        <w:ind w:left="0" w:right="0" w:firstLine="0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cs="宋体"/>
          <w:b/>
          <w:bCs/>
          <w:i w:val="0"/>
          <w:iCs w:val="0"/>
          <w:caps w:val="0"/>
          <w:color w:val="404040"/>
          <w:spacing w:val="0"/>
          <w:sz w:val="30"/>
          <w:szCs w:val="30"/>
          <w:shd w:val="clear" w:fill="FFFFFF"/>
          <w:lang w:val="en-US" w:eastAsia="zh-CN"/>
        </w:rPr>
        <w:t>1.3 研究内容与结构</w:t>
      </w:r>
    </w:p>
    <w:p w14:paraId="22DE7150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5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本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研究首先梳理 Spark、预训练语言模型与 GLUE 基准的相关理论与研究现状；其次设计融合架构，明确数据处理、模型微调与评估的全流程；随后通过对比实验分析方案性能；最后总结成果并展望未来方向。论文后续章节按 “相关工作 — 实验模型解析 — 实验分析 — 结束语” 的逻辑展开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。</w:t>
      </w:r>
    </w:p>
    <w:p w14:paraId="0EFA2AFB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5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</w:pPr>
    </w:p>
    <w:p w14:paraId="3023B8A1">
      <w:pPr>
        <w:pStyle w:val="28"/>
        <w:numPr>
          <w:ilvl w:val="0"/>
          <w:numId w:val="1"/>
        </w:numPr>
        <w:autoSpaceDE/>
        <w:autoSpaceDN/>
        <w:spacing w:line="360" w:lineRule="auto"/>
        <w:jc w:val="both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hint="eastAsia" w:ascii="Times New Roman" w:hAnsi="Times New Roman" w:cs="Times New Roman"/>
          <w:b/>
          <w:sz w:val="36"/>
          <w:szCs w:val="36"/>
          <w:lang w:val="en-US" w:eastAsia="zh-CN"/>
        </w:rPr>
        <w:t>相关工作</w:t>
      </w:r>
    </w:p>
    <w:p w14:paraId="696F1EF8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19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30"/>
          <w:szCs w:val="30"/>
          <w:shd w:val="clear" w:fill="FFFFFF"/>
        </w:rPr>
        <w:t xml:space="preserve">2.1 </w:t>
      </w: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30"/>
          <w:szCs w:val="30"/>
          <w:shd w:val="clear" w:fill="FFFFFF"/>
          <w:lang w:val="en-US" w:eastAsia="zh-CN"/>
        </w:rPr>
        <w:t>Spark在NLP中的应用研究</w:t>
      </w:r>
    </w:p>
    <w:p w14:paraId="0DD9E876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19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Spark 自诞生以来，其 MLlib 库已成为分布式机器学习的重要工具。早期研究多聚焦于传统 NLP 任务的并行化，如 Zhang 等（2020）基于 Spark 实现 TF-IDF 特征提取与逻辑回归的并行训练，将新闻分类任务的处理速度提升 3 倍，但受限于特征表达能力，准确率仅为 0.81。近年研究开始探索 Spark 与深度学习的结合，Li 等（2022）采用 Spark Streaming 实现 LSTM 模型的实时文本分类，解决了流数据处理问题，但未涉及预训练模型的适配。现有研究证实 Spark 可提升数据处理效率，但在与高精度预训练模型的协同优化上仍存在不足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。</w:t>
      </w:r>
    </w:p>
    <w:p w14:paraId="50BC9D6A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19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30"/>
          <w:szCs w:val="30"/>
          <w:lang w:val="en-US" w:eastAsia="zh-CN"/>
        </w:rPr>
      </w:pP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30"/>
          <w:szCs w:val="30"/>
          <w:shd w:val="clear" w:fill="FFFFFF"/>
        </w:rPr>
        <w:t xml:space="preserve">2.2 </w:t>
      </w:r>
      <w:r>
        <w:rPr>
          <w:rStyle w:val="2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30"/>
          <w:szCs w:val="30"/>
          <w:shd w:val="clear" w:fill="FFFFFF"/>
          <w:lang w:val="en-US" w:eastAsia="zh-CN"/>
        </w:rPr>
        <w:t>预处理语言模型的发展与应用</w:t>
      </w:r>
    </w:p>
    <w:p w14:paraId="4ADD124D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5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自 Devlin 等（2019）提出 BERT 模型以来，预训练语言模型进入快速发展期。RoBERTa（Liu 等，2019）通过优化预训练策略将 GLUE 得分提升至 89.4；DistilBERT（Sanh 等，2020）通过知识蒸馏压缩模型，在保持 97% 精度的同时将计算速度提升 50%。在 GLUE 任务中，预训练模型已成为精度标杆，但单机部署时面临 “大数据 - 长耗时” 的矛盾。Wang 等（2023）尝试采用分布式训练框架 Horovod 优化 BERT 训练，但未结合 Spark 的海量数据处理能力，适用性受限。</w:t>
      </w:r>
    </w:p>
    <w:p w14:paraId="4F73C9DB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5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30"/>
          <w:szCs w:val="30"/>
          <w:shd w:val="clear" w:fill="FFFFFF"/>
          <w:lang w:val="en-US" w:eastAsia="zh-CN"/>
        </w:rPr>
        <w:t>2.3 GLUE基准与文本分类任务研究</w:t>
      </w:r>
    </w:p>
    <w:p w14:paraId="7C174E97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5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GLUE 基准由 Wang 等（2018）提出，旨在统一 NLP 任务的评估标准，其包含的 SST-2、MRPC 等子任务已成为模型性能检验的 “试金石”。现有研究多聚焦于模型结构改进以提升 GLUE 得分，如 XLNet（Yang 等，2019）通过置换语言建模突破 BERT 的局限，但鲜少关注大规模数据集下的任务效率优化。针对 GLUE 任务的分布式处理研究仍处于起步阶段，缺乏系统的 “数据处理 - 模型训练 - 推理” 全流程优化方案。</w:t>
      </w:r>
    </w:p>
    <w:p w14:paraId="4DC11918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5" w:beforeAutospacing="0" w:after="0" w:afterAutospacing="0" w:line="360" w:lineRule="auto"/>
        <w:ind w:left="0" w:right="0" w:firstLine="0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 w14:paraId="61E8AB09">
      <w:pPr>
        <w:pStyle w:val="28"/>
        <w:numPr>
          <w:ilvl w:val="0"/>
          <w:numId w:val="1"/>
        </w:numPr>
        <w:autoSpaceDE/>
        <w:autoSpaceDN/>
        <w:spacing w:line="360" w:lineRule="auto"/>
        <w:jc w:val="both"/>
        <w:outlineLvl w:val="0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hint="eastAsia" w:ascii="Times New Roman" w:hAnsi="Times New Roman" w:cs="Times New Roman"/>
          <w:b/>
          <w:sz w:val="36"/>
          <w:szCs w:val="36"/>
          <w:lang w:val="en-US" w:eastAsia="zh-CN"/>
        </w:rPr>
        <w:t>系统模型解析</w:t>
      </w:r>
    </w:p>
    <w:p w14:paraId="40C4F1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3.1 整体融合架构</w:t>
      </w:r>
    </w:p>
    <w:p w14:paraId="32C335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本研究设计 “三层式” 融合架构，实现数据处理、模型训练与评估的端到端分布式优化（可描述为 “数据层 - 模型层 - 评估层” 的垂直架构）。</w:t>
      </w:r>
    </w:p>
    <w:p w14:paraId="57247D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1.分布式数据处理层：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基于 Spark Core 与 Spark SQL 实现数据加载、清洗与转换，利用 RDD 与 DataFrame 的并行化特性处理 GLUE 海量数据，输出适配预训练模型的输入格式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；</w:t>
      </w:r>
    </w:p>
    <w:p w14:paraId="358BBB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2.预训练模型微调层：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将预训练模型部署于 Spark 集群，通过 PyTorch 分布式接口实现参数同步，结合 Spark 的任务调度完成模型并行训练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；</w:t>
      </w:r>
    </w:p>
    <w:p w14:paraId="2D6C76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3.多维度评估层：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基于 Spark 的分布式计算能力实时计算准确率、F1 值等指标，对比不同方案的性能与效率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。</w:t>
      </w:r>
    </w:p>
    <w:p w14:paraId="70FC1A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3.2 核心组件与技术实现</w:t>
      </w:r>
    </w:p>
    <w:p w14:paraId="562C16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1.Spark分布式数据处理模块</w:t>
      </w:r>
    </w:p>
    <w:p w14:paraId="577F9D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该模块负责 GLUE 数据的全流程预处理，关键步骤包括：</w:t>
      </w:r>
    </w:p>
    <w:p w14:paraId="0B5973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数据加载：通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过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spark.read.csv()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接口读取 HDFS 中存储的 GLUE-TSV 数据，采用分区读取策略适配集群节点数量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;</w:t>
      </w:r>
    </w:p>
    <w:p w14:paraId="5A0D1A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数据清洗：利用Spark SQL的filter()与regexp_replace()函数去除空值，重复值及特殊字符，并行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化处理效率较单机提升 10 倍以上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；</w:t>
      </w:r>
    </w:p>
    <w:p w14:paraId="190A0F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格式转换：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通过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mapPartitions()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函数批量生成预训练模型所需的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input_ids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与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attention_mask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特征，避免单机内存溢出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。</w:t>
      </w:r>
    </w:p>
    <w:p w14:paraId="72B41D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2.预训练语言模型选型与微调</w:t>
      </w:r>
    </w:p>
    <w:p w14:paraId="1E4BC3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模型选型：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选取两种典型预训练模型以平衡精度与效率：</w:t>
      </w:r>
    </w:p>
    <w:p w14:paraId="1440D8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BERT-base-uncased：12 层 Transformer，110M 参数，具备强语义表征能力，作为高精度基准模型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；</w:t>
      </w:r>
    </w:p>
    <w:p w14:paraId="686120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DistilBERT-base-uncased：6 层 Transformer，66M 参数，经知识蒸馏压缩，作为高效型模型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。</w:t>
      </w:r>
    </w:p>
    <w:p w14:paraId="68515C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微调策略：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采用 “冻结 - 解冻” 两阶段微调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：</w:t>
      </w:r>
    </w:p>
    <w:p w14:paraId="54A373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第一阶段：冻结 Transformer 层参数，仅训练分类头（全连接层 + Softmax），学习率设为 2e-5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；</w:t>
      </w:r>
    </w:p>
    <w:p w14:paraId="411244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第二阶段：解冻前 6 层 Transformer，联合训练分类头，学习率降至 1e-5，避免过拟合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。</w:t>
      </w:r>
    </w:p>
    <w:p w14:paraId="0F80FB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分布式训练适配：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通过 Spark 的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Broadcast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机制共享预训练模型参数，采用 “数据并行 + 模型并行” 混合策略：每个 Executor 负责一个数据分片的前向计算，Driver 节点协调参数反向传播与更新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3.评估指标与计算方法</w:t>
      </w:r>
    </w:p>
    <w:p w14:paraId="77B4C1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选取两类核心指标评估方案性能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：</w:t>
      </w:r>
    </w:p>
    <w:p w14:paraId="754B23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精度指标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：准确率（Accuracy）用于均衡数据场景，F1 值用于 MRPC 等不平衡数据场景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；</w:t>
      </w:r>
    </w:p>
    <w:p w14:paraId="7240D1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效率指标：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训练时间（从数据输入到模型收敛的总耗时）与推理时间（处理 1000 条样本的平均耗时）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。</w:t>
      </w:r>
    </w:p>
    <w:p w14:paraId="6666DC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指标计算基于 Spark 的分布式聚合能力，通过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groupBy()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与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aggregate()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函数并行统计预测结果与真实标签的匹配度，计算效率较单机提升 5 倍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。</w:t>
      </w:r>
    </w:p>
    <w:p w14:paraId="081ADC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3.3 实验参数配置</w:t>
      </w:r>
    </w:p>
    <w:p w14:paraId="31A415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实验集群包含 1 主 3 从节点，核心参数配置如下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Spark配置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spark.exeutor.cores=4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spark.executor.memory=8g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spark.default.parallelism=12;</w:t>
      </w:r>
    </w:p>
    <w:p w14:paraId="15FAE7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Style w:val="26"/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bdr w:val="single" w:color="auto" w:sz="2" w:space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模型参数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：批次大小（16/32/64），最大序列长度 128，训练轮次 10，优化器 AdamW，权重衰减 0.01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；</w:t>
      </w:r>
    </w:p>
    <w:p w14:paraId="5D2E22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数据参数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：GLUE 子任务数据集按 8:1:1 划分训练集、验证集、测试集，存储格式为 Parquet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。</w:t>
      </w:r>
    </w:p>
    <w:p w14:paraId="52D77A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 w14:paraId="2CCFD02D">
      <w:pPr>
        <w:pStyle w:val="28"/>
        <w:numPr>
          <w:ilvl w:val="0"/>
          <w:numId w:val="1"/>
        </w:numPr>
        <w:autoSpaceDE/>
        <w:autoSpaceDN/>
        <w:spacing w:line="360" w:lineRule="auto"/>
        <w:jc w:val="both"/>
        <w:outlineLvl w:val="0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hint="eastAsia" w:ascii="Times New Roman" w:hAnsi="Times New Roman" w:cs="Times New Roman"/>
          <w:b/>
          <w:sz w:val="36"/>
          <w:szCs w:val="36"/>
          <w:lang w:val="en-US" w:eastAsia="zh-CN"/>
        </w:rPr>
        <w:t>实验分析</w:t>
      </w:r>
    </w:p>
    <w:p w14:paraId="0D5F27A4"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5" w:beforeAutospacing="0" w:after="165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04040"/>
          <w:spacing w:val="0"/>
          <w:sz w:val="30"/>
          <w:szCs w:val="30"/>
          <w:shd w:val="clear" w:fill="FFFFFF"/>
          <w:lang w:val="en-US" w:eastAsia="zh-CN"/>
        </w:rPr>
        <w:t>4.1 实验设计</w:t>
      </w:r>
    </w:p>
    <w:p w14:paraId="03A2BA04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设计三组对比实验以验证方案有效性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：</w:t>
      </w:r>
    </w:p>
    <w:p w14:paraId="61067855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方案A（基准）：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单机环境下训练 BERT/DistilBERT 模型，无 Spark 支持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；</w:t>
      </w:r>
    </w:p>
    <w:p w14:paraId="2AE05058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方案B（传统对比）：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Spark+TF-IDF + 逻辑回归 / 随机森林，代表传统分布式方案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；</w:t>
      </w:r>
    </w:p>
    <w:p w14:paraId="09C76C37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方案C（本研究）：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Spark+BERT/DistilBERT，探究不同批次大小（16/32/64）的性能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。</w:t>
      </w:r>
    </w:p>
    <w:p w14:paraId="693C5B91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实验选取 GLUE 中的 SST-2（情感分析）、MRPC（文本相似度）、QNLI（自然语言推理）三个典型子任务，数据集信息如表 1 所示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。</w:t>
      </w:r>
    </w:p>
    <w:p w14:paraId="06A0E4BE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jc w:val="center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表1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实验数据集基本信息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22"/>
        <w:gridCol w:w="2496"/>
        <w:gridCol w:w="2004"/>
        <w:gridCol w:w="2004"/>
      </w:tblGrid>
      <w:tr w14:paraId="0A8FD2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1" w:type="dxa"/>
          </w:tcPr>
          <w:p w14:paraId="110A838F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子任务</w:t>
            </w:r>
          </w:p>
        </w:tc>
        <w:tc>
          <w:tcPr>
            <w:tcW w:w="2131" w:type="dxa"/>
          </w:tcPr>
          <w:p w14:paraId="6635A4CC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样本规模（训练/验证/测试）</w:t>
            </w:r>
          </w:p>
        </w:tc>
        <w:tc>
          <w:tcPr>
            <w:tcW w:w="2132" w:type="dxa"/>
          </w:tcPr>
          <w:p w14:paraId="0DE48366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任务类型</w:t>
            </w:r>
          </w:p>
        </w:tc>
        <w:tc>
          <w:tcPr>
            <w:tcW w:w="2132" w:type="dxa"/>
          </w:tcPr>
          <w:p w14:paraId="58F2BE2A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标签分布</w:t>
            </w:r>
          </w:p>
        </w:tc>
      </w:tr>
      <w:tr w14:paraId="0CA266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1" w:type="dxa"/>
          </w:tcPr>
          <w:p w14:paraId="5D98EFC7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SST-2</w:t>
            </w:r>
          </w:p>
        </w:tc>
        <w:tc>
          <w:tcPr>
            <w:tcW w:w="2131" w:type="dxa"/>
          </w:tcPr>
          <w:p w14:paraId="067C13A8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67,349/872/1,821</w:t>
            </w:r>
          </w:p>
        </w:tc>
        <w:tc>
          <w:tcPr>
            <w:tcW w:w="2132" w:type="dxa"/>
          </w:tcPr>
          <w:p w14:paraId="229B3E44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二分类</w:t>
            </w:r>
          </w:p>
        </w:tc>
        <w:tc>
          <w:tcPr>
            <w:tcW w:w="2132" w:type="dxa"/>
          </w:tcPr>
          <w:p w14:paraId="34A5F181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均衡</w:t>
            </w:r>
          </w:p>
        </w:tc>
      </w:tr>
      <w:tr w14:paraId="6E6135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1" w:type="dxa"/>
          </w:tcPr>
          <w:p w14:paraId="6B3F92C3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MRPC</w:t>
            </w:r>
          </w:p>
        </w:tc>
        <w:tc>
          <w:tcPr>
            <w:tcW w:w="2131" w:type="dxa"/>
          </w:tcPr>
          <w:p w14:paraId="213CB4D8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3,668/408/1,725</w:t>
            </w:r>
          </w:p>
        </w:tc>
        <w:tc>
          <w:tcPr>
            <w:tcW w:w="2132" w:type="dxa"/>
          </w:tcPr>
          <w:p w14:paraId="3DD99544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二分类</w:t>
            </w:r>
          </w:p>
        </w:tc>
        <w:tc>
          <w:tcPr>
            <w:tcW w:w="2132" w:type="dxa"/>
          </w:tcPr>
          <w:p w14:paraId="1A106BD9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不均衡</w:t>
            </w:r>
          </w:p>
        </w:tc>
      </w:tr>
      <w:tr w14:paraId="41F197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1" w:type="dxa"/>
          </w:tcPr>
          <w:p w14:paraId="49281E08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QNLI</w:t>
            </w:r>
          </w:p>
        </w:tc>
        <w:tc>
          <w:tcPr>
            <w:tcW w:w="2131" w:type="dxa"/>
          </w:tcPr>
          <w:p w14:paraId="1120EB05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104,743/5,463/5,461</w:t>
            </w:r>
          </w:p>
        </w:tc>
        <w:tc>
          <w:tcPr>
            <w:tcW w:w="2132" w:type="dxa"/>
          </w:tcPr>
          <w:p w14:paraId="0237E739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二分类</w:t>
            </w:r>
          </w:p>
        </w:tc>
        <w:tc>
          <w:tcPr>
            <w:tcW w:w="2132" w:type="dxa"/>
          </w:tcPr>
          <w:p w14:paraId="678E18D5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均衡</w:t>
            </w:r>
          </w:p>
        </w:tc>
      </w:tr>
    </w:tbl>
    <w:p w14:paraId="18A65589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4.2 实验结果与分析</w:t>
      </w:r>
    </w:p>
    <w:p w14:paraId="73C02582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1.精度性能对比：</w:t>
      </w:r>
    </w:p>
    <w:p w14:paraId="26A8789B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jc w:val="center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表 2 不同方案精度指标对比（准确率 / F1 值）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5"/>
        <w:gridCol w:w="1705"/>
        <w:gridCol w:w="1705"/>
        <w:gridCol w:w="1705"/>
        <w:gridCol w:w="1706"/>
      </w:tblGrid>
      <w:tr w14:paraId="30B413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5" w:type="dxa"/>
          </w:tcPr>
          <w:p w14:paraId="72ED7BC1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方案</w:t>
            </w:r>
          </w:p>
        </w:tc>
        <w:tc>
          <w:tcPr>
            <w:tcW w:w="1705" w:type="dxa"/>
          </w:tcPr>
          <w:p w14:paraId="77A5452F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模型/算法</w:t>
            </w:r>
          </w:p>
        </w:tc>
        <w:tc>
          <w:tcPr>
            <w:tcW w:w="1705" w:type="dxa"/>
          </w:tcPr>
          <w:p w14:paraId="364247D1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SST-2</w:t>
            </w:r>
          </w:p>
        </w:tc>
        <w:tc>
          <w:tcPr>
            <w:tcW w:w="1705" w:type="dxa"/>
          </w:tcPr>
          <w:p w14:paraId="2521BBC0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MRPC</w:t>
            </w:r>
          </w:p>
        </w:tc>
        <w:tc>
          <w:tcPr>
            <w:tcW w:w="1706" w:type="dxa"/>
          </w:tcPr>
          <w:p w14:paraId="6453B1FA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QNLI</w:t>
            </w:r>
          </w:p>
        </w:tc>
      </w:tr>
      <w:tr w14:paraId="2BBDE2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5" w:type="dxa"/>
          </w:tcPr>
          <w:p w14:paraId="0C18F0E2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</w:t>
            </w:r>
          </w:p>
        </w:tc>
        <w:tc>
          <w:tcPr>
            <w:tcW w:w="1705" w:type="dxa"/>
          </w:tcPr>
          <w:p w14:paraId="176E64D4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BERT-base</w:t>
            </w:r>
          </w:p>
        </w:tc>
        <w:tc>
          <w:tcPr>
            <w:tcW w:w="1705" w:type="dxa"/>
          </w:tcPr>
          <w:p w14:paraId="29068099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0.923 / 0.921</w:t>
            </w:r>
          </w:p>
        </w:tc>
        <w:tc>
          <w:tcPr>
            <w:tcW w:w="1705" w:type="dxa"/>
          </w:tcPr>
          <w:p w14:paraId="69D6DFF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0.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867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 xml:space="preserve"> / 0.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862</w:t>
            </w:r>
          </w:p>
        </w:tc>
        <w:tc>
          <w:tcPr>
            <w:tcW w:w="1706" w:type="dxa"/>
          </w:tcPr>
          <w:p w14:paraId="5CF2553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0.9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15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 xml:space="preserve"> / 0.9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14</w:t>
            </w:r>
          </w:p>
        </w:tc>
      </w:tr>
      <w:tr w14:paraId="6ED610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5" w:type="dxa"/>
          </w:tcPr>
          <w:p w14:paraId="42B7FC1F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 w14:paraId="3EC421CF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DistilBERT</w:t>
            </w:r>
          </w:p>
        </w:tc>
        <w:tc>
          <w:tcPr>
            <w:tcW w:w="1705" w:type="dxa"/>
          </w:tcPr>
          <w:p w14:paraId="2E56E300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0.9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08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 xml:space="preserve"> / 0.9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05</w:t>
            </w:r>
          </w:p>
        </w:tc>
        <w:tc>
          <w:tcPr>
            <w:tcW w:w="1705" w:type="dxa"/>
          </w:tcPr>
          <w:p w14:paraId="078E72B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0.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845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 xml:space="preserve"> / 0.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840</w:t>
            </w:r>
          </w:p>
        </w:tc>
        <w:tc>
          <w:tcPr>
            <w:tcW w:w="1706" w:type="dxa"/>
          </w:tcPr>
          <w:p w14:paraId="793CA9B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0.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898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 xml:space="preserve"> / 0.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897</w:t>
            </w:r>
          </w:p>
        </w:tc>
      </w:tr>
      <w:tr w14:paraId="0B350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5" w:type="dxa"/>
          </w:tcPr>
          <w:p w14:paraId="5AC23A85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B</w:t>
            </w:r>
          </w:p>
        </w:tc>
        <w:tc>
          <w:tcPr>
            <w:tcW w:w="1705" w:type="dxa"/>
          </w:tcPr>
          <w:p w14:paraId="403E7B0B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逻辑回归</w:t>
            </w:r>
          </w:p>
        </w:tc>
        <w:tc>
          <w:tcPr>
            <w:tcW w:w="1705" w:type="dxa"/>
          </w:tcPr>
          <w:p w14:paraId="331F3677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0.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812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 xml:space="preserve"> / 0.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809</w:t>
            </w:r>
          </w:p>
        </w:tc>
        <w:tc>
          <w:tcPr>
            <w:tcW w:w="1705" w:type="dxa"/>
          </w:tcPr>
          <w:p w14:paraId="0D768F7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0.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723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 xml:space="preserve"> / 0.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718</w:t>
            </w:r>
          </w:p>
        </w:tc>
        <w:tc>
          <w:tcPr>
            <w:tcW w:w="1706" w:type="dxa"/>
          </w:tcPr>
          <w:p w14:paraId="3BEB9B0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0.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805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 xml:space="preserve"> / 0.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803</w:t>
            </w:r>
          </w:p>
        </w:tc>
      </w:tr>
      <w:tr w14:paraId="379192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5" w:type="dxa"/>
          </w:tcPr>
          <w:p w14:paraId="5AD9DAE7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 w14:paraId="622C43C0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随机森林</w:t>
            </w:r>
          </w:p>
        </w:tc>
        <w:tc>
          <w:tcPr>
            <w:tcW w:w="1705" w:type="dxa"/>
          </w:tcPr>
          <w:p w14:paraId="0921B683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0.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786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 xml:space="preserve"> / 0.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782</w:t>
            </w:r>
          </w:p>
        </w:tc>
        <w:tc>
          <w:tcPr>
            <w:tcW w:w="1705" w:type="dxa"/>
          </w:tcPr>
          <w:p w14:paraId="7BCD10B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0.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698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 xml:space="preserve"> / 0.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692</w:t>
            </w:r>
          </w:p>
        </w:tc>
        <w:tc>
          <w:tcPr>
            <w:tcW w:w="1706" w:type="dxa"/>
          </w:tcPr>
          <w:p w14:paraId="50AEAFE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0.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779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 xml:space="preserve"> / 0.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776</w:t>
            </w:r>
          </w:p>
        </w:tc>
      </w:tr>
      <w:tr w14:paraId="2B7ECE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5" w:type="dxa"/>
          </w:tcPr>
          <w:p w14:paraId="5DD9E4FD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C</w:t>
            </w:r>
          </w:p>
        </w:tc>
        <w:tc>
          <w:tcPr>
            <w:tcW w:w="1705" w:type="dxa"/>
          </w:tcPr>
          <w:p w14:paraId="41F9E14C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BERT-base（32）</w:t>
            </w:r>
          </w:p>
        </w:tc>
        <w:tc>
          <w:tcPr>
            <w:tcW w:w="1705" w:type="dxa"/>
          </w:tcPr>
          <w:p w14:paraId="417E6AFF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0.92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 xml:space="preserve"> / 0.92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6</w:t>
            </w:r>
          </w:p>
        </w:tc>
        <w:tc>
          <w:tcPr>
            <w:tcW w:w="1705" w:type="dxa"/>
          </w:tcPr>
          <w:p w14:paraId="77A993D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0.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873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 xml:space="preserve"> / 0.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868</w:t>
            </w:r>
          </w:p>
        </w:tc>
        <w:tc>
          <w:tcPr>
            <w:tcW w:w="1706" w:type="dxa"/>
          </w:tcPr>
          <w:p w14:paraId="3607042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0.92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 xml:space="preserve"> / 0.9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19</w:t>
            </w:r>
          </w:p>
        </w:tc>
      </w:tr>
      <w:tr w14:paraId="61E306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5" w:type="dxa"/>
          </w:tcPr>
          <w:p w14:paraId="0CE26DA7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 w14:paraId="0B62926F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DistilBERT（32）</w:t>
            </w:r>
          </w:p>
        </w:tc>
        <w:tc>
          <w:tcPr>
            <w:tcW w:w="1705" w:type="dxa"/>
          </w:tcPr>
          <w:p w14:paraId="535CF804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0.9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 xml:space="preserve"> / 0.9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09</w:t>
            </w:r>
          </w:p>
        </w:tc>
        <w:tc>
          <w:tcPr>
            <w:tcW w:w="1705" w:type="dxa"/>
          </w:tcPr>
          <w:p w14:paraId="251B7C1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0.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850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 xml:space="preserve"> / 0.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845</w:t>
            </w:r>
          </w:p>
        </w:tc>
        <w:tc>
          <w:tcPr>
            <w:tcW w:w="1706" w:type="dxa"/>
          </w:tcPr>
          <w:p w14:paraId="68F5D21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0.9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02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 xml:space="preserve"> / 0.9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1</w:t>
            </w:r>
          </w:p>
        </w:tc>
      </w:tr>
    </w:tbl>
    <w:p w14:paraId="3973AD9A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由表 2 可知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：</w:t>
      </w:r>
    </w:p>
    <w:p w14:paraId="7B213515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方案 C 的精度显著优于方案 B，其中 BERT-base 在 QNLI 任务上准确率达 0.920，较逻辑回归提升 14.3%，证实预训练模型的语义表征优势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；</w:t>
      </w:r>
    </w:p>
    <w:p w14:paraId="717DDB4E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方案 C 较方案 A 精度略有提升（0.3%~0.5%），原因在于 Spark 的分布式数据处理减少了单机数据处理误差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；</w:t>
      </w:r>
    </w:p>
    <w:p w14:paraId="61B47630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批次大小对精度影响显著：批次 32 时精度最优，批次 64 时因过拟合导致精度下降 0.2%</w:t>
      </w:r>
      <w:r>
        <w:rPr>
          <w:rFonts w:hint="eastAsia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0.3%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。</w:t>
      </w:r>
    </w:p>
    <w:p w14:paraId="67858AC2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2.效率性能对比</w:t>
      </w:r>
    </w:p>
    <w:p w14:paraId="572449EC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jc w:val="center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表 3 不同方案效率指标对比（训练时间 / 推理时间，单位：分钟）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5"/>
        <w:gridCol w:w="1705"/>
        <w:gridCol w:w="1706"/>
      </w:tblGrid>
      <w:tr w14:paraId="4F78B9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 w14:paraId="579921CD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方案</w:t>
            </w:r>
          </w:p>
        </w:tc>
        <w:tc>
          <w:tcPr>
            <w:tcW w:w="1705" w:type="dxa"/>
          </w:tcPr>
          <w:p w14:paraId="788BAD52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模型/算法</w:t>
            </w:r>
          </w:p>
        </w:tc>
        <w:tc>
          <w:tcPr>
            <w:tcW w:w="1705" w:type="dxa"/>
          </w:tcPr>
          <w:p w14:paraId="727B6A9C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SST-2</w:t>
            </w:r>
          </w:p>
        </w:tc>
        <w:tc>
          <w:tcPr>
            <w:tcW w:w="1705" w:type="dxa"/>
          </w:tcPr>
          <w:p w14:paraId="2D169FF2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MRPC</w:t>
            </w:r>
          </w:p>
        </w:tc>
        <w:tc>
          <w:tcPr>
            <w:tcW w:w="1706" w:type="dxa"/>
          </w:tcPr>
          <w:p w14:paraId="499FA2E1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QNLI</w:t>
            </w:r>
          </w:p>
        </w:tc>
      </w:tr>
      <w:tr w14:paraId="66F56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 w14:paraId="5072B341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</w:t>
            </w:r>
          </w:p>
        </w:tc>
        <w:tc>
          <w:tcPr>
            <w:tcW w:w="1705" w:type="dxa"/>
          </w:tcPr>
          <w:p w14:paraId="2091D0CE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BERT-base</w:t>
            </w:r>
          </w:p>
        </w:tc>
        <w:tc>
          <w:tcPr>
            <w:tcW w:w="1705" w:type="dxa"/>
          </w:tcPr>
          <w:p w14:paraId="5497FFB6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45.2 / 3.8</w:t>
            </w:r>
          </w:p>
        </w:tc>
        <w:tc>
          <w:tcPr>
            <w:tcW w:w="1705" w:type="dxa"/>
          </w:tcPr>
          <w:p w14:paraId="2EEE5DF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22.6 / 1.5</w:t>
            </w:r>
          </w:p>
        </w:tc>
        <w:tc>
          <w:tcPr>
            <w:tcW w:w="1706" w:type="dxa"/>
          </w:tcPr>
          <w:p w14:paraId="195E4D0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89.5 / 6.2</w:t>
            </w:r>
          </w:p>
        </w:tc>
      </w:tr>
      <w:tr w14:paraId="70A0E4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 w14:paraId="79D37D5D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 w14:paraId="5F45DCD7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DistilBERT</w:t>
            </w:r>
          </w:p>
        </w:tc>
        <w:tc>
          <w:tcPr>
            <w:tcW w:w="1705" w:type="dxa"/>
          </w:tcPr>
          <w:p w14:paraId="2B2FE96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28.7 / 2.1</w:t>
            </w:r>
          </w:p>
        </w:tc>
        <w:tc>
          <w:tcPr>
            <w:tcW w:w="1705" w:type="dxa"/>
          </w:tcPr>
          <w:p w14:paraId="7D83EDF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14.3 / 0.9</w:t>
            </w:r>
          </w:p>
        </w:tc>
        <w:tc>
          <w:tcPr>
            <w:tcW w:w="1706" w:type="dxa"/>
          </w:tcPr>
          <w:p w14:paraId="73C277F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56.8 / 3.5</w:t>
            </w:r>
          </w:p>
        </w:tc>
      </w:tr>
      <w:tr w14:paraId="7B11B5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 w14:paraId="72643E5B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B</w:t>
            </w:r>
          </w:p>
        </w:tc>
        <w:tc>
          <w:tcPr>
            <w:tcW w:w="1705" w:type="dxa"/>
          </w:tcPr>
          <w:p w14:paraId="0D08655C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逻辑回归</w:t>
            </w:r>
          </w:p>
        </w:tc>
        <w:tc>
          <w:tcPr>
            <w:tcW w:w="1705" w:type="dxa"/>
          </w:tcPr>
          <w:p w14:paraId="40AED50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8.3 / 0.6</w:t>
            </w:r>
          </w:p>
        </w:tc>
        <w:tc>
          <w:tcPr>
            <w:tcW w:w="1705" w:type="dxa"/>
          </w:tcPr>
          <w:p w14:paraId="3B4BB65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4.5 / 0.3</w:t>
            </w:r>
          </w:p>
        </w:tc>
        <w:tc>
          <w:tcPr>
            <w:tcW w:w="1706" w:type="dxa"/>
          </w:tcPr>
          <w:p w14:paraId="5888480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15.2 / 1.1</w:t>
            </w:r>
          </w:p>
        </w:tc>
      </w:tr>
      <w:tr w14:paraId="4DEFBD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 w14:paraId="24A783E0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 w14:paraId="465886C4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随机森林</w:t>
            </w:r>
          </w:p>
        </w:tc>
        <w:tc>
          <w:tcPr>
            <w:tcW w:w="1705" w:type="dxa"/>
          </w:tcPr>
          <w:p w14:paraId="16AC77A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12.6 / 0.8</w:t>
            </w:r>
          </w:p>
        </w:tc>
        <w:tc>
          <w:tcPr>
            <w:tcW w:w="1705" w:type="dxa"/>
          </w:tcPr>
          <w:p w14:paraId="62D77E9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6.8 / 0.4</w:t>
            </w:r>
          </w:p>
        </w:tc>
        <w:tc>
          <w:tcPr>
            <w:tcW w:w="1706" w:type="dxa"/>
          </w:tcPr>
          <w:p w14:paraId="4FCF445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22.5 / 1.5</w:t>
            </w:r>
          </w:p>
        </w:tc>
      </w:tr>
      <w:tr w14:paraId="26CE4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 w14:paraId="7C9F0D54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C</w:t>
            </w:r>
          </w:p>
        </w:tc>
        <w:tc>
          <w:tcPr>
            <w:tcW w:w="1705" w:type="dxa"/>
          </w:tcPr>
          <w:p w14:paraId="2D90B466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BERT-base（32）</w:t>
            </w:r>
          </w:p>
        </w:tc>
        <w:tc>
          <w:tcPr>
            <w:tcW w:w="1705" w:type="dxa"/>
          </w:tcPr>
          <w:p w14:paraId="37FC6C2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14.2 / 1.7</w:t>
            </w:r>
          </w:p>
        </w:tc>
        <w:tc>
          <w:tcPr>
            <w:tcW w:w="1705" w:type="dxa"/>
          </w:tcPr>
          <w:p w14:paraId="39FB673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7.5 / 0.6</w:t>
            </w:r>
          </w:p>
        </w:tc>
        <w:tc>
          <w:tcPr>
            <w:tcW w:w="1706" w:type="dxa"/>
          </w:tcPr>
          <w:p w14:paraId="3C16B50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30.1 / 2.5</w:t>
            </w:r>
          </w:p>
        </w:tc>
      </w:tr>
      <w:tr w14:paraId="5338F8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 w14:paraId="2FCD91AA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 w14:paraId="4C25BB77">
            <w:pPr>
              <w:pStyle w:val="2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</w:rPr>
              <w:t>DistilBERT（32）</w:t>
            </w:r>
          </w:p>
        </w:tc>
        <w:tc>
          <w:tcPr>
            <w:tcW w:w="1705" w:type="dxa"/>
          </w:tcPr>
          <w:p w14:paraId="23C87F1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7.6 / 0.9</w:t>
            </w:r>
          </w:p>
        </w:tc>
        <w:tc>
          <w:tcPr>
            <w:tcW w:w="1705" w:type="dxa"/>
          </w:tcPr>
          <w:p w14:paraId="7194846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4.1 / 0.3</w:t>
            </w:r>
          </w:p>
        </w:tc>
        <w:tc>
          <w:tcPr>
            <w:tcW w:w="1706" w:type="dxa"/>
          </w:tcPr>
          <w:p w14:paraId="187A770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0" w:after="0" w:afterAutospacing="0" w:line="360" w:lineRule="auto"/>
              <w:ind w:right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  <w:shd w:val="clear" w:fill="FFFFFF"/>
                <w:lang w:val="en-US" w:eastAsia="zh-CN"/>
              </w:rPr>
              <w:t>17.2 / 1.3</w:t>
            </w:r>
          </w:p>
        </w:tc>
      </w:tr>
    </w:tbl>
    <w:p w14:paraId="078261FA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由表 3 可知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：</w:t>
      </w:r>
    </w:p>
    <w:p w14:paraId="798FFDC4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方案 C 的效率远超方案 A，BERT-base 在 QNLI 任务上训练时间缩短 66.4%，推理时间缩短 60.0%，证实 Spark 的分布式加速效果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；</w:t>
      </w:r>
    </w:p>
    <w:p w14:paraId="568995FC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DistilBERT 的效率优势显著：方案 C 中 DistilBERT 较 BERT-base 训练时间缩短 46.5%，且精度损失仅 1.7%</w:t>
      </w:r>
      <w:r>
        <w:rPr>
          <w:rFonts w:hint="eastAsia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2.0%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；</w:t>
      </w:r>
    </w:p>
    <w:p w14:paraId="1272151E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批次大小与效率正相关：批次 64 时训练时间较批次 16 缩短 30.5%，因集群资源得到充分利用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。</w:t>
      </w:r>
    </w:p>
    <w:p w14:paraId="0C0CEBE7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3.误差分析</w:t>
      </w:r>
    </w:p>
    <w:p w14:paraId="5E0E7B09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方案 C 的主要误差来源包括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：</w:t>
      </w:r>
    </w:p>
    <w:p w14:paraId="43EF2BAF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类别不平衡：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MRPC 任务中少数类（同义句）F1 值较多数类低 3.2%，因训练数据中少数类占比仅 38%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；</w:t>
      </w:r>
    </w:p>
    <w:p w14:paraId="7495E033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序列长度限制：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QNLI 任务中长文本（&gt;128 词）样本准确率低 2.8%，因 BERT 模型序列长度限制导致信息丢失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；</w:t>
      </w:r>
    </w:p>
    <w:p w14:paraId="12410D09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参数同步延迟：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集群节点间参数更新延迟导致模型收敛速度减慢，训练轮次增加 1</w:t>
      </w:r>
      <w:r>
        <w:rPr>
          <w:rFonts w:hint="eastAsia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2 轮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。</w:t>
      </w:r>
    </w:p>
    <w:p w14:paraId="5D9D436B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 w14:paraId="70D24C9E">
      <w:pPr>
        <w:pStyle w:val="28"/>
        <w:numPr>
          <w:ilvl w:val="0"/>
          <w:numId w:val="1"/>
        </w:numPr>
        <w:autoSpaceDE/>
        <w:autoSpaceDN/>
        <w:spacing w:line="360" w:lineRule="auto"/>
        <w:jc w:val="both"/>
        <w:outlineLvl w:val="0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hint="eastAsia" w:ascii="Times New Roman" w:hAnsi="Times New Roman" w:cs="Times New Roman"/>
          <w:b/>
          <w:sz w:val="36"/>
          <w:szCs w:val="36"/>
          <w:lang w:val="en-US" w:eastAsia="zh-CN"/>
        </w:rPr>
        <w:t>结束语</w:t>
      </w:r>
    </w:p>
    <w:p w14:paraId="3BD424B2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5.1 研究总结</w:t>
      </w:r>
    </w:p>
    <w:p w14:paraId="61DACC8A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本研究成功构建了 Spark 与预训练语言模型的融合架构，通过 GLUE 基准实验验证了方案的 “效率 - 精度” 优势：该方案较单机预训练模型效率提升 50% 以上，较传统分布式方案精度提升 10% 以上；DistilBERT + 批次 32 的配置实现最优平衡，在 SST-2 任务上准确率 0.912，训练时间仅 7.6 分钟。此外，方案在新闻情感分析场景的应用验证了其实践价值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。</w:t>
      </w:r>
    </w:p>
    <w:p w14:paraId="6C7E157C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30"/>
          <w:szCs w:val="30"/>
          <w:shd w:val="clear" w:fill="FFFFFF"/>
          <w:lang w:val="en-US" w:eastAsia="zh-CN"/>
        </w:rPr>
        <w:t>5.2 研究不足与展望</w:t>
      </w:r>
    </w:p>
    <w:p w14:paraId="6D884087">
      <w:pPr>
        <w:pStyle w:val="2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本研究存在三点不足：一是仅覆盖 3 个 GLUE 子任务，通用性需进一步验证；二是未深入优化超参数组合；三是对长文本处理的适配性不足。未来将从三方面展开：拓展实验至全部 GLUE 任务；结合 Spark 实现预训练模型超参数的分布式搜索；引入 Longformer 模型支持长文本分类，进一步提升方案的实用性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。</w:t>
      </w:r>
    </w:p>
    <w:sectPr>
      <w:footerReference r:id="rId3" w:type="default"/>
      <w:pgSz w:w="11910" w:h="16840"/>
      <w:pgMar w:top="1440" w:right="1800" w:bottom="1440" w:left="1800" w:header="720" w:footer="720" w:gutter="0"/>
      <w:pgNumType w:start="0"/>
      <w:cols w:space="720" w:num="1"/>
      <w:titlePg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華康中楷體">
    <w:altName w:val="Microsoft JhengHei"/>
    <w:panose1 w:val="020B0604020202020204"/>
    <w:charset w:val="88"/>
    <w:family w:val="modern"/>
    <w:pitch w:val="default"/>
    <w:sig w:usb0="00000000" w:usb1="00000000" w:usb2="00000010" w:usb3="00000000" w:csb0="0010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972613">
    <w:pPr>
      <w:pStyle w:val="7"/>
      <w:spacing w:line="14" w:lineRule="auto"/>
      <w:rPr>
        <w:sz w:val="12"/>
      </w:rPr>
    </w:pPr>
    <w:r>
      <w:rPr>
        <w:lang w:val="en-US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3950970</wp:posOffset>
              </wp:positionH>
              <wp:positionV relativeFrom="page">
                <wp:posOffset>9792970</wp:posOffset>
              </wp:positionV>
              <wp:extent cx="426720" cy="153670"/>
              <wp:effectExtent l="0" t="0" r="5080" b="1143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672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C6A8C8">
                          <w:pPr>
                            <w:spacing w:before="14"/>
                            <w:ind w:left="20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311.1pt;margin-top:771.1pt;height:12.1pt;width:33.6pt;mso-position-horizontal-relative:page;mso-position-vertical-relative:page;z-index:-251657216;mso-width-relative:page;mso-height-relative:page;" filled="f" stroked="f" coordsize="21600,21600" o:gfxdata="UEsDBAoAAAAAAIdO4kAAAAAAAAAAAAAAAAAEAAAAZHJzL1BLAwQUAAAACACHTuJAebH+bdoAAAAN&#10;AQAADwAAAGRycy9kb3ducmV2LnhtbE2PzU7DMBCE70i8g7VI3KjTKFhtiFOhCk5IiDQcODrxNrEa&#10;r9PY/eHtcU70trszmv2m2FztwM44eeNIwnKRAENqnTbUSfiu359WwHxQpNXgCCX8oodNeX9XqFy7&#10;C1V43oWOxRDyuZLQhzDmnPu2R6v8wo1IUdu7yaoQ16njelKXGG4HniaJ4FYZih96NeK2x/awO1kJ&#10;rz9UvZnjZ/NV7StT1+uEPsRByseHZfICLOA1/Jthxo/oUEamxp1IezZIEGmaRmsUnrN5ihaxWmfA&#10;mvkkRAa8LPhti/IPUEsDBBQAAAAIAIdO4kDSR3jr/QEAAAMEAAAOAAAAZHJzL2Uyb0RvYy54bWyt&#10;U01v2zAMvQ/YfxB0X5ykWzoYcYquQYcB3QfQ7gcwshwLs0SNUmJnv36UnGRde+mhF4GiqKf3Hqnl&#10;1WA7sdcUDLpKziZTKbRTWBu3reTPh9t3H6UIEVwNHTpdyYMO8mr19s2y96WeY4tdrUkwiAtl7yvZ&#10;xujLogiq1RbCBL12fNggWYi8pW1RE/SMbrtiPp0uih6p9oRKh8DZ9Xgoj4j0EkBsGqP0GtXOahdH&#10;VNIdRJYUWuODXGW2TaNV/N40QUfRVZKVxrzyIxxv0lqsllBuCXxr1JECvITCE00WjONHz1BriCB2&#10;ZJ5BWaMIAzZxotAWo5DsCKuYTZ94c9+C11kLWx382fTwerDq2/4HCVNXciGFA8sNf9BDFJ9wEBfJ&#10;nd6HkovuPZfFgdM8M1lp8HeofgXh8KYFt9XXRNi3GmpmN0s3i0dXR5yQQDb9V6z5GdhFzEBDQzZZ&#10;x2YIRufOHM6dSVQUJ9/PF5dzPlF8NPtwsbjMnSugPF32FOJnjVakoJLEjc/gsL8LMZGB8lSS3nJ4&#10;a7ouN79z/yW4MGUy+cR3ZB6HzXA0Y4P1gWUQjrPEP4mDFumPFD3PUSXD7x2QlqL74tiKNHSngE7B&#10;5hSAU3y1klGKMbyJ43DuPJlty8ij2Q6v2a7GZCnJ15HFkSfPRlZ4nOM0fI/3uerf3139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mx/m3aAAAADQEAAA8AAAAAAAAAAQAgAAAAIgAAAGRycy9kb3du&#10;cmV2LnhtbFBLAQIUABQAAAAIAIdO4kDSR3jr/QEAAAMEAAAOAAAAAAAAAAEAIAAAACk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7C6A8C8">
                    <w:pPr>
                      <w:spacing w:before="14"/>
                      <w:ind w:left="20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 xml:space="preserve">— </w:t>
                    </w: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/>
                        <w:sz w:val="18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rFonts w:ascii="Times New Roman" w:hAnsi="Times New Roman"/>
                        <w:sz w:val="1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C823EE"/>
    <w:multiLevelType w:val="multilevel"/>
    <w:tmpl w:val="08C823EE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  <w:b/>
        <w:bCs/>
        <w:sz w:val="36"/>
        <w:szCs w:val="36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F76"/>
    <w:rsid w:val="000270B8"/>
    <w:rsid w:val="00045CBD"/>
    <w:rsid w:val="00073C9F"/>
    <w:rsid w:val="000C689F"/>
    <w:rsid w:val="000F556D"/>
    <w:rsid w:val="001575D1"/>
    <w:rsid w:val="001849A3"/>
    <w:rsid w:val="002815C4"/>
    <w:rsid w:val="00366B7A"/>
    <w:rsid w:val="00454E23"/>
    <w:rsid w:val="005745F1"/>
    <w:rsid w:val="00637C60"/>
    <w:rsid w:val="0064657F"/>
    <w:rsid w:val="00654335"/>
    <w:rsid w:val="0066461C"/>
    <w:rsid w:val="00682881"/>
    <w:rsid w:val="00701600"/>
    <w:rsid w:val="007241C5"/>
    <w:rsid w:val="007F3D22"/>
    <w:rsid w:val="00895633"/>
    <w:rsid w:val="00920E05"/>
    <w:rsid w:val="009719CC"/>
    <w:rsid w:val="009B3624"/>
    <w:rsid w:val="00A75F76"/>
    <w:rsid w:val="00B00084"/>
    <w:rsid w:val="00C16EC5"/>
    <w:rsid w:val="00C27CE5"/>
    <w:rsid w:val="00C40953"/>
    <w:rsid w:val="00C43DBA"/>
    <w:rsid w:val="00CA6B96"/>
    <w:rsid w:val="00D02E2A"/>
    <w:rsid w:val="00DB7E82"/>
    <w:rsid w:val="00DF3C2A"/>
    <w:rsid w:val="00E10E17"/>
    <w:rsid w:val="00E42AC7"/>
    <w:rsid w:val="00E60E47"/>
    <w:rsid w:val="00EA7803"/>
    <w:rsid w:val="00ED78D9"/>
    <w:rsid w:val="00F1469F"/>
    <w:rsid w:val="00F308FC"/>
    <w:rsid w:val="00F33292"/>
    <w:rsid w:val="00F73502"/>
    <w:rsid w:val="01A52F74"/>
    <w:rsid w:val="0267279F"/>
    <w:rsid w:val="057E4DFB"/>
    <w:rsid w:val="063A52D2"/>
    <w:rsid w:val="0AE43368"/>
    <w:rsid w:val="0B077565"/>
    <w:rsid w:val="0B31245A"/>
    <w:rsid w:val="0FA1450C"/>
    <w:rsid w:val="118F6D3D"/>
    <w:rsid w:val="125A5A4F"/>
    <w:rsid w:val="13195BE4"/>
    <w:rsid w:val="16F16621"/>
    <w:rsid w:val="1A4F0ED2"/>
    <w:rsid w:val="1E122A78"/>
    <w:rsid w:val="216714FD"/>
    <w:rsid w:val="21D2768B"/>
    <w:rsid w:val="24C042B8"/>
    <w:rsid w:val="2A581813"/>
    <w:rsid w:val="2DEF4100"/>
    <w:rsid w:val="337C3128"/>
    <w:rsid w:val="34854D60"/>
    <w:rsid w:val="35BD0BF8"/>
    <w:rsid w:val="3601770A"/>
    <w:rsid w:val="36545AE5"/>
    <w:rsid w:val="36C03819"/>
    <w:rsid w:val="37967425"/>
    <w:rsid w:val="390E7D83"/>
    <w:rsid w:val="394418E0"/>
    <w:rsid w:val="3AC10DCA"/>
    <w:rsid w:val="3BC956F1"/>
    <w:rsid w:val="43BF2BD7"/>
    <w:rsid w:val="43E87A8E"/>
    <w:rsid w:val="44222B9D"/>
    <w:rsid w:val="44A164CB"/>
    <w:rsid w:val="44FE4640"/>
    <w:rsid w:val="453156C3"/>
    <w:rsid w:val="47655843"/>
    <w:rsid w:val="47F25B59"/>
    <w:rsid w:val="4A08633B"/>
    <w:rsid w:val="4A8B785B"/>
    <w:rsid w:val="4B880F04"/>
    <w:rsid w:val="4BE56F53"/>
    <w:rsid w:val="4C916B41"/>
    <w:rsid w:val="53381260"/>
    <w:rsid w:val="55967510"/>
    <w:rsid w:val="57BC17F7"/>
    <w:rsid w:val="5CDC07BF"/>
    <w:rsid w:val="5D563A15"/>
    <w:rsid w:val="64E43FCB"/>
    <w:rsid w:val="6B95040F"/>
    <w:rsid w:val="6EFF440A"/>
    <w:rsid w:val="7020098E"/>
    <w:rsid w:val="777D6C79"/>
    <w:rsid w:val="79A47E5A"/>
    <w:rsid w:val="7C3A245D"/>
    <w:rsid w:val="7C696FF3"/>
    <w:rsid w:val="7D41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1" w:semiHidden="0" w:name="toc 3"/>
    <w:lsdException w:qFormat="1" w:uiPriority="0" w:name="toc 4"/>
    <w:lsdException w:qFormat="1" w:uiPriority="0" w:name="toc 5"/>
    <w:lsdException w:qFormat="1" w:uiPriority="0" w:name="toc 6"/>
    <w:lsdException w:qFormat="1" w:uiPriority="0" w:name="toc 7"/>
    <w:lsdException w:qFormat="1" w:uiPriority="0" w:name="toc 8"/>
    <w:lsdException w:qFormat="1"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1" w:semiHidden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qFormat="1"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49"/>
      <w:ind w:left="456"/>
      <w:outlineLvl w:val="0"/>
    </w:pPr>
    <w:rPr>
      <w:rFonts w:ascii="黑体" w:hAnsi="黑体" w:eastAsia="黑体" w:cs="黑体"/>
      <w:b/>
      <w:bCs/>
      <w:sz w:val="36"/>
      <w:szCs w:val="36"/>
    </w:rPr>
  </w:style>
  <w:style w:type="paragraph" w:styleId="3">
    <w:name w:val="heading 2"/>
    <w:basedOn w:val="1"/>
    <w:next w:val="1"/>
    <w:qFormat/>
    <w:uiPriority w:val="1"/>
    <w:pPr>
      <w:ind w:left="1212" w:hanging="529"/>
      <w:outlineLvl w:val="1"/>
    </w:pPr>
    <w:rPr>
      <w:rFonts w:ascii="黑体" w:hAnsi="黑体" w:eastAsia="黑体" w:cs="黑体"/>
      <w:b/>
      <w:bCs/>
      <w:sz w:val="30"/>
      <w:szCs w:val="30"/>
    </w:rPr>
  </w:style>
  <w:style w:type="paragraph" w:styleId="4">
    <w:name w:val="heading 3"/>
    <w:basedOn w:val="1"/>
    <w:next w:val="1"/>
    <w:qFormat/>
    <w:uiPriority w:val="1"/>
    <w:pPr>
      <w:spacing w:before="62"/>
      <w:ind w:left="2019" w:hanging="776"/>
      <w:outlineLvl w:val="2"/>
    </w:pPr>
    <w:rPr>
      <w:rFonts w:ascii="黑体" w:hAnsi="黑体" w:eastAsia="黑体" w:cs="黑体"/>
      <w:b/>
      <w:bCs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autoRedefine/>
    <w:semiHidden/>
    <w:unhideWhenUsed/>
    <w:qFormat/>
    <w:uiPriority w:val="0"/>
    <w:pPr>
      <w:ind w:left="1320"/>
    </w:pPr>
    <w:rPr>
      <w:rFonts w:asciiTheme="minorHAnsi" w:hAnsiTheme="minorHAnsi"/>
      <w:sz w:val="18"/>
      <w:szCs w:val="18"/>
    </w:rPr>
  </w:style>
  <w:style w:type="paragraph" w:styleId="7">
    <w:name w:val="Body Text"/>
    <w:basedOn w:val="1"/>
    <w:qFormat/>
    <w:uiPriority w:val="1"/>
    <w:rPr>
      <w:sz w:val="21"/>
      <w:szCs w:val="21"/>
    </w:rPr>
  </w:style>
  <w:style w:type="paragraph" w:styleId="8">
    <w:name w:val="toc 5"/>
    <w:basedOn w:val="1"/>
    <w:next w:val="1"/>
    <w:autoRedefine/>
    <w:semiHidden/>
    <w:unhideWhenUsed/>
    <w:qFormat/>
    <w:uiPriority w:val="0"/>
    <w:pPr>
      <w:ind w:left="880"/>
    </w:pPr>
    <w:rPr>
      <w:rFonts w:asciiTheme="minorHAnsi" w:hAnsiTheme="minorHAnsi"/>
      <w:sz w:val="18"/>
      <w:szCs w:val="18"/>
    </w:rPr>
  </w:style>
  <w:style w:type="paragraph" w:styleId="9">
    <w:name w:val="toc 3"/>
    <w:basedOn w:val="1"/>
    <w:next w:val="1"/>
    <w:qFormat/>
    <w:uiPriority w:val="1"/>
    <w:pPr>
      <w:ind w:left="440"/>
    </w:pPr>
    <w:rPr>
      <w:rFonts w:asciiTheme="minorHAnsi" w:hAnsiTheme="minorHAnsi"/>
      <w:i/>
      <w:iCs/>
      <w:sz w:val="20"/>
      <w:szCs w:val="20"/>
    </w:rPr>
  </w:style>
  <w:style w:type="paragraph" w:styleId="10">
    <w:name w:val="toc 8"/>
    <w:basedOn w:val="1"/>
    <w:next w:val="1"/>
    <w:autoRedefine/>
    <w:semiHidden/>
    <w:unhideWhenUsed/>
    <w:qFormat/>
    <w:uiPriority w:val="0"/>
    <w:pPr>
      <w:ind w:left="1540"/>
    </w:pPr>
    <w:rPr>
      <w:rFonts w:asciiTheme="minorHAnsi" w:hAnsiTheme="minorHAnsi"/>
      <w:sz w:val="18"/>
      <w:szCs w:val="18"/>
    </w:rPr>
  </w:style>
  <w:style w:type="paragraph" w:styleId="11">
    <w:name w:val="Balloon Text"/>
    <w:basedOn w:val="1"/>
    <w:link w:val="33"/>
    <w:qFormat/>
    <w:uiPriority w:val="0"/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4">
    <w:name w:val="toc 1"/>
    <w:basedOn w:val="1"/>
    <w:next w:val="1"/>
    <w:qFormat/>
    <w:uiPriority w:val="39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15">
    <w:name w:val="toc 4"/>
    <w:basedOn w:val="1"/>
    <w:next w:val="1"/>
    <w:autoRedefine/>
    <w:semiHidden/>
    <w:unhideWhenUsed/>
    <w:qFormat/>
    <w:uiPriority w:val="0"/>
    <w:pPr>
      <w:ind w:left="660"/>
    </w:pPr>
    <w:rPr>
      <w:rFonts w:asciiTheme="minorHAnsi" w:hAnsiTheme="minorHAnsi"/>
      <w:sz w:val="18"/>
      <w:szCs w:val="18"/>
    </w:rPr>
  </w:style>
  <w:style w:type="paragraph" w:styleId="16">
    <w:name w:val="toc 6"/>
    <w:basedOn w:val="1"/>
    <w:next w:val="1"/>
    <w:autoRedefine/>
    <w:semiHidden/>
    <w:unhideWhenUsed/>
    <w:qFormat/>
    <w:uiPriority w:val="0"/>
    <w:pPr>
      <w:ind w:left="1100"/>
    </w:pPr>
    <w:rPr>
      <w:rFonts w:asciiTheme="minorHAnsi" w:hAnsiTheme="minorHAnsi"/>
      <w:sz w:val="18"/>
      <w:szCs w:val="18"/>
    </w:rPr>
  </w:style>
  <w:style w:type="paragraph" w:styleId="17">
    <w:name w:val="toc 2"/>
    <w:basedOn w:val="1"/>
    <w:next w:val="1"/>
    <w:qFormat/>
    <w:uiPriority w:val="39"/>
    <w:pPr>
      <w:ind w:left="220"/>
    </w:pPr>
    <w:rPr>
      <w:rFonts w:asciiTheme="minorHAnsi" w:hAnsiTheme="minorHAnsi"/>
      <w:smallCaps/>
      <w:sz w:val="20"/>
      <w:szCs w:val="20"/>
    </w:rPr>
  </w:style>
  <w:style w:type="paragraph" w:styleId="18">
    <w:name w:val="toc 9"/>
    <w:basedOn w:val="1"/>
    <w:next w:val="1"/>
    <w:autoRedefine/>
    <w:semiHidden/>
    <w:unhideWhenUsed/>
    <w:qFormat/>
    <w:uiPriority w:val="0"/>
    <w:pPr>
      <w:ind w:left="1760"/>
    </w:pPr>
    <w:rPr>
      <w:rFonts w:asciiTheme="minorHAnsi" w:hAnsiTheme="minorHAnsi"/>
      <w:sz w:val="18"/>
      <w:szCs w:val="18"/>
    </w:rPr>
  </w:style>
  <w:style w:type="paragraph" w:styleId="1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0">
    <w:name w:val="Normal (Web)"/>
    <w:basedOn w:val="1"/>
    <w:qFormat/>
    <w:uiPriority w:val="0"/>
    <w:pPr>
      <w:widowControl/>
      <w:spacing w:before="100" w:beforeAutospacing="1" w:after="100" w:afterAutospacing="1"/>
    </w:pPr>
    <w:rPr>
      <w:szCs w:val="24"/>
    </w:rPr>
  </w:style>
  <w:style w:type="table" w:styleId="22">
    <w:name w:val="Table Grid"/>
    <w:basedOn w:val="2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basedOn w:val="23"/>
    <w:qFormat/>
    <w:uiPriority w:val="0"/>
    <w:rPr>
      <w:b/>
    </w:rPr>
  </w:style>
  <w:style w:type="character" w:styleId="25">
    <w:name w:val="Hyperlink"/>
    <w:basedOn w:val="2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6">
    <w:name w:val="HTML Code"/>
    <w:basedOn w:val="23"/>
    <w:semiHidden/>
    <w:unhideWhenUsed/>
    <w:qFormat/>
    <w:uiPriority w:val="0"/>
    <w:rPr>
      <w:rFonts w:ascii="Courier New" w:hAnsi="Courier New"/>
      <w:sz w:val="20"/>
    </w:rPr>
  </w:style>
  <w:style w:type="table" w:customStyle="1" w:styleId="2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8">
    <w:name w:val="List Paragraph"/>
    <w:basedOn w:val="1"/>
    <w:qFormat/>
    <w:uiPriority w:val="99"/>
    <w:pPr>
      <w:ind w:left="2019" w:hanging="776"/>
    </w:pPr>
  </w:style>
  <w:style w:type="paragraph" w:customStyle="1" w:styleId="29">
    <w:name w:val="Table Paragraph"/>
    <w:basedOn w:val="1"/>
    <w:qFormat/>
    <w:uiPriority w:val="1"/>
    <w:pPr>
      <w:spacing w:before="11"/>
      <w:jc w:val="right"/>
    </w:pPr>
    <w:rPr>
      <w:rFonts w:ascii="Calibri" w:hAnsi="Calibri" w:eastAsia="Calibri" w:cs="Calibri"/>
    </w:rPr>
  </w:style>
  <w:style w:type="paragraph" w:customStyle="1" w:styleId="30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31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32">
    <w:name w:val="姓名"/>
    <w:basedOn w:val="7"/>
    <w:qFormat/>
    <w:uiPriority w:val="0"/>
    <w:pPr>
      <w:widowControl/>
      <w:tabs>
        <w:tab w:val="left" w:pos="4253"/>
      </w:tabs>
      <w:overflowPunct w:val="0"/>
      <w:adjustRightInd w:val="0"/>
      <w:spacing w:line="360" w:lineRule="auto"/>
      <w:ind w:left="1077" w:right="1066"/>
      <w:jc w:val="both"/>
      <w:textAlignment w:val="baseline"/>
    </w:pPr>
    <w:rPr>
      <w:rFonts w:eastAsia="華康中楷體" w:cs="Times New Roman"/>
      <w:sz w:val="26"/>
      <w:szCs w:val="20"/>
      <w:lang w:eastAsia="zh-TW"/>
    </w:rPr>
  </w:style>
  <w:style w:type="character" w:customStyle="1" w:styleId="33">
    <w:name w:val="批注框文本 字符"/>
    <w:basedOn w:val="23"/>
    <w:link w:val="11"/>
    <w:qFormat/>
    <w:uiPriority w:val="0"/>
    <w:rPr>
      <w:rFonts w:ascii="宋体" w:hAnsi="宋体" w:cs="宋体"/>
      <w:sz w:val="18"/>
      <w:szCs w:val="18"/>
      <w:lang w:val="zh-CN" w:bidi="zh-CN"/>
    </w:rPr>
  </w:style>
  <w:style w:type="paragraph" w:customStyle="1" w:styleId="34">
    <w:name w:val="TOC Heading"/>
    <w:basedOn w:val="2"/>
    <w:next w:val="1"/>
    <w:unhideWhenUsed/>
    <w:qFormat/>
    <w:uiPriority w:val="39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hAnsiTheme="majorHAnsi" w:eastAsiaTheme="majorEastAsia" w:cstheme="majorBidi"/>
      <w:color w:val="376092" w:themeColor="accent1" w:themeShade="BF"/>
      <w:sz w:val="28"/>
      <w:szCs w:val="28"/>
      <w:lang w:val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846247-FA73-644E-A461-C1EEBDFF5E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9</Pages>
  <Words>3923</Words>
  <Characters>8154</Characters>
  <Lines>16</Lines>
  <Paragraphs>4</Paragraphs>
  <TotalTime>48</TotalTime>
  <ScaleCrop>false</ScaleCrop>
  <LinksUpToDate>false</LinksUpToDate>
  <CharactersWithSpaces>9339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2022-05-19T09:11:00Z</dcterms:created>
  <dc:creator>笑忘歌</dc:creator>
  <cp:lastModifiedBy>joy-joy阿乡～～</cp:lastModifiedBy>
  <dcterms:modified xsi:type="dcterms:W3CDTF">2025-09-18T10:10:37Z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2022-01-09T00:00:00Z</vt:filetime>
  </property>
  <property fmtid="{D5CDD505-2E9C-101B-9397-08002B2CF9AE}" pid="5" name="KSOProductBuildVer">
    <vt:lpwstr>2052-12.1.0.21541</vt:lpwstr>
  </property>
  <property fmtid="{D5CDD505-2E9C-101B-9397-08002B2CF9AE}" pid="6" name="ICV">
    <vt:lpwstr>5F35195C7E1A471A8A4FF8A579C4F942_13</vt:lpwstr>
  </property>
  <property fmtid="{D5CDD505-2E9C-101B-9397-08002B2CF9AE}" pid="7" name="KSOTemplateDocerSaveRecord">
    <vt:lpwstr>eyJoZGlkIjoiOGJhYWIxOWUxZjNlZjQ3MGU1OTcwMTcxOTZmY2Q1ZmEiLCJ1c2VySWQiOiI4NDM5MjgwODkifQ==</vt:lpwstr>
  </property>
</Properties>
</file>