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2020年春《纲要》课个人学习实践总结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题  目</w:t>
      </w:r>
      <w:r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eastAsia="zh-CN"/>
        </w:rPr>
        <w:t>览中国近代史有感</w:t>
      </w:r>
    </w:p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学  号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9191100X0325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姓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名：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六文涛</w:t>
      </w:r>
      <w:bookmarkStart w:id="0" w:name="_GoBack"/>
      <w:bookmarkEnd w:id="0"/>
    </w:p>
    <w:p>
      <w:pPr>
        <w:jc w:val="center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联系方式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1350440843@qq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com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(邮箱)</w:t>
      </w:r>
    </w:p>
    <w:p>
      <w:pPr>
        <w:jc w:val="center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18861709675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(手机)</w:t>
      </w: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经历了短暂而又深刻的中国现代史的网课后，我不仅丰富了自己的历史知识，对国家的近代历史的种种有了更加深刻更加多元的了解，还激发了我浓厚的爱国热情，观览着历史前贤的种种丰功伟绩，我心中不由得波澜顿起，那股埋藏于心中的爱国豪情绵绵不绝，敬仰之情也油然而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国近代史，讲述了一个积贫积弱，在外国列强的炮火洗礼中浴火重生的伟大国家——中国。为列强所欺，八国联军的炮火轰散了虎门销烟的余晖，却没能击倒中国人民坚挺的脊梁；日本帝国凶残，狼子野心赫然昭昭，妄图吞并中国，可这无疑是蚍蜉撼大树可笑不自量。在四万万中国人同心协力的抗击声中，日本的野心被粉碎，只得夹着尾巴逃之夭夭。抗战胜利，中国人民终于站了起来，有了莅临世界之林的实力，为未来的崛起奠定了坚实的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有多么需要这门中国现代史课程，这是一门在我们走向成人成熟所必不可少的课程，他教会了我们要缅怀历史，吃水不忘挖井人，牢记前人的功绩。即使现如今我们生活在一个和平安逸的时代，仍当砥砺前行，不忘根本，为了祖国的繁荣富强去奋斗！我们是新时代的青年，定当担起责任，以国之重任为己任，扛起新时代的大旗，为中华之崛起而不懈努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中国近代史讲述了一段曲折的历史，教给了我们一段沉重的悲壮的历史，我衷心希望，通过我们这一代人的不懈努力，坚持奋斗，让中国愈加繁荣，愈加昌盛！终有一天，必能成就世界之巅！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30"/>
    <w:rsid w:val="00012878"/>
    <w:rsid w:val="00C05030"/>
    <w:rsid w:val="00C23A81"/>
    <w:rsid w:val="00D80AEA"/>
    <w:rsid w:val="093A603D"/>
    <w:rsid w:val="0F2028AF"/>
    <w:rsid w:val="0F597F0C"/>
    <w:rsid w:val="5D5D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491</Characters>
  <Lines>4</Lines>
  <Paragraphs>1</Paragraphs>
  <TotalTime>0</TotalTime>
  <ScaleCrop>false</ScaleCrop>
  <LinksUpToDate>false</LinksUpToDate>
  <CharactersWithSpaces>576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2020-06-13T04:19:00Z</dcterms:created>
  <dc:creator>1350440843@qq.com</dc:creator>
  <cp:lastModifiedBy>李雨璟</cp:lastModifiedBy>
  <dcterms:modified xsi:type="dcterms:W3CDTF">2020-06-15T01:42:28Z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