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No Spacing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Douglas Michael Soule</w:t>
      </w:r>
    </w:p>
    <w:p>
      <w:pPr>
        <w:pStyle w:val="No Spacing"/>
        <w:rPr>
          <w:sz w:val="24"/>
          <w:szCs w:val="24"/>
        </w:rPr>
      </w:pPr>
      <w:r>
        <w:rPr>
          <w:rStyle w:val="Hyperlink.0"/>
          <w:sz w:val="24"/>
          <w:szCs w:val="24"/>
        </w:rPr>
        <w:fldChar w:fldCharType="begin" w:fldLock="0"/>
      </w:r>
      <w:r>
        <w:rPr>
          <w:rStyle w:val="Hyperlink.0"/>
          <w:sz w:val="24"/>
          <w:szCs w:val="24"/>
        </w:rPr>
        <w:instrText xml:space="preserve"> HYPERLINK "mailto:Souleman13@gmail.com"</w:instrText>
      </w:r>
      <w:r>
        <w:rPr>
          <w:rStyle w:val="Hyperlink.0"/>
          <w:sz w:val="24"/>
          <w:szCs w:val="24"/>
        </w:rPr>
        <w:fldChar w:fldCharType="separate" w:fldLock="0"/>
      </w:r>
      <w:r>
        <w:rPr>
          <w:rStyle w:val="Hyperlink.0"/>
          <w:sz w:val="24"/>
          <w:szCs w:val="24"/>
          <w:rtl w:val="0"/>
          <w:lang w:val="en-US"/>
        </w:rPr>
        <w:t>Souleman13@gmail.com</w:t>
      </w:r>
      <w:r>
        <w:rPr>
          <w:sz w:val="24"/>
          <w:szCs w:val="24"/>
        </w:rPr>
        <w:fldChar w:fldCharType="end" w:fldLock="0"/>
      </w:r>
    </w:p>
    <w:p>
      <w:pPr>
        <w:pStyle w:val="No Spacing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816-547-2049</w:t>
      </w:r>
    </w:p>
    <w:p>
      <w:pPr>
        <w:pStyle w:val="No Spacing"/>
        <w:rPr>
          <w:sz w:val="24"/>
          <w:szCs w:val="24"/>
        </w:rPr>
      </w:pPr>
      <w:r>
        <w:rPr>
          <w:rStyle w:val="Hyperlink.0"/>
          <w:sz w:val="24"/>
          <w:szCs w:val="24"/>
        </w:rPr>
        <w:fldChar w:fldCharType="begin" w:fldLock="0"/>
      </w:r>
      <w:r>
        <w:rPr>
          <w:rStyle w:val="Hyperlink.0"/>
          <w:sz w:val="24"/>
          <w:szCs w:val="24"/>
        </w:rPr>
        <w:instrText xml:space="preserve"> HYPERLINK "http://www.DevelopWithSoule.net"</w:instrText>
      </w:r>
      <w:r>
        <w:rPr>
          <w:rStyle w:val="Hyperlink.0"/>
          <w:sz w:val="24"/>
          <w:szCs w:val="24"/>
        </w:rPr>
        <w:fldChar w:fldCharType="separate" w:fldLock="0"/>
      </w:r>
      <w:r>
        <w:rPr>
          <w:rStyle w:val="Hyperlink.0"/>
          <w:sz w:val="24"/>
          <w:szCs w:val="24"/>
          <w:rtl w:val="0"/>
          <w:lang w:val="en-US"/>
        </w:rPr>
        <w:t>DevelopWithSoule.net</w:t>
      </w:r>
      <w:r>
        <w:rPr>
          <w:sz w:val="24"/>
          <w:szCs w:val="24"/>
        </w:rPr>
        <w:fldChar w:fldCharType="end" w:fldLock="0"/>
      </w:r>
    </w:p>
    <w:p>
      <w:pPr>
        <w:pStyle w:val="No Spacing"/>
        <w:rPr>
          <w:sz w:val="24"/>
          <w:szCs w:val="24"/>
        </w:rPr>
      </w:pPr>
    </w:p>
    <w:p>
      <w:pPr>
        <w:pStyle w:val="No Spacing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Summary</w:t>
      </w:r>
    </w:p>
    <w:p>
      <w:pPr>
        <w:pStyle w:val="No Spacing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I am driven individual that loves everything computers</w:t>
      </w:r>
      <w:r>
        <w:rPr>
          <w:sz w:val="24"/>
          <w:szCs w:val="24"/>
          <w:rtl w:val="0"/>
          <w:lang w:val="en-US"/>
        </w:rPr>
        <w:t xml:space="preserve"> and also loves getting out into nature on my days off to shred a mountain or go camping for the weekend. Actions speak much louder than words, please visit my website for examples of my work! I am currently full-stack engineer and will expand my education into both blockchain and network security.</w:t>
      </w:r>
    </w:p>
    <w:p>
      <w:pPr>
        <w:pStyle w:val="No Spacing"/>
        <w:rPr>
          <w:sz w:val="24"/>
          <w:szCs w:val="24"/>
        </w:rPr>
      </w:pPr>
    </w:p>
    <w:p>
      <w:pPr>
        <w:pStyle w:val="No Spacing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Skills</w:t>
      </w:r>
    </w:p>
    <w:tbl>
      <w:tblPr>
        <w:tblW w:w="1078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533"/>
        <w:gridCol w:w="7247"/>
      </w:tblGrid>
      <w:tr>
        <w:tblPrEx>
          <w:shd w:val="clear" w:color="auto" w:fill="d0ddef"/>
        </w:tblPrEx>
        <w:trPr>
          <w:trHeight w:val="540" w:hRule="atLeast"/>
        </w:trPr>
        <w:tc>
          <w:tcPr>
            <w:tcW w:type="dxa" w:w="353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</w:pPr>
            <w:r>
              <w:rPr>
                <w:b w:val="1"/>
                <w:bCs w:val="1"/>
                <w:rtl w:val="0"/>
                <w:lang w:val="en-US"/>
              </w:rPr>
              <w:t>NPM</w:t>
            </w:r>
            <w:r>
              <w:rPr>
                <w:b w:val="1"/>
                <w:bCs w:val="1"/>
                <w:rtl w:val="0"/>
                <w:lang w:val="en-US"/>
              </w:rPr>
              <w:t xml:space="preserve">  </w:t>
            </w:r>
            <w:r>
              <w:rPr>
                <w:b w:val="1"/>
                <w:bCs w:val="1"/>
                <w:rtl w:val="0"/>
                <w:lang w:val="en-US"/>
              </w:rPr>
              <w:t>Libraries:</w:t>
            </w:r>
          </w:p>
        </w:tc>
        <w:tc>
          <w:tcPr>
            <w:tcW w:type="dxa" w:w="7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</w:pPr>
            <w:r>
              <w:rPr>
                <w:rtl w:val="0"/>
                <w:lang w:val="en-US"/>
              </w:rPr>
              <w:t>React, Webpack, Babel, Angular3/4, Express, Hapi, GraphQL, Redux, Create-React-App</w:t>
            </w:r>
          </w:p>
        </w:tc>
      </w:tr>
      <w:tr>
        <w:tblPrEx>
          <w:shd w:val="clear" w:color="auto" w:fill="d0ddef"/>
        </w:tblPrEx>
        <w:trPr>
          <w:trHeight w:val="280" w:hRule="atLeast"/>
        </w:trPr>
        <w:tc>
          <w:tcPr>
            <w:tcW w:type="dxa" w:w="353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merican Typewriter" w:cs="Arial Unicode MS" w:hAnsi="American Typewriter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Style:</w:t>
            </w:r>
          </w:p>
        </w:tc>
        <w:tc>
          <w:tcPr>
            <w:tcW w:type="dxa" w:w="7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merican Typewriter" w:cs="Arial Unicode MS" w:hAnsi="American Typewrite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Material-ui, Semantic-ui, Bootstrap, JSS, SCSS/SaSS, LESS</w:t>
            </w:r>
          </w:p>
        </w:tc>
      </w:tr>
      <w:tr>
        <w:tblPrEx>
          <w:shd w:val="clear" w:color="auto" w:fill="d0ddef"/>
        </w:tblPrEx>
        <w:trPr>
          <w:trHeight w:val="540" w:hRule="atLeast"/>
        </w:trPr>
        <w:tc>
          <w:tcPr>
            <w:tcW w:type="dxa" w:w="353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merican Typewriter" w:cs="Arial Unicode MS" w:hAnsi="American Typewriter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Cloud:</w:t>
            </w:r>
          </w:p>
        </w:tc>
        <w:tc>
          <w:tcPr>
            <w:tcW w:type="dxa" w:w="7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merican Typewriter" w:cs="Arial Unicode MS" w:hAnsi="American Typewrite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AWS (DynamoDB, Redshift, s3, Route53, Cloudfront), Azure SQL, Google Bigquery, Snowflake, Postgres</w:t>
            </w:r>
          </w:p>
        </w:tc>
      </w:tr>
      <w:tr>
        <w:tblPrEx>
          <w:shd w:val="clear" w:color="auto" w:fill="d0ddef"/>
        </w:tblPrEx>
        <w:trPr>
          <w:trHeight w:val="540" w:hRule="atLeast"/>
        </w:trPr>
        <w:tc>
          <w:tcPr>
            <w:tcW w:type="dxa" w:w="353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merican Typewriter" w:cs="Arial Unicode MS" w:hAnsi="American Typewriter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Go / GoLang Packages:</w:t>
            </w:r>
          </w:p>
        </w:tc>
        <w:tc>
          <w:tcPr>
            <w:tcW w:type="dxa" w:w="7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merican Typewriter" w:cs="Arial Unicode MS" w:hAnsi="American Typewrite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database/sql, sqlmock, testing, io, reflect, fmt, AWS, default serve mux</w:t>
            </w:r>
          </w:p>
        </w:tc>
      </w:tr>
      <w:tr>
        <w:tblPrEx>
          <w:shd w:val="clear" w:color="auto" w:fill="d0ddef"/>
        </w:tblPrEx>
        <w:trPr>
          <w:trHeight w:val="1060" w:hRule="atLeast"/>
        </w:trPr>
        <w:tc>
          <w:tcPr>
            <w:tcW w:type="dxa" w:w="353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</w:pPr>
            <w:r>
              <w:rPr>
                <w:b w:val="1"/>
                <w:bCs w:val="1"/>
                <w:rtl w:val="0"/>
                <w:lang w:val="en-US"/>
              </w:rPr>
              <w:t>Tools / Services:</w:t>
            </w:r>
          </w:p>
        </w:tc>
        <w:tc>
          <w:tcPr>
            <w:tcW w:type="dxa" w:w="7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</w:pPr>
            <w:r>
              <w:rPr>
                <w:rtl w:val="0"/>
                <w:lang w:val="en-US"/>
              </w:rPr>
              <w:t xml:space="preserve">Slack, GIT Visual Studio Code, JetBrains IDEs, </w:t>
            </w:r>
            <w:r>
              <w:rPr>
                <w:rtl w:val="0"/>
                <w:lang w:val="en-US"/>
              </w:rPr>
              <w:t>Docker, JIRA, Agile Methodology (SCRUM, Kanban), Remote Development, Trunk Based Development, Continuous Integration and Delivery (CICD), GitHub, BitBucket</w:t>
            </w:r>
          </w:p>
        </w:tc>
      </w:tr>
    </w:tbl>
    <w:p>
      <w:pPr>
        <w:pStyle w:val="No Spacing"/>
        <w:widowControl w:val="0"/>
        <w:rPr>
          <w:b w:val="1"/>
          <w:bCs w:val="1"/>
          <w:sz w:val="16"/>
          <w:szCs w:val="16"/>
        </w:rPr>
      </w:pPr>
    </w:p>
    <w:p>
      <w:pPr>
        <w:pStyle w:val="No Spacing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Work Experience || Projects</w:t>
      </w:r>
    </w:p>
    <w:tbl>
      <w:tblPr>
        <w:tblW w:w="1078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538"/>
        <w:gridCol w:w="3648"/>
        <w:gridCol w:w="3594"/>
      </w:tblGrid>
      <w:tr>
        <w:tblPrEx>
          <w:shd w:val="clear" w:color="auto" w:fill="d0ddef"/>
        </w:tblPrEx>
        <w:trPr>
          <w:trHeight w:val="1585" w:hRule="atLeast"/>
        </w:trPr>
        <w:tc>
          <w:tcPr>
            <w:tcW w:type="dxa" w:w="3538"/>
            <w:tcBorders>
              <w:top w:val="nil"/>
              <w:left w:val="nil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  <w:rPr>
                <w:b w:val="1"/>
                <w:bCs w:val="1"/>
                <w:lang w:val="en-US"/>
              </w:rPr>
            </w:pPr>
          </w:p>
          <w:p>
            <w:pPr>
              <w:pStyle w:val="No Spacing"/>
              <w:bidi w:val="0"/>
              <w:ind w:left="0" w:right="0" w:firstLine="0"/>
              <w:jc w:val="center"/>
              <w:rPr>
                <w:b w:val="1"/>
                <w:bCs w:val="1"/>
                <w:rtl w:val="0"/>
              </w:rPr>
            </w:pPr>
            <w:r>
              <w:rPr>
                <w:b w:val="1"/>
                <w:bCs w:val="1"/>
                <w:rtl w:val="0"/>
                <w:lang w:val="en-US"/>
              </w:rPr>
              <w:t>HNK Ideas Consulting</w:t>
            </w:r>
          </w:p>
          <w:p>
            <w:pPr>
              <w:pStyle w:val="No Spacing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tl w:val="0"/>
                <w:lang w:val="en-US"/>
              </w:rPr>
              <w:t>Salt Lake City, UT</w:t>
            </w:r>
          </w:p>
          <w:p>
            <w:pPr>
              <w:pStyle w:val="No Spacing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tl w:val="0"/>
                <w:lang w:val="en-US"/>
              </w:rPr>
              <w:t>Junior Web Developer</w:t>
            </w:r>
          </w:p>
          <w:p>
            <w:pPr>
              <w:pStyle w:val="No Spacing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tl w:val="0"/>
                <w:lang w:val="en-US"/>
              </w:rPr>
              <w:t>Sept. 7</w:t>
            </w:r>
            <w:r>
              <w:rPr>
                <w:vertAlign w:val="superscript"/>
                <w:rtl w:val="0"/>
                <w:lang w:val="en-US"/>
              </w:rPr>
              <w:t>th</w:t>
            </w:r>
            <w:r>
              <w:rPr>
                <w:rtl w:val="0"/>
                <w:lang w:val="en-US"/>
              </w:rPr>
              <w:t xml:space="preserve"> 2017 </w:t>
            </w:r>
            <w:r>
              <w:rPr>
                <w:rtl w:val="0"/>
                <w:lang w:val="en-US"/>
              </w:rPr>
              <w:t xml:space="preserve">– </w:t>
            </w:r>
            <w:r>
              <w:rPr>
                <w:rtl w:val="0"/>
                <w:lang w:val="en-US"/>
              </w:rPr>
              <w:t>Current</w:t>
            </w:r>
          </w:p>
        </w:tc>
        <w:tc>
          <w:tcPr>
            <w:tcW w:type="dxa" w:w="3648"/>
            <w:tcBorders>
              <w:top w:val="nil"/>
              <w:left w:val="single" w:color="000000" w:sz="12" w:space="0" w:shadow="0" w:frame="0"/>
              <w:bottom w:val="single" w:color="000000" w:sz="1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Fonts w:ascii="American Typewriter" w:hAnsi="American Typewriter"/>
                <w:rtl w:val="0"/>
              </w:rPr>
              <w:t>Go-lang API pattern that communicates with many cloud-based architectures, some include: AWS Redshift, AWS s3, Azure SQL, Snowflake, Postgres, Google BigQuery</w:t>
            </w:r>
          </w:p>
        </w:tc>
        <w:tc>
          <w:tcPr>
            <w:tcW w:type="dxa" w:w="3593"/>
            <w:tcBorders>
              <w:top w:val="nil"/>
              <w:left w:val="nil"/>
              <w:bottom w:val="single" w:color="000000" w:sz="1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numPr>
                <w:ilvl w:val="0"/>
                <w:numId w:val="1"/>
              </w:numPr>
            </w:pPr>
            <w:r>
              <w:rPr>
                <w:rtl w:val="0"/>
              </w:rPr>
              <w:t>Blytz: React, Graphql, MongoDB</w:t>
            </w:r>
          </w:p>
          <w:p>
            <w:pPr>
              <w:pStyle w:val="No Spacing"/>
              <w:numPr>
                <w:ilvl w:val="0"/>
                <w:numId w:val="1"/>
              </w:numPr>
            </w:pPr>
            <w:r>
              <w:rPr>
                <w:rtl w:val="0"/>
              </w:rPr>
              <w:t>PD: Angular4</w:t>
            </w:r>
          </w:p>
          <w:p>
            <w:pPr>
              <w:pStyle w:val="No Spacing"/>
              <w:numPr>
                <w:ilvl w:val="0"/>
                <w:numId w:val="1"/>
              </w:numPr>
            </w:pPr>
            <w:r>
              <w:rPr>
                <w:rtl w:val="0"/>
              </w:rPr>
              <w:t>OnSet: React, Graphql</w:t>
            </w:r>
          </w:p>
          <w:p>
            <w:pPr>
              <w:pStyle w:val="No Spacing"/>
              <w:numPr>
                <w:ilvl w:val="0"/>
                <w:numId w:val="1"/>
              </w:numPr>
            </w:pPr>
            <w:r>
              <w:rPr>
                <w:rtl w:val="0"/>
              </w:rPr>
              <w:t>BS: Go-lang API pattern</w:t>
            </w:r>
          </w:p>
          <w:p>
            <w:pPr>
              <w:pStyle w:val="No Spacing"/>
              <w:numPr>
                <w:ilvl w:val="0"/>
                <w:numId w:val="1"/>
              </w:numPr>
            </w:pPr>
            <w:r>
              <w:rPr>
                <w:rtl w:val="0"/>
              </w:rPr>
              <w:t>FAE: Drupal, JavaScript, PHP</w:t>
            </w:r>
          </w:p>
        </w:tc>
      </w:tr>
      <w:tr>
        <w:tblPrEx>
          <w:shd w:val="clear" w:color="auto" w:fill="d0ddef"/>
        </w:tblPrEx>
        <w:trPr>
          <w:trHeight w:val="1065" w:hRule="atLeast"/>
        </w:trPr>
        <w:tc>
          <w:tcPr>
            <w:tcW w:type="dxa" w:w="3538"/>
            <w:tcBorders>
              <w:top w:val="single" w:color="000000" w:sz="12" w:space="0" w:shadow="0" w:frame="0"/>
              <w:left w:val="nil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  <w:rPr>
                <w:b w:val="1"/>
                <w:bCs w:val="1"/>
                <w:lang w:val="en-US"/>
              </w:rPr>
            </w:pPr>
            <w:r>
              <w:rPr>
                <w:b w:val="1"/>
                <w:bCs w:val="1"/>
                <w:rtl w:val="0"/>
                <w:lang w:val="en-US"/>
              </w:rPr>
              <w:t>Helio Training</w:t>
            </w:r>
          </w:p>
          <w:p>
            <w:pPr>
              <w:pStyle w:val="No Spacing"/>
              <w:jc w:val="center"/>
              <w:rPr>
                <w:lang w:val="en-US"/>
              </w:rPr>
            </w:pPr>
            <w:r>
              <w:rPr>
                <w:rtl w:val="0"/>
                <w:lang w:val="en-US"/>
              </w:rPr>
              <w:t>Salt Lake City, UT</w:t>
            </w:r>
          </w:p>
          <w:p>
            <w:pPr>
              <w:pStyle w:val="No Spacing"/>
              <w:jc w:val="center"/>
              <w:rPr>
                <w:lang w:val="en-US"/>
              </w:rPr>
            </w:pPr>
            <w:r>
              <w:rPr>
                <w:rtl w:val="0"/>
                <w:lang w:val="en-US"/>
              </w:rPr>
              <w:t>Teacher</w:t>
            </w:r>
            <w:r>
              <w:rPr>
                <w:rtl w:val="0"/>
                <w:lang w:val="en-US"/>
              </w:rPr>
              <w:t>’</w:t>
            </w:r>
            <w:r>
              <w:rPr>
                <w:rtl w:val="0"/>
                <w:lang w:val="en-US"/>
              </w:rPr>
              <w:t>s Aide</w:t>
            </w:r>
          </w:p>
          <w:p>
            <w:pPr>
              <w:pStyle w:val="No Spacing"/>
              <w:jc w:val="center"/>
            </w:pPr>
            <w:r>
              <w:rPr>
                <w:rtl w:val="0"/>
                <w:lang w:val="en-US"/>
              </w:rPr>
              <w:t>Jan 2018 - May 2018</w:t>
            </w:r>
          </w:p>
        </w:tc>
        <w:tc>
          <w:tcPr>
            <w:tcW w:type="dxa" w:w="3648"/>
            <w:tcBorders>
              <w:top w:val="single" w:color="000000" w:sz="12" w:space="0" w:shadow="0" w:frame="0"/>
              <w:left w:val="single" w:color="000000" w:sz="12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Fonts w:ascii="American Typewriter" w:hAnsi="American Typewriter"/>
                <w:rtl w:val="0"/>
              </w:rPr>
              <w:t>Helped students work through the learning curve, from their first line of html to a deployed full-stack MERN application</w:t>
            </w:r>
          </w:p>
        </w:tc>
        <w:tc>
          <w:tcPr>
            <w:tcW w:type="dxa" w:w="3593"/>
            <w:tcBorders>
              <w:top w:val="single" w:color="000000" w:sz="12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Fonts w:ascii="American Typewriter" w:hAnsi="American Typewriter"/>
                <w:rtl w:val="0"/>
              </w:rPr>
              <w:t>Created code examples for the instructor to use as in class examples using: HTML, CSS, JavaScript, React.js, Node.js</w:t>
            </w:r>
          </w:p>
        </w:tc>
      </w:tr>
    </w:tbl>
    <w:p>
      <w:pPr>
        <w:pStyle w:val="No Spacing"/>
        <w:widowControl w:val="0"/>
        <w:rPr>
          <w:b w:val="1"/>
          <w:bCs w:val="1"/>
          <w:sz w:val="16"/>
          <w:szCs w:val="16"/>
        </w:rPr>
      </w:pPr>
    </w:p>
    <w:p>
      <w:pPr>
        <w:pStyle w:val="No Spacing"/>
        <w:rPr>
          <w:b w:val="1"/>
          <w:bCs w:val="1"/>
          <w:sz w:val="24"/>
          <w:szCs w:val="24"/>
        </w:rPr>
      </w:pPr>
    </w:p>
    <w:p>
      <w:pPr>
        <w:pStyle w:val="No Spacing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Education</w:t>
      </w:r>
      <w:r>
        <w:rPr>
          <w:b w:val="1"/>
          <w:bCs w:val="1"/>
          <w:sz w:val="24"/>
          <w:szCs w:val="24"/>
          <w:rtl w:val="0"/>
          <w:lang w:val="en-US"/>
        </w:rPr>
        <w:t xml:space="preserve"> || Research</w:t>
      </w:r>
    </w:p>
    <w:tbl>
      <w:tblPr>
        <w:tblW w:w="1078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524"/>
        <w:gridCol w:w="3969"/>
        <w:gridCol w:w="3287"/>
      </w:tblGrid>
      <w:tr>
        <w:tblPrEx>
          <w:shd w:val="clear" w:color="auto" w:fill="d0ddef"/>
        </w:tblPrEx>
        <w:trPr>
          <w:trHeight w:val="1585" w:hRule="atLeast"/>
        </w:trPr>
        <w:tc>
          <w:tcPr>
            <w:tcW w:type="dxa" w:w="3524"/>
            <w:tcBorders>
              <w:top w:val="nil"/>
              <w:left w:val="nil"/>
              <w:bottom w:val="single" w:color="000000" w:sz="1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en-US"/>
              </w:rPr>
              <w:t>Helio Training</w:t>
            </w:r>
          </w:p>
          <w:p>
            <w:pPr>
              <w:pStyle w:val="No Spacing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tl w:val="0"/>
                <w:lang w:val="en-US"/>
              </w:rPr>
              <w:t>Salt Lake City, UT</w:t>
            </w:r>
          </w:p>
          <w:p>
            <w:pPr>
              <w:pStyle w:val="No Spacing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tl w:val="0"/>
                <w:lang w:val="en-US"/>
              </w:rPr>
              <w:t>Full</w:t>
            </w:r>
            <w:r>
              <w:rPr>
                <w:rtl w:val="0"/>
                <w:lang w:val="en-US"/>
              </w:rPr>
              <w:t>-</w:t>
            </w:r>
            <w:r>
              <w:rPr>
                <w:rtl w:val="0"/>
                <w:lang w:val="en-US"/>
              </w:rPr>
              <w:t>time Full Stack Development</w:t>
            </w:r>
          </w:p>
          <w:p>
            <w:pPr>
              <w:pStyle w:val="No Spacing"/>
              <w:bidi w:val="0"/>
              <w:ind w:left="0" w:right="0" w:firstLine="0"/>
              <w:jc w:val="center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Graduated: September 1, 2017</w:t>
            </w:r>
          </w:p>
          <w:p>
            <w:pPr>
              <w:pStyle w:val="No Spacing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tl w:val="0"/>
                <w:lang w:val="en-US"/>
              </w:rPr>
              <w:t xml:space="preserve">Capstone Project </w:t>
            </w:r>
            <w:r>
              <w:rPr>
                <w:rtl w:val="0"/>
                <w:lang w:val="en-US"/>
              </w:rPr>
              <w:t>—</w:t>
            </w:r>
            <w:r>
              <w:rPr>
                <w:rtl w:val="0"/>
                <w:lang w:val="en-US"/>
              </w:rPr>
              <w:t>&gt;</w:t>
            </w:r>
          </w:p>
        </w:tc>
        <w:tc>
          <w:tcPr>
            <w:tcW w:type="dxa" w:w="3968"/>
            <w:tcBorders>
              <w:top w:val="nil"/>
              <w:left w:val="nil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en-US"/>
              </w:rPr>
              <w:t xml:space="preserve">Bar-App </w:t>
            </w:r>
          </w:p>
          <w:p>
            <w:pPr>
              <w:pStyle w:val="Body"/>
              <w:jc w:val="center"/>
            </w:pPr>
            <w:r>
              <w:rPr>
                <w:rtl w:val="0"/>
                <w:lang w:val="en-US"/>
              </w:rPr>
              <w:t>React, Graphql, NoSQL</w:t>
            </w:r>
          </w:p>
          <w:p>
            <w:pPr>
              <w:pStyle w:val="Body"/>
              <w:jc w:val="center"/>
            </w:pPr>
            <w:r>
              <w:rPr>
                <w:rtl w:val="0"/>
                <w:lang w:val="en-US"/>
              </w:rPr>
              <w:t>Award: Overall Best Staff Pick @ Neumont University</w:t>
            </w:r>
            <w:r>
              <w:rPr>
                <w:rtl w:val="0"/>
                <w:lang w:val="en-US"/>
              </w:rPr>
              <w:t>’</w:t>
            </w:r>
            <w:r>
              <w:rPr>
                <w:rtl w:val="0"/>
                <w:lang w:val="en-US"/>
              </w:rPr>
              <w:t>s October 2017 Showcase</w:t>
            </w:r>
          </w:p>
        </w:tc>
        <w:tc>
          <w:tcPr>
            <w:tcW w:type="dxa" w:w="3286"/>
            <w:vMerge w:val="restart"/>
            <w:tcBorders>
              <w:top w:val="single" w:color="ffffff" w:sz="8" w:space="0" w:shadow="0" w:frame="0"/>
              <w:left w:val="single" w:color="000000" w:sz="12" w:space="0" w:shadow="0" w:frame="0"/>
              <w:bottom w:val="nil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en-US"/>
              </w:rPr>
              <w:t>Researched Skills</w:t>
            </w:r>
          </w:p>
          <w:p>
            <w:pPr>
              <w:pStyle w:val="Body"/>
              <w:numPr>
                <w:ilvl w:val="0"/>
                <w:numId w:val="2"/>
              </w:numPr>
            </w:pPr>
            <w:r>
              <w:rPr>
                <w:rtl w:val="0"/>
              </w:rPr>
              <w:t>Databases: MySQL, Django, Cassandra</w:t>
            </w:r>
          </w:p>
          <w:p>
            <w:pPr>
              <w:pStyle w:val="Body"/>
              <w:numPr>
                <w:ilvl w:val="0"/>
                <w:numId w:val="2"/>
              </w:numPr>
            </w:pPr>
            <w:r>
              <w:rPr>
                <w:rtl w:val="0"/>
              </w:rPr>
              <w:t>Languages: Java, Ruby</w:t>
            </w:r>
          </w:p>
          <w:p>
            <w:pPr>
              <w:pStyle w:val="Body"/>
              <w:numPr>
                <w:ilvl w:val="0"/>
                <w:numId w:val="2"/>
              </w:numPr>
            </w:pPr>
            <w:r>
              <w:rPr>
                <w:rtl w:val="0"/>
              </w:rPr>
              <w:t>CMS: Wordpress, Joomla</w:t>
            </w:r>
          </w:p>
          <w:p>
            <w:pPr>
              <w:pStyle w:val="Body"/>
              <w:numPr>
                <w:ilvl w:val="0"/>
                <w:numId w:val="2"/>
              </w:numPr>
            </w:pPr>
            <w:r>
              <w:rPr>
                <w:rtl w:val="0"/>
              </w:rPr>
              <w:t>NPM: Vue.js, chart.js</w:t>
            </w:r>
          </w:p>
          <w:p>
            <w:pPr>
              <w:pStyle w:val="Body"/>
              <w:numPr>
                <w:ilvl w:val="0"/>
                <w:numId w:val="2"/>
              </w:numPr>
            </w:pPr>
            <w:r>
              <w:rPr>
                <w:rtl w:val="0"/>
              </w:rPr>
              <w:t>Testing: Mocha, Jest</w:t>
            </w:r>
          </w:p>
          <w:p>
            <w:pPr>
              <w:pStyle w:val="Body"/>
              <w:numPr>
                <w:ilvl w:val="0"/>
                <w:numId w:val="2"/>
              </w:numPr>
            </w:pPr>
            <w:r>
              <w:rPr>
                <w:rtl w:val="0"/>
              </w:rPr>
              <w:t>Tools: ESLint, DigitalOcean, Browserify, Netlify, ADFS, OAuth, Auth0</w:t>
            </w:r>
          </w:p>
        </w:tc>
      </w:tr>
      <w:tr>
        <w:tblPrEx>
          <w:shd w:val="clear" w:color="auto" w:fill="d0ddef"/>
        </w:tblPrEx>
        <w:trPr>
          <w:trHeight w:val="1065" w:hRule="atLeast"/>
        </w:trPr>
        <w:tc>
          <w:tcPr>
            <w:tcW w:type="dxa" w:w="3524"/>
            <w:tcBorders>
              <w:top w:val="single" w:color="000000" w:sz="12" w:space="0" w:shadow="0" w:frame="0"/>
              <w:left w:val="nil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en-US"/>
              </w:rPr>
              <w:t>Southern Utah University</w:t>
            </w:r>
          </w:p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tl w:val="0"/>
                <w:lang w:val="en-US"/>
              </w:rPr>
              <w:t>Cedar City, UT</w:t>
            </w:r>
          </w:p>
          <w:p>
            <w:pPr>
              <w:pStyle w:val="No Spacing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tl w:val="0"/>
                <w:lang w:val="en-US"/>
              </w:rPr>
              <w:t>Information Systems / CompSci</w:t>
            </w:r>
          </w:p>
          <w:p>
            <w:pPr>
              <w:pStyle w:val="No Spacing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tl w:val="0"/>
                <w:lang w:val="en-US"/>
              </w:rPr>
              <w:t xml:space="preserve">Junior by credits (2013 </w:t>
            </w:r>
            <w:r>
              <w:rPr>
                <w:rtl w:val="0"/>
                <w:lang w:val="en-US"/>
              </w:rPr>
              <w:t xml:space="preserve">– </w:t>
            </w:r>
            <w:r>
              <w:rPr>
                <w:rtl w:val="0"/>
                <w:lang w:val="en-US"/>
              </w:rPr>
              <w:t>2015)</w:t>
            </w:r>
          </w:p>
        </w:tc>
        <w:tc>
          <w:tcPr>
            <w:tcW w:type="dxa" w:w="3968"/>
            <w:tcBorders>
              <w:top w:val="single" w:color="000000" w:sz="12" w:space="0" w:shadow="0" w:frame="0"/>
              <w:left w:val="single" w:color="000000" w:sz="12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en-US"/>
              </w:rPr>
              <w:t>St. Pius X</w:t>
            </w:r>
          </w:p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tl w:val="0"/>
                <w:lang w:val="en-US"/>
              </w:rPr>
              <w:t>Kansas City, MO</w:t>
            </w:r>
          </w:p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tl w:val="0"/>
                <w:lang w:val="en-US"/>
              </w:rPr>
              <w:t>High School Diploma</w:t>
            </w:r>
          </w:p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tl w:val="0"/>
                <w:lang w:val="en-US"/>
              </w:rPr>
              <w:t>2013</w:t>
            </w:r>
          </w:p>
        </w:tc>
        <w:tc>
          <w:tcPr>
            <w:tcW w:type="dxa" w:w="3286"/>
            <w:vMerge w:val="continue"/>
            <w:tcBorders>
              <w:top w:val="single" w:color="ffffff" w:sz="8" w:space="0" w:shadow="0" w:frame="0"/>
              <w:left w:val="single" w:color="000000" w:sz="12" w:space="0" w:shadow="0" w:frame="0"/>
              <w:bottom w:val="nil"/>
              <w:right w:val="nil"/>
            </w:tcBorders>
            <w:shd w:val="clear" w:color="auto" w:fill="auto"/>
          </w:tcPr>
          <w:p/>
        </w:tc>
      </w:tr>
    </w:tbl>
    <w:p>
      <w:pPr>
        <w:pStyle w:val="No Spacing"/>
        <w:widowControl w:val="0"/>
      </w:pPr>
      <w:r>
        <w:rPr>
          <w:b w:val="1"/>
          <w:bCs w:val="1"/>
          <w:sz w:val="16"/>
          <w:szCs w:val="16"/>
        </w:rPr>
      </w:r>
    </w:p>
    <w:sectPr>
      <w:headerReference w:type="default" r:id="rId4"/>
      <w:footerReference w:type="default" r:id="rId5"/>
      <w:pgSz w:w="12240" w:h="15840" w:orient="portrait"/>
      <w:pgMar w:top="720" w:right="720" w:bottom="720" w:left="7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merican Typewrit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merican Typewriter" w:cs="Arial Unicode MS" w:hAnsi="American Typewrite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character" w:styleId="Hyperlink.0">
    <w:name w:val="Hyperlink.0"/>
    <w:basedOn w:val="Hyperlink"/>
    <w:next w:val="Hyperlink.0"/>
    <w:rPr>
      <w:color w:val="1f4e79"/>
      <w:u w:val="single" w:color="1f4e79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merican Typewriter" w:cs="Arial Unicode MS" w:hAnsi="American Typewrite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merican Typewriter"/>
            <a:ea typeface="American Typewriter"/>
            <a:cs typeface="American Typewriter"/>
            <a:sym typeface="American Typewrite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merican Typewriter"/>
            <a:ea typeface="American Typewriter"/>
            <a:cs typeface="American Typewriter"/>
            <a:sym typeface="American Typewrite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