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9B744F" w:rsidRDefault="00207426" w:rsidP="00C307A6">
      <w:pPr>
        <w:pStyle w:val="1"/>
        <w:spacing w:after="160" w:line="180" w:lineRule="exact"/>
        <w:jc w:val="center"/>
        <w:rPr>
          <w:rFonts w:ascii="Times New Roman" w:eastAsia="微软雅黑" w:hAnsi="Times New Roman" w:cs="Times New Roman"/>
          <w:sz w:val="28"/>
          <w:szCs w:val="28"/>
        </w:rPr>
      </w:pPr>
      <w:r w:rsidRPr="009B744F">
        <w:rPr>
          <w:rFonts w:ascii="Times New Roman" w:eastAsia="微软雅黑" w:hAnsi="微软雅黑" w:cs="Times New Roman"/>
          <w:sz w:val="28"/>
          <w:szCs w:val="28"/>
        </w:rPr>
        <w:t>计算机组成原理</w:t>
      </w:r>
    </w:p>
    <w:p w:rsidR="00F558BD" w:rsidRPr="001F7FBF" w:rsidRDefault="00815C14"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Pr="001F7FBF">
        <w:rPr>
          <w:rFonts w:ascii="Times New Roman" w:eastAsia="微软雅黑" w:hAnsi="Times New Roman" w:cs="Times New Roman"/>
          <w:bCs w:val="0"/>
          <w:sz w:val="18"/>
          <w:szCs w:val="18"/>
        </w:rPr>
        <w:t>1</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002A688D" w:rsidRPr="001F7FBF">
        <w:rPr>
          <w:rFonts w:ascii="Times New Roman" w:eastAsia="微软雅黑" w:hAnsi="微软雅黑" w:cs="Times New Roman"/>
          <w:sz w:val="18"/>
          <w:szCs w:val="18"/>
        </w:rPr>
        <w:t>计算机系统概述</w:t>
      </w:r>
    </w:p>
    <w:p w:rsidR="00F558BD" w:rsidRPr="001F7FBF" w:rsidRDefault="00815C14"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r w:rsidR="002A688D" w:rsidRPr="001F7FBF">
        <w:rPr>
          <w:rFonts w:ascii="Times New Roman" w:eastAsia="微软雅黑" w:hAnsi="微软雅黑" w:cs="Times New Roman"/>
          <w:sz w:val="15"/>
          <w:szCs w:val="15"/>
        </w:rPr>
        <w:t>计算机发展历程</w:t>
      </w:r>
    </w:p>
    <w:p w:rsidR="00DB4796" w:rsidRPr="001F7FBF" w:rsidRDefault="002A688D"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自从</w:t>
      </w:r>
      <w:r w:rsidRPr="001F7FBF">
        <w:rPr>
          <w:rFonts w:ascii="Times New Roman" w:eastAsia="微软雅黑" w:hAnsi="Times New Roman" w:cs="Times New Roman"/>
          <w:sz w:val="15"/>
          <w:szCs w:val="15"/>
        </w:rPr>
        <w:t>1946</w:t>
      </w:r>
      <w:r w:rsidRPr="001F7FBF">
        <w:rPr>
          <w:rFonts w:ascii="Times New Roman" w:eastAsia="微软雅黑" w:hAnsi="微软雅黑" w:cs="Times New Roman"/>
          <w:sz w:val="15"/>
          <w:szCs w:val="15"/>
        </w:rPr>
        <w:t>年诞生人类第一台电子计算机以来，计算机的发展经历了</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00DB4796"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1</w:t>
      </w:r>
      <w:r w:rsidR="00DB4796" w:rsidRPr="001F7FBF">
        <w:rPr>
          <w:rFonts w:ascii="Times New Roman" w:eastAsia="微软雅黑" w:hAnsi="微软雅黑" w:cs="Times New Roman"/>
          <w:sz w:val="15"/>
          <w:szCs w:val="15"/>
        </w:rPr>
        <w:t>代（</w:t>
      </w:r>
      <w:r w:rsidR="00DB4796" w:rsidRPr="001F7FBF">
        <w:rPr>
          <w:rFonts w:ascii="Times New Roman" w:eastAsia="微软雅黑" w:hAnsi="Times New Roman" w:cs="Times New Roman"/>
          <w:sz w:val="15"/>
          <w:szCs w:val="15"/>
        </w:rPr>
        <w:t>1946~1957</w:t>
      </w:r>
      <w:r w:rsidR="00DB4796" w:rsidRPr="001F7FBF">
        <w:rPr>
          <w:rFonts w:ascii="Times New Roman" w:eastAsia="微软雅黑" w:hAnsi="微软雅黑" w:cs="Times New Roman"/>
          <w:sz w:val="15"/>
          <w:szCs w:val="15"/>
        </w:rPr>
        <w:t>）</w:t>
      </w:r>
      <w:r w:rsidR="00DB4796" w:rsidRPr="001F7FBF">
        <w:rPr>
          <w:rFonts w:ascii="Times New Roman" w:eastAsia="微软雅黑" w:hAnsi="Times New Roman" w:cs="Times New Roman"/>
          <w:sz w:val="15"/>
          <w:szCs w:val="15"/>
        </w:rPr>
        <w:t>——</w:t>
      </w:r>
      <w:r w:rsidR="00DB4796" w:rsidRPr="001F7FBF">
        <w:rPr>
          <w:rFonts w:ascii="Times New Roman" w:eastAsia="微软雅黑" w:hAnsi="微软雅黑" w:cs="Times New Roman"/>
          <w:sz w:val="15"/>
          <w:szCs w:val="15"/>
        </w:rPr>
        <w:t>电子管时代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1957~1964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晶体管时代</w:t>
      </w:r>
    </w:p>
    <w:p w:rsidR="003C7388"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65</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71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3C7388" w:rsidRPr="001F7FBF">
        <w:rPr>
          <w:rFonts w:ascii="Times New Roman" w:eastAsia="微软雅黑" w:hAnsi="微软雅黑" w:cs="Times New Roman"/>
          <w:sz w:val="15"/>
          <w:szCs w:val="15"/>
        </w:rPr>
        <w:t>中小规模集成电路时代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1F5FB2" w:rsidRPr="001F7FBF">
        <w:rPr>
          <w:rFonts w:ascii="Times New Roman" w:eastAsia="微软雅黑" w:hAnsi="Times New Roman" w:cs="Times New Roman"/>
          <w:sz w:val="15"/>
          <w:szCs w:val="15"/>
        </w:rPr>
        <w:t>72</w:t>
      </w:r>
      <w:r w:rsidR="001F5FB2" w:rsidRPr="001F7FBF">
        <w:rPr>
          <w:rFonts w:ascii="Times New Roman" w:eastAsia="微软雅黑" w:hAnsi="微软雅黑" w:cs="Times New Roman"/>
          <w:sz w:val="15"/>
          <w:szCs w:val="15"/>
        </w:rPr>
        <w:t>至今</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1F5FB2" w:rsidRPr="001F7FBF">
        <w:rPr>
          <w:rFonts w:ascii="Times New Roman" w:eastAsia="微软雅黑" w:hAnsi="微软雅黑" w:cs="Times New Roman"/>
          <w:sz w:val="15"/>
          <w:szCs w:val="15"/>
        </w:rPr>
        <w:t>大规模集成电路、超大规模集成电路时代</w:t>
      </w:r>
    </w:p>
    <w:p w:rsidR="001F5FB2" w:rsidRPr="001F7FBF" w:rsidRDefault="001F5FB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计算机</w:t>
      </w:r>
      <w:r w:rsidR="00ED06B9" w:rsidRPr="001F7FBF">
        <w:rPr>
          <w:rFonts w:ascii="Times New Roman" w:eastAsia="微软雅黑" w:hAnsi="微软雅黑" w:cs="Times New Roman"/>
          <w:sz w:val="15"/>
          <w:szCs w:val="15"/>
        </w:rPr>
        <w:t>系统层次结构</w:t>
      </w:r>
    </w:p>
    <w:p w:rsidR="00521D0A" w:rsidRPr="001F7FBF" w:rsidRDefault="00521D0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1.2.1</w:t>
      </w:r>
      <w:r w:rsidRPr="001F7FBF">
        <w:rPr>
          <w:rFonts w:ascii="Times New Roman" w:eastAsia="微软雅黑" w:hAnsi="微软雅黑" w:cs="Times New Roman"/>
          <w:sz w:val="15"/>
          <w:szCs w:val="15"/>
        </w:rPr>
        <w:t>计算机系统层次结构</w:t>
      </w:r>
    </w:p>
    <w:p w:rsidR="00521D0A" w:rsidRPr="001F7FBF" w:rsidRDefault="00521D0A"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822362" cy="2144110"/>
            <wp:effectExtent l="19050" t="0" r="6438" b="0"/>
            <wp:docPr id="49" name="图片 9"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8" cstate="print"/>
                    <a:stretch>
                      <a:fillRect/>
                    </a:stretch>
                  </pic:blipFill>
                  <pic:spPr>
                    <a:xfrm>
                      <a:off x="0" y="0"/>
                      <a:ext cx="1822362" cy="2144110"/>
                    </a:xfrm>
                    <a:prstGeom prst="rect">
                      <a:avLst/>
                    </a:prstGeom>
                  </pic:spPr>
                </pic:pic>
              </a:graphicData>
            </a:graphic>
          </wp:inline>
        </w:drawing>
      </w:r>
    </w:p>
    <w:p w:rsidR="00521D0A" w:rsidRPr="001F7FBF" w:rsidRDefault="00521D0A"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 xml:space="preserve">1.3 </w:t>
      </w:r>
      <w:r w:rsidRPr="001F7FBF">
        <w:rPr>
          <w:rFonts w:ascii="Times New Roman" w:eastAsia="微软雅黑" w:hAnsi="微软雅黑" w:cs="Times New Roman"/>
          <w:color w:val="FF0000"/>
          <w:sz w:val="15"/>
          <w:szCs w:val="15"/>
        </w:rPr>
        <w:t>多级层次结构的计算机系统</w:t>
      </w:r>
    </w:p>
    <w:p w:rsidR="00ED06B9" w:rsidRPr="001F7FBF" w:rsidRDefault="00ED06B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计算机硬件的基本组成</w:t>
      </w:r>
    </w:p>
    <w:p w:rsidR="001F5FB2" w:rsidRPr="001F7FBF" w:rsidRDefault="00734C6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proofErr w:type="gramStart"/>
      <w:r w:rsidRPr="001F7FBF">
        <w:rPr>
          <w:rFonts w:ascii="Times New Roman" w:eastAsia="微软雅黑" w:hAnsi="微软雅黑" w:cs="Times New Roman"/>
          <w:sz w:val="15"/>
          <w:szCs w:val="15"/>
        </w:rPr>
        <w:t>冯</w:t>
      </w:r>
      <w:proofErr w:type="gramEnd"/>
      <w:r w:rsidR="00C60E06"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诺依</w:t>
      </w:r>
      <w:proofErr w:type="gramStart"/>
      <w:r w:rsidRPr="001F7FBF">
        <w:rPr>
          <w:rFonts w:ascii="Times New Roman" w:eastAsia="微软雅黑" w:hAnsi="微软雅黑" w:cs="Times New Roman"/>
          <w:sz w:val="15"/>
          <w:szCs w:val="15"/>
        </w:rPr>
        <w:t>曼</w:t>
      </w:r>
      <w:proofErr w:type="gramEnd"/>
      <w:r w:rsidR="00617A21" w:rsidRPr="001F7FBF">
        <w:rPr>
          <w:rFonts w:ascii="Times New Roman" w:eastAsia="微软雅黑" w:hAnsi="微软雅黑" w:cs="Times New Roman"/>
          <w:sz w:val="15"/>
          <w:szCs w:val="15"/>
        </w:rPr>
        <w:t>体系结构</w:t>
      </w:r>
    </w:p>
    <w:p w:rsidR="00617A21" w:rsidRPr="001F7FBF" w:rsidRDefault="00617A21"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它是存储程序的计算机，其特点是：</w:t>
      </w:r>
    </w:p>
    <w:p w:rsidR="00617A21" w:rsidRPr="001F7FBF" w:rsidRDefault="00FD6AD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）计算机由控制器、运算器、存储器、输入设备和输出设备五大部件组成。</w:t>
      </w:r>
    </w:p>
    <w:p w:rsidR="001F5FB2" w:rsidRPr="001F7FBF" w:rsidRDefault="005402B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）指令和数据以同等地位存放于存储器内，</w:t>
      </w:r>
      <w:r w:rsidR="00DA6138" w:rsidRPr="001F7FBF">
        <w:rPr>
          <w:rFonts w:ascii="Times New Roman" w:eastAsia="微软雅黑" w:hAnsi="微软雅黑" w:cs="Times New Roman"/>
          <w:sz w:val="15"/>
          <w:szCs w:val="15"/>
        </w:rPr>
        <w:t>并可按地址寻访。</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）指令和数据均用二进制表示。</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EB512B" w:rsidRPr="001F7FBF">
        <w:rPr>
          <w:rFonts w:ascii="Times New Roman" w:eastAsia="微软雅黑" w:hAnsi="微软雅黑" w:cs="Times New Roman"/>
          <w:sz w:val="15"/>
          <w:szCs w:val="15"/>
        </w:rPr>
        <w:t>指令由</w:t>
      </w:r>
      <w:r w:rsidRPr="001F7FBF">
        <w:rPr>
          <w:rFonts w:ascii="Times New Roman" w:eastAsia="微软雅黑" w:hAnsi="微软雅黑" w:cs="Times New Roman"/>
          <w:sz w:val="15"/>
          <w:szCs w:val="15"/>
        </w:rPr>
        <w:t>操作码和地址码组成，操作码用来表示操作的性质，</w:t>
      </w:r>
      <w:r w:rsidR="00EB512B" w:rsidRPr="001F7FBF">
        <w:rPr>
          <w:rFonts w:ascii="Times New Roman" w:eastAsia="微软雅黑" w:hAnsi="微软雅黑" w:cs="Times New Roman"/>
          <w:sz w:val="15"/>
          <w:szCs w:val="15"/>
        </w:rPr>
        <w:t>地址码</w:t>
      </w:r>
      <w:r w:rsidRPr="001F7FBF">
        <w:rPr>
          <w:rFonts w:ascii="Times New Roman" w:eastAsia="微软雅黑" w:hAnsi="微软雅黑" w:cs="Times New Roman"/>
          <w:sz w:val="15"/>
          <w:szCs w:val="15"/>
        </w:rPr>
        <w:t>用来表示操作数在存储器中的位置。</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）指令在存储器内按顺序存放。通常，指令是顺序执行的，在特定条件下，可根据运算结果或根据设定的条件改变执行顺序。</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）机器</w:t>
      </w:r>
      <w:r w:rsidR="00EB512B" w:rsidRPr="001F7FBF">
        <w:rPr>
          <w:rFonts w:ascii="Times New Roman" w:eastAsia="微软雅黑" w:hAnsi="微软雅黑" w:cs="Times New Roman"/>
          <w:sz w:val="15"/>
          <w:szCs w:val="15"/>
        </w:rPr>
        <w:t>以运算器</w:t>
      </w:r>
      <w:r w:rsidRPr="001F7FBF">
        <w:rPr>
          <w:rFonts w:ascii="Times New Roman" w:eastAsia="微软雅黑" w:hAnsi="微软雅黑" w:cs="Times New Roman"/>
          <w:sz w:val="15"/>
          <w:szCs w:val="15"/>
        </w:rPr>
        <w:t>为中心，</w:t>
      </w:r>
      <w:r w:rsidR="00EB512B" w:rsidRPr="001F7FBF">
        <w:rPr>
          <w:rFonts w:ascii="Times New Roman" w:eastAsia="微软雅黑" w:hAnsi="微软雅黑" w:cs="Times New Roman"/>
          <w:sz w:val="15"/>
          <w:szCs w:val="15"/>
        </w:rPr>
        <w:t>输入</w:t>
      </w:r>
      <w:r w:rsidRPr="001F7FBF">
        <w:rPr>
          <w:rFonts w:ascii="Times New Roman" w:eastAsia="微软雅黑" w:hAnsi="微软雅黑" w:cs="Times New Roman"/>
          <w:sz w:val="15"/>
          <w:szCs w:val="15"/>
        </w:rPr>
        <w:t>输出设备与存储器间的数据传送通过运算器完成。</w:t>
      </w:r>
    </w:p>
    <w:p w:rsidR="00EB512B" w:rsidRPr="001F7FBF" w:rsidRDefault="00EB512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计算机硬件框图</w:t>
      </w:r>
    </w:p>
    <w:p w:rsidR="001F5FB2" w:rsidRPr="001F7FBF" w:rsidRDefault="009D595B"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典型的</w:t>
      </w:r>
      <w:proofErr w:type="gramStart"/>
      <w:r w:rsidR="000F64B3" w:rsidRPr="001F7FBF">
        <w:rPr>
          <w:rFonts w:ascii="Times New Roman" w:eastAsia="微软雅黑" w:hAnsi="微软雅黑" w:cs="Times New Roman"/>
          <w:sz w:val="15"/>
          <w:szCs w:val="15"/>
        </w:rPr>
        <w:t>冯</w:t>
      </w:r>
      <w:proofErr w:type="gramEnd"/>
      <w:r w:rsidR="000F64B3" w:rsidRPr="001F7FBF">
        <w:rPr>
          <w:rFonts w:ascii="Times New Roman" w:eastAsia="微软雅黑" w:hAnsi="Times New Roman" w:cs="Times New Roman"/>
          <w:sz w:val="13"/>
          <w:szCs w:val="13"/>
        </w:rPr>
        <w:t>●</w:t>
      </w:r>
      <w:r w:rsidR="000F64B3" w:rsidRPr="001F7FBF">
        <w:rPr>
          <w:rFonts w:ascii="Times New Roman" w:eastAsia="微软雅黑" w:hAnsi="微软雅黑" w:cs="Times New Roman"/>
          <w:sz w:val="15"/>
          <w:szCs w:val="15"/>
        </w:rPr>
        <w:t>诺依曼</w:t>
      </w:r>
      <w:r w:rsidRPr="001F7FBF">
        <w:rPr>
          <w:rFonts w:ascii="Times New Roman" w:eastAsia="微软雅黑" w:hAnsi="微软雅黑" w:cs="Times New Roman"/>
          <w:sz w:val="15"/>
          <w:szCs w:val="15"/>
        </w:rPr>
        <w:t>计算机是以运算器为中心的，如图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9D595B" w:rsidRPr="001F7FBF" w:rsidRDefault="00917239"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4998" cy="1002535"/>
            <wp:effectExtent l="19050" t="0" r="3902" b="0"/>
            <wp:docPr id="1" name="图片 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9" cstate="print"/>
                    <a:stretch>
                      <a:fillRect/>
                    </a:stretch>
                  </pic:blipFill>
                  <pic:spPr>
                    <a:xfrm>
                      <a:off x="0" y="0"/>
                      <a:ext cx="2628738" cy="1003963"/>
                    </a:xfrm>
                    <a:prstGeom prst="rect">
                      <a:avLst/>
                    </a:prstGeom>
                  </pic:spPr>
                </pic:pic>
              </a:graphicData>
            </a:graphic>
          </wp:inline>
        </w:drawing>
      </w:r>
    </w:p>
    <w:p w:rsidR="009D595B" w:rsidRPr="001F7FBF" w:rsidRDefault="009D595B"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1-1</w:t>
      </w:r>
      <w:r w:rsidR="000F64B3" w:rsidRPr="001F7FBF">
        <w:rPr>
          <w:rFonts w:ascii="Times New Roman" w:eastAsia="微软雅黑" w:hAnsi="Times New Roman" w:cs="Times New Roman"/>
          <w:color w:val="FF0000"/>
          <w:sz w:val="15"/>
          <w:szCs w:val="15"/>
        </w:rPr>
        <w:t xml:space="preserve"> </w:t>
      </w:r>
      <w:r w:rsidR="000F64B3" w:rsidRPr="001F7FBF">
        <w:rPr>
          <w:rFonts w:ascii="Times New Roman" w:eastAsia="微软雅黑" w:hAnsi="微软雅黑" w:cs="Times New Roman"/>
          <w:color w:val="FF0000"/>
          <w:sz w:val="15"/>
          <w:szCs w:val="15"/>
        </w:rPr>
        <w:t>典型的</w:t>
      </w:r>
      <w:proofErr w:type="gramStart"/>
      <w:r w:rsidR="000F64B3" w:rsidRPr="001F7FBF">
        <w:rPr>
          <w:rFonts w:ascii="Times New Roman" w:eastAsia="微软雅黑" w:hAnsi="微软雅黑" w:cs="Times New Roman"/>
          <w:color w:val="FF0000"/>
          <w:sz w:val="15"/>
          <w:szCs w:val="15"/>
        </w:rPr>
        <w:t>冯</w:t>
      </w:r>
      <w:proofErr w:type="gramEnd"/>
      <w:r w:rsidR="000F64B3" w:rsidRPr="001F7FBF">
        <w:rPr>
          <w:rFonts w:ascii="Times New Roman" w:eastAsia="微软雅黑" w:hAnsi="Times New Roman" w:cs="Times New Roman"/>
          <w:color w:val="FF0000"/>
          <w:sz w:val="13"/>
          <w:szCs w:val="13"/>
        </w:rPr>
        <w:t>●</w:t>
      </w:r>
      <w:r w:rsidR="000F64B3" w:rsidRPr="001F7FBF">
        <w:rPr>
          <w:rFonts w:ascii="Times New Roman" w:eastAsia="微软雅黑" w:hAnsi="微软雅黑" w:cs="Times New Roman"/>
          <w:color w:val="FF0000"/>
          <w:sz w:val="15"/>
          <w:szCs w:val="15"/>
        </w:rPr>
        <w:t>诺依曼计算机</w:t>
      </w:r>
      <w:r w:rsidR="00D649F4" w:rsidRPr="001F7FBF">
        <w:rPr>
          <w:rFonts w:ascii="Times New Roman" w:eastAsia="微软雅黑" w:hAnsi="微软雅黑" w:cs="Times New Roman"/>
          <w:color w:val="FF0000"/>
          <w:sz w:val="15"/>
          <w:szCs w:val="15"/>
        </w:rPr>
        <w:t>结构框图</w:t>
      </w:r>
    </w:p>
    <w:p w:rsidR="001F5FB2" w:rsidRPr="001F7FBF" w:rsidRDefault="000F64B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现代的计算机已转化为一存储器为中心，如图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w:t>
      </w:r>
    </w:p>
    <w:p w:rsidR="000F64B3" w:rsidRPr="001F7FBF" w:rsidRDefault="00917239" w:rsidP="00BB030F">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719070" cy="997026"/>
            <wp:effectExtent l="19050" t="0" r="5080" b="0"/>
            <wp:docPr id="3" name="图片 2"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0" cstate="print"/>
                    <a:stretch>
                      <a:fillRect/>
                    </a:stretch>
                  </pic:blipFill>
                  <pic:spPr>
                    <a:xfrm>
                      <a:off x="0" y="0"/>
                      <a:ext cx="2724299" cy="998943"/>
                    </a:xfrm>
                    <a:prstGeom prst="rect">
                      <a:avLst/>
                    </a:prstGeom>
                  </pic:spPr>
                </pic:pic>
              </a:graphicData>
            </a:graphic>
          </wp:inline>
        </w:drawing>
      </w:r>
    </w:p>
    <w:p w:rsidR="000F64B3" w:rsidRPr="001F7FBF" w:rsidRDefault="000F64B3"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1-2</w:t>
      </w:r>
      <w:r w:rsidR="00D649F4" w:rsidRPr="001F7FBF">
        <w:rPr>
          <w:rFonts w:ascii="Times New Roman" w:eastAsia="微软雅黑" w:hAnsi="Times New Roman" w:cs="Times New Roman"/>
          <w:color w:val="FF0000"/>
          <w:sz w:val="15"/>
          <w:szCs w:val="15"/>
        </w:rPr>
        <w:t xml:space="preserve"> </w:t>
      </w:r>
      <w:r w:rsidR="00D649F4" w:rsidRPr="001F7FBF">
        <w:rPr>
          <w:rFonts w:ascii="Times New Roman" w:eastAsia="微软雅黑" w:hAnsi="微软雅黑" w:cs="Times New Roman"/>
          <w:color w:val="FF0000"/>
          <w:sz w:val="15"/>
          <w:szCs w:val="15"/>
        </w:rPr>
        <w:t>以存储器</w:t>
      </w:r>
      <w:r w:rsidR="00264E9A" w:rsidRPr="001F7FBF">
        <w:rPr>
          <w:rFonts w:ascii="Times New Roman" w:eastAsia="微软雅黑" w:hAnsi="微软雅黑" w:cs="Times New Roman"/>
          <w:color w:val="FF0000"/>
          <w:sz w:val="15"/>
          <w:szCs w:val="15"/>
        </w:rPr>
        <w:t>为中心的计算机结构框图</w:t>
      </w: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通常把运算器和控制器集成在一个芯片上，称为</w:t>
      </w:r>
      <w:r w:rsidRPr="001F7FBF">
        <w:rPr>
          <w:rFonts w:ascii="Times New Roman" w:eastAsia="微软雅黑" w:hAnsi="微软雅黑" w:cs="Times New Roman"/>
          <w:b/>
          <w:sz w:val="15"/>
          <w:szCs w:val="15"/>
        </w:rPr>
        <w:t>中央处理器</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b/>
          <w:sz w:val="15"/>
          <w:szCs w:val="15"/>
        </w:rPr>
        <w:t>CPU</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和主存储器在一起组成</w:t>
      </w:r>
      <w:r w:rsidRPr="001F7FBF">
        <w:rPr>
          <w:rFonts w:ascii="Times New Roman" w:eastAsia="微软雅黑" w:hAnsi="微软雅黑" w:cs="Times New Roman"/>
          <w:b/>
          <w:sz w:val="15"/>
          <w:szCs w:val="15"/>
        </w:rPr>
        <w:t>主机</w:t>
      </w:r>
      <w:r w:rsidRPr="001F7FBF">
        <w:rPr>
          <w:rFonts w:ascii="Times New Roman" w:eastAsia="微软雅黑" w:hAnsi="微软雅黑" w:cs="Times New Roman"/>
          <w:sz w:val="15"/>
          <w:szCs w:val="15"/>
        </w:rPr>
        <w:t>。除去主机以外的硬件（如输入输出设备、硬盘等）统称为</w:t>
      </w:r>
      <w:r w:rsidRPr="001F7FBF">
        <w:rPr>
          <w:rFonts w:ascii="Times New Roman" w:eastAsia="微软雅黑" w:hAnsi="微软雅黑" w:cs="Times New Roman"/>
          <w:b/>
          <w:sz w:val="15"/>
          <w:szCs w:val="15"/>
        </w:rPr>
        <w:t>外部设备</w:t>
      </w:r>
      <w:r w:rsidRPr="001F7FBF">
        <w:rPr>
          <w:rFonts w:ascii="Times New Roman" w:eastAsia="微软雅黑" w:hAnsi="微软雅黑" w:cs="Times New Roman"/>
          <w:sz w:val="15"/>
          <w:szCs w:val="15"/>
        </w:rPr>
        <w:t>。</w:t>
      </w:r>
    </w:p>
    <w:p w:rsidR="00264E9A" w:rsidRPr="001F7FBF" w:rsidRDefault="00264E9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计算机软件的分类</w:t>
      </w:r>
    </w:p>
    <w:p w:rsidR="000F64B3" w:rsidRPr="001F7FBF" w:rsidRDefault="00D74B8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分为系统软件和应用软件</w:t>
      </w:r>
    </w:p>
    <w:p w:rsidR="00D74B89" w:rsidRPr="001F7FBF" w:rsidRDefault="00D74B8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计算机的工作过程</w:t>
      </w:r>
    </w:p>
    <w:p w:rsidR="00D74B89"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上机前准备</w:t>
      </w:r>
      <w:r w:rsidR="008D22CE" w:rsidRPr="001F7FBF">
        <w:rPr>
          <w:rFonts w:ascii="Times New Roman" w:eastAsia="微软雅黑" w:hAnsi="微软雅黑" w:cs="Times New Roman"/>
          <w:sz w:val="15"/>
          <w:szCs w:val="15"/>
        </w:rPr>
        <w:t>：</w:t>
      </w:r>
    </w:p>
    <w:p w:rsidR="00611A84" w:rsidRPr="001F7FBF" w:rsidRDefault="00611A84" w:rsidP="00CB17F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建立数学模型；</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确定计算方法；</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编制解题程序；</w:t>
      </w:r>
    </w:p>
    <w:p w:rsidR="00611A84"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上机运行：</w:t>
      </w:r>
    </w:p>
    <w:p w:rsidR="00611A84" w:rsidRPr="001F7FBF" w:rsidRDefault="00611A8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调试运行程序；</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输出运算结果。</w:t>
      </w:r>
    </w:p>
    <w:p w:rsidR="006247ED" w:rsidRPr="001F7FBF" w:rsidRDefault="006247ED"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w:t>
      </w:r>
      <w:r w:rsidRPr="001F7FBF">
        <w:rPr>
          <w:rFonts w:ascii="Times New Roman" w:eastAsia="微软雅黑" w:hAnsi="微软雅黑" w:cs="Times New Roman"/>
          <w:sz w:val="15"/>
          <w:szCs w:val="15"/>
        </w:rPr>
        <w:t>计算机硬件性能指标</w:t>
      </w:r>
    </w:p>
    <w:p w:rsidR="00D74B89"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机器字长</w:t>
      </w:r>
    </w:p>
    <w:p w:rsidR="001474A3" w:rsidRPr="001F7FBF" w:rsidRDefault="001474A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机器字长是指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一次能处理的数据的位数，通常与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的寄存器位数有关。</w:t>
      </w:r>
    </w:p>
    <w:p w:rsidR="000F64B3"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运算速度</w:t>
      </w:r>
    </w:p>
    <w:p w:rsidR="001474A3" w:rsidRPr="001F7FBF" w:rsidRDefault="00DE051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有两种衡量指标，一种是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w:t>
      </w:r>
      <w:r w:rsidR="00E111C1" w:rsidRPr="001F7FBF">
        <w:rPr>
          <w:rFonts w:ascii="Times New Roman" w:eastAsia="微软雅黑" w:hAnsi="微软雅黑" w:cs="Times New Roman"/>
          <w:sz w:val="15"/>
          <w:szCs w:val="15"/>
        </w:rPr>
        <w:t>可以</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CPI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Cycle Per Instruction</w:t>
      </w:r>
      <w:r w:rsidRPr="001F7FBF">
        <w:rPr>
          <w:rFonts w:ascii="Times New Roman" w:eastAsia="微软雅黑" w:hAnsi="微软雅黑" w:cs="Times New Roman"/>
          <w:sz w:val="15"/>
          <w:szCs w:val="15"/>
        </w:rPr>
        <w:t>）即执行一条指令所需的时钟周期（</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主频的倒数）数作计量单位</w:t>
      </w:r>
      <w:r w:rsidR="001F028E" w:rsidRPr="001F7FBF">
        <w:rPr>
          <w:rFonts w:ascii="Times New Roman" w:eastAsia="微软雅黑" w:hAnsi="微软雅黑" w:cs="Times New Roman"/>
          <w:sz w:val="15"/>
          <w:szCs w:val="15"/>
        </w:rPr>
        <w:t>。</w:t>
      </w:r>
    </w:p>
    <w:p w:rsidR="001F028E" w:rsidRPr="001F7FBF" w:rsidRDefault="001F028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另一种是单位时间内执行指令的条数，用</w:t>
      </w:r>
      <w:r w:rsidRPr="001F7FBF">
        <w:rPr>
          <w:rFonts w:ascii="Times New Roman" w:eastAsia="微软雅黑" w:hAnsi="Times New Roman" w:cs="Times New Roman"/>
          <w:sz w:val="15"/>
          <w:szCs w:val="15"/>
        </w:rPr>
        <w:t>MIPS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Instructions Per Second</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MFLOPS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Floating Point Operation</w:t>
      </w:r>
      <w:r w:rsidR="001541B0"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rPr>
        <w:t xml:space="preserve"> Per Second</w:t>
      </w:r>
      <w:r w:rsidRPr="001F7FBF">
        <w:rPr>
          <w:rFonts w:ascii="Times New Roman" w:eastAsia="微软雅黑" w:hAnsi="微软雅黑" w:cs="Times New Roman"/>
          <w:sz w:val="15"/>
          <w:szCs w:val="15"/>
        </w:rPr>
        <w:t>）</w:t>
      </w:r>
      <w:r w:rsidR="001541B0" w:rsidRPr="001F7FBF">
        <w:rPr>
          <w:rFonts w:ascii="Times New Roman" w:eastAsia="微软雅黑" w:hAnsi="微软雅黑" w:cs="Times New Roman"/>
          <w:sz w:val="15"/>
          <w:szCs w:val="15"/>
        </w:rPr>
        <w:t>作为计量单位。</w:t>
      </w:r>
    </w:p>
    <w:p w:rsidR="001F5FB2" w:rsidRPr="001F7FBF" w:rsidRDefault="001541B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存储容量</w:t>
      </w:r>
    </w:p>
    <w:p w:rsidR="00ED5F5D" w:rsidRPr="001F7FBF" w:rsidRDefault="001541B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包括主存容量和</w:t>
      </w:r>
      <w:proofErr w:type="gramStart"/>
      <w:r w:rsidRPr="001F7FBF">
        <w:rPr>
          <w:rFonts w:ascii="Times New Roman" w:eastAsia="微软雅黑" w:hAnsi="微软雅黑" w:cs="Times New Roman"/>
          <w:sz w:val="15"/>
          <w:szCs w:val="15"/>
        </w:rPr>
        <w:t>辅存</w:t>
      </w:r>
      <w:proofErr w:type="gramEnd"/>
      <w:r w:rsidRPr="001F7FBF">
        <w:rPr>
          <w:rFonts w:ascii="Times New Roman" w:eastAsia="微软雅黑" w:hAnsi="微软雅黑" w:cs="Times New Roman"/>
          <w:sz w:val="15"/>
          <w:szCs w:val="15"/>
        </w:rPr>
        <w:t>容量。</w:t>
      </w:r>
    </w:p>
    <w:p w:rsidR="001D40E8" w:rsidRPr="001F7FBF" w:rsidRDefault="001D40E8" w:rsidP="00C307A6">
      <w:pPr>
        <w:spacing w:line="180" w:lineRule="exact"/>
        <w:rPr>
          <w:rFonts w:ascii="Times New Roman" w:eastAsia="微软雅黑" w:hAnsi="Times New Roman" w:cs="Times New Roman"/>
          <w:sz w:val="15"/>
          <w:szCs w:val="15"/>
        </w:rPr>
      </w:pPr>
    </w:p>
    <w:p w:rsidR="000E2821" w:rsidRPr="001F7FBF" w:rsidRDefault="000E2821"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D40E8" w:rsidRPr="001F7FBF">
        <w:rPr>
          <w:rFonts w:ascii="Times New Roman" w:eastAsia="微软雅黑" w:hAnsi="Times New Roman" w:cs="Times New Roman"/>
          <w:bCs w:val="0"/>
          <w:sz w:val="18"/>
          <w:szCs w:val="18"/>
        </w:rPr>
        <w:t>2</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数据的表示和运算</w:t>
      </w:r>
    </w:p>
    <w:p w:rsidR="000E2821"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E2821" w:rsidRPr="001F7FBF">
        <w:rPr>
          <w:rFonts w:ascii="Times New Roman" w:eastAsia="微软雅黑" w:hAnsi="Times New Roman" w:cs="Times New Roman"/>
          <w:sz w:val="15"/>
          <w:szCs w:val="15"/>
        </w:rPr>
        <w:t>.1</w:t>
      </w:r>
      <w:r w:rsidR="000E2821" w:rsidRPr="001F7FBF">
        <w:rPr>
          <w:rFonts w:ascii="Times New Roman" w:eastAsia="微软雅黑" w:hAnsi="微软雅黑" w:cs="Times New Roman"/>
          <w:sz w:val="15"/>
          <w:szCs w:val="15"/>
        </w:rPr>
        <w:t>数制及其转换</w:t>
      </w:r>
    </w:p>
    <w:p w:rsidR="00DF20EC"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DF20EC" w:rsidRPr="001F7FBF">
        <w:rPr>
          <w:rFonts w:ascii="Times New Roman" w:eastAsia="微软雅黑" w:hAnsi="Times New Roman" w:cs="Times New Roman"/>
          <w:sz w:val="15"/>
          <w:szCs w:val="15"/>
        </w:rPr>
        <w:t>.1.1</w:t>
      </w:r>
      <w:r w:rsidR="00237BFD" w:rsidRPr="001F7FBF">
        <w:rPr>
          <w:rFonts w:ascii="Times New Roman" w:eastAsia="微软雅黑" w:hAnsi="微软雅黑" w:cs="Times New Roman"/>
          <w:sz w:val="15"/>
          <w:szCs w:val="15"/>
        </w:rPr>
        <w:t>进位计数制</w:t>
      </w:r>
    </w:p>
    <w:p w:rsidR="00ED5F5D" w:rsidRPr="001F7FBF" w:rsidRDefault="00AB7A02"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3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3.25pt" o:ole="">
            <v:imagedata r:id="rId11" o:title=""/>
          </v:shape>
          <o:OLEObject Type="Embed" ProgID="Equation.DSMT4" ShapeID="_x0000_i1025" DrawAspect="Content" ObjectID="_1352658350" r:id="rId12"/>
        </w:object>
      </w:r>
    </w:p>
    <w:p w:rsidR="00AB7A02"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A02" w:rsidRPr="001F7FBF">
        <w:rPr>
          <w:rFonts w:ascii="Times New Roman" w:eastAsia="微软雅黑" w:hAnsi="Times New Roman" w:cs="Times New Roman"/>
          <w:sz w:val="15"/>
          <w:szCs w:val="15"/>
        </w:rPr>
        <w:t>.1.2</w:t>
      </w:r>
      <w:r w:rsidR="007274B2" w:rsidRPr="001F7FBF">
        <w:rPr>
          <w:rFonts w:ascii="Times New Roman" w:eastAsia="微软雅黑" w:hAnsi="微软雅黑" w:cs="Times New Roman"/>
          <w:sz w:val="15"/>
          <w:szCs w:val="15"/>
        </w:rPr>
        <w:t>数制转换</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FB6B7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进制转换成</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按权展开</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C21E6" w:rsidRPr="001F7FBF">
        <w:rPr>
          <w:rFonts w:ascii="Times New Roman" w:eastAsia="微软雅黑" w:hAnsi="Times New Roman" w:cs="Times New Roman"/>
          <w:sz w:val="15"/>
          <w:szCs w:val="15"/>
        </w:rPr>
        <w:t xml:space="preserve"> </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进制转换成</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整数部分：除</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余</w:t>
      </w:r>
      <w:r w:rsidRPr="001F7FBF">
        <w:rPr>
          <w:rFonts w:ascii="Times New Roman" w:eastAsia="微软雅黑" w:hAnsi="微软雅黑" w:cs="Times New Roman"/>
          <w:sz w:val="15"/>
          <w:szCs w:val="15"/>
        </w:rPr>
        <w:t>，</w:t>
      </w:r>
      <w:r w:rsidR="00FC21E6"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倒排法</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小数部分：乘</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整，整数顺排法</w:t>
      </w:r>
    </w:p>
    <w:p w:rsidR="007274B2" w:rsidRPr="001F7FBF" w:rsidRDefault="00FC21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FB6B77"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二进制转换成</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p>
    <w:p w:rsidR="007274B2" w:rsidRPr="001F7FBF" w:rsidRDefault="003639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将二进制数</w:t>
      </w:r>
      <w:r w:rsidR="00FB6B77" w:rsidRPr="001F7FBF">
        <w:rPr>
          <w:rFonts w:ascii="Times New Roman" w:eastAsia="微软雅黑" w:hAnsi="微软雅黑" w:cs="Times New Roman"/>
          <w:sz w:val="15"/>
          <w:szCs w:val="15"/>
        </w:rPr>
        <w:t>自</w:t>
      </w:r>
      <w:r w:rsidRPr="001F7FBF">
        <w:rPr>
          <w:rFonts w:ascii="Times New Roman" w:eastAsia="微软雅黑" w:hAnsi="微软雅黑" w:cs="Times New Roman"/>
          <w:sz w:val="15"/>
          <w:szCs w:val="15"/>
        </w:rPr>
        <w:t>小数点开始</w:t>
      </w:r>
      <w:r w:rsidR="00FB6B77" w:rsidRPr="001F7FBF">
        <w:rPr>
          <w:rFonts w:ascii="Times New Roman" w:eastAsia="微软雅黑" w:hAnsi="微软雅黑" w:cs="Times New Roman"/>
          <w:sz w:val="15"/>
          <w:szCs w:val="15"/>
        </w:rPr>
        <w:t>左右两边</w:t>
      </w:r>
      <w:r w:rsidRPr="001F7FBF">
        <w:rPr>
          <w:rFonts w:ascii="Times New Roman" w:eastAsia="微软雅黑" w:hAnsi="微软雅黑" w:cs="Times New Roman"/>
          <w:sz w:val="15"/>
          <w:szCs w:val="15"/>
        </w:rPr>
        <w:t>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位或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位一段，每段转换成相应的一位</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进制数即可。</w:t>
      </w:r>
    </w:p>
    <w:p w:rsidR="007274B2" w:rsidRPr="001F7FBF" w:rsidRDefault="00FB6B7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进制转换成二进制</w:t>
      </w:r>
    </w:p>
    <w:p w:rsidR="007274B2" w:rsidRPr="001F7FBF" w:rsidRDefault="00FB6B7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r w:rsidR="00841333" w:rsidRPr="001F7FBF">
        <w:rPr>
          <w:rFonts w:ascii="Times New Roman" w:eastAsia="微软雅黑" w:hAnsi="微软雅黑" w:cs="Times New Roman"/>
          <w:sz w:val="15"/>
          <w:szCs w:val="15"/>
        </w:rPr>
        <w:t>数自小数点开始左右两边每位转换成</w:t>
      </w:r>
      <w:r w:rsidR="00841333" w:rsidRPr="001F7FBF">
        <w:rPr>
          <w:rFonts w:ascii="Times New Roman" w:eastAsia="微软雅黑" w:hAnsi="Times New Roman" w:cs="Times New Roman"/>
          <w:sz w:val="15"/>
          <w:szCs w:val="15"/>
        </w:rPr>
        <w:t>3</w:t>
      </w:r>
      <w:r w:rsidR="00841333" w:rsidRPr="001F7FBF">
        <w:rPr>
          <w:rFonts w:ascii="Times New Roman" w:eastAsia="微软雅黑" w:hAnsi="微软雅黑" w:cs="Times New Roman"/>
          <w:sz w:val="15"/>
          <w:szCs w:val="15"/>
        </w:rPr>
        <w:t>位或</w:t>
      </w:r>
      <w:r w:rsidR="00841333" w:rsidRPr="001F7FBF">
        <w:rPr>
          <w:rFonts w:ascii="Times New Roman" w:eastAsia="微软雅黑" w:hAnsi="Times New Roman" w:cs="Times New Roman"/>
          <w:sz w:val="15"/>
          <w:szCs w:val="15"/>
        </w:rPr>
        <w:t>4</w:t>
      </w:r>
      <w:r w:rsidR="00841333" w:rsidRPr="001F7FBF">
        <w:rPr>
          <w:rFonts w:ascii="Times New Roman" w:eastAsia="微软雅黑" w:hAnsi="微软雅黑" w:cs="Times New Roman"/>
          <w:sz w:val="15"/>
          <w:szCs w:val="15"/>
        </w:rPr>
        <w:t>位二进制数即可。</w:t>
      </w:r>
    </w:p>
    <w:p w:rsidR="00841333"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.2</w:t>
      </w:r>
      <w:r w:rsidR="00841333" w:rsidRPr="001F7FBF">
        <w:rPr>
          <w:rFonts w:ascii="Times New Roman" w:eastAsia="微软雅黑" w:hAnsi="微软雅黑" w:cs="Times New Roman"/>
          <w:sz w:val="15"/>
          <w:szCs w:val="15"/>
        </w:rPr>
        <w:t>非数值数据的表示</w:t>
      </w:r>
    </w:p>
    <w:p w:rsidR="00841333"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BB57C5"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.1</w:t>
      </w:r>
      <w:r w:rsidR="00BB57C5" w:rsidRPr="001F7FBF">
        <w:rPr>
          <w:rFonts w:ascii="Times New Roman" w:eastAsia="微软雅黑" w:hAnsi="微软雅黑" w:cs="Times New Roman"/>
          <w:sz w:val="15"/>
          <w:szCs w:val="15"/>
        </w:rPr>
        <w:t>字符的表示</w:t>
      </w:r>
    </w:p>
    <w:p w:rsidR="007274B2"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w:t>
      </w:r>
    </w:p>
    <w:p w:rsidR="00BB57C5"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2</w:t>
      </w:r>
      <w:r w:rsidR="00BB57C5" w:rsidRPr="001F7FBF">
        <w:rPr>
          <w:rFonts w:ascii="Times New Roman" w:eastAsia="微软雅黑" w:hAnsi="Times New Roman" w:cs="Times New Roman"/>
          <w:sz w:val="15"/>
          <w:szCs w:val="15"/>
        </w:rPr>
        <w:t>.2.2</w:t>
      </w:r>
      <w:r w:rsidR="00BB57C5" w:rsidRPr="001F7FBF">
        <w:rPr>
          <w:rFonts w:ascii="Times New Roman" w:eastAsia="微软雅黑" w:hAnsi="微软雅黑" w:cs="Times New Roman"/>
          <w:sz w:val="15"/>
          <w:szCs w:val="15"/>
        </w:rPr>
        <w:t>汉字的表示</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输入码，如拼音输入法；</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机内码，如</w:t>
      </w:r>
      <w:r w:rsidRPr="001F7FBF">
        <w:rPr>
          <w:rFonts w:ascii="Times New Roman" w:eastAsia="微软雅黑" w:hAnsi="Times New Roman" w:cs="Times New Roman"/>
          <w:sz w:val="15"/>
          <w:szCs w:val="15"/>
        </w:rPr>
        <w:t>GB</w:t>
      </w:r>
      <w:r w:rsidR="00FF5870" w:rsidRPr="001F7FBF">
        <w:rPr>
          <w:rFonts w:ascii="Times New Roman" w:eastAsia="微软雅黑" w:hAnsi="Times New Roman" w:cs="Times New Roman"/>
          <w:sz w:val="15"/>
          <w:szCs w:val="15"/>
        </w:rPr>
        <w:t>18030</w:t>
      </w:r>
      <w:r w:rsidR="00FF5870" w:rsidRPr="001F7FBF">
        <w:rPr>
          <w:rFonts w:ascii="Times New Roman" w:eastAsia="微软雅黑" w:hAnsi="微软雅黑" w:cs="Times New Roman"/>
          <w:sz w:val="15"/>
          <w:szCs w:val="15"/>
        </w:rPr>
        <w:t>标准，一个汉字用</w:t>
      </w:r>
      <w:r w:rsidR="00FF5870" w:rsidRPr="001F7FBF">
        <w:rPr>
          <w:rFonts w:ascii="Times New Roman" w:eastAsia="微软雅黑" w:hAnsi="Times New Roman" w:cs="Times New Roman"/>
          <w:sz w:val="15"/>
          <w:szCs w:val="15"/>
        </w:rPr>
        <w:t>1B</w:t>
      </w:r>
      <w:r w:rsidR="00FF5870" w:rsidRPr="001F7FBF">
        <w:rPr>
          <w:rFonts w:ascii="Times New Roman" w:eastAsia="微软雅黑" w:hAnsi="微软雅黑" w:cs="Times New Roman"/>
          <w:sz w:val="15"/>
          <w:szCs w:val="15"/>
        </w:rPr>
        <w:t>、</w:t>
      </w:r>
      <w:r w:rsidR="00FF5870" w:rsidRPr="001F7FBF">
        <w:rPr>
          <w:rFonts w:ascii="Times New Roman" w:eastAsia="微软雅黑" w:hAnsi="Times New Roman" w:cs="Times New Roman"/>
          <w:sz w:val="15"/>
          <w:szCs w:val="15"/>
        </w:rPr>
        <w:t>2B</w:t>
      </w:r>
      <w:r w:rsidR="00FF5870" w:rsidRPr="001F7FBF">
        <w:rPr>
          <w:rFonts w:ascii="Times New Roman" w:eastAsia="微软雅黑" w:hAnsi="微软雅黑" w:cs="Times New Roman"/>
          <w:sz w:val="15"/>
          <w:szCs w:val="15"/>
        </w:rPr>
        <w:t>或</w:t>
      </w:r>
      <w:r w:rsidR="00FF5870" w:rsidRPr="001F7FBF">
        <w:rPr>
          <w:rFonts w:ascii="Times New Roman" w:eastAsia="微软雅黑" w:hAnsi="Times New Roman" w:cs="Times New Roman"/>
          <w:sz w:val="15"/>
          <w:szCs w:val="15"/>
        </w:rPr>
        <w:t>4B</w:t>
      </w:r>
      <w:r w:rsidR="00FF5870" w:rsidRPr="001F7FBF">
        <w:rPr>
          <w:rFonts w:ascii="Times New Roman" w:eastAsia="微软雅黑" w:hAnsi="微软雅黑" w:cs="Times New Roman"/>
          <w:sz w:val="15"/>
          <w:szCs w:val="15"/>
        </w:rPr>
        <w:t>表示；</w:t>
      </w:r>
    </w:p>
    <w:p w:rsidR="00FF5870" w:rsidRPr="001F7FBF" w:rsidRDefault="00FF587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字模码，即汉字点阵。</w:t>
      </w:r>
    </w:p>
    <w:p w:rsidR="00FF587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F5870" w:rsidRPr="001F7FBF">
        <w:rPr>
          <w:rFonts w:ascii="Times New Roman" w:eastAsia="微软雅黑" w:hAnsi="Times New Roman" w:cs="Times New Roman"/>
          <w:sz w:val="15"/>
          <w:szCs w:val="15"/>
        </w:rPr>
        <w:t>.2.3</w:t>
      </w:r>
      <w:r w:rsidR="004B0AFC" w:rsidRPr="001F7FBF">
        <w:rPr>
          <w:rFonts w:ascii="Times New Roman" w:eastAsia="微软雅黑" w:hAnsi="Times New Roman" w:cs="Times New Roman"/>
          <w:sz w:val="15"/>
          <w:szCs w:val="15"/>
        </w:rPr>
        <w:t xml:space="preserve"> BCD</w:t>
      </w:r>
      <w:r w:rsidR="004B0AFC" w:rsidRPr="001F7FBF">
        <w:rPr>
          <w:rFonts w:ascii="Times New Roman" w:eastAsia="微软雅黑" w:hAnsi="微软雅黑" w:cs="Times New Roman"/>
          <w:sz w:val="15"/>
          <w:szCs w:val="15"/>
        </w:rPr>
        <w:t>码</w:t>
      </w:r>
    </w:p>
    <w:p w:rsidR="007274B2" w:rsidRPr="001F7FBF" w:rsidRDefault="00B145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位二进制数表示一个十进制数数位，每个数位内部满足二进制，二数位</w:t>
      </w:r>
      <w:r w:rsidR="007A544F" w:rsidRPr="001F7FBF">
        <w:rPr>
          <w:rFonts w:ascii="Times New Roman" w:eastAsia="微软雅黑" w:hAnsi="微软雅黑" w:cs="Times New Roman"/>
          <w:sz w:val="15"/>
          <w:szCs w:val="15"/>
        </w:rPr>
        <w:t>之间满足十进制</w:t>
      </w:r>
      <w:r w:rsidRPr="001F7FBF">
        <w:rPr>
          <w:rFonts w:ascii="Times New Roman" w:eastAsia="微软雅黑" w:hAnsi="微软雅黑" w:cs="Times New Roman"/>
          <w:sz w:val="15"/>
          <w:szCs w:val="15"/>
        </w:rPr>
        <w:t>，故称这种编码为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以二进制编码的十进制</w:t>
      </w:r>
      <w:r w:rsidR="007A544F" w:rsidRPr="001F7FBF">
        <w:rPr>
          <w:rFonts w:ascii="Times New Roman" w:eastAsia="微软雅黑" w:hAnsi="Times New Roman" w:cs="Times New Roman"/>
          <w:sz w:val="15"/>
          <w:szCs w:val="15"/>
        </w:rPr>
        <w:t xml:space="preserve">(Binary Coded Demical, </w:t>
      </w:r>
      <w:r w:rsidR="007A544F" w:rsidRPr="001F7FBF">
        <w:rPr>
          <w:rFonts w:ascii="Times New Roman" w:eastAsia="微软雅黑" w:hAnsi="Times New Roman" w:cs="Times New Roman"/>
          <w:b/>
          <w:sz w:val="15"/>
          <w:szCs w:val="15"/>
        </w:rPr>
        <w:t>BCD</w:t>
      </w:r>
      <w:r w:rsidR="007A544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7A544F" w:rsidRPr="001F7FBF">
        <w:rPr>
          <w:rFonts w:ascii="Times New Roman" w:eastAsia="微软雅黑" w:hAnsi="微软雅黑" w:cs="Times New Roman"/>
          <w:sz w:val="15"/>
          <w:szCs w:val="15"/>
        </w:rPr>
        <w:t>码</w:t>
      </w:r>
      <w:r w:rsidR="00CE13C6" w:rsidRPr="001F7FBF">
        <w:rPr>
          <w:rFonts w:ascii="Times New Roman" w:eastAsia="微软雅黑" w:hAnsi="微软雅黑" w:cs="Times New Roman"/>
          <w:sz w:val="15"/>
          <w:szCs w:val="15"/>
        </w:rPr>
        <w:t>。</w:t>
      </w:r>
    </w:p>
    <w:p w:rsidR="00CE13C6" w:rsidRPr="001F7FBF" w:rsidRDefault="00CE13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常用的</w:t>
      </w:r>
      <w:r w:rsidRPr="001F7FBF">
        <w:rPr>
          <w:rFonts w:ascii="Times New Roman" w:eastAsia="微软雅黑" w:hAnsi="Times New Roman" w:cs="Times New Roman"/>
          <w:sz w:val="15"/>
          <w:szCs w:val="15"/>
        </w:rPr>
        <w:t>BCD</w:t>
      </w:r>
      <w:proofErr w:type="gramStart"/>
      <w:r w:rsidRPr="001F7FBF">
        <w:rPr>
          <w:rFonts w:ascii="Times New Roman" w:eastAsia="微软雅黑" w:hAnsi="微软雅黑" w:cs="Times New Roman"/>
          <w:sz w:val="15"/>
          <w:szCs w:val="15"/>
        </w:rPr>
        <w:t>码分为</w:t>
      </w:r>
      <w:proofErr w:type="gramEnd"/>
      <w:r w:rsidRPr="001F7FBF">
        <w:rPr>
          <w:rFonts w:ascii="Times New Roman" w:eastAsia="微软雅黑" w:hAnsi="微软雅黑" w:cs="Times New Roman"/>
          <w:sz w:val="15"/>
          <w:szCs w:val="15"/>
        </w:rPr>
        <w:t>有权码和无权码。常用的</w:t>
      </w:r>
      <w:r w:rsidRPr="001F7FBF">
        <w:rPr>
          <w:rFonts w:ascii="Times New Roman" w:eastAsia="微软雅黑" w:hAnsi="微软雅黑" w:cs="Times New Roman"/>
          <w:b/>
          <w:sz w:val="15"/>
          <w:szCs w:val="15"/>
        </w:rPr>
        <w:t>有权码</w:t>
      </w: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2421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5211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4311</w:t>
      </w:r>
      <w:r w:rsidRPr="001F7FBF">
        <w:rPr>
          <w:rFonts w:ascii="Times New Roman" w:eastAsia="微软雅黑" w:hAnsi="微软雅黑" w:cs="Times New Roman"/>
          <w:sz w:val="15"/>
          <w:szCs w:val="15"/>
        </w:rPr>
        <w:t>码，常用的</w:t>
      </w:r>
      <w:r w:rsidRPr="001F7FBF">
        <w:rPr>
          <w:rFonts w:ascii="Times New Roman" w:eastAsia="微软雅黑" w:hAnsi="微软雅黑" w:cs="Times New Roman"/>
          <w:b/>
          <w:sz w:val="15"/>
          <w:szCs w:val="15"/>
        </w:rPr>
        <w:t>无权码</w:t>
      </w:r>
      <w:r w:rsidRPr="001F7FBF">
        <w:rPr>
          <w:rFonts w:ascii="Times New Roman" w:eastAsia="微软雅黑" w:hAnsi="微软雅黑" w:cs="Times New Roman"/>
          <w:sz w:val="15"/>
          <w:szCs w:val="15"/>
        </w:rPr>
        <w:t>有余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码、格雷码。</w:t>
      </w:r>
    </w:p>
    <w:p w:rsidR="007274B2" w:rsidRPr="001F7FBF" w:rsidRDefault="007A544F"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p>
    <w:p w:rsidR="007A544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个二进制码的权从高到低为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C247D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如果两个一位</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009B1DF4" w:rsidRPr="001F7FBF">
        <w:rPr>
          <w:rFonts w:ascii="Times New Roman" w:eastAsia="微软雅黑" w:hAnsi="微软雅黑" w:cs="Times New Roman"/>
          <w:sz w:val="15"/>
          <w:szCs w:val="15"/>
        </w:rPr>
        <w:t>相加之和小于或等于</w:t>
      </w:r>
      <w:r w:rsidR="009B1DF4" w:rsidRPr="001F7FBF">
        <w:rPr>
          <w:rFonts w:ascii="Times New Roman" w:eastAsia="微软雅黑" w:hAnsi="Times New Roman" w:cs="Times New Roman"/>
          <w:sz w:val="15"/>
          <w:szCs w:val="15"/>
        </w:rPr>
        <w:t>(1001)</w:t>
      </w:r>
      <w:r w:rsidR="009B1DF4" w:rsidRPr="001F7FBF">
        <w:rPr>
          <w:rFonts w:ascii="Times New Roman" w:eastAsia="微软雅黑" w:hAnsi="Times New Roman" w:cs="Times New Roman"/>
          <w:sz w:val="15"/>
          <w:szCs w:val="15"/>
          <w:vertAlign w:val="subscript"/>
        </w:rPr>
        <w:t>2</w:t>
      </w:r>
      <w:r w:rsidR="009B1DF4" w:rsidRPr="001F7FBF">
        <w:rPr>
          <w:rFonts w:ascii="Times New Roman" w:eastAsia="微软雅黑" w:hAnsi="微软雅黑" w:cs="Times New Roman"/>
          <w:sz w:val="15"/>
          <w:szCs w:val="15"/>
        </w:rPr>
        <w:t>，即</w:t>
      </w:r>
      <w:r w:rsidR="009B1DF4" w:rsidRPr="001F7FBF">
        <w:rPr>
          <w:rFonts w:ascii="Times New Roman" w:eastAsia="微软雅黑" w:hAnsi="Times New Roman" w:cs="Times New Roman"/>
          <w:sz w:val="15"/>
          <w:szCs w:val="15"/>
        </w:rPr>
        <w:t>9</w:t>
      </w:r>
      <w:r w:rsidR="009B1DF4" w:rsidRPr="001F7FBF">
        <w:rPr>
          <w:rFonts w:ascii="Times New Roman" w:eastAsia="微软雅黑" w:hAnsi="微软雅黑" w:cs="Times New Roman"/>
          <w:sz w:val="15"/>
          <w:szCs w:val="15"/>
        </w:rPr>
        <w:t>，不需要修正；如果相加</w:t>
      </w:r>
      <w:r w:rsidR="006B466A" w:rsidRPr="001F7FBF">
        <w:rPr>
          <w:rFonts w:ascii="Times New Roman" w:eastAsia="微软雅黑" w:hAnsi="微软雅黑" w:cs="Times New Roman"/>
          <w:sz w:val="15"/>
          <w:szCs w:val="15"/>
        </w:rPr>
        <w:t>之和</w:t>
      </w:r>
      <w:r w:rsidR="009B1DF4" w:rsidRPr="001F7FBF">
        <w:rPr>
          <w:rFonts w:ascii="Times New Roman" w:eastAsia="微软雅黑" w:hAnsi="微软雅黑" w:cs="Times New Roman"/>
          <w:sz w:val="15"/>
          <w:szCs w:val="15"/>
        </w:rPr>
        <w:t>大于或等于</w:t>
      </w:r>
      <w:r w:rsidR="009B1DF4" w:rsidRPr="001F7FBF">
        <w:rPr>
          <w:rFonts w:ascii="Times New Roman" w:eastAsia="微软雅黑" w:hAnsi="Times New Roman" w:cs="Times New Roman"/>
          <w:sz w:val="15"/>
          <w:szCs w:val="15"/>
        </w:rPr>
        <w:t>(10)</w:t>
      </w:r>
      <w:r w:rsidR="009B1DF4" w:rsidRPr="001F7FBF">
        <w:rPr>
          <w:rFonts w:ascii="Times New Roman" w:eastAsia="微软雅黑" w:hAnsi="Times New Roman" w:cs="Times New Roman"/>
          <w:sz w:val="15"/>
          <w:szCs w:val="15"/>
          <w:vertAlign w:val="subscript"/>
        </w:rPr>
        <w:t>10</w:t>
      </w:r>
      <w:r w:rsidR="009B1DF4" w:rsidRPr="001F7FBF">
        <w:rPr>
          <w:rFonts w:ascii="Times New Roman" w:eastAsia="微软雅黑" w:hAnsi="微软雅黑" w:cs="Times New Roman"/>
          <w:sz w:val="15"/>
          <w:szCs w:val="15"/>
        </w:rPr>
        <w:t>，要进行加</w:t>
      </w:r>
      <w:r w:rsidR="009B1DF4" w:rsidRPr="001F7FBF">
        <w:rPr>
          <w:rFonts w:ascii="Times New Roman" w:eastAsia="微软雅黑" w:hAnsi="Times New Roman" w:cs="Times New Roman"/>
          <w:sz w:val="15"/>
          <w:szCs w:val="15"/>
        </w:rPr>
        <w:t>6</w:t>
      </w:r>
      <w:r w:rsidR="009B1DF4" w:rsidRPr="001F7FBF">
        <w:rPr>
          <w:rFonts w:ascii="Times New Roman" w:eastAsia="微软雅黑" w:hAnsi="微软雅黑" w:cs="Times New Roman"/>
          <w:sz w:val="15"/>
          <w:szCs w:val="15"/>
        </w:rPr>
        <w:t>修正，并向高位进位。</w:t>
      </w:r>
    </w:p>
    <w:p w:rsidR="009B1DF4" w:rsidRPr="001F7FBF" w:rsidRDefault="006B466A"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w:t>
      </w:r>
    </w:p>
    <w:p w:rsidR="006B466A" w:rsidRPr="001F7FBF" w:rsidRDefault="006B466A"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码是在</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码的基础上，把每个编码都加上</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而形成的，其运算规律是：</w:t>
      </w:r>
    </w:p>
    <w:p w:rsidR="006B466A" w:rsidRPr="001F7FBF" w:rsidRDefault="0030726B"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当两个余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码相加不产生进位时，应从结果中减去</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；产生进位时，应向高位进位，本位加</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w:t>
      </w:r>
    </w:p>
    <w:p w:rsidR="008256CA"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w:t>
      </w:r>
      <w:r w:rsidR="008256CA" w:rsidRPr="001F7FBF">
        <w:rPr>
          <w:rFonts w:ascii="Times New Roman" w:eastAsia="微软雅黑" w:hAnsi="微软雅黑" w:cs="Times New Roman"/>
          <w:sz w:val="15"/>
          <w:szCs w:val="15"/>
        </w:rPr>
        <w:t>数值数据的表示</w:t>
      </w:r>
    </w:p>
    <w:p w:rsidR="008256CA"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.3.1</w:t>
      </w:r>
      <w:r w:rsidR="008256CA" w:rsidRPr="001F7FBF">
        <w:rPr>
          <w:rFonts w:ascii="Times New Roman" w:eastAsia="微软雅黑" w:hAnsi="微软雅黑" w:cs="Times New Roman"/>
          <w:sz w:val="15"/>
          <w:szCs w:val="15"/>
        </w:rPr>
        <w:t>真值与机器数</w:t>
      </w:r>
    </w:p>
    <w:p w:rsidR="007274B2"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在计算机中参与运算的数有两大类：无符号数和有符号数。</w:t>
      </w:r>
    </w:p>
    <w:p w:rsidR="00F17BC4"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对有符号数而言，符号的</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机器是无法识别的，但由于</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恰好是两种状态，如果用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w:t>
      </w:r>
      <w:r w:rsidR="0047120A" w:rsidRPr="001F7FBF">
        <w:rPr>
          <w:rFonts w:ascii="Times New Roman" w:eastAsia="微软雅黑" w:hAnsi="微软雅黑" w:cs="Times New Roman"/>
          <w:sz w:val="15"/>
          <w:szCs w:val="15"/>
        </w:rPr>
        <w:t>这样符号也被数字化了，并且规定将它放在有效数字的前面，即组成了有符号数。</w:t>
      </w:r>
    </w:p>
    <w:p w:rsidR="007274B2" w:rsidRPr="001F7FBF" w:rsidRDefault="00572EE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把符号数字化的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机器数</w:t>
      </w:r>
      <w:r w:rsidRPr="001F7FBF">
        <w:rPr>
          <w:rFonts w:ascii="Times New Roman" w:eastAsia="微软雅黑" w:hAnsi="微软雅黑" w:cs="Times New Roman"/>
          <w:sz w:val="15"/>
          <w:szCs w:val="15"/>
        </w:rPr>
        <w:t>，把带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号的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真值</w:t>
      </w:r>
      <w:r w:rsidRPr="001F7FBF">
        <w:rPr>
          <w:rFonts w:ascii="Times New Roman" w:eastAsia="微软雅黑" w:hAnsi="微软雅黑" w:cs="Times New Roman"/>
          <w:sz w:val="15"/>
          <w:szCs w:val="15"/>
        </w:rPr>
        <w:t>，即机器数的实际值。</w:t>
      </w:r>
    </w:p>
    <w:p w:rsidR="00125CD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125CD0" w:rsidRPr="001F7FBF">
        <w:rPr>
          <w:rFonts w:ascii="Times New Roman" w:eastAsia="微软雅黑" w:hAnsi="Times New Roman" w:cs="Times New Roman"/>
          <w:sz w:val="15"/>
          <w:szCs w:val="15"/>
        </w:rPr>
        <w:t>.3.2</w:t>
      </w:r>
      <w:r w:rsidR="00125CD0" w:rsidRPr="001F7FBF">
        <w:rPr>
          <w:rFonts w:ascii="Times New Roman" w:eastAsia="微软雅黑" w:hAnsi="微软雅黑" w:cs="Times New Roman"/>
          <w:sz w:val="15"/>
          <w:szCs w:val="15"/>
        </w:rPr>
        <w:t>机器数的表示</w:t>
      </w:r>
    </w:p>
    <w:p w:rsidR="007274B2" w:rsidRPr="001F7FBF" w:rsidRDefault="008A18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为了书写方便以及区别整数和小数，约定整数的符号位和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之间用逗号隔开，小数的符号位和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之间用小数点隔开。</w:t>
      </w:r>
    </w:p>
    <w:p w:rsidR="007274B2" w:rsidRPr="001F7FBF" w:rsidRDefault="003C553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w:t>
      </w:r>
    </w:p>
    <w:p w:rsidR="008D22CE" w:rsidRPr="001F7FBF" w:rsidRDefault="008D22C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表示负数，绝对值跟随其后。</w:t>
      </w:r>
    </w:p>
    <w:p w:rsidR="007274B2" w:rsidRPr="001F7FBF" w:rsidRDefault="004869D1"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整数原码的定义为</w:t>
      </w:r>
      <w:r w:rsidR="00795688" w:rsidRPr="001F7FBF">
        <w:rPr>
          <w:rFonts w:ascii="Times New Roman" w:eastAsia="微软雅黑" w:hAnsi="Times New Roman" w:cs="Times New Roman"/>
          <w:position w:val="-32"/>
          <w:sz w:val="15"/>
          <w:szCs w:val="15"/>
        </w:rPr>
        <w:object w:dxaOrig="2700" w:dyaOrig="760">
          <v:shape id="_x0000_i1026" type="#_x0000_t75" style="width:107.25pt;height:25.5pt" o:ole="">
            <v:imagedata r:id="rId13" o:title=""/>
          </v:shape>
          <o:OLEObject Type="Embed" ProgID="Equation.DSMT4" ShapeID="_x0000_i1026" DrawAspect="Content" ObjectID="_1352658351" r:id="rId14"/>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为整数的位数，此时原码的表示范围是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274B2" w:rsidRPr="001F7FBF" w:rsidRDefault="004543A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小数原码的定义为</w:t>
      </w:r>
      <w:r w:rsidR="00795688" w:rsidRPr="001F7FBF">
        <w:rPr>
          <w:rFonts w:ascii="Times New Roman" w:eastAsia="微软雅黑" w:hAnsi="Times New Roman" w:cs="Times New Roman"/>
          <w:position w:val="-30"/>
          <w:sz w:val="15"/>
          <w:szCs w:val="15"/>
        </w:rPr>
        <w:object w:dxaOrig="2400" w:dyaOrig="720">
          <v:shape id="_x0000_i1027" type="#_x0000_t75" style="width:94.5pt;height:24pt" o:ole="">
            <v:imagedata r:id="rId15" o:title=""/>
          </v:shape>
          <o:OLEObject Type="Embed" ProgID="Equation.DSMT4" ShapeID="_x0000_i1027" DrawAspect="Content" ObjectID="_1352658352" r:id="rId16"/>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，则原码的表示范围是</w:t>
      </w: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w:t>
      </w:r>
      <w:r w:rsidRPr="001F7FBF">
        <w:rPr>
          <w:rFonts w:ascii="Times New Roman" w:eastAsia="微软雅黑" w:hAnsi="微软雅黑" w:cs="Times New Roman"/>
          <w:sz w:val="15"/>
          <w:szCs w:val="15"/>
        </w:rPr>
        <w:t>，</w:t>
      </w:r>
    </w:p>
    <w:p w:rsidR="00795688"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0000000]=-0.0</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可见，原码中零有两种表示形式。</w:t>
      </w:r>
    </w:p>
    <w:p w:rsidR="00795688" w:rsidRPr="001F7FBF" w:rsidRDefault="00795688"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w:t>
      </w:r>
      <w:r w:rsidR="008D22CE"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w:t>
      </w: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整数补码的定义为</w:t>
      </w:r>
      <w:r w:rsidRPr="001F7FBF">
        <w:rPr>
          <w:rFonts w:ascii="Times New Roman" w:eastAsia="微软雅黑" w:hAnsi="Times New Roman" w:cs="Times New Roman"/>
          <w:position w:val="-32"/>
          <w:sz w:val="15"/>
          <w:szCs w:val="15"/>
        </w:rPr>
        <w:object w:dxaOrig="2840" w:dyaOrig="760">
          <v:shape id="_x0000_i1028" type="#_x0000_t75" style="width:112.5pt;height:25.5pt" o:ole="">
            <v:imagedata r:id="rId17" o:title=""/>
          </v:shape>
          <o:OLEObject Type="Embed" ProgID="Equation.DSMT4" ShapeID="_x0000_i1028" DrawAspect="Content" ObjectID="_1352658353" r:id="rId18"/>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小数补码的定义为</w:t>
      </w:r>
      <w:r w:rsidR="003244BA" w:rsidRPr="001F7FBF">
        <w:rPr>
          <w:rFonts w:ascii="Times New Roman" w:eastAsia="微软雅黑" w:hAnsi="Times New Roman" w:cs="Times New Roman"/>
          <w:position w:val="-30"/>
          <w:sz w:val="15"/>
          <w:szCs w:val="15"/>
        </w:rPr>
        <w:object w:dxaOrig="2439" w:dyaOrig="720">
          <v:shape id="_x0000_i1029" type="#_x0000_t75" style="width:96.75pt;height:24pt" o:ole="">
            <v:imagedata r:id="rId19" o:title=""/>
          </v:shape>
          <o:OLEObject Type="Embed" ProgID="Equation.DSMT4" ShapeID="_x0000_i1029" DrawAspect="Content" ObjectID="_1352658354" r:id="rId20"/>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[-1,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引入补码的概念是为了消除减法，但是根据补码的定义，在形成补码的过程中又出现了减法。</w:t>
      </w:r>
    </w:p>
    <w:p w:rsidR="003244BA"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设负数</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表示，于是</w:t>
      </w:r>
    </w:p>
    <w:p w:rsidR="00092CCD" w:rsidRPr="001F7FBF" w:rsidRDefault="00092CCD" w:rsidP="009653A1">
      <w:pP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[x]</w:t>
      </w:r>
      <w:r w:rsidR="007166B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+x=11111+00001-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=11111</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001A0BEC"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00001 =</w:t>
      </w:r>
      <w:r w:rsidR="009810BE" w:rsidRPr="001F7FBF">
        <w:rPr>
          <w:rFonts w:ascii="Times New Roman" w:eastAsia="微软雅黑" w:hAnsi="Times New Roman" w:cs="Times New Roman"/>
          <w:sz w:val="15"/>
          <w:szCs w:val="15"/>
        </w:rPr>
        <w:t>1</w:t>
      </w:r>
      <w:r w:rsidR="00061874" w:rsidRPr="001F7FBF">
        <w:rPr>
          <w:rFonts w:ascii="Times New Roman" w:eastAsia="微软雅黑" w:hAnsi="Times New Roman" w:cs="Times New Roman"/>
          <w:position w:val="-12"/>
          <w:sz w:val="15"/>
          <w:szCs w:val="15"/>
          <w:vertAlign w:val="subscript"/>
        </w:rPr>
        <w:object w:dxaOrig="1020" w:dyaOrig="400">
          <v:shape id="_x0000_i1030" type="#_x0000_t75" style="width:40.5pt;height:13.5pt" o:ole="">
            <v:imagedata r:id="rId21" o:title=""/>
          </v:shape>
          <o:OLEObject Type="Embed" ProgID="Equation.DSMT4" ShapeID="_x0000_i1030" DrawAspect="Content" ObjectID="_1352658355" r:id="rId22"/>
        </w:object>
      </w:r>
      <w:r w:rsidR="001A0BEC" w:rsidRPr="001F7FBF">
        <w:rPr>
          <w:rFonts w:ascii="Times New Roman" w:eastAsia="微软雅黑" w:hAnsi="Times New Roman" w:cs="Times New Roman"/>
          <w:sz w:val="15"/>
          <w:szCs w:val="15"/>
          <w:vertAlign w:val="subscript"/>
        </w:rPr>
        <w:t xml:space="preserve"> </w:t>
      </w:r>
      <w:r w:rsidR="001A0BEC" w:rsidRPr="001F7FBF">
        <w:rPr>
          <w:rFonts w:ascii="Times New Roman" w:eastAsia="微软雅黑" w:hAnsi="Times New Roman" w:cs="Times New Roman"/>
          <w:sz w:val="15"/>
          <w:szCs w:val="15"/>
        </w:rPr>
        <w:t>+ 00001</w:t>
      </w:r>
    </w:p>
    <w:p w:rsidR="003244BA" w:rsidRPr="001F7FBF" w:rsidRDefault="00E87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可见求整数的补码，可以看作对其</w:t>
      </w:r>
      <w:proofErr w:type="gramStart"/>
      <w:r w:rsidRPr="001F7FBF">
        <w:rPr>
          <w:rFonts w:ascii="Times New Roman" w:eastAsia="微软雅黑" w:hAnsi="微软雅黑" w:cs="Times New Roman"/>
          <w:sz w:val="15"/>
          <w:szCs w:val="15"/>
        </w:rPr>
        <w:t>原码</w:t>
      </w:r>
      <w:r w:rsidR="005132BB" w:rsidRPr="001F7FBF">
        <w:rPr>
          <w:rFonts w:ascii="Times New Roman" w:eastAsia="微软雅黑" w:hAnsi="微软雅黑" w:cs="Times New Roman"/>
          <w:sz w:val="15"/>
          <w:szCs w:val="15"/>
        </w:rPr>
        <w:t>除</w:t>
      </w:r>
      <w:r w:rsidRPr="001F7FBF">
        <w:rPr>
          <w:rFonts w:ascii="Times New Roman" w:eastAsia="微软雅黑" w:hAnsi="微软雅黑" w:cs="Times New Roman"/>
          <w:sz w:val="15"/>
          <w:szCs w:val="15"/>
        </w:rPr>
        <w:t>符号</w:t>
      </w:r>
      <w:r w:rsidR="005132BB" w:rsidRPr="001F7FBF">
        <w:rPr>
          <w:rFonts w:ascii="Times New Roman" w:eastAsia="微软雅黑" w:hAnsi="微软雅黑" w:cs="Times New Roman"/>
          <w:sz w:val="15"/>
          <w:szCs w:val="15"/>
        </w:rPr>
        <w:t>位</w:t>
      </w:r>
      <w:proofErr w:type="gramEnd"/>
      <w:r w:rsidRPr="001F7FBF">
        <w:rPr>
          <w:rFonts w:ascii="Times New Roman" w:eastAsia="微软雅黑" w:hAnsi="微软雅黑" w:cs="Times New Roman"/>
          <w:sz w:val="15"/>
          <w:szCs w:val="15"/>
        </w:rPr>
        <w:t>外，每位</w:t>
      </w:r>
      <w:r w:rsidR="005132BB" w:rsidRPr="001F7FBF">
        <w:rPr>
          <w:rFonts w:ascii="Times New Roman" w:eastAsia="微软雅黑" w:hAnsi="微软雅黑" w:cs="Times New Roman"/>
          <w:sz w:val="15"/>
          <w:szCs w:val="15"/>
        </w:rPr>
        <w:t>取反</w:t>
      </w:r>
      <w:r w:rsidRPr="001F7FBF">
        <w:rPr>
          <w:rFonts w:ascii="Times New Roman" w:eastAsia="微软雅黑" w:hAnsi="微软雅黑" w:cs="Times New Roman"/>
          <w:sz w:val="15"/>
          <w:szCs w:val="15"/>
        </w:rPr>
        <w:t>，</w:t>
      </w:r>
      <w:r w:rsidR="009C1B4B" w:rsidRPr="001F7FBF">
        <w:rPr>
          <w:rFonts w:ascii="Times New Roman" w:eastAsia="微软雅黑" w:hAnsi="微软雅黑" w:cs="Times New Roman"/>
          <w:sz w:val="15"/>
          <w:szCs w:val="15"/>
        </w:rPr>
        <w:t>末位</w:t>
      </w:r>
      <w:r w:rsidRPr="001F7FBF">
        <w:rPr>
          <w:rFonts w:ascii="Times New Roman" w:eastAsia="微软雅黑" w:hAnsi="微软雅黑" w:cs="Times New Roman"/>
          <w:sz w:val="15"/>
          <w:szCs w:val="15"/>
        </w:rPr>
        <w:t>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sz w:val="15"/>
          <w:szCs w:val="15"/>
        </w:rPr>
        <w:t>“</w:t>
      </w:r>
      <w:r w:rsidRPr="001F7FBF">
        <w:rPr>
          <w:rFonts w:ascii="Times New Roman" w:eastAsia="微软雅黑" w:hAnsi="微软雅黑" w:cs="Times New Roman"/>
          <w:b/>
          <w:sz w:val="15"/>
          <w:szCs w:val="15"/>
        </w:rPr>
        <w:t>取反加</w:t>
      </w:r>
      <w:r w:rsidRPr="001F7FBF">
        <w:rPr>
          <w:rFonts w:ascii="Times New Roman" w:eastAsia="微软雅黑" w:hAnsi="Times New Roman" w:cs="Times New Roman"/>
          <w:b/>
          <w:sz w:val="15"/>
          <w:szCs w:val="15"/>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。同理，对于小数也有同样的结论。</w:t>
      </w:r>
    </w:p>
    <w:p w:rsidR="003244BA" w:rsidRPr="001F7FBF" w:rsidRDefault="005132BB" w:rsidP="007F757F">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取反加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同样适用于已知补码</w:t>
      </w:r>
      <w:r w:rsidR="00D324BF" w:rsidRPr="001F7FBF">
        <w:rPr>
          <w:rFonts w:ascii="Times New Roman" w:eastAsia="微软雅黑" w:hAnsi="微软雅黑" w:cs="Times New Roman"/>
          <w:sz w:val="15"/>
          <w:szCs w:val="15"/>
        </w:rPr>
        <w:t>求</w:t>
      </w:r>
      <w:r w:rsidRPr="001F7FBF">
        <w:rPr>
          <w:rFonts w:ascii="Times New Roman" w:eastAsia="微软雅黑" w:hAnsi="微软雅黑" w:cs="Times New Roman"/>
          <w:sz w:val="15"/>
          <w:szCs w:val="15"/>
        </w:rPr>
        <w:t>原码。</w:t>
      </w:r>
    </w:p>
    <w:p w:rsidR="001A0BEC" w:rsidRPr="001F7FBF" w:rsidRDefault="001A0BE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D324BF" w:rsidRPr="001F7FBF">
        <w:rPr>
          <w:rFonts w:ascii="Times New Roman" w:eastAsia="微软雅黑" w:hAnsi="Times New Roman" w:cs="Times New Roman"/>
          <w:sz w:val="15"/>
          <w:szCs w:val="15"/>
        </w:rPr>
        <w:t>[x]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Times New Roman" w:cs="Times New Roman"/>
          <w:sz w:val="15"/>
          <w:szCs w:val="15"/>
        </w:rPr>
        <w:t xml:space="preserve"> ↔ [-x]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微软雅黑" w:cs="Times New Roman"/>
          <w:sz w:val="15"/>
          <w:szCs w:val="15"/>
        </w:rPr>
        <w:t>，符号位取反，</w:t>
      </w:r>
      <w:proofErr w:type="gramStart"/>
      <w:r w:rsidR="00D324BF" w:rsidRPr="001F7FBF">
        <w:rPr>
          <w:rFonts w:ascii="Times New Roman" w:eastAsia="微软雅黑" w:hAnsi="微软雅黑" w:cs="Times New Roman"/>
          <w:sz w:val="15"/>
          <w:szCs w:val="15"/>
        </w:rPr>
        <w:t>数值位</w:t>
      </w:r>
      <w:proofErr w:type="gramEnd"/>
      <w:r w:rsidR="00D324BF" w:rsidRPr="001F7FBF">
        <w:rPr>
          <w:rFonts w:ascii="Times New Roman" w:eastAsia="微软雅黑" w:hAnsi="微软雅黑" w:cs="Times New Roman"/>
          <w:sz w:val="15"/>
          <w:szCs w:val="15"/>
        </w:rPr>
        <w:t>取反加</w:t>
      </w:r>
      <w:r w:rsidR="00D324BF" w:rsidRPr="001F7FBF">
        <w:rPr>
          <w:rFonts w:ascii="Times New Roman" w:eastAsia="微软雅黑" w:hAnsi="Times New Roman" w:cs="Times New Roman"/>
          <w:sz w:val="15"/>
          <w:szCs w:val="15"/>
        </w:rPr>
        <w:t>1</w:t>
      </w:r>
      <w:r w:rsidR="00D324BF" w:rsidRPr="001F7FBF">
        <w:rPr>
          <w:rFonts w:ascii="Times New Roman" w:eastAsia="微软雅黑" w:hAnsi="微软雅黑" w:cs="Times New Roman"/>
          <w:sz w:val="15"/>
          <w:szCs w:val="15"/>
        </w:rPr>
        <w:t>。</w:t>
      </w:r>
    </w:p>
    <w:p w:rsidR="005132BB" w:rsidRPr="001F7FBF" w:rsidRDefault="005132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对于一个负数，若对其</w:t>
      </w:r>
      <w:proofErr w:type="gramStart"/>
      <w:r w:rsidRPr="001F7FBF">
        <w:rPr>
          <w:rFonts w:ascii="Times New Roman" w:eastAsia="微软雅黑" w:hAnsi="微软雅黑" w:cs="Times New Roman"/>
          <w:sz w:val="15"/>
          <w:szCs w:val="15"/>
        </w:rPr>
        <w:t>原码除符号位</w:t>
      </w:r>
      <w:proofErr w:type="gramEnd"/>
      <w:r w:rsidRPr="001F7FBF">
        <w:rPr>
          <w:rFonts w:ascii="Times New Roman" w:eastAsia="微软雅黑" w:hAnsi="微软雅黑" w:cs="Times New Roman"/>
          <w:sz w:val="15"/>
          <w:szCs w:val="15"/>
        </w:rPr>
        <w:t>外，每位取反</w:t>
      </w:r>
      <w:r w:rsidR="009C1B4B" w:rsidRPr="001F7FBF">
        <w:rPr>
          <w:rFonts w:ascii="Times New Roman" w:eastAsia="微软雅黑" w:hAnsi="微软雅黑" w:cs="Times New Roman"/>
          <w:sz w:val="15"/>
          <w:szCs w:val="15"/>
        </w:rPr>
        <w:t>（简称</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每位取反</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），或是对其补码减去末位的</w:t>
      </w:r>
      <w:r w:rsidR="009C1B4B" w:rsidRPr="001F7FBF">
        <w:rPr>
          <w:rFonts w:ascii="Times New Roman" w:eastAsia="微软雅黑" w:hAnsi="Times New Roman" w:cs="Times New Roman"/>
          <w:sz w:val="15"/>
          <w:szCs w:val="15"/>
        </w:rPr>
        <w:t>1</w:t>
      </w:r>
      <w:r w:rsidR="009C1B4B" w:rsidRPr="001F7FBF">
        <w:rPr>
          <w:rFonts w:ascii="Times New Roman" w:eastAsia="微软雅黑" w:hAnsi="微软雅黑" w:cs="Times New Roman"/>
          <w:sz w:val="15"/>
          <w:szCs w:val="15"/>
        </w:rPr>
        <w:t>，就得到其反码。</w:t>
      </w:r>
    </w:p>
    <w:p w:rsidR="003244BA" w:rsidRPr="001F7FBF" w:rsidRDefault="009C1B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C5455" w:rsidRPr="001F7FBF">
        <w:rPr>
          <w:rFonts w:ascii="Times New Roman" w:eastAsia="微软雅黑" w:hAnsi="微软雅黑" w:cs="Times New Roman"/>
          <w:b/>
          <w:sz w:val="15"/>
          <w:szCs w:val="15"/>
        </w:rPr>
        <w:t>反码</w:t>
      </w:r>
    </w:p>
    <w:p w:rsidR="003244BA" w:rsidRPr="001F7FBF" w:rsidRDefault="006C545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反码通常用</w:t>
      </w:r>
      <w:proofErr w:type="gramStart"/>
      <w:r w:rsidRPr="001F7FBF">
        <w:rPr>
          <w:rFonts w:ascii="Times New Roman" w:eastAsia="微软雅黑" w:hAnsi="微软雅黑" w:cs="Times New Roman"/>
          <w:sz w:val="15"/>
          <w:szCs w:val="15"/>
        </w:rPr>
        <w:t>来作</w:t>
      </w:r>
      <w:proofErr w:type="gramEnd"/>
      <w:r w:rsidRPr="001F7FBF">
        <w:rPr>
          <w:rFonts w:ascii="Times New Roman" w:eastAsia="微软雅黑" w:hAnsi="微软雅黑" w:cs="Times New Roman"/>
          <w:sz w:val="15"/>
          <w:szCs w:val="15"/>
        </w:rPr>
        <w:t>为由</w:t>
      </w:r>
      <w:proofErr w:type="gramStart"/>
      <w:r w:rsidRPr="001F7FBF">
        <w:rPr>
          <w:rFonts w:ascii="Times New Roman" w:eastAsia="微软雅黑" w:hAnsi="微软雅黑" w:cs="Times New Roman"/>
          <w:sz w:val="15"/>
          <w:szCs w:val="15"/>
        </w:rPr>
        <w:t>原码求补码</w:t>
      </w:r>
      <w:proofErr w:type="gramEnd"/>
      <w:r w:rsidRPr="001F7FBF">
        <w:rPr>
          <w:rFonts w:ascii="Times New Roman" w:eastAsia="微软雅黑" w:hAnsi="微软雅黑" w:cs="Times New Roman"/>
          <w:sz w:val="15"/>
          <w:szCs w:val="15"/>
        </w:rPr>
        <w:t>或者由补码求反码的中间过渡。</w:t>
      </w: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整数反码的定义为</w:t>
      </w:r>
      <w:r w:rsidR="00D324BF" w:rsidRPr="001F7FBF">
        <w:rPr>
          <w:rFonts w:ascii="Times New Roman" w:eastAsia="微软雅黑" w:hAnsi="Times New Roman" w:cs="Times New Roman"/>
          <w:position w:val="-32"/>
          <w:sz w:val="15"/>
          <w:szCs w:val="15"/>
        </w:rPr>
        <w:object w:dxaOrig="3120" w:dyaOrig="760">
          <v:shape id="_x0000_i1031" type="#_x0000_t75" style="width:124.5pt;height:25.5pt" o:ole="">
            <v:imagedata r:id="rId23" o:title=""/>
          </v:shape>
          <o:OLEObject Type="Embed" ProgID="Equation.DSMT4" ShapeID="_x0000_i1031" DrawAspect="Content" ObjectID="_1352658356" r:id="rId24"/>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0719" w:rsidRPr="001F7FBF" w:rsidRDefault="00610719" w:rsidP="00C307A6">
      <w:pPr>
        <w:spacing w:line="180" w:lineRule="exact"/>
        <w:rPr>
          <w:rFonts w:ascii="Times New Roman" w:eastAsia="微软雅黑" w:hAnsi="Times New Roman" w:cs="Times New Roman"/>
          <w:sz w:val="15"/>
          <w:szCs w:val="15"/>
        </w:rPr>
      </w:pP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小数反码的定义为</w:t>
      </w:r>
      <w:r w:rsidRPr="001F7FBF">
        <w:rPr>
          <w:rFonts w:ascii="Times New Roman" w:eastAsia="微软雅黑" w:hAnsi="Times New Roman" w:cs="Times New Roman"/>
          <w:position w:val="-30"/>
          <w:sz w:val="15"/>
          <w:szCs w:val="15"/>
        </w:rPr>
        <w:object w:dxaOrig="2980" w:dyaOrig="720">
          <v:shape id="_x0000_i1032" type="#_x0000_t75" style="width:118.5pt;height:24pt" o:ole="">
            <v:imagedata r:id="rId25" o:title=""/>
          </v:shape>
          <o:OLEObject Type="Embed" ProgID="Equation.DSMT4" ShapeID="_x0000_i1032" DrawAspect="Content" ObjectID="_1352658357" r:id="rId26"/>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0053160E" w:rsidRPr="001F7FBF">
        <w:rPr>
          <w:rFonts w:ascii="Times New Roman" w:eastAsia="微软雅黑" w:hAnsi="Times New Roman" w:cs="Times New Roman"/>
          <w:sz w:val="15"/>
          <w:szCs w:val="15"/>
        </w:rPr>
        <w:t>[-(1-2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 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3244BA" w:rsidRPr="001F7FBF" w:rsidRDefault="0053160E"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Pr="001F7FBF">
        <w:rPr>
          <w:rFonts w:ascii="Times New Roman" w:eastAsia="微软雅黑" w:hAnsi="微软雅黑" w:cs="Times New Roman"/>
          <w:b/>
          <w:sz w:val="15"/>
          <w:szCs w:val="15"/>
        </w:rPr>
        <w:t>移码</w:t>
      </w:r>
    </w:p>
    <w:p w:rsidR="003244BA" w:rsidRPr="001F7FBF" w:rsidRDefault="001E488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补码表示法，由于与习惯上的表示法不同，人们很难一眼直接判断出其真值大小，例如</w:t>
      </w:r>
    </w:p>
    <w:p w:rsidR="001E4880" w:rsidRPr="001F7FBF" w:rsidRDefault="001E488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00C23F8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 10101  [21]</w:t>
      </w:r>
      <w:r w:rsidR="00C23F87" w:rsidRPr="001F7FBF">
        <w:rPr>
          <w:rFonts w:ascii="Times New Roman" w:eastAsia="微软雅黑" w:hAnsi="微软雅黑" w:cs="Times New Roman"/>
          <w:sz w:val="15"/>
          <w:szCs w:val="15"/>
          <w:vertAlign w:val="subscript"/>
        </w:rPr>
        <w:t>补</w:t>
      </w:r>
      <w:r w:rsidR="00C23F87" w:rsidRPr="001F7FBF">
        <w:rPr>
          <w:rFonts w:ascii="Times New Roman" w:eastAsia="微软雅黑" w:hAnsi="Times New Roman" w:cs="Times New Roman"/>
          <w:sz w:val="15"/>
          <w:szCs w:val="15"/>
        </w:rPr>
        <w:t>=1, 01011</w:t>
      </w:r>
    </w:p>
    <w:p w:rsidR="003244BA" w:rsidRPr="001F7FBF" w:rsidRDefault="00C23F8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如果对每个真值加上一个</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，情况就发生了变化，</w:t>
      </w:r>
    </w:p>
    <w:p w:rsidR="00C23F87" w:rsidRPr="001F7FBF" w:rsidRDefault="00C23F8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110101</w:t>
      </w:r>
      <w:r w:rsidRPr="001F7FBF">
        <w:rPr>
          <w:rFonts w:ascii="Times New Roman" w:eastAsia="微软雅黑" w:hAnsi="Times New Roman" w:cs="Times New Roman"/>
          <w:sz w:val="15"/>
          <w:szCs w:val="15"/>
        </w:rPr>
        <w:t xml:space="preserve">  [21]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001011</w:t>
      </w:r>
    </w:p>
    <w:p w:rsidR="00C23F87" w:rsidRPr="001F7FBF" w:rsidRDefault="0047430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很明显，</w:t>
      </w:r>
      <w:r w:rsidRPr="001F7FBF">
        <w:rPr>
          <w:rFonts w:ascii="Times New Roman" w:eastAsia="微软雅黑" w:hAnsi="Times New Roman" w:cs="Times New Roman"/>
          <w:sz w:val="15"/>
          <w:szCs w:val="15"/>
        </w:rPr>
        <w:t>110101&gt;001011</w:t>
      </w:r>
      <w:r w:rsidRPr="001F7FBF">
        <w:rPr>
          <w:rFonts w:ascii="Times New Roman" w:eastAsia="微软雅黑" w:hAnsi="微软雅黑" w:cs="Times New Roman"/>
          <w:sz w:val="15"/>
          <w:szCs w:val="15"/>
        </w:rPr>
        <w:t>。</w:t>
      </w:r>
    </w:p>
    <w:p w:rsidR="0047430E" w:rsidRPr="001F7FBF" w:rsidRDefault="0047430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由此可得移码的定义</w:t>
      </w:r>
      <w:r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≤x&lt;2</w:t>
      </w:r>
      <w:r w:rsidRPr="001F7FBF">
        <w:rPr>
          <w:rFonts w:ascii="Times New Roman" w:eastAsia="微软雅黑" w:hAnsi="Times New Roman" w:cs="Times New Roman"/>
          <w:sz w:val="15"/>
          <w:szCs w:val="15"/>
          <w:vertAlign w:val="superscript"/>
        </w:rPr>
        <w:t>n</w:t>
      </w:r>
      <w:r w:rsidR="00A2771F" w:rsidRPr="001F7FBF">
        <w:rPr>
          <w:rFonts w:ascii="Times New Roman" w:eastAsia="微软雅黑" w:hAnsi="微软雅黑" w:cs="Times New Roman"/>
          <w:sz w:val="15"/>
          <w:szCs w:val="15"/>
        </w:rPr>
        <w:t>，式中，</w:t>
      </w:r>
      <w:r w:rsidR="00A2771F"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rPr>
        <w:t>为真值，</w:t>
      </w:r>
      <w:r w:rsidR="00A2771F" w:rsidRPr="001F7FBF">
        <w:rPr>
          <w:rFonts w:ascii="Times New Roman" w:eastAsia="微软雅黑" w:hAnsi="Times New Roman" w:cs="Times New Roman"/>
          <w:sz w:val="15"/>
          <w:szCs w:val="15"/>
        </w:rPr>
        <w:t>n</w:t>
      </w:r>
      <w:r w:rsidR="00A2771F" w:rsidRPr="001F7FBF">
        <w:rPr>
          <w:rFonts w:ascii="Times New Roman" w:eastAsia="微软雅黑" w:hAnsi="微软雅黑" w:cs="Times New Roman"/>
          <w:sz w:val="15"/>
          <w:szCs w:val="15"/>
        </w:rPr>
        <w:t>为整数的位数。</w:t>
      </w:r>
    </w:p>
    <w:p w:rsidR="003244BA" w:rsidRPr="001F7FBF" w:rsidRDefault="003244BA" w:rsidP="00C307A6">
      <w:pPr>
        <w:spacing w:line="180" w:lineRule="exact"/>
        <w:rPr>
          <w:rFonts w:ascii="Times New Roman" w:eastAsia="微软雅黑" w:hAnsi="Times New Roman" w:cs="Times New Roman"/>
          <w:sz w:val="15"/>
          <w:szCs w:val="15"/>
        </w:rPr>
      </w:pP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在原码、反码中表示</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唯一，在补码、移码中表示唯一。</w:t>
      </w: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移码和补码仅差一个符号位。</w:t>
      </w:r>
    </w:p>
    <w:p w:rsidR="008E7504" w:rsidRPr="001F7FBF" w:rsidRDefault="008E7504" w:rsidP="00C307A6">
      <w:pPr>
        <w:spacing w:line="180" w:lineRule="exact"/>
        <w:rPr>
          <w:rFonts w:ascii="Times New Roman" w:eastAsia="微软雅黑" w:hAnsi="Times New Roman" w:cs="Times New Roman"/>
          <w:sz w:val="15"/>
          <w:szCs w:val="15"/>
        </w:rPr>
      </w:pPr>
    </w:p>
    <w:p w:rsidR="003E3127" w:rsidRPr="001F7FBF" w:rsidRDefault="003E312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000631E2" w:rsidRPr="001F7FBF">
        <w:rPr>
          <w:rFonts w:ascii="Times New Roman" w:eastAsia="微软雅黑" w:hAnsi="Times New Roman" w:cs="Times New Roman"/>
          <w:sz w:val="15"/>
          <w:szCs w:val="15"/>
        </w:rPr>
        <w:t xml:space="preserve">1 </w:t>
      </w:r>
      <w:r w:rsidR="000631E2" w:rsidRPr="001F7FBF">
        <w:rPr>
          <w:rFonts w:ascii="Times New Roman" w:eastAsia="微软雅黑" w:hAnsi="微软雅黑" w:cs="Times New Roman"/>
          <w:sz w:val="15"/>
          <w:szCs w:val="15"/>
        </w:rPr>
        <w:t>设机器字长为</w:t>
      </w:r>
      <w:r w:rsidR="000631E2" w:rsidRPr="001F7FBF">
        <w:rPr>
          <w:rFonts w:ascii="Times New Roman" w:eastAsia="微软雅黑" w:hAnsi="Times New Roman" w:cs="Times New Roman"/>
          <w:sz w:val="15"/>
          <w:szCs w:val="15"/>
        </w:rPr>
        <w:t>8</w:t>
      </w:r>
      <w:r w:rsidR="000631E2" w:rsidRPr="001F7FBF">
        <w:rPr>
          <w:rFonts w:ascii="Times New Roman" w:eastAsia="微软雅黑" w:hAnsi="微软雅黑" w:cs="Times New Roman"/>
          <w:sz w:val="15"/>
          <w:szCs w:val="15"/>
        </w:rPr>
        <w:t>位，其中一位为符号位，当其分别表示无符号数、原码、补码、反码、移码时，对应的真值范围各是多少？</w:t>
      </w:r>
    </w:p>
    <w:tbl>
      <w:tblPr>
        <w:tblStyle w:val="a5"/>
        <w:tblW w:w="0" w:type="auto"/>
        <w:tblLook w:val="04A0"/>
      </w:tblPr>
      <w:tblGrid>
        <w:gridCol w:w="1101"/>
        <w:gridCol w:w="850"/>
        <w:gridCol w:w="567"/>
        <w:gridCol w:w="567"/>
        <w:gridCol w:w="567"/>
        <w:gridCol w:w="567"/>
      </w:tblGrid>
      <w:tr w:rsidR="00075592" w:rsidRPr="001F7FBF" w:rsidTr="002444F2">
        <w:tc>
          <w:tcPr>
            <w:tcW w:w="1101" w:type="dxa"/>
          </w:tcPr>
          <w:p w:rsidR="00075592" w:rsidRPr="001F7FBF" w:rsidRDefault="000755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r>
      <w:tr w:rsidR="0007559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129</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-125</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254</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255</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bl>
    <w:p w:rsidR="0092245C" w:rsidRPr="001F7FBF" w:rsidRDefault="0092245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设机器字长为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位，其中一位为符号位，当其在小数定点机中分别表示原码、补码、反码时，对应的真值范围各是多少？</w:t>
      </w:r>
    </w:p>
    <w:tbl>
      <w:tblPr>
        <w:tblStyle w:val="a5"/>
        <w:tblW w:w="0" w:type="auto"/>
        <w:tblLook w:val="04A0"/>
      </w:tblPr>
      <w:tblGrid>
        <w:gridCol w:w="1101"/>
        <w:gridCol w:w="650"/>
        <w:gridCol w:w="650"/>
        <w:gridCol w:w="968"/>
      </w:tblGrid>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BC3DEA" w:rsidRPr="001F7FBF">
              <w:rPr>
                <w:rFonts w:ascii="Times New Roman" w:eastAsia="微软雅黑" w:hAnsi="Times New Roman" w:cs="Times New Roman"/>
                <w:sz w:val="15"/>
                <w:szCs w:val="15"/>
              </w:rPr>
              <w:t>.0</w:t>
            </w:r>
          </w:p>
        </w:tc>
        <w:tc>
          <w:tcPr>
            <w:tcW w:w="968"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AA110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.0</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117C5B" w:rsidRPr="001F7FBF">
              <w:rPr>
                <w:rFonts w:ascii="Times New Roman" w:eastAsia="微软雅黑" w:hAnsi="Times New Roman" w:cs="Times New Roman"/>
                <w:sz w:val="15"/>
                <w:szCs w:val="15"/>
              </w:rPr>
              <w:t>.0</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-6</w:t>
            </w:r>
            <w:r w:rsidR="00117C5B" w:rsidRPr="001F7FBF">
              <w:rPr>
                <w:rFonts w:ascii="Times New Roman" w:eastAsia="微软雅黑" w:hAnsi="Times New Roman" w:cs="Times New Roman"/>
                <w:sz w:val="15"/>
                <w:szCs w:val="15"/>
              </w:rPr>
              <w:t>)</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-7</w:t>
            </w:r>
            <w:r w:rsidR="00117C5B"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090785" w:rsidRPr="001F7FBF">
              <w:rPr>
                <w:rFonts w:ascii="Times New Roman" w:eastAsia="微软雅黑" w:hAnsi="Times New Roman" w:cs="Times New Roman"/>
                <w:sz w:val="15"/>
                <w:szCs w:val="15"/>
              </w:rPr>
              <w:t>2</w:t>
            </w:r>
            <w:r w:rsidR="00090785" w:rsidRPr="001F7FBF">
              <w:rPr>
                <w:rFonts w:ascii="Times New Roman" w:eastAsia="微软雅黑" w:hAnsi="Times New Roman" w:cs="Times New Roman"/>
                <w:sz w:val="15"/>
                <w:szCs w:val="15"/>
                <w:vertAlign w:val="superscript"/>
              </w:rPr>
              <w:t>-7</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4E1A6C" w:rsidRPr="001F7FBF">
              <w:rPr>
                <w:rFonts w:ascii="Times New Roman" w:eastAsia="微软雅黑" w:hAnsi="Times New Roman" w:cs="Times New Roman"/>
                <w:sz w:val="15"/>
                <w:szCs w:val="15"/>
              </w:rPr>
              <w:t>.0</w:t>
            </w:r>
          </w:p>
        </w:tc>
      </w:tr>
    </w:tbl>
    <w:p w:rsidR="000B5F2D"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B5F2D" w:rsidRPr="001F7FBF">
        <w:rPr>
          <w:rFonts w:ascii="Times New Roman" w:eastAsia="微软雅黑" w:hAnsi="Times New Roman" w:cs="Times New Roman"/>
          <w:sz w:val="15"/>
          <w:szCs w:val="15"/>
        </w:rPr>
        <w:t>.3.3</w:t>
      </w:r>
      <w:r w:rsidR="000B5F2D" w:rsidRPr="001F7FBF">
        <w:rPr>
          <w:rFonts w:ascii="Times New Roman" w:eastAsia="微软雅黑" w:hAnsi="微软雅黑" w:cs="Times New Roman"/>
          <w:sz w:val="15"/>
          <w:szCs w:val="15"/>
        </w:rPr>
        <w:t>定点数和浮点数</w:t>
      </w:r>
    </w:p>
    <w:p w:rsidR="003244BA" w:rsidRPr="001F7FBF" w:rsidRDefault="001732C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定点数</w:t>
      </w:r>
    </w:p>
    <w:p w:rsidR="001732CF" w:rsidRPr="001F7FBF" w:rsidRDefault="001732CF"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定点数即小数点的位置固定的数。</w:t>
      </w:r>
    </w:p>
    <w:p w:rsidR="003244BA" w:rsidRPr="001F7FBF" w:rsidRDefault="00BA41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当小数点位于数符和第一</w:t>
      </w:r>
      <w:proofErr w:type="gramStart"/>
      <w:r w:rsidRPr="001F7FBF">
        <w:rPr>
          <w:rFonts w:ascii="Times New Roman" w:eastAsia="微软雅黑" w:hAnsi="微软雅黑" w:cs="Times New Roman"/>
          <w:sz w:val="15"/>
          <w:szCs w:val="15"/>
        </w:rPr>
        <w:t>数值</w:t>
      </w:r>
      <w:r w:rsidR="001732CF" w:rsidRPr="001F7FBF">
        <w:rPr>
          <w:rFonts w:ascii="Times New Roman" w:eastAsia="微软雅黑" w:hAnsi="微软雅黑" w:cs="Times New Roman"/>
          <w:sz w:val="15"/>
          <w:szCs w:val="15"/>
        </w:rPr>
        <w:t>位</w:t>
      </w:r>
      <w:proofErr w:type="gramEnd"/>
      <w:r w:rsidR="001732CF" w:rsidRPr="001F7FBF">
        <w:rPr>
          <w:rFonts w:ascii="Times New Roman" w:eastAsia="微软雅黑" w:hAnsi="微软雅黑" w:cs="Times New Roman"/>
          <w:sz w:val="15"/>
          <w:szCs w:val="15"/>
        </w:rPr>
        <w:t>之间是机器数</w:t>
      </w:r>
      <w:r w:rsidRPr="001F7FBF">
        <w:rPr>
          <w:rFonts w:ascii="Times New Roman" w:eastAsia="微软雅黑" w:hAnsi="微软雅黑" w:cs="Times New Roman"/>
          <w:sz w:val="15"/>
          <w:szCs w:val="15"/>
        </w:rPr>
        <w:t>时，机器数是</w:t>
      </w:r>
      <w:r w:rsidR="001732CF" w:rsidRPr="001F7FBF">
        <w:rPr>
          <w:rFonts w:ascii="Times New Roman" w:eastAsia="微软雅黑" w:hAnsi="微软雅黑" w:cs="Times New Roman"/>
          <w:sz w:val="15"/>
          <w:szCs w:val="15"/>
        </w:rPr>
        <w:t>纯</w:t>
      </w:r>
      <w:r w:rsidRPr="001F7FBF">
        <w:rPr>
          <w:rFonts w:ascii="Times New Roman" w:eastAsia="微软雅黑" w:hAnsi="微软雅黑" w:cs="Times New Roman"/>
          <w:sz w:val="15"/>
          <w:szCs w:val="15"/>
        </w:rPr>
        <w:t>小数</w:t>
      </w:r>
      <w:r w:rsidR="001732CF"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当小数点位于</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之后时</w:t>
      </w:r>
      <w:r w:rsidR="001732CF" w:rsidRPr="001F7FBF">
        <w:rPr>
          <w:rFonts w:ascii="Times New Roman" w:eastAsia="微软雅黑" w:hAnsi="微软雅黑" w:cs="Times New Roman"/>
          <w:sz w:val="15"/>
          <w:szCs w:val="15"/>
        </w:rPr>
        <w:t>，机器数为纯整数</w:t>
      </w:r>
      <w:r w:rsidRPr="001F7FBF">
        <w:rPr>
          <w:rFonts w:ascii="Times New Roman" w:eastAsia="微软雅黑" w:hAnsi="微软雅黑" w:cs="Times New Roman"/>
          <w:sz w:val="15"/>
          <w:szCs w:val="15"/>
        </w:rPr>
        <w:t>。</w:t>
      </w:r>
      <w:r w:rsidR="007575B0" w:rsidRPr="001F7FBF">
        <w:rPr>
          <w:rFonts w:ascii="Times New Roman" w:eastAsia="微软雅黑" w:hAnsi="微软雅黑" w:cs="Times New Roman"/>
          <w:sz w:val="15"/>
          <w:szCs w:val="15"/>
        </w:rPr>
        <w:t>上一节已经给出了原码、补码、反码的定点数的表示范围。</w:t>
      </w:r>
    </w:p>
    <w:p w:rsidR="00CB6212" w:rsidRPr="001F7FBF" w:rsidRDefault="00CB621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浮点数</w:t>
      </w:r>
    </w:p>
    <w:p w:rsidR="003244BA" w:rsidRPr="001F7FBF" w:rsidRDefault="00CB621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浮点数即小数点的位置</w:t>
      </w:r>
      <w:r w:rsidR="000A168E" w:rsidRPr="001F7FBF">
        <w:rPr>
          <w:rFonts w:ascii="Times New Roman" w:eastAsia="微软雅黑" w:hAnsi="微软雅黑" w:cs="Times New Roman"/>
          <w:sz w:val="15"/>
          <w:szCs w:val="15"/>
        </w:rPr>
        <w:t>不</w:t>
      </w:r>
      <w:r w:rsidRPr="001F7FBF">
        <w:rPr>
          <w:rFonts w:ascii="Times New Roman" w:eastAsia="微软雅黑" w:hAnsi="微软雅黑" w:cs="Times New Roman"/>
          <w:sz w:val="15"/>
          <w:szCs w:val="15"/>
        </w:rPr>
        <w:t>固定的数。</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）浮点数的格式</w:t>
      </w:r>
    </w:p>
    <w:p w:rsidR="007C58B1" w:rsidRPr="001F7FBF" w:rsidRDefault="004A0D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对任意一个二进制数</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，总可以写成</w:t>
      </w:r>
      <w:r w:rsidRPr="001F7FBF">
        <w:rPr>
          <w:rFonts w:ascii="Times New Roman" w:eastAsia="微软雅黑" w:hAnsi="Times New Roman" w:cs="Times New Roman"/>
          <w:sz w:val="15"/>
          <w:szCs w:val="15"/>
        </w:rPr>
        <w:t>N=M ×</w:t>
      </w:r>
      <w:r w:rsidR="00F86170"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perscript"/>
        </w:rPr>
        <w:t>E</w:t>
      </w:r>
      <w:r w:rsidR="00844E79" w:rsidRPr="001F7FBF">
        <w:rPr>
          <w:rFonts w:ascii="Times New Roman" w:eastAsia="微软雅黑" w:hAnsi="微软雅黑" w:cs="Times New Roman"/>
          <w:sz w:val="15"/>
          <w:szCs w:val="15"/>
        </w:rPr>
        <w:t>，</w:t>
      </w:r>
      <w:r w:rsidR="006B463E" w:rsidRPr="001F7FBF">
        <w:rPr>
          <w:rFonts w:ascii="Times New Roman" w:eastAsia="微软雅黑" w:hAnsi="微软雅黑" w:cs="Times New Roman"/>
          <w:sz w:val="15"/>
          <w:szCs w:val="15"/>
        </w:rPr>
        <w:t>式中，</w:t>
      </w:r>
      <w:r w:rsidR="00F86170" w:rsidRPr="001F7FBF">
        <w:rPr>
          <w:rFonts w:ascii="Times New Roman" w:eastAsia="微软雅黑" w:hAnsi="Times New Roman" w:cs="Times New Roman"/>
          <w:sz w:val="15"/>
          <w:szCs w:val="15"/>
        </w:rPr>
        <w:t>M</w:t>
      </w:r>
      <w:r w:rsidR="006B463E" w:rsidRPr="001F7FBF">
        <w:rPr>
          <w:rFonts w:ascii="Times New Roman" w:eastAsia="微软雅黑" w:hAnsi="微软雅黑" w:cs="Times New Roman"/>
          <w:sz w:val="15"/>
          <w:szCs w:val="15"/>
        </w:rPr>
        <w:t>为尾数，可正可负，</w:t>
      </w:r>
      <w:r w:rsidR="00F86170" w:rsidRPr="001F7FBF">
        <w:rPr>
          <w:rFonts w:ascii="Times New Roman" w:eastAsia="微软雅黑" w:hAnsi="Times New Roman" w:cs="Times New Roman"/>
          <w:sz w:val="15"/>
          <w:szCs w:val="15"/>
        </w:rPr>
        <w:t>E</w:t>
      </w:r>
      <w:r w:rsidR="006B463E" w:rsidRPr="001F7FBF">
        <w:rPr>
          <w:rFonts w:ascii="Times New Roman" w:eastAsia="微软雅黑" w:hAnsi="微软雅黑" w:cs="Times New Roman"/>
          <w:sz w:val="15"/>
          <w:szCs w:val="15"/>
        </w:rPr>
        <w:t>为阶码，可正可负，</w:t>
      </w:r>
      <w:r w:rsidR="006B463E" w:rsidRPr="001F7FBF">
        <w:rPr>
          <w:rFonts w:ascii="Times New Roman" w:eastAsia="微软雅黑" w:hAnsi="Times New Roman" w:cs="Times New Roman"/>
          <w:sz w:val="15"/>
          <w:szCs w:val="15"/>
        </w:rPr>
        <w:t>r</w:t>
      </w:r>
      <w:r w:rsidR="006B463E" w:rsidRPr="001F7FBF">
        <w:rPr>
          <w:rFonts w:ascii="Times New Roman" w:eastAsia="微软雅黑" w:hAnsi="微软雅黑" w:cs="Times New Roman"/>
          <w:sz w:val="15"/>
          <w:szCs w:val="15"/>
        </w:rPr>
        <w:t>是基数。在计算机中基数一般取</w:t>
      </w:r>
      <w:r w:rsidR="006B463E" w:rsidRPr="001F7FBF">
        <w:rPr>
          <w:rFonts w:ascii="Times New Roman" w:eastAsia="微软雅黑" w:hAnsi="Times New Roman" w:cs="Times New Roman"/>
          <w:sz w:val="15"/>
          <w:szCs w:val="15"/>
        </w:rPr>
        <w:t>2</w:t>
      </w:r>
      <w:r w:rsidR="006B463E" w:rsidRPr="001F7FBF">
        <w:rPr>
          <w:rFonts w:ascii="Times New Roman" w:eastAsia="微软雅黑" w:hAnsi="微软雅黑" w:cs="Times New Roman"/>
          <w:sz w:val="15"/>
          <w:szCs w:val="15"/>
        </w:rPr>
        <w:t>。</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）浮点数的规格化</w:t>
      </w:r>
    </w:p>
    <w:p w:rsidR="007575B0"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为了提高运算精度，需要充分地利用尾数的数位，通常采用浮点数规格化形式，即规定尾数的最高数位必须是一个有效值</w:t>
      </w:r>
      <w:r w:rsidR="000A168E" w:rsidRPr="001F7FBF">
        <w:rPr>
          <w:rFonts w:ascii="Times New Roman" w:eastAsia="微软雅黑" w:hAnsi="微软雅黑" w:cs="Times New Roman"/>
          <w:sz w:val="15"/>
          <w:szCs w:val="15"/>
        </w:rPr>
        <w:t>。</w:t>
      </w:r>
    </w:p>
    <w:p w:rsidR="000A168E"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当基数为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时，</w:t>
      </w:r>
      <w:r w:rsidR="00026F59" w:rsidRPr="001F7FBF">
        <w:rPr>
          <w:rFonts w:ascii="Times New Roman" w:eastAsia="微软雅黑" w:hAnsi="微软雅黑" w:cs="Times New Roman"/>
          <w:sz w:val="15"/>
          <w:szCs w:val="15"/>
        </w:rPr>
        <w:t>规格化时，尾数</w:t>
      </w:r>
      <w:r w:rsidR="00B05B22" w:rsidRPr="001F7FBF">
        <w:rPr>
          <w:rFonts w:ascii="Times New Roman" w:eastAsia="微软雅黑" w:hAnsi="微软雅黑" w:cs="Times New Roman"/>
          <w:sz w:val="15"/>
          <w:szCs w:val="15"/>
        </w:rPr>
        <w:t>左移</w:t>
      </w:r>
      <w:r w:rsidR="00026F59" w:rsidRPr="001F7FBF">
        <w:rPr>
          <w:rFonts w:ascii="Times New Roman" w:eastAsia="微软雅黑" w:hAnsi="微软雅黑" w:cs="Times New Roman"/>
          <w:sz w:val="15"/>
          <w:szCs w:val="15"/>
        </w:rPr>
        <w:t>一位，</w:t>
      </w:r>
      <w:proofErr w:type="gramStart"/>
      <w:r w:rsidR="00B05B22" w:rsidRPr="001F7FBF">
        <w:rPr>
          <w:rFonts w:ascii="Times New Roman" w:eastAsia="微软雅黑" w:hAnsi="微软雅黑" w:cs="Times New Roman"/>
          <w:sz w:val="15"/>
          <w:szCs w:val="15"/>
        </w:rPr>
        <w:t>阶码</w:t>
      </w:r>
      <w:r w:rsidR="00026F59" w:rsidRPr="001F7FBF">
        <w:rPr>
          <w:rFonts w:ascii="Times New Roman" w:eastAsia="微软雅黑" w:hAnsi="微软雅黑" w:cs="Times New Roman"/>
          <w:sz w:val="15"/>
          <w:szCs w:val="15"/>
        </w:rPr>
        <w:t>减</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w:t>
      </w:r>
      <w:r w:rsidR="00B05B22" w:rsidRPr="001F7FBF">
        <w:rPr>
          <w:rFonts w:ascii="Times New Roman" w:eastAsia="微软雅黑" w:hAnsi="微软雅黑" w:cs="Times New Roman"/>
          <w:sz w:val="15"/>
          <w:szCs w:val="15"/>
        </w:rPr>
        <w:t>左</w:t>
      </w:r>
      <w:proofErr w:type="gramStart"/>
      <w:r w:rsidR="00B05B22"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；尾数右移一位，</w:t>
      </w:r>
      <w:proofErr w:type="gramStart"/>
      <w:r w:rsidR="00026F59" w:rsidRPr="001F7FBF">
        <w:rPr>
          <w:rFonts w:ascii="Times New Roman" w:eastAsia="微软雅黑" w:hAnsi="微软雅黑" w:cs="Times New Roman"/>
          <w:sz w:val="15"/>
          <w:szCs w:val="15"/>
        </w:rPr>
        <w:t>阶码加</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，称为右</w:t>
      </w:r>
      <w:proofErr w:type="gramStart"/>
      <w:r w:rsidR="00026F59"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w:t>
      </w:r>
    </w:p>
    <w:p w:rsidR="003244BA" w:rsidRPr="001F7FBF" w:rsidRDefault="00B05B2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原码规格化后，正数为</w:t>
      </w:r>
      <w:r w:rsidRPr="001F7FBF">
        <w:rPr>
          <w:rFonts w:ascii="Times New Roman" w:eastAsia="微软雅黑" w:hAnsi="Times New Roman" w:cs="Times New Roman"/>
          <w:sz w:val="15"/>
          <w:szCs w:val="15"/>
        </w:rPr>
        <w:t>0.</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的形式，负数为</w:t>
      </w:r>
      <w:r w:rsidRPr="001F7FBF">
        <w:rPr>
          <w:rFonts w:ascii="Times New Roman" w:eastAsia="微软雅黑" w:hAnsi="Times New Roman" w:cs="Times New Roman"/>
          <w:sz w:val="15"/>
          <w:szCs w:val="15"/>
        </w:rPr>
        <w:t>1.</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w:t>
      </w:r>
      <w:r w:rsidR="00863EBA" w:rsidRPr="001F7FBF">
        <w:rPr>
          <w:rFonts w:ascii="Times New Roman" w:eastAsia="微软雅黑" w:hAnsi="微软雅黑" w:cs="Times New Roman"/>
          <w:sz w:val="15"/>
          <w:szCs w:val="15"/>
        </w:rPr>
        <w:t>补码规格化后，正数为</w:t>
      </w:r>
      <w:r w:rsidR="00863EBA" w:rsidRPr="001F7FBF">
        <w:rPr>
          <w:rFonts w:ascii="Times New Roman" w:eastAsia="微软雅黑" w:hAnsi="Times New Roman" w:cs="Times New Roman"/>
          <w:sz w:val="15"/>
          <w:szCs w:val="15"/>
        </w:rPr>
        <w:t>0.1xx...x</w:t>
      </w:r>
      <w:r w:rsidR="00863EBA" w:rsidRPr="001F7FBF">
        <w:rPr>
          <w:rFonts w:ascii="Times New Roman" w:eastAsia="微软雅黑" w:hAnsi="微软雅黑" w:cs="Times New Roman"/>
          <w:sz w:val="15"/>
          <w:szCs w:val="15"/>
        </w:rPr>
        <w:t>的形式，负数为</w:t>
      </w:r>
      <w:r w:rsidR="00863EBA" w:rsidRPr="001F7FBF">
        <w:rPr>
          <w:rFonts w:ascii="Times New Roman" w:eastAsia="微软雅黑" w:hAnsi="Times New Roman" w:cs="Times New Roman"/>
          <w:sz w:val="15"/>
          <w:szCs w:val="15"/>
        </w:rPr>
        <w:t>1.0xx...x</w:t>
      </w:r>
      <w:r w:rsidR="00863EBA" w:rsidRPr="001F7FBF">
        <w:rPr>
          <w:rFonts w:ascii="Times New Roman" w:eastAsia="微软雅黑" w:hAnsi="微软雅黑" w:cs="Times New Roman"/>
          <w:sz w:val="15"/>
          <w:szCs w:val="15"/>
        </w:rPr>
        <w:t>的形式。</w:t>
      </w:r>
    </w:p>
    <w:p w:rsidR="00863EBA" w:rsidRPr="001F7FBF" w:rsidRDefault="00863E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3.IEEE 754 </w:t>
      </w:r>
      <w:r w:rsidRPr="001F7FBF">
        <w:rPr>
          <w:rFonts w:ascii="Times New Roman" w:eastAsia="微软雅黑" w:hAnsi="微软雅黑" w:cs="Times New Roman"/>
          <w:b/>
          <w:sz w:val="15"/>
          <w:szCs w:val="15"/>
        </w:rPr>
        <w:t>标准</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现代计算机中，浮点数一般采用</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制定的国际标准，这种标准形式</w:t>
      </w:r>
      <w:r w:rsidR="001D4906" w:rsidRPr="001F7FBF">
        <w:rPr>
          <w:rFonts w:ascii="Times New Roman" w:eastAsia="微软雅黑" w:hAnsi="微软雅黑" w:cs="Times New Roman"/>
          <w:sz w:val="15"/>
          <w:szCs w:val="15"/>
        </w:rPr>
        <w:t>如下：</w:t>
      </w:r>
    </w:p>
    <w:tbl>
      <w:tblPr>
        <w:tblStyle w:val="a5"/>
        <w:tblW w:w="0" w:type="auto"/>
        <w:jc w:val="center"/>
        <w:tblLook w:val="04A0"/>
      </w:tblPr>
      <w:tblGrid>
        <w:gridCol w:w="392"/>
        <w:gridCol w:w="1417"/>
        <w:gridCol w:w="567"/>
      </w:tblGrid>
      <w:tr w:rsidR="00ED6338" w:rsidRPr="001F7FBF" w:rsidTr="005D7169">
        <w:trPr>
          <w:jc w:val="center"/>
        </w:trPr>
        <w:tc>
          <w:tcPr>
            <w:tcW w:w="392"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w:t>
            </w:r>
          </w:p>
        </w:tc>
        <w:tc>
          <w:tcPr>
            <w:tcW w:w="141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阶码（含符号位）</w:t>
            </w:r>
          </w:p>
        </w:tc>
        <w:tc>
          <w:tcPr>
            <w:tcW w:w="56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bl>
    <w:p w:rsidR="001D4906" w:rsidRPr="001F7FBF" w:rsidRDefault="005D7169" w:rsidP="00C307A6">
      <w:pPr>
        <w:spacing w:line="180" w:lineRule="exact"/>
        <w:ind w:firstLineChars="1000" w:firstLine="15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E236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p>
    <w:p w:rsidR="00ED6338" w:rsidRPr="001F7FBF" w:rsidRDefault="001E23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数符</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小数点位置</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标准，</w:t>
      </w:r>
      <w:r w:rsidR="001D4906" w:rsidRPr="001F7FBF">
        <w:rPr>
          <w:rFonts w:ascii="Times New Roman" w:eastAsia="微软雅黑" w:hAnsi="微软雅黑" w:cs="Times New Roman"/>
          <w:sz w:val="15"/>
          <w:szCs w:val="15"/>
        </w:rPr>
        <w:t>常用的浮点数有</w:t>
      </w:r>
      <w:r w:rsidR="004871DF" w:rsidRPr="001F7FBF">
        <w:rPr>
          <w:rFonts w:ascii="Times New Roman" w:eastAsia="微软雅黑" w:hAnsi="微软雅黑" w:cs="Times New Roman"/>
          <w:sz w:val="15"/>
          <w:szCs w:val="15"/>
        </w:rPr>
        <w:t>三种</w:t>
      </w:r>
      <w:r w:rsidR="008626B3" w:rsidRPr="001F7FBF">
        <w:rPr>
          <w:rFonts w:ascii="Times New Roman" w:eastAsia="微软雅黑" w:hAnsi="微软雅黑" w:cs="Times New Roman"/>
          <w:sz w:val="15"/>
          <w:szCs w:val="15"/>
        </w:rPr>
        <w:t>：</w:t>
      </w:r>
    </w:p>
    <w:tbl>
      <w:tblPr>
        <w:tblStyle w:val="a5"/>
        <w:tblW w:w="0" w:type="auto"/>
        <w:jc w:val="center"/>
        <w:tblLook w:val="04A0"/>
      </w:tblPr>
      <w:tblGrid>
        <w:gridCol w:w="817"/>
        <w:gridCol w:w="851"/>
        <w:gridCol w:w="567"/>
        <w:gridCol w:w="567"/>
        <w:gridCol w:w="708"/>
      </w:tblGrid>
      <w:tr w:rsidR="008626B3" w:rsidRPr="001F7FBF" w:rsidTr="00DE4E52">
        <w:trPr>
          <w:jc w:val="center"/>
        </w:trPr>
        <w:tc>
          <w:tcPr>
            <w:tcW w:w="817" w:type="dxa"/>
          </w:tcPr>
          <w:p w:rsidR="008626B3" w:rsidRPr="001F7FBF" w:rsidRDefault="008626B3" w:rsidP="00C307A6">
            <w:pPr>
              <w:spacing w:line="180" w:lineRule="exact"/>
              <w:rPr>
                <w:rFonts w:ascii="Times New Roman" w:eastAsia="微软雅黑" w:hAnsi="Times New Roman" w:cs="Times New Roman"/>
                <w:sz w:val="15"/>
                <w:szCs w:val="15"/>
              </w:rPr>
            </w:pPr>
          </w:p>
        </w:tc>
        <w:tc>
          <w:tcPr>
            <w:tcW w:w="851" w:type="dxa"/>
          </w:tcPr>
          <w:p w:rsidR="008626B3" w:rsidRPr="001F7FBF" w:rsidRDefault="008626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w:t>
            </w:r>
            <w:r w:rsidRPr="001F7FBF">
              <w:rPr>
                <w:rFonts w:ascii="Times New Roman" w:eastAsia="微软雅黑" w:hAnsi="Times New Roman" w:cs="Times New Roman"/>
                <w:sz w:val="15"/>
                <w:szCs w:val="15"/>
              </w:rPr>
              <w:t>S</w:t>
            </w:r>
          </w:p>
        </w:tc>
        <w:tc>
          <w:tcPr>
            <w:tcW w:w="567" w:type="dxa"/>
          </w:tcPr>
          <w:p w:rsidR="008626B3" w:rsidRPr="001F7FBF" w:rsidRDefault="008626B3"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总位数</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23</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长实数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52</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临时实数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15</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80</w:t>
            </w:r>
          </w:p>
        </w:tc>
      </w:tr>
    </w:tbl>
    <w:p w:rsidR="008626B3" w:rsidRPr="001F7FBF" w:rsidRDefault="00DE4E5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为数符，它表示浮点数的正负，但与其有效位（尾数）是分开的</w:t>
      </w:r>
      <w:r w:rsidR="00C804AE" w:rsidRPr="001F7FBF">
        <w:rPr>
          <w:rFonts w:ascii="Times New Roman" w:eastAsia="微软雅黑" w:hAnsi="微软雅黑" w:cs="Times New Roman"/>
          <w:sz w:val="15"/>
          <w:szCs w:val="15"/>
        </w:rPr>
        <w:t>。</w:t>
      </w:r>
      <w:proofErr w:type="gramStart"/>
      <w:r w:rsidR="00C804AE" w:rsidRPr="001F7FBF">
        <w:rPr>
          <w:rFonts w:ascii="Times New Roman" w:eastAsia="微软雅黑" w:hAnsi="微软雅黑" w:cs="Times New Roman"/>
          <w:sz w:val="15"/>
          <w:szCs w:val="15"/>
        </w:rPr>
        <w:t>阶码用</w:t>
      </w:r>
      <w:proofErr w:type="gramEnd"/>
      <w:r w:rsidR="00C804AE" w:rsidRPr="001F7FBF">
        <w:rPr>
          <w:rFonts w:ascii="Times New Roman" w:eastAsia="微软雅黑" w:hAnsi="微软雅黑" w:cs="Times New Roman"/>
          <w:sz w:val="15"/>
          <w:szCs w:val="15"/>
        </w:rPr>
        <w:t>移码表示，</w:t>
      </w:r>
      <w:proofErr w:type="gramStart"/>
      <w:r w:rsidR="00C804AE" w:rsidRPr="001F7FBF">
        <w:rPr>
          <w:rFonts w:ascii="Times New Roman" w:eastAsia="微软雅黑" w:hAnsi="微软雅黑" w:cs="Times New Roman"/>
          <w:sz w:val="15"/>
          <w:szCs w:val="15"/>
        </w:rPr>
        <w:t>阶码的</w:t>
      </w:r>
      <w:proofErr w:type="gramEnd"/>
      <w:r w:rsidR="00C804AE" w:rsidRPr="001F7FBF">
        <w:rPr>
          <w:rFonts w:ascii="Times New Roman" w:eastAsia="微软雅黑" w:hAnsi="微软雅黑" w:cs="Times New Roman"/>
          <w:sz w:val="15"/>
          <w:szCs w:val="15"/>
        </w:rPr>
        <w:t>真值都被加上一个常数（偏移量），如短实数、长实数和临时实数的偏移量分别为</w:t>
      </w:r>
      <w:r w:rsidR="00916723" w:rsidRPr="001F7FBF">
        <w:rPr>
          <w:rFonts w:ascii="Times New Roman" w:eastAsia="微软雅黑" w:hAnsi="Times New Roman" w:cs="Times New Roman"/>
          <w:sz w:val="15"/>
          <w:szCs w:val="15"/>
        </w:rPr>
        <w:t>7FH</w:t>
      </w:r>
      <w:r w:rsidR="00916723" w:rsidRPr="001F7FBF">
        <w:rPr>
          <w:rFonts w:ascii="Times New Roman" w:eastAsia="微软雅黑" w:hAnsi="微软雅黑" w:cs="Times New Roman"/>
          <w:sz w:val="15"/>
          <w:szCs w:val="15"/>
        </w:rPr>
        <w:t>、</w:t>
      </w:r>
      <w:r w:rsidR="00916723" w:rsidRPr="001F7FBF">
        <w:rPr>
          <w:rFonts w:ascii="Times New Roman" w:eastAsia="微软雅黑" w:hAnsi="Times New Roman" w:cs="Times New Roman"/>
          <w:sz w:val="15"/>
          <w:szCs w:val="15"/>
        </w:rPr>
        <w:t>3FFH</w:t>
      </w:r>
      <w:r w:rsidR="00916723" w:rsidRPr="001F7FBF">
        <w:rPr>
          <w:rFonts w:ascii="Times New Roman" w:eastAsia="微软雅黑" w:hAnsi="微软雅黑" w:cs="Times New Roman"/>
          <w:sz w:val="15"/>
          <w:szCs w:val="15"/>
        </w:rPr>
        <w:t>和</w:t>
      </w:r>
      <w:r w:rsidR="00916723" w:rsidRPr="001F7FBF">
        <w:rPr>
          <w:rFonts w:ascii="Times New Roman" w:eastAsia="微软雅黑" w:hAnsi="Times New Roman" w:cs="Times New Roman"/>
          <w:sz w:val="15"/>
          <w:szCs w:val="15"/>
        </w:rPr>
        <w:t>3FFFH</w:t>
      </w:r>
      <w:r w:rsidR="00916723" w:rsidRPr="001F7FBF">
        <w:rPr>
          <w:rFonts w:ascii="Times New Roman" w:eastAsia="微软雅黑" w:hAnsi="微软雅黑" w:cs="Times New Roman"/>
          <w:sz w:val="15"/>
          <w:szCs w:val="15"/>
        </w:rPr>
        <w:t>。尾数部分通常都是规格化</w:t>
      </w:r>
      <w:r w:rsidR="005309B7" w:rsidRPr="001F7FBF">
        <w:rPr>
          <w:rFonts w:ascii="Times New Roman" w:eastAsia="微软雅黑" w:hAnsi="微软雅黑" w:cs="Times New Roman"/>
          <w:b/>
          <w:sz w:val="15"/>
          <w:szCs w:val="15"/>
        </w:rPr>
        <w:t>原码</w:t>
      </w:r>
      <w:r w:rsidR="00916723" w:rsidRPr="001F7FBF">
        <w:rPr>
          <w:rFonts w:ascii="Times New Roman" w:eastAsia="微软雅黑" w:hAnsi="微软雅黑" w:cs="Times New Roman"/>
          <w:sz w:val="15"/>
          <w:szCs w:val="15"/>
        </w:rPr>
        <w:t>表示，即非</w:t>
      </w:r>
      <w:r w:rsidR="00916723" w:rsidRPr="001F7FBF">
        <w:rPr>
          <w:rFonts w:ascii="Times New Roman" w:eastAsia="微软雅黑" w:hAnsi="Times New Roman" w:cs="Times New Roman"/>
          <w:sz w:val="15"/>
          <w:szCs w:val="15"/>
        </w:rPr>
        <w:t>“0”</w:t>
      </w:r>
      <w:r w:rsidR="00916723" w:rsidRPr="001F7FBF">
        <w:rPr>
          <w:rFonts w:ascii="Times New Roman" w:eastAsia="微软雅黑" w:hAnsi="微软雅黑" w:cs="Times New Roman"/>
          <w:sz w:val="15"/>
          <w:szCs w:val="15"/>
        </w:rPr>
        <w:t>的有效位最高位总是</w:t>
      </w:r>
      <w:r w:rsidR="00916723" w:rsidRPr="001F7FBF">
        <w:rPr>
          <w:rFonts w:ascii="Times New Roman" w:eastAsia="微软雅黑" w:hAnsi="Times New Roman" w:cs="Times New Roman"/>
          <w:sz w:val="15"/>
          <w:szCs w:val="15"/>
        </w:rPr>
        <w:t>“1”</w:t>
      </w:r>
      <w:r w:rsidR="00E36841" w:rsidRPr="001F7FBF">
        <w:rPr>
          <w:rFonts w:ascii="Times New Roman" w:eastAsia="微软雅黑" w:hAnsi="微软雅黑" w:cs="Times New Roman"/>
          <w:sz w:val="15"/>
          <w:szCs w:val="15"/>
        </w:rPr>
        <w:t>，但在</w:t>
      </w:r>
      <w:r w:rsidR="00E36841" w:rsidRPr="001F7FBF">
        <w:rPr>
          <w:rFonts w:ascii="Times New Roman" w:eastAsia="微软雅黑" w:hAnsi="Times New Roman" w:cs="Times New Roman"/>
          <w:sz w:val="15"/>
          <w:szCs w:val="15"/>
        </w:rPr>
        <w:t>IEEE</w:t>
      </w:r>
      <w:r w:rsidR="00E36841" w:rsidRPr="001F7FBF">
        <w:rPr>
          <w:rFonts w:ascii="Times New Roman" w:eastAsia="微软雅黑" w:hAnsi="微软雅黑" w:cs="Times New Roman"/>
          <w:sz w:val="15"/>
          <w:szCs w:val="15"/>
        </w:rPr>
        <w:t>标准中，有效位呈如下形式。</w:t>
      </w:r>
    </w:p>
    <w:p w:rsidR="00E36841" w:rsidRPr="001F7FBF" w:rsidRDefault="00E36841"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vertAlign w:val="subscript"/>
        </w:rPr>
        <w:t>▲</w:t>
      </w:r>
      <w:r w:rsidR="004548C0" w:rsidRPr="001F7FBF">
        <w:rPr>
          <w:rFonts w:ascii="Times New Roman" w:eastAsia="微软雅黑" w:hAnsi="Times New Roman" w:cs="Times New Roman"/>
          <w:sz w:val="15"/>
          <w:szCs w:val="15"/>
        </w:rPr>
        <w:t>xx...x</w:t>
      </w:r>
    </w:p>
    <w:p w:rsidR="003244BA" w:rsidRPr="001F7FBF" w:rsidRDefault="004548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表示假想的二进制小数点。在实际表示中，对短实数和长实数，这个整数位的</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省略，称为隐藏位；对于临时实数不采用隐藏位，表</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E419B6"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列出了十进制数</w:t>
      </w:r>
      <w:r w:rsidRPr="001F7FBF">
        <w:rPr>
          <w:rFonts w:ascii="Times New Roman" w:eastAsia="微软雅黑" w:hAnsi="Times New Roman" w:cs="Times New Roman"/>
          <w:sz w:val="15"/>
          <w:szCs w:val="15"/>
        </w:rPr>
        <w:t>178.125</w:t>
      </w:r>
      <w:r w:rsidRPr="001F7FBF">
        <w:rPr>
          <w:rFonts w:ascii="Times New Roman" w:eastAsia="微软雅黑" w:hAnsi="微软雅黑" w:cs="Times New Roman"/>
          <w:sz w:val="15"/>
          <w:szCs w:val="15"/>
        </w:rPr>
        <w:t>的实数表示。</w:t>
      </w:r>
    </w:p>
    <w:p w:rsidR="004548C0" w:rsidRPr="001F7FBF" w:rsidRDefault="006E2E32"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E419B6" w:rsidRPr="001F7FBF">
        <w:rPr>
          <w:rFonts w:ascii="Times New Roman" w:eastAsia="微软雅黑" w:hAnsi="Times New Roman" w:cs="Times New Roman"/>
          <w:sz w:val="13"/>
          <w:szCs w:val="13"/>
        </w:rPr>
        <w:t>.1</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实数</w:t>
      </w:r>
      <w:r w:rsidRPr="001F7FBF">
        <w:rPr>
          <w:rFonts w:ascii="Times New Roman" w:eastAsia="微软雅黑" w:hAnsi="Times New Roman" w:cs="Times New Roman"/>
          <w:sz w:val="13"/>
          <w:szCs w:val="13"/>
        </w:rPr>
        <w:t>178.125</w:t>
      </w:r>
      <w:r w:rsidRPr="001F7FBF">
        <w:rPr>
          <w:rFonts w:ascii="Times New Roman" w:eastAsia="微软雅黑" w:hAnsi="微软雅黑" w:cs="Times New Roman"/>
          <w:sz w:val="13"/>
          <w:szCs w:val="13"/>
        </w:rPr>
        <w:t>的</w:t>
      </w:r>
      <w:r w:rsidRPr="001F7FBF">
        <w:rPr>
          <w:rFonts w:ascii="Times New Roman" w:eastAsia="微软雅黑" w:hAnsi="Times New Roman" w:cs="Times New Roman"/>
          <w:sz w:val="13"/>
          <w:szCs w:val="13"/>
        </w:rPr>
        <w:t xml:space="preserve">IEEE 754 </w:t>
      </w:r>
      <w:r w:rsidRPr="001F7FBF">
        <w:rPr>
          <w:rFonts w:ascii="Times New Roman" w:eastAsia="微软雅黑" w:hAnsi="微软雅黑" w:cs="Times New Roman"/>
          <w:sz w:val="13"/>
          <w:szCs w:val="13"/>
        </w:rPr>
        <w:t>表示</w:t>
      </w:r>
    </w:p>
    <w:tbl>
      <w:tblPr>
        <w:tblStyle w:val="a5"/>
        <w:tblW w:w="4644" w:type="dxa"/>
        <w:tblLook w:val="04A0"/>
      </w:tblPr>
      <w:tblGrid>
        <w:gridCol w:w="847"/>
        <w:gridCol w:w="366"/>
        <w:gridCol w:w="1495"/>
        <w:gridCol w:w="1936"/>
      </w:tblGrid>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实数表示</w:t>
            </w:r>
          </w:p>
        </w:tc>
        <w:tc>
          <w:tcPr>
            <w:tcW w:w="3797" w:type="dxa"/>
            <w:gridSpan w:val="3"/>
          </w:tcPr>
          <w:p w:rsidR="00D07906" w:rsidRPr="001F7FBF" w:rsidRDefault="00D07906" w:rsidP="00EF64F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数值</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原始十进制数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178.125</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二进制浮点表示</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1.0110010001×2</w:t>
            </w:r>
            <w:r w:rsidRPr="001F7FBF">
              <w:rPr>
                <w:rFonts w:ascii="Times New Roman" w:eastAsia="微软雅黑" w:hAnsi="Times New Roman" w:cs="Times New Roman"/>
                <w:sz w:val="15"/>
                <w:szCs w:val="15"/>
                <w:vertAlign w:val="superscript"/>
              </w:rPr>
              <w:t>111</w:t>
            </w:r>
          </w:p>
        </w:tc>
      </w:tr>
      <w:tr w:rsidR="00D07906" w:rsidRPr="001F7FBF" w:rsidTr="00D07906">
        <w:trPr>
          <w:trHeight w:val="45"/>
        </w:trPr>
        <w:tc>
          <w:tcPr>
            <w:tcW w:w="847" w:type="dxa"/>
            <w:vMerge w:val="restart"/>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短实数表示</w:t>
            </w: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数符</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r w:rsidR="00D07906" w:rsidRPr="001F7FBF" w:rsidTr="00D07906">
        <w:trPr>
          <w:trHeight w:val="44"/>
        </w:trPr>
        <w:tc>
          <w:tcPr>
            <w:tcW w:w="847" w:type="dxa"/>
            <w:vMerge/>
          </w:tcPr>
          <w:p w:rsidR="00D07906" w:rsidRPr="001F7FBF" w:rsidRDefault="00D07906" w:rsidP="00EF64F6">
            <w:pPr>
              <w:spacing w:line="180" w:lineRule="exact"/>
              <w:rPr>
                <w:rFonts w:ascii="Times New Roman" w:eastAsia="微软雅黑" w:hAnsi="Times New Roman" w:cs="Times New Roman"/>
                <w:sz w:val="15"/>
                <w:szCs w:val="15"/>
              </w:rPr>
            </w:pP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00000111+01111111</w:t>
            </w:r>
          </w:p>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=10000110</w:t>
            </w:r>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01100100010000000000000</w:t>
            </w:r>
          </w:p>
        </w:tc>
      </w:tr>
    </w:tbl>
    <w:p w:rsidR="00AB7DC8"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w:t>
      </w:r>
      <w:r w:rsidR="00AB7DC8" w:rsidRPr="001F7FBF">
        <w:rPr>
          <w:rFonts w:ascii="Times New Roman" w:eastAsia="微软雅黑" w:hAnsi="微软雅黑" w:cs="Times New Roman"/>
          <w:sz w:val="15"/>
          <w:szCs w:val="15"/>
        </w:rPr>
        <w:t>定点数运算</w:t>
      </w:r>
    </w:p>
    <w:p w:rsidR="00AB7DC8"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.4.1</w:t>
      </w:r>
      <w:r w:rsidR="003757C8" w:rsidRPr="001F7FBF">
        <w:rPr>
          <w:rFonts w:ascii="Times New Roman" w:eastAsia="微软雅黑" w:hAnsi="微软雅黑" w:cs="Times New Roman"/>
          <w:sz w:val="15"/>
          <w:szCs w:val="15"/>
        </w:rPr>
        <w:t>移位运算</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无符号数的移位称为逻辑移位，有符号数的移位称为算术移位。</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算数移位规则</w:t>
      </w:r>
      <w:r w:rsidR="00E458CE" w:rsidRPr="001F7FBF">
        <w:rPr>
          <w:rFonts w:ascii="Times New Roman" w:eastAsia="微软雅黑" w:hAnsi="微软雅黑" w:cs="Times New Roman"/>
          <w:sz w:val="15"/>
          <w:szCs w:val="15"/>
        </w:rPr>
        <w:t>：</w:t>
      </w:r>
    </w:p>
    <w:p w:rsidR="003244BA" w:rsidRPr="001F7FBF" w:rsidRDefault="00226DE6"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不同码制机器数算数移位后的空位填补规则</w:t>
      </w:r>
    </w:p>
    <w:tbl>
      <w:tblPr>
        <w:tblStyle w:val="a5"/>
        <w:tblW w:w="0" w:type="auto"/>
        <w:jc w:val="center"/>
        <w:tblLook w:val="04A0"/>
      </w:tblPr>
      <w:tblGrid>
        <w:gridCol w:w="534"/>
        <w:gridCol w:w="1417"/>
        <w:gridCol w:w="1559"/>
      </w:tblGrid>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真值</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码制</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填补代码</w:t>
            </w:r>
          </w:p>
        </w:tc>
      </w:tr>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正数</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原码、补码、反码</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31"/>
          <w:jc w:val="center"/>
        </w:trPr>
        <w:tc>
          <w:tcPr>
            <w:tcW w:w="534" w:type="dxa"/>
            <w:vMerge w:val="restart"/>
          </w:tcPr>
          <w:p w:rsidR="004A2559" w:rsidRPr="001F7FBF" w:rsidRDefault="004A2559" w:rsidP="00C307A6">
            <w:pPr>
              <w:spacing w:line="180" w:lineRule="exact"/>
              <w:rPr>
                <w:rFonts w:ascii="Times New Roman" w:eastAsia="微软雅黑" w:hAnsi="Times New Roman" w:cs="Times New Roman"/>
                <w:sz w:val="15"/>
                <w:szCs w:val="15"/>
              </w:rPr>
            </w:pPr>
          </w:p>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w:t>
            </w: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1559"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左移添</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，右移添</w:t>
            </w:r>
            <w:r w:rsidRPr="001F7FBF">
              <w:rPr>
                <w:rFonts w:ascii="Times New Roman" w:eastAsia="微软雅黑" w:hAnsi="Times New Roman" w:cs="Times New Roman"/>
                <w:sz w:val="15"/>
                <w:szCs w:val="15"/>
              </w:rPr>
              <w:t>1</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bl>
    <w:p w:rsidR="003244BA"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2</w:t>
      </w:r>
      <w:r w:rsidRPr="001F7FBF">
        <w:rPr>
          <w:rFonts w:ascii="Times New Roman" w:eastAsia="微软雅黑" w:hAnsi="微软雅黑" w:cs="Times New Roman"/>
          <w:sz w:val="15"/>
          <w:szCs w:val="15"/>
        </w:rPr>
        <w:t>可得出如下结论。</w:t>
      </w:r>
    </w:p>
    <w:p w:rsidR="004A2559"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机器数为正时，不论是左移还是右移，填补代码均为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3244BA"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67CC7" w:rsidRPr="001F7FBF">
        <w:rPr>
          <w:rFonts w:ascii="Times New Roman" w:eastAsia="微软雅黑" w:hAnsi="微软雅黑" w:cs="Times New Roman"/>
          <w:sz w:val="15"/>
          <w:szCs w:val="15"/>
        </w:rPr>
        <w:t>由于负数的原码数值部分和真值相同，故在移位时</w:t>
      </w:r>
      <w:r w:rsidR="006D2202" w:rsidRPr="001F7FBF">
        <w:rPr>
          <w:rFonts w:ascii="Times New Roman" w:eastAsia="微软雅黑" w:hAnsi="微软雅黑" w:cs="Times New Roman"/>
          <w:sz w:val="15"/>
          <w:szCs w:val="15"/>
        </w:rPr>
        <w:t>只要使符号位</w:t>
      </w:r>
      <w:r w:rsidR="00A67CC7" w:rsidRPr="001F7FBF">
        <w:rPr>
          <w:rFonts w:ascii="Times New Roman" w:eastAsia="微软雅黑" w:hAnsi="微软雅黑" w:cs="Times New Roman"/>
          <w:sz w:val="15"/>
          <w:szCs w:val="15"/>
        </w:rPr>
        <w:t>不变，其空位均填</w:t>
      </w:r>
      <w:r w:rsidR="00A67CC7" w:rsidRPr="001F7FBF">
        <w:rPr>
          <w:rFonts w:ascii="Times New Roman" w:eastAsia="微软雅黑" w:hAnsi="Times New Roman" w:cs="Times New Roman"/>
          <w:sz w:val="15"/>
          <w:szCs w:val="15"/>
        </w:rPr>
        <w:t>0</w:t>
      </w:r>
      <w:r w:rsidR="00A67CC7" w:rsidRPr="001F7FBF">
        <w:rPr>
          <w:rFonts w:ascii="Times New Roman" w:eastAsia="微软雅黑" w:hAnsi="微软雅黑" w:cs="Times New Roman"/>
          <w:sz w:val="15"/>
          <w:szCs w:val="15"/>
        </w:rPr>
        <w:t>即可。</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2202" w:rsidRPr="001F7FBF">
        <w:rPr>
          <w:rFonts w:ascii="Times New Roman" w:eastAsia="微软雅黑" w:hAnsi="微软雅黑" w:cs="Times New Roman"/>
          <w:sz w:val="15"/>
          <w:szCs w:val="15"/>
        </w:rPr>
        <w:t>由于负数的反码各位除符号位</w:t>
      </w:r>
      <w:r w:rsidRPr="001F7FBF">
        <w:rPr>
          <w:rFonts w:ascii="Times New Roman" w:eastAsia="微软雅黑" w:hAnsi="微软雅黑" w:cs="Times New Roman"/>
          <w:sz w:val="15"/>
          <w:szCs w:val="15"/>
        </w:rPr>
        <w:t>外</w:t>
      </w:r>
      <w:r w:rsidR="006D2202" w:rsidRPr="001F7FBF">
        <w:rPr>
          <w:rFonts w:ascii="Times New Roman" w:eastAsia="微软雅黑" w:hAnsi="微软雅黑" w:cs="Times New Roman"/>
          <w:sz w:val="15"/>
          <w:szCs w:val="15"/>
        </w:rPr>
        <w:t>与</w:t>
      </w:r>
      <w:r w:rsidRPr="001F7FBF">
        <w:rPr>
          <w:rFonts w:ascii="Times New Roman" w:eastAsia="微软雅黑" w:hAnsi="微软雅黑" w:cs="Times New Roman"/>
          <w:sz w:val="15"/>
          <w:szCs w:val="15"/>
        </w:rPr>
        <w:t>负数的原码正好</w:t>
      </w:r>
      <w:r w:rsidR="006D2202" w:rsidRPr="001F7FBF">
        <w:rPr>
          <w:rFonts w:ascii="Times New Roman" w:eastAsia="微软雅黑" w:hAnsi="微软雅黑" w:cs="Times New Roman"/>
          <w:sz w:val="15"/>
          <w:szCs w:val="15"/>
        </w:rPr>
        <w:t>相反</w:t>
      </w:r>
      <w:r w:rsidRPr="001F7FBF">
        <w:rPr>
          <w:rFonts w:ascii="Times New Roman" w:eastAsia="微软雅黑" w:hAnsi="微软雅黑" w:cs="Times New Roman"/>
          <w:sz w:val="15"/>
          <w:szCs w:val="15"/>
        </w:rPr>
        <w:t>，故</w:t>
      </w:r>
      <w:r w:rsidR="006D2202" w:rsidRPr="001F7FBF">
        <w:rPr>
          <w:rFonts w:ascii="Times New Roman" w:eastAsia="微软雅黑" w:hAnsi="微软雅黑" w:cs="Times New Roman"/>
          <w:sz w:val="15"/>
          <w:szCs w:val="15"/>
        </w:rPr>
        <w:t>移位</w:t>
      </w:r>
      <w:r w:rsidRPr="001F7FBF">
        <w:rPr>
          <w:rFonts w:ascii="Times New Roman" w:eastAsia="微软雅黑" w:hAnsi="微软雅黑" w:cs="Times New Roman"/>
          <w:sz w:val="15"/>
          <w:szCs w:val="15"/>
        </w:rPr>
        <w:t>后所填的代码应与原码相反，即</w:t>
      </w:r>
      <w:r w:rsidR="006D2202" w:rsidRPr="001F7FBF">
        <w:rPr>
          <w:rFonts w:ascii="Times New Roman" w:eastAsia="微软雅黑" w:hAnsi="微软雅黑" w:cs="Times New Roman"/>
          <w:sz w:val="15"/>
          <w:szCs w:val="15"/>
        </w:rPr>
        <w:t>全部</w:t>
      </w:r>
      <w:r w:rsidR="00896994" w:rsidRPr="001F7FBF">
        <w:rPr>
          <w:rFonts w:ascii="Times New Roman" w:eastAsia="微软雅黑" w:hAnsi="微软雅黑" w:cs="Times New Roman"/>
          <w:sz w:val="15"/>
          <w:szCs w:val="15"/>
        </w:rPr>
        <w:t>填</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分析</w:t>
      </w:r>
      <w:r w:rsidR="00896994" w:rsidRPr="001F7FBF">
        <w:rPr>
          <w:rFonts w:ascii="Times New Roman" w:eastAsia="微软雅黑" w:hAnsi="微软雅黑" w:cs="Times New Roman"/>
          <w:sz w:val="15"/>
          <w:szCs w:val="15"/>
        </w:rPr>
        <w:t>任意负数</w:t>
      </w:r>
      <w:r w:rsidRPr="001F7FBF">
        <w:rPr>
          <w:rFonts w:ascii="Times New Roman" w:eastAsia="微软雅黑" w:hAnsi="微软雅黑" w:cs="Times New Roman"/>
          <w:sz w:val="15"/>
          <w:szCs w:val="15"/>
        </w:rPr>
        <w:t>的补码可发现，当对其由低位向高位找到第一个</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的左边的各位均与对应的反码相同，而在此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右边的各位（包括此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在内）</w:t>
      </w:r>
      <w:r w:rsidR="00796CDE" w:rsidRPr="001F7FBF">
        <w:rPr>
          <w:rFonts w:ascii="Times New Roman" w:eastAsia="微软雅黑" w:hAnsi="微软雅黑" w:cs="Times New Roman"/>
          <w:sz w:val="15"/>
          <w:szCs w:val="15"/>
        </w:rPr>
        <w:t>均与对应的原码相同。故负数的补</w:t>
      </w:r>
      <w:r w:rsidR="00796CDE" w:rsidRPr="001F7FBF">
        <w:rPr>
          <w:rFonts w:ascii="Times New Roman" w:eastAsia="微软雅黑" w:hAnsi="微软雅黑" w:cs="Times New Roman"/>
          <w:sz w:val="15"/>
          <w:szCs w:val="15"/>
        </w:rPr>
        <w:lastRenderedPageBreak/>
        <w:t>码左移时，因空位出现在低位，故填补的代码与原码相同，即填</w:t>
      </w:r>
      <w:r w:rsidR="00796CDE" w:rsidRPr="001F7FBF">
        <w:rPr>
          <w:rFonts w:ascii="Times New Roman" w:eastAsia="微软雅黑" w:hAnsi="Times New Roman" w:cs="Times New Roman"/>
          <w:sz w:val="15"/>
          <w:szCs w:val="15"/>
        </w:rPr>
        <w:t>0</w:t>
      </w:r>
      <w:r w:rsidR="00796CDE" w:rsidRPr="001F7FBF">
        <w:rPr>
          <w:rFonts w:ascii="Times New Roman" w:eastAsia="微软雅黑" w:hAnsi="微软雅黑" w:cs="Times New Roman"/>
          <w:sz w:val="15"/>
          <w:szCs w:val="15"/>
        </w:rPr>
        <w:t>；右移时因空位出现在高位，则填补的代码与反码相同，即填</w:t>
      </w:r>
      <w:r w:rsidR="00796CDE" w:rsidRPr="001F7FBF">
        <w:rPr>
          <w:rFonts w:ascii="Times New Roman" w:eastAsia="微软雅黑" w:hAnsi="Times New Roman" w:cs="Times New Roman"/>
          <w:sz w:val="15"/>
          <w:szCs w:val="15"/>
        </w:rPr>
        <w:t>1</w:t>
      </w:r>
      <w:r w:rsidR="00796CDE" w:rsidRPr="001F7FBF">
        <w:rPr>
          <w:rFonts w:ascii="Times New Roman" w:eastAsia="微软雅黑" w:hAnsi="微软雅黑" w:cs="Times New Roman"/>
          <w:sz w:val="15"/>
          <w:szCs w:val="15"/>
        </w:rPr>
        <w:t>。</w:t>
      </w:r>
    </w:p>
    <w:p w:rsidR="009630F5"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对于正数，左移时最高数位丢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，结果出错；右移时最低数位丢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BD5F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对于负数，负数的原码左移时</w:t>
      </w:r>
      <w:r w:rsidR="00E83C3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高位丢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负数的反码左移时，高位丢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，影响精度。</w:t>
      </w:r>
    </w:p>
    <w:p w:rsidR="009630F5"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负数的补码左移时，高位丢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89699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96994" w:rsidRPr="001F7FBF">
        <w:rPr>
          <w:rFonts w:ascii="Times New Roman" w:eastAsia="微软雅黑" w:hAnsi="Times New Roman" w:cs="Times New Roman"/>
          <w:sz w:val="15"/>
          <w:szCs w:val="15"/>
        </w:rPr>
        <w:t>.4.2</w:t>
      </w:r>
      <w:r w:rsidR="00896994" w:rsidRPr="001F7FBF">
        <w:rPr>
          <w:rFonts w:ascii="Times New Roman" w:eastAsia="微软雅黑" w:hAnsi="微软雅黑" w:cs="Times New Roman"/>
          <w:sz w:val="15"/>
          <w:szCs w:val="15"/>
        </w:rPr>
        <w:t>加减法运算</w:t>
      </w:r>
    </w:p>
    <w:p w:rsidR="003244BA" w:rsidRPr="001F7FBF" w:rsidRDefault="00813F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原码加减法运算</w:t>
      </w:r>
    </w:p>
    <w:p w:rsidR="003244BA"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加法规则：</w:t>
      </w:r>
      <w:r w:rsidR="00CF44FE" w:rsidRPr="001F7FBF">
        <w:rPr>
          <w:rFonts w:ascii="Times New Roman" w:eastAsia="微软雅黑" w:hAnsi="微软雅黑" w:cs="Times New Roman"/>
          <w:sz w:val="15"/>
          <w:szCs w:val="15"/>
        </w:rPr>
        <w:t>先判断符号位，若相同，绝对值相加，结果符号不变；若不同，则作减法，绝对值大的数减去绝对值小的数，结果符号与绝对值大的数相同。</w:t>
      </w:r>
    </w:p>
    <w:p w:rsidR="00CF44FE" w:rsidRPr="001F7FBF" w:rsidRDefault="00CF44F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减法规则：</w:t>
      </w:r>
      <w:r w:rsidR="00061272" w:rsidRPr="001F7FBF">
        <w:rPr>
          <w:rFonts w:ascii="Times New Roman" w:eastAsia="微软雅黑" w:hAnsi="微软雅黑" w:cs="Times New Roman"/>
          <w:sz w:val="15"/>
          <w:szCs w:val="15"/>
        </w:rPr>
        <w:t>先将减数符号取反，然后按被减数与符号</w:t>
      </w:r>
      <w:proofErr w:type="gramStart"/>
      <w:r w:rsidR="00061272" w:rsidRPr="001F7FBF">
        <w:rPr>
          <w:rFonts w:ascii="Times New Roman" w:eastAsia="微软雅黑" w:hAnsi="微软雅黑" w:cs="Times New Roman"/>
          <w:sz w:val="15"/>
          <w:szCs w:val="15"/>
        </w:rPr>
        <w:t>取反后的</w:t>
      </w:r>
      <w:proofErr w:type="gramEnd"/>
      <w:r w:rsidR="00061272" w:rsidRPr="001F7FBF">
        <w:rPr>
          <w:rFonts w:ascii="Times New Roman" w:eastAsia="微软雅黑" w:hAnsi="微软雅黑" w:cs="Times New Roman"/>
          <w:sz w:val="15"/>
          <w:szCs w:val="15"/>
        </w:rPr>
        <w:t>减数按原码</w:t>
      </w:r>
      <w:r w:rsidR="00D71C42" w:rsidRPr="001F7FBF">
        <w:rPr>
          <w:rFonts w:ascii="Times New Roman" w:eastAsia="微软雅黑" w:hAnsi="微软雅黑" w:cs="Times New Roman"/>
          <w:sz w:val="15"/>
          <w:szCs w:val="15"/>
        </w:rPr>
        <w:t>加法</w:t>
      </w:r>
      <w:r w:rsidR="00061272" w:rsidRPr="001F7FBF">
        <w:rPr>
          <w:rFonts w:ascii="Times New Roman" w:eastAsia="微软雅黑" w:hAnsi="微软雅黑" w:cs="Times New Roman"/>
          <w:sz w:val="15"/>
          <w:szCs w:val="15"/>
        </w:rPr>
        <w:t>进行运算。</w:t>
      </w:r>
    </w:p>
    <w:p w:rsidR="003244BA" w:rsidRPr="001F7FBF" w:rsidRDefault="00D71C4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补码加减法运算</w:t>
      </w:r>
    </w:p>
    <w:p w:rsidR="003244BA" w:rsidRPr="001F7FBF" w:rsidRDefault="00D71C4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补码加法的基本公式：</w:t>
      </w:r>
    </w:p>
    <w:p w:rsidR="00D71C42" w:rsidRPr="001F7FBF" w:rsidRDefault="00A804C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3244BA" w:rsidRPr="001F7FBF" w:rsidRDefault="004C25A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补码减法的基本公式：</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006B0954"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4C25A0" w:rsidRPr="001F7FBF" w:rsidRDefault="006B09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溢出判断</w:t>
      </w:r>
    </w:p>
    <w:p w:rsidR="003244BA" w:rsidRPr="001F7FBF" w:rsidRDefault="006B2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补码加减法判断溢出有以下</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个方法：</w:t>
      </w:r>
    </w:p>
    <w:p w:rsidR="003244BA"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由于减法运算在机器中是</w:t>
      </w:r>
      <w:r w:rsidR="006B27FB" w:rsidRPr="001F7FBF">
        <w:rPr>
          <w:rFonts w:ascii="Times New Roman" w:eastAsia="微软雅黑" w:hAnsi="微软雅黑" w:cs="Times New Roman"/>
          <w:sz w:val="15"/>
          <w:szCs w:val="15"/>
        </w:rPr>
        <w:t>用加法器实现的，因此可得出如下结论：不论是做加法还是减法，只要实际参加操作的两个数符号相同，</w:t>
      </w:r>
      <w:r w:rsidRPr="001F7FBF">
        <w:rPr>
          <w:rFonts w:ascii="Times New Roman" w:eastAsia="微软雅黑" w:hAnsi="微软雅黑" w:cs="Times New Roman"/>
          <w:sz w:val="15"/>
          <w:szCs w:val="15"/>
        </w:rPr>
        <w:t>结果又与原操作数的符号不同，即为</w:t>
      </w:r>
      <w:r w:rsidR="006B27FB" w:rsidRPr="001F7FBF">
        <w:rPr>
          <w:rFonts w:ascii="Times New Roman" w:eastAsia="微软雅黑" w:hAnsi="微软雅黑" w:cs="Times New Roman"/>
          <w:sz w:val="15"/>
          <w:szCs w:val="15"/>
        </w:rPr>
        <w:t>溢出。</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变形补码的定义</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C801C4" w:rsidRPr="001F7FBF">
        <w:rPr>
          <w:rFonts w:ascii="Times New Roman" w:eastAsia="微软雅黑" w:hAnsi="Times New Roman" w:cs="Times New Roman"/>
          <w:position w:val="-30"/>
          <w:sz w:val="15"/>
          <w:szCs w:val="15"/>
        </w:rPr>
        <w:object w:dxaOrig="1780" w:dyaOrig="720">
          <v:shape id="_x0000_i1033" type="#_x0000_t75" style="width:70.5pt;height:24pt" o:ole="">
            <v:imagedata r:id="rId27" o:title=""/>
          </v:shape>
          <o:OLEObject Type="Embed" ProgID="Equation.DSMT4" ShapeID="_x0000_i1033" DrawAspect="Content" ObjectID="_1352658358" r:id="rId28"/>
        </w:object>
      </w:r>
    </w:p>
    <w:p w:rsidR="00477C11" w:rsidRPr="001F7FBF" w:rsidRDefault="00C770D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变形补码判断溢出的原则是：当</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位符号位不同时，表示溢出，否则，无溢出。不论是否发生溢出，高位符号位永远代表真正的符号。符号位为</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表示上溢，符号位为</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表示下溢。</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4C4649"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）进位判断法</w:t>
      </w:r>
    </w:p>
    <w:p w:rsidR="003244BA" w:rsidRPr="001F7FBF" w:rsidRDefault="004C464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符号位产生进位与最高</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产生进位进行异或，</w:t>
      </w:r>
      <w:proofErr w:type="gramStart"/>
      <w:r w:rsidRPr="001F7FBF">
        <w:rPr>
          <w:rFonts w:ascii="Times New Roman" w:eastAsia="微软雅黑" w:hAnsi="微软雅黑" w:cs="Times New Roman"/>
          <w:sz w:val="15"/>
          <w:szCs w:val="15"/>
        </w:rPr>
        <w:t>若结果</w:t>
      </w:r>
      <w:proofErr w:type="gramEnd"/>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，表示溢出，若为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，无溢出。</w:t>
      </w:r>
      <w:r w:rsidR="003D68C7" w:rsidRPr="001F7FBF">
        <w:rPr>
          <w:rFonts w:ascii="Times New Roman" w:eastAsia="微软雅黑" w:hAnsi="微软雅黑" w:cs="Times New Roman"/>
          <w:sz w:val="15"/>
          <w:szCs w:val="15"/>
        </w:rPr>
        <w:t>若符号位无进位而最高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有进位，表示上溢；若符号位有进位</w:t>
      </w:r>
      <w:r w:rsidR="00762DA1" w:rsidRPr="001F7FBF">
        <w:rPr>
          <w:rFonts w:ascii="Times New Roman" w:eastAsia="微软雅黑" w:hAnsi="微软雅黑" w:cs="Times New Roman"/>
          <w:sz w:val="15"/>
          <w:szCs w:val="15"/>
        </w:rPr>
        <w:t>而</w:t>
      </w:r>
      <w:r w:rsidR="003D68C7" w:rsidRPr="001F7FBF">
        <w:rPr>
          <w:rFonts w:ascii="Times New Roman" w:eastAsia="微软雅黑" w:hAnsi="微软雅黑" w:cs="Times New Roman"/>
          <w:sz w:val="15"/>
          <w:szCs w:val="15"/>
        </w:rPr>
        <w:t>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无进位，表示下溢。</w:t>
      </w:r>
    </w:p>
    <w:p w:rsidR="00E0445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04454" w:rsidRPr="001F7FBF">
        <w:rPr>
          <w:rFonts w:ascii="Times New Roman" w:eastAsia="微软雅黑" w:hAnsi="Times New Roman" w:cs="Times New Roman"/>
          <w:sz w:val="15"/>
          <w:szCs w:val="15"/>
        </w:rPr>
        <w:t>.4.3</w:t>
      </w:r>
      <w:r w:rsidR="00E04454" w:rsidRPr="001F7FBF">
        <w:rPr>
          <w:rFonts w:ascii="Times New Roman" w:eastAsia="微软雅黑" w:hAnsi="微软雅黑" w:cs="Times New Roman"/>
          <w:sz w:val="15"/>
          <w:szCs w:val="15"/>
        </w:rPr>
        <w:t>乘法运算</w:t>
      </w:r>
    </w:p>
    <w:p w:rsidR="00E04454" w:rsidRPr="001F7FBF" w:rsidRDefault="00E044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原码一位乘</w:t>
      </w:r>
    </w:p>
    <w:p w:rsidR="00931CC9"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以小数为例：</w:t>
      </w:r>
    </w:p>
    <w:p w:rsidR="005A5571"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ab/>
        <w:t>[x]</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roofErr w:type="gramStart"/>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则</w:t>
      </w:r>
      <w:r w:rsidRPr="001F7FBF">
        <w:rPr>
          <w:rFonts w:ascii="Times New Roman" w:eastAsia="微软雅黑" w:hAnsi="Times New Roman" w:cs="Times New Roman"/>
          <w:sz w:val="15"/>
          <w:szCs w:val="15"/>
        </w:rPr>
        <w:t>[</w:t>
      </w:r>
      <w:r w:rsidR="00612E09"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rPr>
        <w:t>]</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1"/>
          <w:szCs w:val="11"/>
        </w:rPr>
        <w:t>●</w:t>
      </w:r>
      <w:r w:rsidR="00612E09" w:rsidRPr="001F7FBF">
        <w:rPr>
          <w:rFonts w:ascii="Times New Roman" w:eastAsia="微软雅黑" w:hAnsi="Times New Roman" w:cs="Times New Roman"/>
          <w:sz w:val="15"/>
          <w:szCs w:val="15"/>
        </w:rPr>
        <w:t>[y]</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5"/>
          <w:szCs w:val="15"/>
        </w:rPr>
        <w:t>=x</w:t>
      </w:r>
      <w:r w:rsidR="00612E09" w:rsidRPr="001F7FBF">
        <w:rPr>
          <w:rFonts w:ascii="Times New Roman" w:eastAsia="微软雅黑" w:hAnsi="Times New Roman" w:cs="Times New Roman"/>
          <w:sz w:val="15"/>
          <w:szCs w:val="15"/>
          <w:vertAlign w:val="subscript"/>
        </w:rPr>
        <w:t>0</w:t>
      </w:r>
      <w:r w:rsidR="001A4FC0" w:rsidRPr="001F7FBF">
        <w:rPr>
          <w:rFonts w:ascii="微软雅黑" w:eastAsia="微软雅黑" w:hAnsi="微软雅黑" w:cs="Times New Roman"/>
          <w:sz w:val="15"/>
          <w:szCs w:val="15"/>
        </w:rPr>
        <w:t>⊕</w:t>
      </w:r>
      <w:r w:rsidR="001A4FC0" w:rsidRPr="001F7FBF">
        <w:rPr>
          <w:rFonts w:ascii="Times New Roman" w:eastAsia="微软雅黑" w:hAnsi="Times New Roman" w:cs="Times New Roman"/>
          <w:sz w:val="15"/>
          <w:szCs w:val="15"/>
        </w:rPr>
        <w:t>y</w:t>
      </w:r>
      <w:r w:rsidR="001A4FC0" w:rsidRPr="001F7FBF">
        <w:rPr>
          <w:rFonts w:ascii="Times New Roman" w:eastAsia="微软雅黑" w:hAnsi="Times New Roman" w:cs="Times New Roman"/>
          <w:sz w:val="15"/>
          <w:szCs w:val="15"/>
          <w:vertAlign w:val="subscript"/>
        </w:rPr>
        <w:t>0</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0.x</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n</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(0.y</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n</w:t>
      </w:r>
      <w:r w:rsidR="00F265A6" w:rsidRPr="001F7FBF">
        <w:rPr>
          <w:rFonts w:ascii="Times New Roman" w:eastAsia="微软雅黑" w:hAnsi="Times New Roman" w:cs="Times New Roman"/>
          <w:sz w:val="15"/>
          <w:szCs w:val="15"/>
        </w:rPr>
        <w:t>)</w:t>
      </w:r>
    </w:p>
    <w:p w:rsidR="00232B56" w:rsidRPr="001F7FBF" w:rsidRDefault="00232B5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的绝对值，</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n</w:t>
      </w:r>
      <w:r w:rsidR="003A6033" w:rsidRPr="001F7FBF">
        <w:rPr>
          <w:rFonts w:ascii="Times New Roman" w:eastAsia="微软雅黑" w:hAnsi="微软雅黑" w:cs="Times New Roman"/>
          <w:sz w:val="15"/>
          <w:szCs w:val="15"/>
        </w:rPr>
        <w:t>为</w:t>
      </w:r>
      <w:r w:rsidR="003A6033" w:rsidRPr="001F7FBF">
        <w:rPr>
          <w:rFonts w:ascii="Times New Roman" w:eastAsia="微软雅黑" w:hAnsi="Times New Roman" w:cs="Times New Roman"/>
          <w:sz w:val="15"/>
          <w:szCs w:val="15"/>
        </w:rPr>
        <w:t>y</w:t>
      </w:r>
      <w:r w:rsidR="003A6033" w:rsidRPr="001F7FBF">
        <w:rPr>
          <w:rFonts w:ascii="Times New Roman" w:eastAsia="微软雅黑" w:hAnsi="微软雅黑" w:cs="Times New Roman"/>
          <w:sz w:val="15"/>
          <w:szCs w:val="15"/>
        </w:rPr>
        <w:t>的绝对值。</w:t>
      </w:r>
    </w:p>
    <w:p w:rsidR="00E04454" w:rsidRPr="001F7FBF" w:rsidRDefault="00E74A2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原码一位乘的</w:t>
      </w:r>
      <w:r w:rsidR="003A6033" w:rsidRPr="001F7FBF">
        <w:rPr>
          <w:rFonts w:ascii="Times New Roman" w:eastAsia="微软雅黑" w:hAnsi="微软雅黑" w:cs="Times New Roman"/>
          <w:sz w:val="15"/>
          <w:szCs w:val="15"/>
        </w:rPr>
        <w:t>运算</w:t>
      </w:r>
      <w:r w:rsidRPr="001F7FBF">
        <w:rPr>
          <w:rFonts w:ascii="Times New Roman" w:eastAsia="微软雅黑" w:hAnsi="微软雅黑" w:cs="Times New Roman"/>
          <w:sz w:val="15"/>
          <w:szCs w:val="15"/>
        </w:rPr>
        <w:t>规则如下：</w:t>
      </w:r>
    </w:p>
    <w:p w:rsidR="00E04454"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74A25" w:rsidRPr="001F7FBF">
        <w:rPr>
          <w:rFonts w:ascii="Times New Roman" w:eastAsia="微软雅黑" w:hAnsi="微软雅黑" w:cs="Times New Roman"/>
          <w:sz w:val="15"/>
          <w:szCs w:val="15"/>
        </w:rPr>
        <w:t>乘积的符号位</w:t>
      </w:r>
      <w:r w:rsidRPr="001F7FBF">
        <w:rPr>
          <w:rFonts w:ascii="Times New Roman" w:eastAsia="微软雅黑" w:hAnsi="微软雅黑" w:cs="Times New Roman"/>
          <w:sz w:val="15"/>
          <w:szCs w:val="15"/>
        </w:rPr>
        <w:t>由</w:t>
      </w:r>
      <w:r w:rsidR="00E74A25" w:rsidRPr="001F7FBF">
        <w:rPr>
          <w:rFonts w:ascii="Times New Roman" w:eastAsia="微软雅黑" w:hAnsi="微软雅黑" w:cs="Times New Roman"/>
          <w:sz w:val="15"/>
          <w:szCs w:val="15"/>
        </w:rPr>
        <w:t>两原码符号位异或</w:t>
      </w:r>
      <w:r w:rsidRPr="001F7FBF">
        <w:rPr>
          <w:rFonts w:ascii="Times New Roman" w:eastAsia="微软雅黑" w:hAnsi="微软雅黑" w:cs="Times New Roman"/>
          <w:sz w:val="15"/>
          <w:szCs w:val="15"/>
        </w:rPr>
        <w:t>运算的结果决定。</w:t>
      </w:r>
    </w:p>
    <w:p w:rsidR="008D4818"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）乘积的数值部分由两数绝对值相乘，其通式为</w:t>
      </w:r>
    </w:p>
    <w:p w:rsidR="008D4818" w:rsidRPr="001F7FBF" w:rsidRDefault="00E2495B" w:rsidP="00D81DD4">
      <w:pPr>
        <w:rPr>
          <w:rFonts w:ascii="Times New Roman" w:eastAsia="微软雅黑" w:hAnsi="Times New Roman" w:cs="Times New Roman"/>
          <w:sz w:val="15"/>
          <w:szCs w:val="15"/>
        </w:rPr>
      </w:pPr>
      <w:r w:rsidRPr="001F7FBF">
        <w:rPr>
          <w:rFonts w:ascii="Times New Roman" w:eastAsia="微软雅黑" w:hAnsi="Times New Roman" w:cs="Times New Roman"/>
          <w:position w:val="-190"/>
          <w:sz w:val="15"/>
          <w:szCs w:val="15"/>
        </w:rPr>
        <w:object w:dxaOrig="7100" w:dyaOrig="2540">
          <v:shape id="_x0000_i1034" type="#_x0000_t75" style="width:211.5pt;height:87pt" o:ole="">
            <v:imagedata r:id="rId29" o:title=""/>
          </v:shape>
          <o:OLEObject Type="Embed" ProgID="Equation.DSMT4" ShapeID="_x0000_i1034" DrawAspect="Content" ObjectID="_1352658359" r:id="rId30"/>
        </w:object>
      </w:r>
    </w:p>
    <w:p w:rsidR="00E04454" w:rsidRPr="001F7FBF" w:rsidRDefault="00021A9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再令</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表示第</w:t>
      </w:r>
      <w:r w:rsidRPr="001F7FBF">
        <w:rPr>
          <w:rFonts w:ascii="Times New Roman" w:eastAsia="微软雅黑" w:hAnsi="Times New Roman" w:cs="Times New Roman"/>
          <w:sz w:val="15"/>
          <w:szCs w:val="15"/>
        </w:rPr>
        <w:t>i</w:t>
      </w:r>
      <w:proofErr w:type="gramStart"/>
      <w:r w:rsidRPr="001F7FBF">
        <w:rPr>
          <w:rFonts w:ascii="Times New Roman" w:eastAsia="微软雅黑" w:hAnsi="微软雅黑" w:cs="Times New Roman"/>
          <w:sz w:val="15"/>
          <w:szCs w:val="15"/>
        </w:rPr>
        <w:t>次</w:t>
      </w:r>
      <w:r w:rsidR="003447DD" w:rsidRPr="001F7FBF">
        <w:rPr>
          <w:rFonts w:ascii="Times New Roman" w:eastAsia="微软雅黑" w:hAnsi="微软雅黑" w:cs="Times New Roman"/>
          <w:sz w:val="15"/>
          <w:szCs w:val="15"/>
        </w:rPr>
        <w:t>部分积</w:t>
      </w:r>
      <w:proofErr w:type="gramEnd"/>
      <w:r w:rsidRPr="001F7FBF">
        <w:rPr>
          <w:rFonts w:ascii="Times New Roman" w:eastAsia="微软雅黑" w:hAnsi="微软雅黑" w:cs="Times New Roman"/>
          <w:sz w:val="15"/>
          <w:szCs w:val="15"/>
        </w:rPr>
        <w:t>，上式可写成如下递推公式。</w:t>
      </w:r>
    </w:p>
    <w:p w:rsidR="00E04454"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00021A96" w:rsidRPr="001F7FBF">
        <w:rPr>
          <w:rFonts w:ascii="Times New Roman" w:eastAsia="微软雅黑" w:hAnsi="Times New Roman" w:cs="Times New Roman"/>
          <w:sz w:val="15"/>
          <w:szCs w:val="15"/>
          <w:vertAlign w:val="subscript"/>
        </w:rPr>
        <w:t>0</w:t>
      </w:r>
      <w:r w:rsidR="00021A96"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w:t>
      </w:r>
    </w:p>
    <w:p w:rsidR="00884D0A"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lastRenderedPageBreak/>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n-i+1</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4E4DA9"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p>
    <w:p w:rsidR="00FA0374" w:rsidRPr="001F7FBF" w:rsidRDefault="00FA0374"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DF4345" w:rsidRPr="001F7FBF">
        <w:rPr>
          <w:rFonts w:ascii="Times New Roman" w:eastAsia="微软雅黑" w:hAnsi="Times New Roman" w:cs="Times New Roman"/>
          <w:sz w:val="15"/>
          <w:szCs w:val="15"/>
        </w:rPr>
        <w:t>3</w:t>
      </w:r>
      <w:r w:rsidR="00DC7E6C"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 = - 0.1110, y = - 0.1101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=1.1110</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x</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=0.1110</w:t>
      </w:r>
      <w:r w:rsidRPr="001F7FBF">
        <w:rPr>
          <w:rFonts w:ascii="Times New Roman" w:eastAsia="微软雅黑" w:hAnsi="微软雅黑" w:cs="Times New Roman"/>
          <w:sz w:val="15"/>
          <w:szCs w:val="15"/>
        </w:rPr>
        <w:t>（绝对值），符号为负</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（绝对值），符号为负</w:t>
      </w:r>
    </w:p>
    <w:p w:rsidR="001204C0" w:rsidRPr="001F7FBF" w:rsidRDefault="001204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按原码一位乘的运算规则，</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的计算过程如表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所示。</w:t>
      </w:r>
    </w:p>
    <w:p w:rsidR="001204C0" w:rsidRPr="001F7FBF" w:rsidRDefault="001204C0"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.3</w:t>
      </w:r>
      <w:r w:rsidRPr="001F7FBF">
        <w:rPr>
          <w:rFonts w:ascii="Times New Roman" w:eastAsia="微软雅黑" w:hAnsi="微软雅黑" w:cs="Times New Roman"/>
          <w:sz w:val="13"/>
          <w:szCs w:val="13"/>
        </w:rPr>
        <w:t>原码一位</w:t>
      </w:r>
      <w:proofErr w:type="gramStart"/>
      <w:r w:rsidRPr="001F7FBF">
        <w:rPr>
          <w:rFonts w:ascii="Times New Roman" w:eastAsia="微软雅黑" w:hAnsi="微软雅黑" w:cs="Times New Roman"/>
          <w:sz w:val="13"/>
          <w:szCs w:val="13"/>
        </w:rPr>
        <w:t>乘计算</w:t>
      </w:r>
      <w:proofErr w:type="gramEnd"/>
      <w:r w:rsidRPr="001F7FBF">
        <w:rPr>
          <w:rFonts w:ascii="Times New Roman" w:eastAsia="微软雅黑" w:hAnsi="微软雅黑" w:cs="Times New Roman"/>
          <w:sz w:val="13"/>
          <w:szCs w:val="13"/>
        </w:rPr>
        <w:t>过程</w:t>
      </w:r>
    </w:p>
    <w:tbl>
      <w:tblPr>
        <w:tblStyle w:val="a5"/>
        <w:tblW w:w="4503" w:type="dxa"/>
        <w:tblLook w:val="04A0"/>
      </w:tblPr>
      <w:tblGrid>
        <w:gridCol w:w="1101"/>
        <w:gridCol w:w="1134"/>
        <w:gridCol w:w="2268"/>
      </w:tblGrid>
      <w:tr w:rsidR="001204C0" w:rsidRPr="001F7FBF" w:rsidTr="00161B46">
        <w:tc>
          <w:tcPr>
            <w:tcW w:w="1101"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1134"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p>
        </w:tc>
        <w:tc>
          <w:tcPr>
            <w:tcW w:w="2268"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w:t>
            </w:r>
            <w:r w:rsidR="00161B46"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ind w:firstLineChars="300" w:firstLine="45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开始部分积</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0 0 0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w:t>
            </w:r>
            <w:r w:rsidRPr="001F7FBF">
              <w:rPr>
                <w:rFonts w:ascii="Times New Roman" w:eastAsia="微软雅黑" w:hAnsi="Times New Roman" w:cs="Times New Roman"/>
                <w:sz w:val="15"/>
                <w:szCs w:val="15"/>
                <w:u w:val="single"/>
              </w:rPr>
              <w:t>0</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0</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1 0       1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1. 0 0 0 1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0. 1 0 1 1</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0 1 1 0</w:t>
            </w:r>
          </w:p>
        </w:tc>
        <w:tc>
          <w:tcPr>
            <w:tcW w:w="2268" w:type="dxa"/>
          </w:tcPr>
          <w:p w:rsidR="00161B46" w:rsidRPr="001F7FBF" w:rsidRDefault="00161B46"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，乘数已经全部移出</w:t>
            </w:r>
          </w:p>
        </w:tc>
      </w:tr>
    </w:tbl>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 0.10110110</w:t>
      </w:r>
    </w:p>
    <w:p w:rsidR="00E04454" w:rsidRPr="001F7FBF" w:rsidRDefault="00E04454" w:rsidP="00C307A6">
      <w:pPr>
        <w:spacing w:line="180" w:lineRule="exact"/>
        <w:rPr>
          <w:rFonts w:ascii="Times New Roman" w:eastAsia="微软雅黑" w:hAnsi="Times New Roman" w:cs="Times New Roman"/>
          <w:sz w:val="15"/>
          <w:szCs w:val="15"/>
        </w:rPr>
      </w:pPr>
    </w:p>
    <w:p w:rsidR="00E04454" w:rsidRPr="001F7FBF" w:rsidRDefault="00FA037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补码一位乘</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一般只会考</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比较法是</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夫妇首先提出来的，故又称</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算法，它的运算规则可由校正法导出。</w:t>
      </w:r>
    </w:p>
    <w:p w:rsidR="007022C3" w:rsidRPr="001F7FBF" w:rsidRDefault="00202B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007022C3" w:rsidRPr="001F7FBF">
        <w:rPr>
          <w:rFonts w:ascii="Times New Roman" w:eastAsia="微软雅黑" w:hAnsi="Times New Roman" w:cs="Times New Roman"/>
          <w:sz w:val="15"/>
          <w:szCs w:val="15"/>
        </w:rPr>
        <w:tab/>
        <w:t>[x]</w:t>
      </w:r>
      <w:r w:rsidR="007022C3" w:rsidRPr="001F7FBF">
        <w:rPr>
          <w:rFonts w:ascii="Times New Roman" w:eastAsia="微软雅黑" w:hAnsi="微软雅黑" w:cs="Times New Roman"/>
          <w:sz w:val="15"/>
          <w:szCs w:val="15"/>
          <w:vertAlign w:val="subscript"/>
        </w:rPr>
        <w:t>补</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0</w:t>
      </w:r>
      <w:r w:rsidR="007022C3" w:rsidRPr="001F7FBF">
        <w:rPr>
          <w:rFonts w:ascii="Times New Roman" w:eastAsia="微软雅黑" w:hAnsi="Times New Roman" w:cs="Times New Roman"/>
          <w:sz w:val="15"/>
          <w:szCs w:val="15"/>
        </w:rPr>
        <w:t>.</w:t>
      </w:r>
      <w:proofErr w:type="gramStart"/>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1</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2</w:t>
      </w:r>
      <w:proofErr w:type="gramEnd"/>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n</w:t>
      </w:r>
    </w:p>
    <w:p w:rsidR="00202B48" w:rsidRPr="001F7FBF" w:rsidRDefault="007022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E04454" w:rsidRPr="001F7FBF" w:rsidRDefault="007022C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按补码乘法校正法规则，其基本算法可用一个统一的公式表示为</w:t>
      </w:r>
    </w:p>
    <w:p w:rsidR="00E04454" w:rsidRPr="001F7FBF" w:rsidRDefault="00FF3C32"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 xml:space="preserve"> 0.y</w:t>
      </w:r>
      <w:r w:rsidR="00FE3CE8" w:rsidRPr="001F7FBF">
        <w:rPr>
          <w:rFonts w:ascii="Times New Roman" w:eastAsia="微软雅黑" w:hAnsi="Times New Roman" w:cs="Times New Roman"/>
          <w:sz w:val="15"/>
          <w:szCs w:val="15"/>
          <w:vertAlign w:val="subscript"/>
        </w:rPr>
        <w:t>1</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2</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00FE3CE8" w:rsidRPr="001F7FBF">
        <w:rPr>
          <w:rFonts w:ascii="Times New Roman" w:eastAsia="微软雅黑" w:hAnsi="Times New Roman" w:cs="Times New Roman"/>
          <w:sz w:val="11"/>
          <w:szCs w:val="11"/>
        </w:rPr>
        <w:t>●</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0</w:t>
      </w:r>
      <w:r w:rsidR="00125D13"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vertAlign w:val="subscript"/>
        </w:rPr>
        <w:t xml:space="preserve">        </w:t>
      </w:r>
      <w:r w:rsidR="00125D13" w:rsidRPr="001F7FBF">
        <w:rPr>
          <w:rFonts w:ascii="Times New Roman" w:eastAsia="微软雅黑" w:hAnsi="微软雅黑" w:cs="Times New Roman"/>
          <w:sz w:val="15"/>
          <w:szCs w:val="15"/>
        </w:rPr>
        <w:t>（</w:t>
      </w:r>
      <w:r w:rsidR="00125D13" w:rsidRPr="001F7FBF">
        <w:rPr>
          <w:rFonts w:ascii="Times New Roman" w:eastAsia="微软雅黑" w:hAnsi="Times New Roman" w:cs="Times New Roman"/>
          <w:sz w:val="15"/>
          <w:szCs w:val="15"/>
        </w:rPr>
        <w:t>6.1</w:t>
      </w:r>
      <w:r w:rsidR="00973775" w:rsidRPr="001F7FBF">
        <w:rPr>
          <w:rFonts w:ascii="Times New Roman" w:eastAsia="微软雅黑" w:hAnsi="Times New Roman" w:cs="Times New Roman"/>
          <w:sz w:val="15"/>
          <w:szCs w:val="15"/>
        </w:rPr>
        <w:t>4</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为正，无需校正，即</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125D13" w:rsidRPr="001F7FBF">
        <w:rPr>
          <w:rFonts w:ascii="Times New Roman" w:eastAsia="微软雅黑" w:hAnsi="Times New Roman" w:cs="Times New Roman"/>
          <w:sz w:val="15"/>
          <w:szCs w:val="15"/>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25D13" w:rsidRPr="001F7FBF">
        <w:rPr>
          <w:rFonts w:ascii="Times New Roman" w:eastAsia="微软雅黑" w:hAnsi="Times New Roman" w:cs="Times New Roman"/>
          <w:sz w:val="15"/>
          <w:szCs w:val="15"/>
        </w:rPr>
        <w:t>6.15</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为负，则</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00973775"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25D13" w:rsidRPr="001F7FBF">
        <w:rPr>
          <w:rFonts w:ascii="Times New Roman" w:eastAsia="微软雅黑" w:hAnsi="Times New Roman" w:cs="Times New Roman"/>
          <w:sz w:val="15"/>
          <w:szCs w:val="15"/>
        </w:rPr>
        <w:t>6.1</w:t>
      </w:r>
      <w:r w:rsidR="00973775" w:rsidRPr="001F7FBF">
        <w:rPr>
          <w:rFonts w:ascii="Times New Roman" w:eastAsia="微软雅黑" w:hAnsi="Times New Roman" w:cs="Times New Roman"/>
          <w:sz w:val="15"/>
          <w:szCs w:val="15"/>
        </w:rPr>
        <w:t>6</w:t>
      </w:r>
      <w:r w:rsidR="00125D13" w:rsidRPr="001F7FBF">
        <w:rPr>
          <w:rFonts w:ascii="Times New Roman" w:eastAsia="微软雅黑" w:hAnsi="微软雅黑" w:cs="Times New Roman"/>
          <w:sz w:val="15"/>
          <w:szCs w:val="15"/>
        </w:rPr>
        <w:t>）</w:t>
      </w:r>
    </w:p>
    <w:p w:rsidR="00E04454" w:rsidRPr="001F7FBF" w:rsidRDefault="0035513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w:t>
      </w:r>
      <w:r w:rsidRPr="001F7FBF">
        <w:rPr>
          <w:rFonts w:ascii="Times New Roman" w:eastAsia="微软雅黑" w:hAnsi="Times New Roman" w:cs="Times New Roman"/>
          <w:sz w:val="15"/>
          <w:szCs w:val="15"/>
        </w:rPr>
        <w:t>6.14</w:t>
      </w:r>
      <w:r w:rsidRPr="001F7FBF">
        <w:rPr>
          <w:rFonts w:ascii="Times New Roman" w:eastAsia="微软雅黑" w:hAnsi="微软雅黑" w:cs="Times New Roman"/>
          <w:sz w:val="15"/>
          <w:szCs w:val="15"/>
        </w:rPr>
        <w:t>）可以改写为</w:t>
      </w:r>
    </w:p>
    <w:p w:rsidR="00E04454" w:rsidRPr="001F7FBF" w:rsidRDefault="00C41C6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w:t>
      </w:r>
      <w:r w:rsidR="0086007D" w:rsidRPr="001F7FBF">
        <w:rPr>
          <w:rFonts w:ascii="Times New Roman" w:eastAsia="微软雅黑" w:hAnsi="Times New Roman" w:cs="Times New Roman"/>
          <w:sz w:val="15"/>
          <w:szCs w:val="15"/>
          <w:vertAlign w:val="superscript"/>
        </w:rPr>
        <w:t>2</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n</w:t>
      </w:r>
      <w:r w:rsidR="0086007D" w:rsidRPr="001F7FBF">
        <w:rPr>
          <w:rFonts w:ascii="Times New Roman" w:eastAsia="微软雅黑" w:hAnsi="Times New Roman" w:cs="Times New Roman"/>
          <w:sz w:val="15"/>
          <w:szCs w:val="15"/>
        </w:rPr>
        <w:t>2</w:t>
      </w:r>
      <w:r w:rsidR="0086007D" w:rsidRPr="001F7FBF">
        <w:rPr>
          <w:rFonts w:ascii="Times New Roman" w:eastAsia="微软雅黑" w:hAnsi="Times New Roman" w:cs="Times New Roman"/>
          <w:sz w:val="15"/>
          <w:szCs w:val="15"/>
          <w:vertAlign w:val="superscript"/>
        </w:rPr>
        <w:t>-n</w:t>
      </w:r>
      <w:r w:rsidR="0086007D" w:rsidRPr="001F7FBF">
        <w:rPr>
          <w:rFonts w:ascii="Times New Roman" w:eastAsia="微软雅黑" w:hAnsi="Times New Roman" w:cs="Times New Roman"/>
          <w:sz w:val="15"/>
          <w:szCs w:val="15"/>
        </w:rPr>
        <w:t>) -[x]</w:t>
      </w:r>
      <w:r w:rsidR="0086007D" w:rsidRPr="001F7FBF">
        <w:rPr>
          <w:rFonts w:ascii="Times New Roman" w:eastAsia="微软雅黑" w:hAnsi="微软雅黑" w:cs="Times New Roman"/>
          <w:sz w:val="15"/>
          <w:szCs w:val="15"/>
          <w:vertAlign w:val="subscript"/>
        </w:rPr>
        <w:t>补</w:t>
      </w:r>
      <w:r w:rsidR="0086007D" w:rsidRPr="001F7FBF">
        <w:rPr>
          <w:rFonts w:ascii="Times New Roman" w:eastAsia="微软雅黑" w:hAnsi="Times New Roman" w:cs="Times New Roman"/>
          <w:sz w:val="11"/>
          <w:szCs w:val="11"/>
        </w:rPr>
        <w:t>●</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0</w:t>
      </w:r>
    </w:p>
    <w:p w:rsidR="00E04454"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F534CC"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[x]</w:t>
      </w:r>
      <w:r w:rsidR="00842ED7" w:rsidRPr="001F7FBF">
        <w:rPr>
          <w:rFonts w:ascii="Times New Roman" w:eastAsia="微软雅黑" w:hAnsi="微软雅黑" w:cs="Times New Roman"/>
          <w:sz w:val="15"/>
          <w:szCs w:val="15"/>
          <w:vertAlign w:val="subscript"/>
        </w:rPr>
        <w:t>补</w:t>
      </w:r>
      <w:r w:rsidR="00792E0F"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0</w:t>
      </w:r>
      <w:r w:rsidR="00842ED7" w:rsidRPr="001F7FBF">
        <w:rPr>
          <w:rFonts w:ascii="Times New Roman" w:eastAsia="微软雅黑" w:hAnsi="Times New Roman" w:cs="Times New Roman"/>
          <w:sz w:val="15"/>
          <w:szCs w:val="15"/>
        </w:rPr>
        <w:t>+ (y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 xml:space="preserve">)+ </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-2</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w:t>
      </w:r>
      <w:r w:rsidR="000248D4" w:rsidRPr="001F7FBF">
        <w:rPr>
          <w:rFonts w:ascii="Times New Roman" w:eastAsia="微软雅黑" w:hAnsi="Times New Roman" w:cs="Times New Roman"/>
          <w:sz w:val="15"/>
          <w:szCs w:val="15"/>
        </w:rPr>
        <w:t xml:space="preserve"> (y</w:t>
      </w:r>
      <w:r w:rsidR="000248D4" w:rsidRPr="001F7FBF">
        <w:rPr>
          <w:rFonts w:ascii="Times New Roman" w:eastAsia="微软雅黑" w:hAnsi="Times New Roman" w:cs="Times New Roman"/>
          <w:sz w:val="15"/>
          <w:szCs w:val="15"/>
          <w:vertAlign w:val="subscript"/>
        </w:rPr>
        <w:t>n</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-(n-1)</w:t>
      </w:r>
      <w:r w:rsidR="000248D4" w:rsidRPr="001F7FBF">
        <w:rPr>
          <w:rFonts w:ascii="Times New Roman" w:eastAsia="微软雅黑" w:hAnsi="Times New Roman" w:cs="Times New Roman"/>
          <w:sz w:val="15"/>
          <w:szCs w:val="15"/>
        </w:rPr>
        <w:t xml:space="preserve"> -</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n</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-n</w:t>
      </w:r>
      <w:r w:rsidR="000248D4" w:rsidRPr="001F7FBF">
        <w:rPr>
          <w:rFonts w:ascii="Times New Roman" w:eastAsia="微软雅黑" w:hAnsi="Times New Roman" w:cs="Times New Roman"/>
          <w:sz w:val="15"/>
          <w:szCs w:val="15"/>
        </w:rPr>
        <w:t>)</w:t>
      </w:r>
      <w:r w:rsidR="00792E0F" w:rsidRPr="001F7FBF">
        <w:rPr>
          <w:rFonts w:ascii="Times New Roman" w:eastAsia="微软雅黑" w:hAnsi="Times New Roman" w:cs="Times New Roman"/>
          <w:sz w:val="15"/>
          <w:szCs w:val="15"/>
        </w:rPr>
        <w:t>]</w:t>
      </w:r>
    </w:p>
    <w:p w:rsidR="00792E0F" w:rsidRPr="001F7FBF" w:rsidRDefault="00792E0F"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1208FF" w:rsidRPr="001F7FBF">
        <w:rPr>
          <w:rFonts w:ascii="Times New Roman" w:eastAsia="微软雅黑" w:hAnsi="Times New Roman" w:cs="Times New Roman"/>
          <w:sz w:val="15"/>
          <w:szCs w:val="15"/>
        </w:rPr>
        <w:t xml:space="preserve"> 2</w:t>
      </w:r>
      <w:r w:rsidR="001208FF"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1208FF" w:rsidRPr="001F7FBF">
        <w:rPr>
          <w:rFonts w:ascii="Times New Roman" w:eastAsia="微软雅黑" w:hAnsi="Times New Roman" w:cs="Times New Roman"/>
          <w:sz w:val="15"/>
          <w:szCs w:val="15"/>
        </w:rPr>
        <w:t>- y</w:t>
      </w:r>
      <w:r w:rsidR="001208FF"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vertAlign w:val="subscript"/>
        </w:rPr>
        <w:t>-1</w:t>
      </w:r>
      <w:r w:rsidR="001208F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 xml:space="preserve"> </w:t>
      </w:r>
      <w:r w:rsidR="00A9636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A9636A" w:rsidRPr="001F7FBF" w:rsidRDefault="00A9636A"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792E0F"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F74F4A"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这样，可得如下地推公式。</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AD545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000D451B" w:rsidRPr="001F7FBF">
        <w:rPr>
          <w:rFonts w:ascii="Times New Roman" w:eastAsia="微软雅黑" w:hAnsi="Times New Roman" w:cs="Times New Roman"/>
          <w:sz w:val="15"/>
          <w:szCs w:val="15"/>
        </w:rPr>
        <w:t>{[z</w:t>
      </w:r>
      <w:r w:rsidR="000D451B" w:rsidRPr="001F7FBF">
        <w:rPr>
          <w:rFonts w:ascii="Times New Roman" w:eastAsia="微软雅黑" w:hAnsi="Times New Roman" w:cs="Times New Roman"/>
          <w:sz w:val="15"/>
          <w:szCs w:val="15"/>
          <w:vertAlign w:val="subscript"/>
        </w:rPr>
        <w:t>0</w:t>
      </w:r>
      <w:r w:rsidR="000D451B"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r w:rsidR="005948E7" w:rsidRPr="001F7FBF">
        <w:rPr>
          <w:rFonts w:ascii="Times New Roman" w:eastAsia="微软雅黑" w:hAnsi="Times New Roman" w:cs="Times New Roman"/>
          <w:sz w:val="15"/>
          <w:szCs w:val="15"/>
        </w:rPr>
        <w:t xml:space="preserve"> (y</w:t>
      </w:r>
      <w:r w:rsidR="005948E7" w:rsidRPr="001F7FBF">
        <w:rPr>
          <w:rFonts w:ascii="Times New Roman" w:eastAsia="微软雅黑" w:hAnsi="Times New Roman" w:cs="Times New Roman"/>
          <w:sz w:val="15"/>
          <w:szCs w:val="15"/>
          <w:vertAlign w:val="subscript"/>
        </w:rPr>
        <w:t>n+1</w:t>
      </w:r>
      <w:r w:rsidR="005948E7" w:rsidRPr="001F7FBF">
        <w:rPr>
          <w:rFonts w:ascii="Times New Roman" w:eastAsia="微软雅黑" w:hAnsi="Times New Roman" w:cs="Times New Roman"/>
          <w:sz w:val="15"/>
          <w:szCs w:val="15"/>
        </w:rPr>
        <w:t>-y</w:t>
      </w:r>
      <w:r w:rsidR="005948E7" w:rsidRPr="001F7FBF">
        <w:rPr>
          <w:rFonts w:ascii="Times New Roman" w:eastAsia="微软雅黑" w:hAnsi="Times New Roman" w:cs="Times New Roman"/>
          <w:sz w:val="15"/>
          <w:szCs w:val="15"/>
          <w:vertAlign w:val="subscript"/>
        </w:rPr>
        <w:t>n</w:t>
      </w:r>
      <w:r w:rsidR="005948E7" w:rsidRPr="001F7FBF">
        <w:rPr>
          <w:rFonts w:ascii="Times New Roman" w:eastAsia="微软雅黑" w:hAnsi="Times New Roman" w:cs="Times New Roman"/>
          <w:sz w:val="15"/>
          <w:szCs w:val="15"/>
        </w:rPr>
        <w:t>)[x]</w:t>
      </w:r>
      <w:r w:rsidR="00AD545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r>
      <w:r w:rsidR="00845702" w:rsidRPr="001F7FBF">
        <w:rPr>
          <w:rFonts w:ascii="Times New Roman" w:eastAsia="微软雅黑" w:hAnsi="Times New Roman" w:cs="Times New Roman"/>
          <w:sz w:val="15"/>
          <w:szCs w:val="15"/>
        </w:rPr>
        <w:t>...</w:t>
      </w:r>
    </w:p>
    <w:p w:rsidR="00845702" w:rsidRPr="001F7FBF" w:rsidRDefault="0084570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190FC1"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9C2D80" w:rsidRPr="001F7FBF">
        <w:rPr>
          <w:rFonts w:ascii="Times New Roman" w:eastAsia="微软雅黑" w:hAnsi="Times New Roman" w:cs="Times New Roman"/>
          <w:sz w:val="15"/>
          <w:szCs w:val="15"/>
        </w:rPr>
        <w:t>[z</w:t>
      </w:r>
      <w:r w:rsidR="009C2D80" w:rsidRPr="001F7FBF">
        <w:rPr>
          <w:rFonts w:ascii="Times New Roman" w:eastAsia="微软雅黑" w:hAnsi="Times New Roman" w:cs="Times New Roman"/>
          <w:sz w:val="15"/>
          <w:szCs w:val="15"/>
          <w:vertAlign w:val="subscript"/>
        </w:rPr>
        <w:t>n+1</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[z</w:t>
      </w:r>
      <w:r w:rsidR="009C2D80" w:rsidRPr="001F7FBF">
        <w:rPr>
          <w:rFonts w:ascii="Times New Roman" w:eastAsia="微软雅黑" w:hAnsi="Times New Roman" w:cs="Times New Roman"/>
          <w:sz w:val="15"/>
          <w:szCs w:val="15"/>
          <w:vertAlign w:val="subscript"/>
        </w:rPr>
        <w:t>n</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(y</w:t>
      </w:r>
      <w:r w:rsidR="00474A10" w:rsidRPr="001F7FBF">
        <w:rPr>
          <w:rFonts w:ascii="Times New Roman" w:eastAsia="微软雅黑" w:hAnsi="Times New Roman" w:cs="Times New Roman"/>
          <w:sz w:val="15"/>
          <w:szCs w:val="15"/>
          <w:vertAlign w:val="subscript"/>
        </w:rPr>
        <w:t>1</w:t>
      </w:r>
      <w:r w:rsidR="009C2D80" w:rsidRPr="001F7FBF">
        <w:rPr>
          <w:rFonts w:ascii="Times New Roman" w:eastAsia="微软雅黑" w:hAnsi="Times New Roman" w:cs="Times New Roman"/>
          <w:sz w:val="15"/>
          <w:szCs w:val="15"/>
        </w:rPr>
        <w:t>-y</w:t>
      </w:r>
      <w:r w:rsidR="00474A10" w:rsidRPr="001F7FBF">
        <w:rPr>
          <w:rFonts w:ascii="Times New Roman" w:eastAsia="微软雅黑" w:hAnsi="Times New Roman" w:cs="Times New Roman"/>
          <w:sz w:val="15"/>
          <w:szCs w:val="15"/>
          <w:vertAlign w:val="subscript"/>
        </w:rPr>
        <w:t>0</w:t>
      </w:r>
      <w:r w:rsidR="009C2D80" w:rsidRPr="001F7FBF">
        <w:rPr>
          <w:rFonts w:ascii="Times New Roman" w:eastAsia="微软雅黑" w:hAnsi="Times New Roman" w:cs="Times New Roman"/>
          <w:sz w:val="15"/>
          <w:szCs w:val="15"/>
        </w:rPr>
        <w:t>)[x]</w:t>
      </w:r>
      <w:r w:rsidR="009C2D80" w:rsidRPr="001F7FBF">
        <w:rPr>
          <w:rFonts w:ascii="Times New Roman" w:eastAsia="微软雅黑" w:hAnsi="微软雅黑" w:cs="Times New Roman"/>
          <w:sz w:val="15"/>
          <w:szCs w:val="15"/>
          <w:vertAlign w:val="subscript"/>
        </w:rPr>
        <w:t>补</w:t>
      </w:r>
    </w:p>
    <w:p w:rsidR="00190FC1" w:rsidRPr="001F7FBF" w:rsidRDefault="00474A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由此可见，开始时</w:t>
      </w:r>
      <w:r w:rsidR="00CC197C" w:rsidRPr="001F7FBF">
        <w:rPr>
          <w:rFonts w:ascii="Times New Roman" w:eastAsia="微软雅黑" w:hAnsi="Times New Roman" w:cs="Times New Roman"/>
          <w:sz w:val="15"/>
          <w:szCs w:val="15"/>
        </w:rPr>
        <w:t>y</w:t>
      </w:r>
      <w:r w:rsidR="00CC197C" w:rsidRPr="001F7FBF">
        <w:rPr>
          <w:rFonts w:ascii="Times New Roman" w:eastAsia="微软雅黑" w:hAnsi="Times New Roman" w:cs="Times New Roman"/>
          <w:sz w:val="15"/>
          <w:szCs w:val="15"/>
          <w:vertAlign w:val="subscript"/>
        </w:rPr>
        <w:t>n+1</w:t>
      </w:r>
      <w:r w:rsidR="00CC197C"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，部分积</w:t>
      </w:r>
      <w:r w:rsidR="00CC197C" w:rsidRPr="001F7FBF">
        <w:rPr>
          <w:rFonts w:ascii="Times New Roman" w:eastAsia="微软雅黑" w:hAnsi="微软雅黑" w:cs="Times New Roman"/>
          <w:sz w:val="15"/>
          <w:szCs w:val="15"/>
        </w:rPr>
        <w:t>初值</w:t>
      </w:r>
      <w:r w:rsidR="00CC197C" w:rsidRPr="001F7FBF">
        <w:rPr>
          <w:rFonts w:ascii="Times New Roman" w:eastAsia="微软雅黑" w:hAnsi="Times New Roman" w:cs="Times New Roman"/>
          <w:sz w:val="15"/>
          <w:szCs w:val="15"/>
        </w:rPr>
        <w:t>[z</w:t>
      </w:r>
      <w:r w:rsidR="00CC197C" w:rsidRPr="001F7FBF">
        <w:rPr>
          <w:rFonts w:ascii="Times New Roman" w:eastAsia="微软雅黑" w:hAnsi="Times New Roman" w:cs="Times New Roman"/>
          <w:sz w:val="15"/>
          <w:szCs w:val="15"/>
          <w:vertAlign w:val="subscript"/>
        </w:rPr>
        <w:t>0</w:t>
      </w:r>
      <w:r w:rsidR="00CC197C"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00CC197C" w:rsidRPr="001F7FBF">
        <w:rPr>
          <w:rFonts w:ascii="Times New Roman" w:eastAsia="微软雅黑" w:hAnsi="Times New Roman" w:cs="Times New Roman"/>
          <w:sz w:val="15"/>
          <w:szCs w:val="15"/>
        </w:rPr>
        <w:t>=0</w:t>
      </w:r>
      <w:r w:rsidR="00CC197C" w:rsidRPr="001F7FBF">
        <w:rPr>
          <w:rFonts w:ascii="Times New Roman" w:eastAsia="微软雅黑" w:hAnsi="微软雅黑" w:cs="Times New Roman"/>
          <w:sz w:val="15"/>
          <w:szCs w:val="15"/>
        </w:rPr>
        <w:t>，每一步乘法由</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i+1</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w:t>
      </w:r>
      <w:r w:rsidR="00E20664" w:rsidRPr="001F7FBF">
        <w:rPr>
          <w:rFonts w:ascii="Times New Roman" w:eastAsia="微软雅黑" w:hAnsi="Times New Roman" w:cs="Times New Roman"/>
          <w:sz w:val="15"/>
          <w:szCs w:val="15"/>
        </w:rPr>
        <w:t>)(i=1,2,...,n)</w:t>
      </w:r>
      <w:r w:rsidR="00E20664" w:rsidRPr="001F7FBF">
        <w:rPr>
          <w:rFonts w:ascii="Times New Roman" w:eastAsia="微软雅黑" w:hAnsi="微软雅黑" w:cs="Times New Roman"/>
          <w:sz w:val="15"/>
          <w:szCs w:val="15"/>
        </w:rPr>
        <w:t>决定原</w:t>
      </w:r>
      <w:proofErr w:type="gramStart"/>
      <w:r w:rsidR="00E20664" w:rsidRPr="001F7FBF">
        <w:rPr>
          <w:rFonts w:ascii="Times New Roman" w:eastAsia="微软雅黑" w:hAnsi="微软雅黑" w:cs="Times New Roman"/>
          <w:sz w:val="15"/>
          <w:szCs w:val="15"/>
        </w:rPr>
        <w:t>部分积加</w:t>
      </w:r>
      <w:proofErr w:type="gramEnd"/>
      <w:r w:rsidR="00E20664" w:rsidRPr="001F7FBF">
        <w:rPr>
          <w:rFonts w:ascii="Times New Roman" w:eastAsia="微软雅黑" w:hAnsi="Times New Roman" w:cs="Times New Roman"/>
          <w:sz w:val="15"/>
          <w:szCs w:val="15"/>
        </w:rPr>
        <w:t>[x]</w:t>
      </w:r>
      <w:r w:rsidR="00E20664"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w:t>
      </w:r>
      <w:r w:rsidR="00110D0F" w:rsidRPr="001F7FBF">
        <w:rPr>
          <w:rFonts w:ascii="Times New Roman" w:eastAsia="微软雅黑" w:hAnsi="微软雅黑" w:cs="Times New Roman"/>
          <w:sz w:val="15"/>
          <w:szCs w:val="15"/>
        </w:rPr>
        <w:t>加</w:t>
      </w:r>
      <w:r w:rsidR="00110D0F" w:rsidRPr="001F7FBF">
        <w:rPr>
          <w:rFonts w:ascii="Times New Roman" w:eastAsia="微软雅黑" w:hAnsi="Times New Roman" w:cs="Times New Roman"/>
          <w:sz w:val="15"/>
          <w:szCs w:val="15"/>
        </w:rPr>
        <w:t>[-x]</w:t>
      </w:r>
      <w:r w:rsidR="00110D0F"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或加</w:t>
      </w:r>
      <w:r w:rsidR="00E20664" w:rsidRPr="001F7FBF">
        <w:rPr>
          <w:rFonts w:ascii="Times New Roman" w:eastAsia="微软雅黑" w:hAnsi="Times New Roman" w:cs="Times New Roman"/>
          <w:sz w:val="15"/>
          <w:szCs w:val="15"/>
        </w:rPr>
        <w:t>0</w:t>
      </w:r>
      <w:r w:rsidR="00E20664" w:rsidRPr="001F7FBF">
        <w:rPr>
          <w:rFonts w:ascii="Times New Roman" w:eastAsia="微软雅黑" w:hAnsi="微软雅黑" w:cs="Times New Roman"/>
          <w:sz w:val="15"/>
          <w:szCs w:val="15"/>
        </w:rPr>
        <w:t>，</w:t>
      </w:r>
      <w:r w:rsidR="00110D0F" w:rsidRPr="001F7FBF">
        <w:rPr>
          <w:rFonts w:ascii="Times New Roman" w:eastAsia="微软雅黑" w:hAnsi="微软雅黑" w:cs="Times New Roman"/>
          <w:sz w:val="15"/>
          <w:szCs w:val="15"/>
        </w:rPr>
        <w:t>再右移一位得新的部分积，由此重复</w:t>
      </w:r>
      <w:r w:rsidR="00110D0F" w:rsidRPr="001F7FBF">
        <w:rPr>
          <w:rFonts w:ascii="Times New Roman" w:eastAsia="微软雅黑" w:hAnsi="Times New Roman" w:cs="Times New Roman"/>
          <w:sz w:val="15"/>
          <w:szCs w:val="15"/>
        </w:rPr>
        <w:t>n</w:t>
      </w:r>
      <w:r w:rsidR="00110D0F" w:rsidRPr="001F7FBF">
        <w:rPr>
          <w:rFonts w:ascii="Times New Roman" w:eastAsia="微软雅黑" w:hAnsi="微软雅黑" w:cs="Times New Roman"/>
          <w:sz w:val="15"/>
          <w:szCs w:val="15"/>
        </w:rPr>
        <w:t>步。第</w:t>
      </w:r>
      <w:r w:rsidR="00110D0F" w:rsidRPr="001F7FBF">
        <w:rPr>
          <w:rFonts w:ascii="Times New Roman" w:eastAsia="微软雅黑" w:hAnsi="Times New Roman" w:cs="Times New Roman"/>
          <w:sz w:val="15"/>
          <w:szCs w:val="15"/>
        </w:rPr>
        <w:t>n+1</w:t>
      </w:r>
      <w:r w:rsidR="00110D0F" w:rsidRPr="001F7FBF">
        <w:rPr>
          <w:rFonts w:ascii="Times New Roman" w:eastAsia="微软雅黑" w:hAnsi="微软雅黑" w:cs="Times New Roman"/>
          <w:sz w:val="15"/>
          <w:szCs w:val="15"/>
        </w:rPr>
        <w:t>步由</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1</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0</w:t>
      </w:r>
      <w:r w:rsidR="004D385F" w:rsidRPr="001F7FBF">
        <w:rPr>
          <w:rFonts w:ascii="Times New Roman" w:eastAsia="微软雅黑" w:hAnsi="Times New Roman" w:cs="Times New Roman"/>
          <w:sz w:val="15"/>
          <w:szCs w:val="15"/>
        </w:rPr>
        <w:t>)</w:t>
      </w:r>
      <w:r w:rsidR="00110D0F" w:rsidRPr="001F7FBF">
        <w:rPr>
          <w:rFonts w:ascii="Times New Roman" w:eastAsia="微软雅黑" w:hAnsi="微软雅黑" w:cs="Times New Roman"/>
          <w:sz w:val="15"/>
          <w:szCs w:val="15"/>
        </w:rPr>
        <w:t>决定原</w:t>
      </w:r>
      <w:proofErr w:type="gramStart"/>
      <w:r w:rsidR="004D385F" w:rsidRPr="001F7FBF">
        <w:rPr>
          <w:rFonts w:ascii="Times New Roman" w:eastAsia="微软雅黑" w:hAnsi="微软雅黑" w:cs="Times New Roman"/>
          <w:sz w:val="15"/>
          <w:szCs w:val="15"/>
        </w:rPr>
        <w:t>部分积加</w:t>
      </w:r>
      <w:proofErr w:type="gramEnd"/>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0</w:t>
      </w:r>
      <w:r w:rsidR="004D385F" w:rsidRPr="001F7FBF">
        <w:rPr>
          <w:rFonts w:ascii="Times New Roman" w:eastAsia="微软雅黑" w:hAnsi="微软雅黑" w:cs="Times New Roman"/>
          <w:sz w:val="15"/>
          <w:szCs w:val="15"/>
        </w:rPr>
        <w:t>，但</w:t>
      </w:r>
      <w:proofErr w:type="gramStart"/>
      <w:r w:rsidR="004D385F" w:rsidRPr="001F7FBF">
        <w:rPr>
          <w:rFonts w:ascii="Times New Roman" w:eastAsia="微软雅黑" w:hAnsi="微软雅黑" w:cs="Times New Roman"/>
          <w:sz w:val="15"/>
          <w:szCs w:val="15"/>
        </w:rPr>
        <w:t>不</w:t>
      </w:r>
      <w:proofErr w:type="gramEnd"/>
      <w:r w:rsidR="004D385F" w:rsidRPr="001F7FBF">
        <w:rPr>
          <w:rFonts w:ascii="Times New Roman" w:eastAsia="微软雅黑" w:hAnsi="微软雅黑" w:cs="Times New Roman"/>
          <w:sz w:val="15"/>
          <w:szCs w:val="15"/>
        </w:rPr>
        <w:t>移位，即得</w:t>
      </w:r>
      <w:r w:rsidR="004D385F" w:rsidRPr="001F7FBF">
        <w:rPr>
          <w:rFonts w:ascii="Times New Roman" w:eastAsia="微软雅黑" w:hAnsi="Times New Roman" w:cs="Times New Roman"/>
          <w:sz w:val="15"/>
          <w:szCs w:val="15"/>
        </w:rPr>
        <w:t>[x</w:t>
      </w:r>
      <w:r w:rsidR="004D385F" w:rsidRPr="001F7FBF">
        <w:rPr>
          <w:rFonts w:ascii="Times New Roman" w:eastAsia="微软雅黑" w:hAnsi="Times New Roman" w:cs="Times New Roman"/>
          <w:sz w:val="11"/>
          <w:szCs w:val="11"/>
        </w:rPr>
        <w:t>●</w:t>
      </w:r>
      <w:r w:rsidR="004D385F" w:rsidRPr="001F7FBF">
        <w:rPr>
          <w:rFonts w:ascii="Times New Roman" w:eastAsia="微软雅黑" w:hAnsi="Times New Roman" w:cs="Times New Roman"/>
          <w:sz w:val="15"/>
          <w:szCs w:val="15"/>
        </w:rPr>
        <w:t>y]</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w:t>
      </w:r>
    </w:p>
    <w:p w:rsidR="00190FC1" w:rsidRPr="001F7FBF" w:rsidRDefault="001D366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这里的</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00640F45"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之差恰恰与乘数末两位</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及</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Pr="001F7FBF">
        <w:rPr>
          <w:rFonts w:ascii="Times New Roman" w:eastAsia="微软雅黑" w:hAnsi="微软雅黑" w:cs="Times New Roman"/>
          <w:sz w:val="15"/>
          <w:szCs w:val="15"/>
        </w:rPr>
        <w:t>的状态对应，对应的操作如表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所示。当运算至最后一</w:t>
      </w:r>
      <w:r w:rsidR="00640F45" w:rsidRPr="001F7FBF">
        <w:rPr>
          <w:rFonts w:ascii="Times New Roman" w:eastAsia="微软雅黑" w:hAnsi="微软雅黑" w:cs="Times New Roman"/>
          <w:sz w:val="15"/>
          <w:szCs w:val="15"/>
        </w:rPr>
        <w:t>步时，乘积不再右移</w:t>
      </w:r>
      <w:r w:rsidRPr="001F7FBF">
        <w:rPr>
          <w:rFonts w:ascii="Times New Roman" w:eastAsia="微软雅黑" w:hAnsi="微软雅黑" w:cs="Times New Roman"/>
          <w:sz w:val="15"/>
          <w:szCs w:val="15"/>
        </w:rPr>
        <w:t>。这样的运算规则计算机很容易实现。</w:t>
      </w:r>
    </w:p>
    <w:p w:rsidR="00190FC1" w:rsidRPr="001F7FBF" w:rsidRDefault="00FB3EEE"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.4</w:t>
      </w:r>
      <w:r w:rsidRPr="001F7FBF">
        <w:rPr>
          <w:rFonts w:ascii="Times New Roman" w:eastAsia="微软雅黑" w:hAnsi="Times New Roman" w:cs="Times New Roman"/>
          <w:sz w:val="13"/>
          <w:szCs w:val="13"/>
        </w:rPr>
        <w:t xml:space="preserve"> </w:t>
      </w:r>
      <w:r w:rsidR="0028203E" w:rsidRPr="001F7FBF">
        <w:rPr>
          <w:rFonts w:ascii="Times New Roman" w:eastAsia="微软雅黑" w:hAnsi="Times New Roman" w:cs="Times New Roman"/>
          <w:sz w:val="13"/>
          <w:szCs w:val="13"/>
        </w:rPr>
        <w:t>y</w:t>
      </w:r>
      <w:r w:rsidR="0028203E"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r w:rsidRPr="001F7FBF">
        <w:rPr>
          <w:rFonts w:ascii="Times New Roman" w:eastAsia="微软雅黑" w:hAnsi="微软雅黑" w:cs="Times New Roman"/>
          <w:sz w:val="13"/>
          <w:szCs w:val="13"/>
        </w:rPr>
        <w:t>的状态对应的操作</w:t>
      </w:r>
    </w:p>
    <w:tbl>
      <w:tblPr>
        <w:tblStyle w:val="a5"/>
        <w:tblW w:w="0" w:type="auto"/>
        <w:tblLook w:val="04A0"/>
      </w:tblPr>
      <w:tblGrid>
        <w:gridCol w:w="744"/>
        <w:gridCol w:w="793"/>
        <w:gridCol w:w="2906"/>
      </w:tblGrid>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p>
        </w:tc>
        <w:tc>
          <w:tcPr>
            <w:tcW w:w="851"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w:t>
            </w:r>
          </w:p>
        </w:tc>
        <w:tc>
          <w:tcPr>
            <w:tcW w:w="3568"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w:t>
            </w:r>
          </w:p>
        </w:tc>
      </w:tr>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851"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3568"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p w:rsidR="00F5237F" w:rsidRPr="001F7FBF" w:rsidRDefault="00F5237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8A0075" w:rsidRPr="001F7FBF" w:rsidRDefault="008A0075"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tc>
      </w:tr>
    </w:tbl>
    <w:p w:rsidR="00190FC1" w:rsidRPr="001F7FBF" w:rsidRDefault="008A007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算法进行补码乘法时，像补码</w:t>
      </w:r>
      <w:r w:rsidR="00F865AE" w:rsidRPr="001F7FBF">
        <w:rPr>
          <w:rFonts w:ascii="Times New Roman" w:eastAsia="微软雅黑" w:hAnsi="微软雅黑" w:cs="Times New Roman"/>
          <w:sz w:val="15"/>
          <w:szCs w:val="15"/>
        </w:rPr>
        <w:t>加</w:t>
      </w:r>
      <w:r w:rsidR="00E332DB"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减法一样，符号位也参与运算。</w:t>
      </w:r>
    </w:p>
    <w:p w:rsidR="00190FC1" w:rsidRPr="001F7FBF" w:rsidRDefault="00190FC1"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，表</w:t>
      </w:r>
      <w:r w:rsidR="008D22CE" w:rsidRPr="001F7FBF">
        <w:rPr>
          <w:rFonts w:ascii="Times New Roman" w:eastAsia="微软雅黑" w:hAnsi="Times New Roman" w:cs="Times New Roman"/>
          <w:sz w:val="15"/>
          <w:szCs w:val="15"/>
        </w:rPr>
        <w:t>3.5</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644" w:type="dxa"/>
        <w:tblLayout w:type="fixed"/>
        <w:tblLook w:val="04A0"/>
      </w:tblPr>
      <w:tblGrid>
        <w:gridCol w:w="1242"/>
        <w:gridCol w:w="993"/>
        <w:gridCol w:w="425"/>
        <w:gridCol w:w="1984"/>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984"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C16D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0 1 0 1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82116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0 1 0 1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0 1 0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0 1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C16D8" w:rsidRPr="001F7FBF">
              <w:rPr>
                <w:rFonts w:ascii="Times New Roman" w:eastAsia="微软雅黑" w:hAnsi="Times New Roman" w:cs="Times New Roman"/>
                <w:sz w:val="15"/>
                <w:szCs w:val="15"/>
              </w:rPr>
              <w:t xml:space="preserve">1   </w:t>
            </w:r>
            <w:r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E1396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=00.1011</w:t>
      </w: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503" w:type="dxa"/>
        <w:tblLayout w:type="fixed"/>
        <w:tblLook w:val="04A0"/>
      </w:tblPr>
      <w:tblGrid>
        <w:gridCol w:w="1242"/>
        <w:gridCol w:w="993"/>
        <w:gridCol w:w="425"/>
        <w:gridCol w:w="1843"/>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84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8C026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1 0 0 1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0 0. 0 0 1 0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rPr>
              <w:t xml:space="preserve">1 0 0 </w:t>
            </w:r>
            <w:r w:rsidR="00FD1292" w:rsidRPr="001F7FBF">
              <w:rPr>
                <w:rFonts w:ascii="Times New Roman" w:eastAsia="微软雅黑" w:hAnsi="Times New Roman" w:cs="Times New Roman"/>
                <w:sz w:val="15"/>
                <w:szCs w:val="15"/>
                <w:u w:val="single"/>
              </w:rPr>
              <w:t>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 xml:space="preserve">1 0 </w:t>
            </w:r>
            <w:r w:rsidR="00FD1292"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1 1. 1 1 0 1</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1 1 1 1   </w:t>
            </w:r>
            <w:r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=00</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190FC1"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4C39E1"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4C39E1" w:rsidRPr="001F7FBF">
        <w:rPr>
          <w:rFonts w:ascii="Times New Roman" w:eastAsia="微软雅黑" w:hAnsi="Times New Roman" w:cs="Times New Roman"/>
          <w:sz w:val="15"/>
          <w:szCs w:val="15"/>
        </w:rPr>
        <w:t>.4.4</w:t>
      </w:r>
      <w:r w:rsidR="004C39E1" w:rsidRPr="001F7FBF">
        <w:rPr>
          <w:rFonts w:ascii="Times New Roman" w:eastAsia="微软雅黑" w:hAnsi="微软雅黑" w:cs="Times New Roman"/>
          <w:sz w:val="15"/>
          <w:szCs w:val="15"/>
        </w:rPr>
        <w:t>除法运算</w:t>
      </w:r>
    </w:p>
    <w:p w:rsidR="00190FC1" w:rsidRPr="001F7FBF" w:rsidRDefault="004C39E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原码一位除（加减交替法）</w:t>
      </w:r>
    </w:p>
    <w:p w:rsidR="00190FC1" w:rsidRPr="001F7FBF" w:rsidRDefault="004078A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加减交替法比</w:t>
      </w:r>
      <w:r w:rsidR="004C39E1" w:rsidRPr="001F7FBF">
        <w:rPr>
          <w:rFonts w:ascii="Times New Roman" w:eastAsia="微软雅黑" w:hAnsi="微软雅黑" w:cs="Times New Roman"/>
          <w:sz w:val="15"/>
          <w:szCs w:val="15"/>
        </w:rPr>
        <w:t>恢复</w:t>
      </w:r>
      <w:proofErr w:type="gramStart"/>
      <w:r w:rsidR="004C39E1"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法</w:t>
      </w:r>
      <w:r w:rsidR="004C39E1" w:rsidRPr="001F7FBF">
        <w:rPr>
          <w:rFonts w:ascii="Times New Roman" w:eastAsia="微软雅黑" w:hAnsi="微软雅黑" w:cs="Times New Roman"/>
          <w:sz w:val="15"/>
          <w:szCs w:val="15"/>
        </w:rPr>
        <w:t>考的</w:t>
      </w:r>
      <w:proofErr w:type="gramEnd"/>
      <w:r w:rsidR="004C39E1" w:rsidRPr="001F7FBF">
        <w:rPr>
          <w:rFonts w:ascii="Times New Roman" w:eastAsia="微软雅黑" w:hAnsi="微软雅黑" w:cs="Times New Roman"/>
          <w:sz w:val="15"/>
          <w:szCs w:val="15"/>
        </w:rPr>
        <w:t>概率大。</w:t>
      </w:r>
    </w:p>
    <w:p w:rsidR="00190FC1"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加减交替法要点如下：</w:t>
      </w:r>
    </w:p>
    <w:p w:rsidR="00480EC6"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&gt;0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00EC63CA" w:rsidRPr="001F7FBF">
        <w:rPr>
          <w:rFonts w:ascii="Times New Roman" w:eastAsia="微软雅黑" w:hAnsi="微软雅黑" w:cs="Times New Roman"/>
          <w:sz w:val="15"/>
          <w:szCs w:val="15"/>
        </w:rPr>
        <w:t>的运算。</w:t>
      </w:r>
    </w:p>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&lt;0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的运算。</w:t>
      </w:r>
    </w:p>
    <w:p w:rsidR="00190FC1" w:rsidRPr="001F7FBF" w:rsidRDefault="00190FC1"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6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列出了计算过程。</w:t>
      </w:r>
    </w:p>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加减交替法的计算过程</w:t>
      </w:r>
    </w:p>
    <w:tbl>
      <w:tblPr>
        <w:tblStyle w:val="a5"/>
        <w:tblW w:w="0" w:type="auto"/>
        <w:tblLook w:val="04A0"/>
      </w:tblPr>
      <w:tblGrid>
        <w:gridCol w:w="1242"/>
        <w:gridCol w:w="1134"/>
        <w:gridCol w:w="1418"/>
      </w:tblGrid>
      <w:tr w:rsidR="00EC63CA" w:rsidRPr="001F7FBF" w:rsidTr="00D058C4">
        <w:tc>
          <w:tcPr>
            <w:tcW w:w="1242"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418"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0. 1 0 1 1</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 xml:space="preserve">   1. 1 1 0 1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tc>
      </w:tr>
    </w:tbl>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商的符号为两数的符号异或，</w:t>
      </w:r>
      <w:r w:rsidRPr="001F7FBF">
        <w:rPr>
          <w:rFonts w:ascii="Times New Roman" w:eastAsia="微软雅黑" w:hAnsi="Times New Roman" w:cs="Times New Roman"/>
          <w:sz w:val="15"/>
          <w:szCs w:val="15"/>
        </w:rPr>
        <w:t>x0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y0=1</w:t>
      </w: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p>
    <w:p w:rsidR="007D5123" w:rsidRPr="001F7FBF" w:rsidRDefault="007D512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补码一位除（加减交替法）</w:t>
      </w:r>
    </w:p>
    <w:p w:rsidR="00872A4A" w:rsidRPr="001F7FBF" w:rsidRDefault="006E7547"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.8</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新余数的算法</w:t>
      </w:r>
    </w:p>
    <w:tbl>
      <w:tblPr>
        <w:tblStyle w:val="a5"/>
        <w:tblW w:w="0" w:type="auto"/>
        <w:tblLook w:val="04A0"/>
      </w:tblPr>
      <w:tblGrid>
        <w:gridCol w:w="852"/>
        <w:gridCol w:w="525"/>
        <w:gridCol w:w="1708"/>
      </w:tblGrid>
      <w:tr w:rsidR="006E7547" w:rsidRPr="001F7FBF" w:rsidTr="00D058C4">
        <w:tc>
          <w:tcPr>
            <w:tcW w:w="852"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c>
          <w:tcPr>
            <w:tcW w:w="525"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708"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新余数</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003C4B9C"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1708"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009E4B68"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异号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708" w:type="dxa"/>
          </w:tcPr>
          <w:p w:rsidR="006E7547" w:rsidRPr="001F7FBF" w:rsidRDefault="009E4B6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bl>
    <w:p w:rsidR="00872A4A" w:rsidRPr="001F7FBF" w:rsidRDefault="009E4B6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如果对商的精度没有特殊要求，一般可采用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的方法，这种方法操作简单，易于实现，而且最大误差仅为</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w:t>
      </w:r>
    </w:p>
    <w:p w:rsidR="00872A4A" w:rsidRPr="001F7FBF" w:rsidRDefault="00872A4A"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.9</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p>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.10</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872A4A"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p>
    <w:p w:rsidR="00BA1D53" w:rsidRPr="001F7FBF" w:rsidRDefault="00BA1D53" w:rsidP="00C307A6">
      <w:pPr>
        <w:spacing w:line="180" w:lineRule="exact"/>
        <w:rPr>
          <w:rFonts w:ascii="Times New Roman" w:eastAsia="微软雅黑" w:hAnsi="Times New Roman" w:cs="Times New Roman"/>
          <w:sz w:val="15"/>
          <w:szCs w:val="15"/>
        </w:rPr>
      </w:pP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w:t>
      </w:r>
      <w:proofErr w:type="gramStart"/>
      <w:r w:rsidRPr="001F7FBF">
        <w:rPr>
          <w:rFonts w:ascii="Times New Roman" w:eastAsia="微软雅黑" w:hAnsi="微软雅黑" w:cs="Times New Roman"/>
          <w:sz w:val="15"/>
          <w:szCs w:val="15"/>
        </w:rPr>
        <w:t>乘最多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算法最多需要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的原码一位除加减交替</w:t>
      </w:r>
      <w:proofErr w:type="gramStart"/>
      <w:r w:rsidRPr="001F7FBF">
        <w:rPr>
          <w:rFonts w:ascii="Times New Roman" w:eastAsia="微软雅黑" w:hAnsi="微软雅黑" w:cs="Times New Roman"/>
          <w:sz w:val="15"/>
          <w:szCs w:val="15"/>
        </w:rPr>
        <w:t>法最多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的补码一位除加减交替法若采用</w:t>
      </w:r>
      <w:proofErr w:type="gramStart"/>
      <w:r w:rsidRPr="001F7FBF">
        <w:rPr>
          <w:rFonts w:ascii="Times New Roman" w:eastAsia="微软雅黑" w:hAnsi="微软雅黑" w:cs="Times New Roman"/>
          <w:sz w:val="15"/>
          <w:szCs w:val="15"/>
        </w:rPr>
        <w:t>末位恒置</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最多需要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6A66D4"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w:t>
      </w:r>
      <w:r w:rsidR="006A66D4" w:rsidRPr="001F7FBF">
        <w:rPr>
          <w:rFonts w:ascii="Times New Roman" w:eastAsia="微软雅黑" w:hAnsi="微软雅黑" w:cs="Times New Roman"/>
          <w:sz w:val="15"/>
          <w:szCs w:val="15"/>
        </w:rPr>
        <w:t>浮点数运算</w:t>
      </w:r>
    </w:p>
    <w:p w:rsidR="006A66D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.5.1</w:t>
      </w:r>
      <w:r w:rsidR="00D2236B" w:rsidRPr="001F7FBF">
        <w:rPr>
          <w:rFonts w:ascii="Times New Roman" w:eastAsia="微软雅黑" w:hAnsi="微软雅黑" w:cs="Times New Roman"/>
          <w:sz w:val="15"/>
          <w:szCs w:val="15"/>
        </w:rPr>
        <w:t>加减法</w:t>
      </w:r>
      <w:r w:rsidR="006A66D4" w:rsidRPr="001F7FBF">
        <w:rPr>
          <w:rFonts w:ascii="Times New Roman" w:eastAsia="微软雅黑" w:hAnsi="微软雅黑" w:cs="Times New Roman"/>
          <w:sz w:val="15"/>
          <w:szCs w:val="15"/>
        </w:rPr>
        <w:t>运算</w:t>
      </w:r>
    </w:p>
    <w:p w:rsidR="00872A4A" w:rsidRPr="001F7FBF" w:rsidRDefault="00173C11"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浮点数加减法运算有以下几步：</w:t>
      </w:r>
    </w:p>
    <w:p w:rsidR="00173C11" w:rsidRPr="001F7FBF" w:rsidRDefault="00173C1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对阶，使两数的小数点位置对齐。</w:t>
      </w:r>
      <w:r w:rsidR="00CE18E3" w:rsidRPr="001F7FBF">
        <w:rPr>
          <w:rFonts w:ascii="Times New Roman" w:eastAsia="微软雅黑" w:hAnsi="微软雅黑" w:cs="Times New Roman"/>
          <w:sz w:val="15"/>
          <w:szCs w:val="15"/>
        </w:rPr>
        <w:t>一般按</w:t>
      </w:r>
      <w:proofErr w:type="gramStart"/>
      <w:r w:rsidR="00CE18E3" w:rsidRPr="001F7FBF">
        <w:rPr>
          <w:rFonts w:ascii="Times New Roman" w:eastAsia="微软雅黑" w:hAnsi="微软雅黑" w:cs="Times New Roman"/>
          <w:sz w:val="15"/>
          <w:szCs w:val="15"/>
        </w:rPr>
        <w:t>小阶向大阶</w:t>
      </w:r>
      <w:proofErr w:type="gramEnd"/>
      <w:r w:rsidR="00CE18E3" w:rsidRPr="001F7FBF">
        <w:rPr>
          <w:rFonts w:ascii="Times New Roman" w:eastAsia="微软雅黑" w:hAnsi="微软雅黑" w:cs="Times New Roman"/>
          <w:sz w:val="15"/>
          <w:szCs w:val="15"/>
        </w:rPr>
        <w:t>看齐的原则。</w:t>
      </w:r>
    </w:p>
    <w:p w:rsidR="00173C11" w:rsidRPr="001F7FBF" w:rsidRDefault="004078A2"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尾数运算</w:t>
      </w:r>
      <w:r w:rsidR="000E3B91" w:rsidRPr="001F7FBF">
        <w:rPr>
          <w:rFonts w:ascii="Times New Roman" w:eastAsia="微软雅黑" w:hAnsi="微软雅黑" w:cs="Times New Roman"/>
          <w:sz w:val="15"/>
          <w:szCs w:val="15"/>
        </w:rPr>
        <w:t>，将</w:t>
      </w:r>
      <w:proofErr w:type="gramStart"/>
      <w:r w:rsidR="000E3B91" w:rsidRPr="001F7FBF">
        <w:rPr>
          <w:rFonts w:ascii="Times New Roman" w:eastAsia="微软雅黑" w:hAnsi="微软雅黑" w:cs="Times New Roman"/>
          <w:sz w:val="15"/>
          <w:szCs w:val="15"/>
        </w:rPr>
        <w:t>对阶后</w:t>
      </w:r>
      <w:proofErr w:type="gramEnd"/>
      <w:r w:rsidR="000E3B91" w:rsidRPr="001F7FBF">
        <w:rPr>
          <w:rFonts w:ascii="Times New Roman" w:eastAsia="微软雅黑" w:hAnsi="微软雅黑" w:cs="Times New Roman"/>
          <w:sz w:val="15"/>
          <w:szCs w:val="15"/>
        </w:rPr>
        <w:t>的两尾数按定点加减法求和。</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规格化，为增加有效数字的</w:t>
      </w:r>
      <w:r w:rsidR="000A2658"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数，提高运算精度，必须将求和后的尾数规格化。</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舍入，为提高精度，要考虑尾数右移时丢失的数值位。</w:t>
      </w:r>
    </w:p>
    <w:p w:rsidR="00CE18E3" w:rsidRPr="001F7FBF" w:rsidRDefault="00CE18E3" w:rsidP="00C307A6">
      <w:pPr>
        <w:pStyle w:val="a6"/>
        <w:spacing w:line="180" w:lineRule="exact"/>
        <w:ind w:left="72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舍</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法和</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末位恒置</w:t>
      </w:r>
      <w:r w:rsidR="00B5348F"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法。</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溢出判断，即判断结果是否溢出。</w:t>
      </w:r>
      <w:r w:rsidR="004078A2" w:rsidRPr="001F7FBF">
        <w:rPr>
          <w:rFonts w:ascii="Times New Roman" w:eastAsia="微软雅黑" w:hAnsi="微软雅黑" w:cs="Times New Roman"/>
          <w:sz w:val="15"/>
          <w:szCs w:val="15"/>
        </w:rPr>
        <w:t>一定要规格化后才能判断是否溢出。</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规格化</w:t>
      </w:r>
    </w:p>
    <w:p w:rsidR="00872A4A" w:rsidRPr="001F7FBF" w:rsidRDefault="008D1A0E"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3.3.3</w:t>
      </w:r>
      <w:r w:rsidRPr="001F7FBF">
        <w:rPr>
          <w:rFonts w:ascii="Times New Roman" w:eastAsia="微软雅黑" w:hAnsi="微软雅黑" w:cs="Times New Roman"/>
          <w:sz w:val="15"/>
          <w:szCs w:val="15"/>
        </w:rPr>
        <w:t>节可知，当基数</w:t>
      </w:r>
      <w:r w:rsidRPr="001F7FBF">
        <w:rPr>
          <w:rFonts w:ascii="Times New Roman" w:eastAsia="微软雅黑" w:hAnsi="Times New Roman" w:cs="Times New Roman"/>
          <w:sz w:val="15"/>
          <w:szCs w:val="15"/>
        </w:rPr>
        <w:t>r=2</w:t>
      </w:r>
      <w:r w:rsidRPr="001F7FBF">
        <w:rPr>
          <w:rFonts w:ascii="Times New Roman" w:eastAsia="微软雅黑" w:hAnsi="微软雅黑" w:cs="Times New Roman"/>
          <w:sz w:val="15"/>
          <w:szCs w:val="15"/>
        </w:rPr>
        <w:t>时，尾数</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的规格化形式为</w:t>
      </w:r>
      <w:r w:rsidRPr="001F7FBF">
        <w:rPr>
          <w:rFonts w:ascii="Times New Roman" w:eastAsia="微软雅黑" w:hAnsi="Times New Roman" w:cs="Times New Roman"/>
          <w:sz w:val="15"/>
          <w:szCs w:val="15"/>
        </w:rPr>
        <w:t>1/2</w:t>
      </w:r>
      <w:r w:rsidR="006F1C17" w:rsidRPr="001F7FBF">
        <w:rPr>
          <w:rFonts w:ascii="Times New Roman" w:eastAsia="微软雅黑" w:hAnsi="Times New Roman" w:cs="Times New Roman"/>
          <w:sz w:val="15"/>
          <w:szCs w:val="15"/>
        </w:rPr>
        <w:t>≤|S|&lt;1</w:t>
      </w:r>
      <w:r w:rsidR="00174576" w:rsidRPr="001F7FBF">
        <w:rPr>
          <w:rFonts w:ascii="Times New Roman" w:eastAsia="微软雅黑" w:hAnsi="微软雅黑" w:cs="Times New Roman"/>
          <w:sz w:val="15"/>
          <w:szCs w:val="15"/>
        </w:rPr>
        <w:t>；当补码的最高</w:t>
      </w:r>
      <w:proofErr w:type="gramStart"/>
      <w:r w:rsidR="00174576" w:rsidRPr="001F7FBF">
        <w:rPr>
          <w:rFonts w:ascii="Times New Roman" w:eastAsia="微软雅黑" w:hAnsi="微软雅黑" w:cs="Times New Roman"/>
          <w:sz w:val="15"/>
          <w:szCs w:val="15"/>
        </w:rPr>
        <w:t>数值位</w:t>
      </w:r>
      <w:proofErr w:type="gramEnd"/>
      <w:r w:rsidR="00174576" w:rsidRPr="001F7FBF">
        <w:rPr>
          <w:rFonts w:ascii="Times New Roman" w:eastAsia="微软雅黑" w:hAnsi="微软雅黑" w:cs="Times New Roman"/>
          <w:sz w:val="15"/>
          <w:szCs w:val="15"/>
        </w:rPr>
        <w:t>与符号位不同时，即为规格化形式。</w:t>
      </w:r>
      <w:r w:rsidR="00E67CC9" w:rsidRPr="001F7FBF">
        <w:rPr>
          <w:rFonts w:ascii="Times New Roman" w:eastAsia="微软雅黑" w:hAnsi="微软雅黑" w:cs="Times New Roman"/>
          <w:sz w:val="15"/>
          <w:szCs w:val="15"/>
        </w:rPr>
        <w:t>但对</w:t>
      </w:r>
      <w:r w:rsidR="00E67CC9" w:rsidRPr="001F7FBF">
        <w:rPr>
          <w:rFonts w:ascii="Times New Roman" w:eastAsia="微软雅黑" w:hAnsi="Times New Roman" w:cs="Times New Roman"/>
          <w:sz w:val="15"/>
          <w:szCs w:val="15"/>
        </w:rPr>
        <w:t>S&lt;0</w:t>
      </w:r>
      <w:r w:rsidR="00E67CC9" w:rsidRPr="001F7FBF">
        <w:rPr>
          <w:rFonts w:ascii="Times New Roman" w:eastAsia="微软雅黑" w:hAnsi="微软雅黑" w:cs="Times New Roman"/>
          <w:sz w:val="15"/>
          <w:szCs w:val="15"/>
        </w:rPr>
        <w:t>时，有两种情况需特殊处理。</w:t>
      </w:r>
    </w:p>
    <w:p w:rsidR="00E67CC9"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67CC9" w:rsidRPr="001F7FBF">
        <w:rPr>
          <w:rFonts w:ascii="Times New Roman" w:eastAsia="微软雅黑" w:hAnsi="Times New Roman" w:cs="Times New Roman"/>
          <w:sz w:val="15"/>
          <w:szCs w:val="15"/>
        </w:rPr>
        <w:t>S=-1/2</w:t>
      </w:r>
      <w:r w:rsidR="00E67CC9" w:rsidRPr="001F7FBF">
        <w:rPr>
          <w:rFonts w:ascii="Times New Roman" w:eastAsia="微软雅黑" w:hAnsi="微软雅黑" w:cs="Times New Roman"/>
          <w:sz w:val="15"/>
          <w:szCs w:val="15"/>
        </w:rPr>
        <w:t>，</w:t>
      </w:r>
      <w:r w:rsidR="00A33794" w:rsidRPr="001F7FBF">
        <w:rPr>
          <w:rFonts w:ascii="Times New Roman" w:eastAsia="微软雅黑" w:hAnsi="微软雅黑" w:cs="Times New Roman"/>
          <w:sz w:val="15"/>
          <w:szCs w:val="15"/>
        </w:rPr>
        <w:t>则</w:t>
      </w:r>
      <w:r w:rsidR="007C6D37" w:rsidRPr="001F7FBF">
        <w:rPr>
          <w:rFonts w:ascii="Times New Roman" w:eastAsia="微软雅黑" w:hAnsi="Times New Roman" w:cs="Times New Roman"/>
          <w:sz w:val="15"/>
          <w:szCs w:val="15"/>
        </w:rPr>
        <w:t>[S]</w:t>
      </w:r>
      <w:r w:rsidR="00C6296E" w:rsidRPr="001F7FBF">
        <w:rPr>
          <w:rFonts w:ascii="Times New Roman" w:eastAsia="微软雅黑" w:hAnsi="微软雅黑" w:cs="Times New Roman"/>
          <w:sz w:val="15"/>
          <w:szCs w:val="15"/>
          <w:vertAlign w:val="subscript"/>
        </w:rPr>
        <w:t>补</w:t>
      </w:r>
      <w:r w:rsidR="007C6D37" w:rsidRPr="001F7FBF">
        <w:rPr>
          <w:rFonts w:ascii="Times New Roman" w:eastAsia="微软雅黑" w:hAnsi="Times New Roman" w:cs="Times New Roman"/>
          <w:sz w:val="15"/>
          <w:szCs w:val="15"/>
        </w:rPr>
        <w:t>=1.100...0</w:t>
      </w:r>
      <w:r w:rsidR="007C6D37" w:rsidRPr="001F7FBF">
        <w:rPr>
          <w:rFonts w:ascii="Times New Roman" w:eastAsia="微软雅黑" w:hAnsi="微软雅黑" w:cs="Times New Roman"/>
          <w:sz w:val="15"/>
          <w:szCs w:val="15"/>
        </w:rPr>
        <w:t>。</w:t>
      </w:r>
      <w:r w:rsidR="00C6296E" w:rsidRPr="001F7FBF">
        <w:rPr>
          <w:rFonts w:ascii="Times New Roman" w:eastAsia="微软雅黑" w:hAnsi="微软雅黑" w:cs="Times New Roman"/>
          <w:sz w:val="15"/>
          <w:szCs w:val="15"/>
        </w:rPr>
        <w:t>它满足规格化数的定义，但是形式上又与一般补码规格化数不同，为了便于硬件判断，特规定</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不是规格化的数（对补码而言）。</w:t>
      </w:r>
    </w:p>
    <w:p w:rsidR="00C5497D"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A33794" w:rsidRPr="001F7FBF">
        <w:rPr>
          <w:rFonts w:ascii="Times New Roman" w:eastAsia="微软雅黑" w:hAnsi="Times New Roman" w:cs="Times New Roman"/>
          <w:sz w:val="15"/>
          <w:szCs w:val="15"/>
        </w:rPr>
        <w:t>S=-1</w:t>
      </w:r>
      <w:r w:rsidR="00A33794" w:rsidRPr="001F7FBF">
        <w:rPr>
          <w:rFonts w:ascii="Times New Roman" w:eastAsia="微软雅黑" w:hAnsi="微软雅黑" w:cs="Times New Roman"/>
          <w:sz w:val="15"/>
          <w:szCs w:val="15"/>
        </w:rPr>
        <w:t>，则</w:t>
      </w:r>
      <w:r w:rsidR="00A33794" w:rsidRPr="001F7FBF">
        <w:rPr>
          <w:rFonts w:ascii="Times New Roman" w:eastAsia="微软雅黑" w:hAnsi="Times New Roman" w:cs="Times New Roman"/>
          <w:sz w:val="15"/>
          <w:szCs w:val="15"/>
        </w:rPr>
        <w:t>[S]</w:t>
      </w:r>
      <w:r w:rsidR="00A33794" w:rsidRPr="001F7FBF">
        <w:rPr>
          <w:rFonts w:ascii="Times New Roman" w:eastAsia="微软雅黑" w:hAnsi="微软雅黑" w:cs="Times New Roman"/>
          <w:sz w:val="15"/>
          <w:szCs w:val="15"/>
          <w:vertAlign w:val="subscript"/>
        </w:rPr>
        <w:t>补</w:t>
      </w:r>
      <w:r w:rsidR="00A33794" w:rsidRPr="001F7FBF">
        <w:rPr>
          <w:rFonts w:ascii="Times New Roman" w:eastAsia="微软雅黑" w:hAnsi="Times New Roman" w:cs="Times New Roman"/>
          <w:sz w:val="15"/>
          <w:szCs w:val="15"/>
        </w:rPr>
        <w:t>=1.00...0</w:t>
      </w:r>
      <w:r w:rsidR="00A33794" w:rsidRPr="001F7FBF">
        <w:rPr>
          <w:rFonts w:ascii="Times New Roman" w:eastAsia="微软雅黑" w:hAnsi="微软雅黑" w:cs="Times New Roman"/>
          <w:sz w:val="15"/>
          <w:szCs w:val="15"/>
        </w:rPr>
        <w:t>。因小数补码允许表示</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，故</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视为规格化的数。</w:t>
      </w:r>
    </w:p>
    <w:p w:rsidR="00FD163D" w:rsidRPr="001F7FBF" w:rsidRDefault="00FD163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00.0xx...x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11.1xx...x</w:t>
      </w:r>
      <w:r w:rsidRPr="001F7FBF">
        <w:rPr>
          <w:rFonts w:ascii="Times New Roman" w:eastAsia="微软雅黑" w:hAnsi="微软雅黑" w:cs="Times New Roman"/>
          <w:sz w:val="15"/>
          <w:szCs w:val="15"/>
        </w:rPr>
        <w:t>时，需左</w:t>
      </w:r>
      <w:proofErr w:type="gramStart"/>
      <w:r w:rsidRPr="001F7FBF">
        <w:rPr>
          <w:rFonts w:ascii="Times New Roman" w:eastAsia="微软雅黑" w:hAnsi="微软雅黑" w:cs="Times New Roman"/>
          <w:sz w:val="15"/>
          <w:szCs w:val="15"/>
        </w:rPr>
        <w:t>规</w:t>
      </w:r>
      <w:proofErr w:type="gramEnd"/>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时，</w:t>
      </w:r>
      <w:r w:rsidR="008F785A" w:rsidRPr="001F7FBF">
        <w:rPr>
          <w:rFonts w:ascii="Times New Roman" w:eastAsia="微软雅黑" w:hAnsi="微软雅黑" w:cs="Times New Roman"/>
          <w:sz w:val="15"/>
          <w:szCs w:val="15"/>
        </w:rPr>
        <w:t>需右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，虽然在定点数这表示溢出，但是在浮点运算中不算溢出，可通过右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处理。</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B5348F" w:rsidRPr="001F7FBF">
        <w:rPr>
          <w:rFonts w:ascii="Times New Roman" w:eastAsia="微软雅黑" w:hAnsi="微软雅黑" w:cs="Times New Roman"/>
          <w:b/>
          <w:sz w:val="15"/>
          <w:szCs w:val="15"/>
        </w:rPr>
        <w:t>溢出判断</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为上溢。</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为下溢，按机器零处理。</w:t>
      </w:r>
    </w:p>
    <w:p w:rsidR="000E2853" w:rsidRPr="001F7FBF" w:rsidRDefault="00B913D8" w:rsidP="00BA1D5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当阶</w:t>
      </w:r>
      <w:r w:rsidR="00047E9F" w:rsidRPr="001F7FBF">
        <w:rPr>
          <w:rFonts w:ascii="Times New Roman" w:eastAsia="微软雅黑" w:hAnsi="微软雅黑" w:cs="Times New Roman"/>
          <w:sz w:val="15"/>
          <w:szCs w:val="15"/>
        </w:rPr>
        <w:t>符</w:t>
      </w:r>
      <w:proofErr w:type="gramEnd"/>
      <w:r w:rsidR="00047E9F" w:rsidRPr="001F7FBF">
        <w:rPr>
          <w:rFonts w:ascii="Times New Roman" w:eastAsia="微软雅黑" w:hAnsi="微软雅黑" w:cs="Times New Roman"/>
          <w:sz w:val="15"/>
          <w:szCs w:val="15"/>
        </w:rPr>
        <w:t>为</w:t>
      </w:r>
      <w:r w:rsidR="00047E9F" w:rsidRPr="001F7FBF">
        <w:rPr>
          <w:rFonts w:ascii="Times New Roman" w:eastAsia="微软雅黑" w:hAnsi="Times New Roman" w:cs="Times New Roman"/>
          <w:sz w:val="15"/>
          <w:szCs w:val="15"/>
        </w:rPr>
        <w:t>“01”</w:t>
      </w:r>
      <w:r w:rsidR="00047E9F" w:rsidRPr="001F7FBF">
        <w:rPr>
          <w:rFonts w:ascii="Times New Roman" w:eastAsia="微软雅黑" w:hAnsi="微软雅黑" w:cs="Times New Roman"/>
          <w:sz w:val="15"/>
          <w:szCs w:val="15"/>
        </w:rPr>
        <w:t>时，需作溢出处理。</w:t>
      </w:r>
    </w:p>
    <w:p w:rsidR="00047E9F"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47E9F" w:rsidRPr="001F7FBF">
        <w:rPr>
          <w:rFonts w:ascii="Times New Roman" w:eastAsia="微软雅黑" w:hAnsi="Times New Roman" w:cs="Times New Roman"/>
          <w:sz w:val="15"/>
          <w:szCs w:val="15"/>
        </w:rPr>
        <w:t>.5.2</w:t>
      </w:r>
      <w:r w:rsidR="00047E9F" w:rsidRPr="001F7FBF">
        <w:rPr>
          <w:rFonts w:ascii="Times New Roman" w:eastAsia="微软雅黑" w:hAnsi="微软雅黑" w:cs="Times New Roman"/>
          <w:sz w:val="15"/>
          <w:szCs w:val="15"/>
        </w:rPr>
        <w:t>乘除法运算</w:t>
      </w:r>
    </w:p>
    <w:p w:rsidR="00872A4A" w:rsidRPr="001F7FBF" w:rsidRDefault="003551F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proofErr w:type="gramStart"/>
      <w:r w:rsidRPr="001F7FBF">
        <w:rPr>
          <w:rFonts w:ascii="Times New Roman" w:eastAsia="微软雅黑" w:hAnsi="微软雅黑" w:cs="Times New Roman"/>
          <w:b/>
          <w:sz w:val="15"/>
          <w:szCs w:val="15"/>
        </w:rPr>
        <w:t>阶码运算</w:t>
      </w:r>
      <w:proofErr w:type="gramEnd"/>
    </w:p>
    <w:p w:rsidR="00471CA9" w:rsidRPr="001F7FBF" w:rsidRDefault="00471CA9"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补码表示，乘积</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微软雅黑" w:cs="Times New Roman"/>
          <w:sz w:val="15"/>
          <w:szCs w:val="15"/>
        </w:rPr>
        <w:t>。</w:t>
      </w:r>
    </w:p>
    <w:p w:rsidR="00386932" w:rsidRPr="001F7FBF" w:rsidRDefault="00386932"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移码表示，则因为</w:t>
      </w:r>
    </w:p>
    <w:p w:rsidR="00872A4A" w:rsidRPr="001F7FBF" w:rsidRDefault="00BB3B3F" w:rsidP="00427DD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n+1</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x</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 [j</w:t>
      </w:r>
      <w:r w:rsidR="00CF3A7D" w:rsidRPr="001F7FBF">
        <w:rPr>
          <w:rFonts w:ascii="Times New Roman" w:eastAsia="微软雅黑" w:hAnsi="Times New Roman" w:cs="Times New Roman"/>
          <w:sz w:val="15"/>
          <w:szCs w:val="15"/>
          <w:vertAlign w:val="subscript"/>
        </w:rPr>
        <w:t>x</w:t>
      </w:r>
      <w:r w:rsidR="00CF3A7D" w:rsidRPr="001F7FBF">
        <w:rPr>
          <w:rFonts w:ascii="Times New Roman" w:eastAsia="微软雅黑" w:hAnsi="Times New Roman" w:cs="Times New Roman"/>
          <w:sz w:val="15"/>
          <w:szCs w:val="15"/>
        </w:rPr>
        <w:t>+j</w:t>
      </w:r>
      <w:r w:rsidR="00CF3A7D"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CF3A7D" w:rsidRPr="001F7FBF">
        <w:rPr>
          <w:rFonts w:ascii="Times New Roman" w:eastAsia="微软雅黑" w:hAnsi="微软雅黑" w:cs="Times New Roman"/>
          <w:sz w:val="15"/>
          <w:szCs w:val="15"/>
          <w:vertAlign w:val="subscript"/>
        </w:rPr>
        <w:t>移</w:t>
      </w:r>
      <w:r w:rsidR="00CF3A7D" w:rsidRPr="001F7FBF">
        <w:rPr>
          <w:rFonts w:ascii="Times New Roman" w:eastAsia="微软雅黑" w:hAnsi="Times New Roman" w:cs="Times New Roman"/>
          <w:sz w:val="15"/>
          <w:szCs w:val="15"/>
        </w:rPr>
        <w:t>(mod2</w:t>
      </w:r>
      <w:r w:rsidR="00CF3A7D" w:rsidRPr="001F7FBF">
        <w:rPr>
          <w:rFonts w:ascii="Times New Roman" w:eastAsia="微软雅黑" w:hAnsi="Times New Roman" w:cs="Times New Roman"/>
          <w:sz w:val="15"/>
          <w:szCs w:val="15"/>
          <w:vertAlign w:val="superscript"/>
        </w:rPr>
        <w:t>n+1</w:t>
      </w:r>
      <w:r w:rsidR="00CF3A7D" w:rsidRPr="001F7FBF">
        <w:rPr>
          <w:rFonts w:ascii="Times New Roman" w:eastAsia="微软雅黑" w:hAnsi="Times New Roman" w:cs="Times New Roman"/>
          <w:sz w:val="15"/>
          <w:szCs w:val="15"/>
        </w:rPr>
        <w:t>)</w:t>
      </w:r>
    </w:p>
    <w:p w:rsidR="00872A4A" w:rsidRPr="001F7FBF" w:rsidRDefault="00B979D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因此，乘积</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872A4A" w:rsidRPr="001F7FBF" w:rsidRDefault="0071181F"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阶码采用</w:t>
      </w:r>
      <w:proofErr w:type="gramEnd"/>
      <w:r w:rsidRPr="001F7FBF">
        <w:rPr>
          <w:rFonts w:ascii="Times New Roman" w:eastAsia="微软雅黑" w:hAnsi="微软雅黑" w:cs="Times New Roman"/>
          <w:sz w:val="15"/>
          <w:szCs w:val="15"/>
        </w:rPr>
        <w:t>移码后又如何判断溢出呢？如果在原有移码</w:t>
      </w:r>
      <w:r w:rsidR="00301994" w:rsidRPr="001F7FBF">
        <w:rPr>
          <w:rFonts w:ascii="Times New Roman" w:eastAsia="微软雅黑" w:hAnsi="微软雅黑" w:cs="Times New Roman"/>
          <w:sz w:val="15"/>
          <w:szCs w:val="15"/>
        </w:rPr>
        <w:t>符号位的前面再增加一位符号位，并规定该</w:t>
      </w:r>
      <w:proofErr w:type="gramStart"/>
      <w:r w:rsidR="00301994" w:rsidRPr="001F7FBF">
        <w:rPr>
          <w:rFonts w:ascii="Times New Roman" w:eastAsia="微软雅黑" w:hAnsi="微软雅黑" w:cs="Times New Roman"/>
          <w:sz w:val="15"/>
          <w:szCs w:val="15"/>
        </w:rPr>
        <w:t>位恒用</w:t>
      </w:r>
      <w:proofErr w:type="gramEnd"/>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表示，便能方便的进行溢出判断。溢出的条件是运算结果最高符号位为</w:t>
      </w:r>
      <w:r w:rsidR="00301994" w:rsidRPr="001F7FBF">
        <w:rPr>
          <w:rFonts w:ascii="Times New Roman" w:eastAsia="微软雅黑" w:hAnsi="Times New Roman" w:cs="Times New Roman"/>
          <w:sz w:val="15"/>
          <w:szCs w:val="15"/>
        </w:rPr>
        <w:t>1</w:t>
      </w:r>
      <w:r w:rsidR="00301994" w:rsidRPr="001F7FBF">
        <w:rPr>
          <w:rFonts w:ascii="Times New Roman" w:eastAsia="微软雅黑" w:hAnsi="微软雅黑" w:cs="Times New Roman"/>
          <w:sz w:val="15"/>
          <w:szCs w:val="15"/>
        </w:rPr>
        <w:t>。此时若低位符号位为</w:t>
      </w:r>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，表示上溢；</w:t>
      </w:r>
      <w:r w:rsidR="00A85931" w:rsidRPr="001F7FBF">
        <w:rPr>
          <w:rFonts w:ascii="Times New Roman" w:eastAsia="微软雅黑" w:hAnsi="微软雅黑" w:cs="Times New Roman"/>
          <w:sz w:val="15"/>
          <w:szCs w:val="15"/>
        </w:rPr>
        <w:t>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，表示下溢。如果运算结果最高符号位为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，即表明没有溢出。此时若低位符号位为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，表示结果为正；低位符号位为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，表示结果为负。</w:t>
      </w:r>
    </w:p>
    <w:p w:rsidR="00872A4A" w:rsidRPr="001F7FBF" w:rsidRDefault="00340C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尾数运算</w:t>
      </w:r>
    </w:p>
    <w:p w:rsidR="00872A4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）浮点数乘法尾数运算</w:t>
      </w:r>
    </w:p>
    <w:p w:rsidR="0071676B"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00B44DAB" w:rsidRPr="001F7FBF">
        <w:rPr>
          <w:rFonts w:ascii="Times New Roman" w:eastAsia="微软雅黑" w:hAnsi="微软雅黑" w:cs="Times New Roman"/>
          <w:sz w:val="15"/>
          <w:szCs w:val="15"/>
        </w:rPr>
        <w:t>检测两个尾数中是否有一个为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，若有，乘积必为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，不再作其他操作；若两个尾数均不为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，则可进行乘法运算。</w:t>
      </w:r>
    </w:p>
    <w:p w:rsidR="00872A4A"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5B79E2" w:rsidRPr="001F7FBF">
        <w:rPr>
          <w:rFonts w:ascii="Times New Roman" w:eastAsia="微软雅黑" w:hAnsi="微软雅黑" w:cs="Times New Roman"/>
          <w:sz w:val="15"/>
          <w:szCs w:val="15"/>
        </w:rPr>
        <w:t>尾数相乘可以采用任何一种定点小数乘法来完成，</w:t>
      </w:r>
      <w:r w:rsidR="004344E9" w:rsidRPr="001F7FBF">
        <w:rPr>
          <w:rFonts w:ascii="Times New Roman" w:eastAsia="微软雅黑" w:hAnsi="微软雅黑" w:cs="Times New Roman"/>
          <w:sz w:val="15"/>
          <w:szCs w:val="15"/>
        </w:rPr>
        <w:t>相乘结果可能需要进行左</w:t>
      </w:r>
      <w:proofErr w:type="gramStart"/>
      <w:r w:rsidR="004344E9" w:rsidRPr="001F7FBF">
        <w:rPr>
          <w:rFonts w:ascii="Times New Roman" w:eastAsia="微软雅黑" w:hAnsi="微软雅黑" w:cs="Times New Roman"/>
          <w:sz w:val="15"/>
          <w:szCs w:val="15"/>
        </w:rPr>
        <w:t>规</w:t>
      </w:r>
      <w:proofErr w:type="gramEnd"/>
      <w:r w:rsidR="00335200" w:rsidRPr="001F7FBF">
        <w:rPr>
          <w:rFonts w:ascii="Times New Roman" w:eastAsia="微软雅黑" w:hAnsi="微软雅黑" w:cs="Times New Roman"/>
          <w:sz w:val="15"/>
          <w:szCs w:val="15"/>
        </w:rPr>
        <w:t>。此外，尾数相乘会得到一个双倍字长的结果，</w:t>
      </w:r>
      <w:r w:rsidR="00153A41" w:rsidRPr="001F7FBF">
        <w:rPr>
          <w:rFonts w:ascii="Times New Roman" w:eastAsia="微软雅黑" w:hAnsi="微软雅黑" w:cs="Times New Roman"/>
          <w:sz w:val="15"/>
          <w:szCs w:val="15"/>
        </w:rPr>
        <w:t>若</w:t>
      </w:r>
      <w:r w:rsidR="00335200" w:rsidRPr="001F7FBF">
        <w:rPr>
          <w:rFonts w:ascii="Times New Roman" w:eastAsia="微软雅黑" w:hAnsi="微软雅黑" w:cs="Times New Roman"/>
          <w:sz w:val="15"/>
          <w:szCs w:val="15"/>
        </w:rPr>
        <w:t>限定</w:t>
      </w:r>
      <w:r w:rsidR="00153A41" w:rsidRPr="001F7FBF">
        <w:rPr>
          <w:rFonts w:ascii="Times New Roman" w:eastAsia="微软雅黑" w:hAnsi="微软雅黑" w:cs="Times New Roman"/>
          <w:sz w:val="15"/>
          <w:szCs w:val="15"/>
        </w:rPr>
        <w:t>只</w:t>
      </w:r>
      <w:r w:rsidR="00335200" w:rsidRPr="001F7FBF">
        <w:rPr>
          <w:rFonts w:ascii="Times New Roman" w:eastAsia="微软雅黑" w:hAnsi="微软雅黑" w:cs="Times New Roman"/>
          <w:sz w:val="15"/>
          <w:szCs w:val="15"/>
        </w:rPr>
        <w:t>取</w:t>
      </w:r>
      <w:r w:rsidR="00335200" w:rsidRPr="001F7FBF">
        <w:rPr>
          <w:rFonts w:ascii="Times New Roman" w:eastAsia="微软雅黑" w:hAnsi="Times New Roman" w:cs="Times New Roman"/>
          <w:sz w:val="15"/>
          <w:szCs w:val="15"/>
        </w:rPr>
        <w:t>1</w:t>
      </w:r>
      <w:r w:rsidR="00335200" w:rsidRPr="001F7FBF">
        <w:rPr>
          <w:rFonts w:ascii="Times New Roman" w:eastAsia="微软雅黑" w:hAnsi="微软雅黑" w:cs="Times New Roman"/>
          <w:sz w:val="15"/>
          <w:szCs w:val="15"/>
        </w:rPr>
        <w:t>倍字长，则</w:t>
      </w:r>
      <w:r w:rsidR="00153A41" w:rsidRPr="001F7FBF">
        <w:rPr>
          <w:rFonts w:ascii="Times New Roman" w:eastAsia="微软雅黑" w:hAnsi="微软雅黑" w:cs="Times New Roman"/>
          <w:sz w:val="15"/>
          <w:szCs w:val="15"/>
        </w:rPr>
        <w:t>乘积的若干低位</w:t>
      </w:r>
      <w:r w:rsidR="00335200" w:rsidRPr="001F7FBF">
        <w:rPr>
          <w:rFonts w:ascii="Times New Roman" w:eastAsia="微软雅黑" w:hAnsi="微软雅黑" w:cs="Times New Roman"/>
          <w:sz w:val="15"/>
          <w:szCs w:val="15"/>
        </w:rPr>
        <w:t>将会丢失。如何处理丢失的</w:t>
      </w:r>
      <w:r w:rsidR="00153A41" w:rsidRPr="001F7FBF">
        <w:rPr>
          <w:rFonts w:ascii="Times New Roman" w:eastAsia="微软雅黑" w:hAnsi="微软雅黑" w:cs="Times New Roman"/>
          <w:sz w:val="15"/>
          <w:szCs w:val="15"/>
        </w:rPr>
        <w:t>各位值</w:t>
      </w:r>
      <w:r w:rsidR="00335200" w:rsidRPr="001F7FBF">
        <w:rPr>
          <w:rFonts w:ascii="Times New Roman" w:eastAsia="微软雅黑" w:hAnsi="微软雅黑" w:cs="Times New Roman"/>
          <w:sz w:val="15"/>
          <w:szCs w:val="15"/>
        </w:rPr>
        <w:t>，</w:t>
      </w:r>
      <w:r w:rsidR="00153A41" w:rsidRPr="001F7FBF">
        <w:rPr>
          <w:rFonts w:ascii="Times New Roman" w:eastAsia="微软雅黑" w:hAnsi="微软雅黑" w:cs="Times New Roman"/>
          <w:sz w:val="15"/>
          <w:szCs w:val="15"/>
        </w:rPr>
        <w:t>通常由两种</w:t>
      </w:r>
      <w:r w:rsidR="00335200" w:rsidRPr="001F7FBF">
        <w:rPr>
          <w:rFonts w:ascii="Times New Roman" w:eastAsia="微软雅黑" w:hAnsi="微软雅黑" w:cs="Times New Roman"/>
          <w:sz w:val="15"/>
          <w:szCs w:val="15"/>
        </w:rPr>
        <w:t>方法。</w:t>
      </w:r>
      <w:r w:rsidR="00153A41" w:rsidRPr="001F7FBF">
        <w:rPr>
          <w:rFonts w:ascii="Times New Roman" w:eastAsia="微软雅黑" w:hAnsi="微软雅黑" w:cs="Times New Roman"/>
          <w:sz w:val="15"/>
          <w:szCs w:val="15"/>
        </w:rPr>
        <w:t>一种是无条件的丢弃尾数最低位之后的全部数值，</w:t>
      </w:r>
      <w:r w:rsidR="00666050" w:rsidRPr="001F7FBF">
        <w:rPr>
          <w:rFonts w:ascii="Times New Roman" w:eastAsia="微软雅黑" w:hAnsi="微软雅黑" w:cs="Times New Roman"/>
          <w:sz w:val="15"/>
          <w:szCs w:val="15"/>
        </w:rPr>
        <w:t>这种方法被称为截断处理。另一种是按浮点加减法运算讨论的两种舍入原则进行舍入处理，具体细节不再深究，</w:t>
      </w:r>
      <w:r w:rsidR="001431CF" w:rsidRPr="001F7FBF">
        <w:rPr>
          <w:rFonts w:ascii="Times New Roman" w:eastAsia="微软雅黑" w:hAnsi="微软雅黑" w:cs="Times New Roman"/>
          <w:sz w:val="15"/>
          <w:szCs w:val="15"/>
        </w:rPr>
        <w:t>考的可能性极低</w:t>
      </w:r>
      <w:r w:rsidR="00666050" w:rsidRPr="001F7FBF">
        <w:rPr>
          <w:rFonts w:ascii="Times New Roman" w:eastAsia="微软雅黑" w:hAnsi="微软雅黑" w:cs="Times New Roman"/>
          <w:sz w:val="15"/>
          <w:szCs w:val="15"/>
        </w:rPr>
        <w:t>。</w:t>
      </w:r>
    </w:p>
    <w:p w:rsidR="00340CB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）浮点数除法尾数运算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检测被除数是否为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；再检测除数是否为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，则商为无穷大，另作处理。</w:t>
      </w:r>
      <w:r w:rsidR="00443D06" w:rsidRPr="001F7FBF">
        <w:rPr>
          <w:rFonts w:ascii="Times New Roman" w:eastAsia="微软雅黑" w:hAnsi="微软雅黑" w:cs="Times New Roman"/>
          <w:sz w:val="15"/>
          <w:szCs w:val="15"/>
        </w:rPr>
        <w:t>若两数均不为</w:t>
      </w:r>
      <w:r w:rsidR="00443D06" w:rsidRPr="001F7FBF">
        <w:rPr>
          <w:rFonts w:ascii="Times New Roman" w:eastAsia="微软雅黑" w:hAnsi="Times New Roman" w:cs="Times New Roman"/>
          <w:sz w:val="15"/>
          <w:szCs w:val="15"/>
        </w:rPr>
        <w:t>0</w:t>
      </w:r>
      <w:r w:rsidR="00443D06" w:rsidRPr="001F7FBF">
        <w:rPr>
          <w:rFonts w:ascii="Times New Roman" w:eastAsia="微软雅黑" w:hAnsi="微软雅黑" w:cs="Times New Roman"/>
          <w:sz w:val="15"/>
          <w:szCs w:val="15"/>
        </w:rPr>
        <w:t>，则可进行除法运算。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443D06" w:rsidRPr="001F7FBF">
        <w:rPr>
          <w:rFonts w:ascii="Times New Roman" w:eastAsia="微软雅黑" w:hAnsi="微软雅黑" w:cs="Times New Roman"/>
          <w:sz w:val="15"/>
          <w:szCs w:val="15"/>
        </w:rPr>
        <w:t>尾数相除同样可以采用任何一种定点小数除法来完成。</w:t>
      </w:r>
      <w:r w:rsidR="000E1860" w:rsidRPr="001F7FBF">
        <w:rPr>
          <w:rFonts w:ascii="Times New Roman" w:eastAsia="微软雅黑" w:hAnsi="微软雅黑" w:cs="Times New Roman"/>
          <w:sz w:val="15"/>
          <w:szCs w:val="15"/>
        </w:rPr>
        <w:t>对已规格化的尾数，为了防止</w:t>
      </w:r>
      <w:r w:rsidR="00710377" w:rsidRPr="001F7FBF">
        <w:rPr>
          <w:rFonts w:ascii="Times New Roman" w:eastAsia="微软雅黑" w:hAnsi="微软雅黑" w:cs="Times New Roman"/>
          <w:sz w:val="15"/>
          <w:szCs w:val="15"/>
        </w:rPr>
        <w:t>除法</w:t>
      </w:r>
      <w:r w:rsidR="000E1860" w:rsidRPr="001F7FBF">
        <w:rPr>
          <w:rFonts w:ascii="Times New Roman" w:eastAsia="微软雅黑" w:hAnsi="微软雅黑" w:cs="Times New Roman"/>
          <w:sz w:val="15"/>
          <w:szCs w:val="15"/>
        </w:rPr>
        <w:t>结果溢出，可先比较被除数和除数的绝对值，如果被除数的绝对值大于除数的绝对值，则先将被除数</w:t>
      </w:r>
      <w:r w:rsidR="00710377" w:rsidRPr="001F7FBF">
        <w:rPr>
          <w:rFonts w:ascii="Times New Roman" w:eastAsia="微软雅黑" w:hAnsi="微软雅黑" w:cs="Times New Roman"/>
          <w:sz w:val="15"/>
          <w:szCs w:val="15"/>
        </w:rPr>
        <w:t>右移</w:t>
      </w:r>
      <w:r w:rsidR="00710377"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位，</w:t>
      </w:r>
      <w:proofErr w:type="gramStart"/>
      <w:r w:rsidR="000E1860" w:rsidRPr="001F7FBF">
        <w:rPr>
          <w:rFonts w:ascii="Times New Roman" w:eastAsia="微软雅黑" w:hAnsi="微软雅黑" w:cs="Times New Roman"/>
          <w:sz w:val="15"/>
          <w:szCs w:val="15"/>
        </w:rPr>
        <w:t>其</w:t>
      </w:r>
      <w:r w:rsidR="00710377" w:rsidRPr="001F7FBF">
        <w:rPr>
          <w:rFonts w:ascii="Times New Roman" w:eastAsia="微软雅黑" w:hAnsi="微软雅黑" w:cs="Times New Roman"/>
          <w:sz w:val="15"/>
          <w:szCs w:val="15"/>
        </w:rPr>
        <w:t>阶</w:t>
      </w:r>
      <w:r w:rsidR="000E1860" w:rsidRPr="001F7FBF">
        <w:rPr>
          <w:rFonts w:ascii="Times New Roman" w:eastAsia="微软雅黑" w:hAnsi="微软雅黑" w:cs="Times New Roman"/>
          <w:sz w:val="15"/>
          <w:szCs w:val="15"/>
        </w:rPr>
        <w:t>码加</w:t>
      </w:r>
      <w:proofErr w:type="gramEnd"/>
      <w:r w:rsidR="000E1860"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w:t>
      </w:r>
      <w:r w:rsidR="00710377" w:rsidRPr="001F7FBF">
        <w:rPr>
          <w:rFonts w:ascii="Times New Roman" w:eastAsia="微软雅黑" w:hAnsi="微软雅黑" w:cs="Times New Roman"/>
          <w:sz w:val="15"/>
          <w:szCs w:val="15"/>
        </w:rPr>
        <w:t>再做</w:t>
      </w:r>
      <w:r w:rsidR="000E1860" w:rsidRPr="001F7FBF">
        <w:rPr>
          <w:rFonts w:ascii="Times New Roman" w:eastAsia="微软雅黑" w:hAnsi="微软雅黑" w:cs="Times New Roman"/>
          <w:sz w:val="15"/>
          <w:szCs w:val="15"/>
        </w:rPr>
        <w:t>尾数</w:t>
      </w:r>
      <w:r w:rsidR="00710377" w:rsidRPr="001F7FBF">
        <w:rPr>
          <w:rFonts w:ascii="Times New Roman" w:eastAsia="微软雅黑" w:hAnsi="微软雅黑" w:cs="Times New Roman"/>
          <w:sz w:val="15"/>
          <w:szCs w:val="15"/>
        </w:rPr>
        <w:t>相除</w:t>
      </w:r>
      <w:r w:rsidR="000E1860" w:rsidRPr="001F7FBF">
        <w:rPr>
          <w:rFonts w:ascii="Times New Roman" w:eastAsia="微软雅黑" w:hAnsi="微软雅黑" w:cs="Times New Roman"/>
          <w:sz w:val="15"/>
          <w:szCs w:val="15"/>
        </w:rPr>
        <w:t>。此时所得结果必然是规格化的定点小数。</w:t>
      </w:r>
    </w:p>
    <w:p w:rsidR="0091498E"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.6</w:t>
      </w:r>
      <w:r w:rsidR="00C7309C" w:rsidRPr="001F7FBF">
        <w:rPr>
          <w:rFonts w:ascii="Times New Roman" w:eastAsia="微软雅黑" w:hAnsi="微软雅黑" w:cs="Times New Roman"/>
          <w:sz w:val="15"/>
          <w:szCs w:val="15"/>
        </w:rPr>
        <w:t>校验码</w:t>
      </w:r>
    </w:p>
    <w:p w:rsidR="00694EA5" w:rsidRPr="001F7FBF" w:rsidRDefault="00694EA5"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码距是</w:t>
      </w:r>
      <w:proofErr w:type="gramEnd"/>
      <w:r w:rsidRPr="001F7FBF">
        <w:rPr>
          <w:rFonts w:ascii="Times New Roman" w:eastAsia="微软雅黑" w:hAnsi="微软雅黑" w:cs="Times New Roman"/>
          <w:sz w:val="15"/>
          <w:szCs w:val="15"/>
        </w:rPr>
        <w:t>任意两个合法</w:t>
      </w:r>
      <w:proofErr w:type="gramStart"/>
      <w:r w:rsidRPr="001F7FBF">
        <w:rPr>
          <w:rFonts w:ascii="Times New Roman" w:eastAsia="微软雅黑" w:hAnsi="微软雅黑" w:cs="Times New Roman"/>
          <w:sz w:val="15"/>
          <w:szCs w:val="15"/>
        </w:rPr>
        <w:t>码之间</w:t>
      </w:r>
      <w:proofErr w:type="gramEnd"/>
      <w:r w:rsidRPr="001F7FBF">
        <w:rPr>
          <w:rFonts w:ascii="Times New Roman" w:eastAsia="微软雅黑" w:hAnsi="微软雅黑" w:cs="Times New Roman"/>
          <w:sz w:val="15"/>
          <w:szCs w:val="15"/>
        </w:rPr>
        <w:t>至少有几个</w:t>
      </w:r>
      <w:r w:rsidR="006C5B9C" w:rsidRPr="001F7FBF">
        <w:rPr>
          <w:rFonts w:ascii="Times New Roman" w:eastAsia="微软雅黑" w:hAnsi="微软雅黑" w:cs="Times New Roman"/>
          <w:sz w:val="15"/>
          <w:szCs w:val="15"/>
        </w:rPr>
        <w:t>不相同</w:t>
      </w:r>
      <w:r w:rsidRPr="001F7FBF">
        <w:rPr>
          <w:rFonts w:ascii="Times New Roman" w:eastAsia="微软雅黑" w:hAnsi="微软雅黑" w:cs="Times New Roman"/>
          <w:sz w:val="15"/>
          <w:szCs w:val="15"/>
        </w:rPr>
        <w:t>二进制位</w:t>
      </w:r>
      <w:r w:rsidR="006C5B9C" w:rsidRPr="001F7FBF">
        <w:rPr>
          <w:rFonts w:ascii="Times New Roman" w:eastAsia="微软雅黑" w:hAnsi="微软雅黑" w:cs="Times New Roman"/>
          <w:sz w:val="15"/>
          <w:szCs w:val="15"/>
        </w:rPr>
        <w:t>的位数。</w:t>
      </w:r>
    </w:p>
    <w:p w:rsidR="006C5B9C" w:rsidRPr="001F7FBF" w:rsidRDefault="006C5B9C"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数据校验的几个相关概念：</w:t>
      </w:r>
    </w:p>
    <w:p w:rsidR="006C5B9C"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6C5B9C" w:rsidRPr="001F7FBF">
        <w:rPr>
          <w:rFonts w:ascii="Times New Roman" w:eastAsia="微软雅黑" w:hAnsi="微软雅黑" w:cs="Times New Roman"/>
          <w:sz w:val="15"/>
          <w:szCs w:val="15"/>
        </w:rPr>
        <w:t>海明重量：</w:t>
      </w:r>
      <w:r w:rsidRPr="001F7FBF">
        <w:rPr>
          <w:rFonts w:ascii="Times New Roman" w:eastAsia="微软雅黑" w:hAnsi="微软雅黑" w:cs="Times New Roman"/>
          <w:sz w:val="15"/>
          <w:szCs w:val="15"/>
        </w:rPr>
        <w:t>某码字非零元的个数。对于二进制码，即码字中</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的个数。</w:t>
      </w:r>
    </w:p>
    <w:p w:rsidR="00694EA5"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）海明距离：</w:t>
      </w:r>
      <w:r w:rsidR="0039253F" w:rsidRPr="001F7FBF">
        <w:rPr>
          <w:rFonts w:ascii="Times New Roman" w:eastAsia="微软雅黑" w:hAnsi="微软雅黑" w:cs="Times New Roman"/>
          <w:sz w:val="15"/>
          <w:szCs w:val="15"/>
        </w:rPr>
        <w:t>两个码字之间</w:t>
      </w:r>
      <w:proofErr w:type="gramStart"/>
      <w:r w:rsidR="0039253F" w:rsidRPr="001F7FBF">
        <w:rPr>
          <w:rFonts w:ascii="Times New Roman" w:eastAsia="微软雅黑" w:hAnsi="微软雅黑" w:cs="Times New Roman"/>
          <w:sz w:val="15"/>
          <w:szCs w:val="15"/>
        </w:rPr>
        <w:t>对应位</w:t>
      </w:r>
      <w:proofErr w:type="gramEnd"/>
      <w:r w:rsidR="0039253F" w:rsidRPr="001F7FBF">
        <w:rPr>
          <w:rFonts w:ascii="Times New Roman" w:eastAsia="微软雅黑" w:hAnsi="微软雅黑" w:cs="Times New Roman"/>
          <w:sz w:val="15"/>
          <w:szCs w:val="15"/>
        </w:rPr>
        <w:t>不相同的个数。</w:t>
      </w:r>
    </w:p>
    <w:p w:rsidR="0039253F" w:rsidRPr="001F7FBF" w:rsidRDefault="003925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）最小距离：码字集合中，任意两个码字之间的距离的最小值</w:t>
      </w:r>
      <w:r w:rsidR="004F49E7"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最小距离</w:t>
      </w:r>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即码距</w:t>
      </w:r>
      <w:proofErr w:type="gramEnd"/>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码距越</w:t>
      </w:r>
      <w:proofErr w:type="gramEnd"/>
      <w:r w:rsidR="004F49E7" w:rsidRPr="001F7FBF">
        <w:rPr>
          <w:rFonts w:ascii="Times New Roman" w:eastAsia="微软雅黑" w:hAnsi="微软雅黑" w:cs="Times New Roman"/>
          <w:sz w:val="15"/>
          <w:szCs w:val="15"/>
        </w:rPr>
        <w:t>大，抗干扰能力越强。</w:t>
      </w:r>
    </w:p>
    <w:p w:rsidR="004F49E7" w:rsidRPr="001F7FBF" w:rsidRDefault="004F49E7"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00912A42" w:rsidRPr="001F7FBF">
        <w:rPr>
          <w:rFonts w:ascii="Times New Roman" w:eastAsia="微软雅黑" w:hAnsi="微软雅黑" w:cs="Times New Roman"/>
          <w:sz w:val="15"/>
          <w:szCs w:val="15"/>
        </w:rPr>
        <w:t>大于等于</w:t>
      </w:r>
      <w:r w:rsidR="00912A42" w:rsidRPr="001F7FBF">
        <w:rPr>
          <w:rFonts w:ascii="Times New Roman" w:eastAsia="微软雅黑" w:hAnsi="Times New Roman" w:cs="Times New Roman"/>
          <w:sz w:val="15"/>
          <w:szCs w:val="15"/>
        </w:rPr>
        <w:t>e+1</w:t>
      </w:r>
      <w:r w:rsidR="00912A42" w:rsidRPr="001F7FBF">
        <w:rPr>
          <w:rFonts w:ascii="Times New Roman" w:eastAsia="微软雅黑" w:hAnsi="微软雅黑" w:cs="Times New Roman"/>
          <w:sz w:val="15"/>
          <w:szCs w:val="15"/>
        </w:rPr>
        <w:t>，则可以检测</w:t>
      </w:r>
      <w:r w:rsidR="00912A42" w:rsidRPr="001F7FBF">
        <w:rPr>
          <w:rFonts w:ascii="Times New Roman" w:eastAsia="微软雅黑" w:hAnsi="Times New Roman" w:cs="Times New Roman"/>
          <w:sz w:val="15"/>
          <w:szCs w:val="15"/>
        </w:rPr>
        <w:t>e</w:t>
      </w:r>
      <w:proofErr w:type="gramStart"/>
      <w:r w:rsidR="00912A42" w:rsidRPr="001F7FBF">
        <w:rPr>
          <w:rFonts w:ascii="Times New Roman" w:eastAsia="微软雅黑" w:hAnsi="微软雅黑" w:cs="Times New Roman"/>
          <w:sz w:val="15"/>
          <w:szCs w:val="15"/>
        </w:rPr>
        <w:t>个</w:t>
      </w:r>
      <w:proofErr w:type="gramEnd"/>
      <w:r w:rsidR="00912A42"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Pr="001F7FBF">
        <w:rPr>
          <w:rFonts w:ascii="Times New Roman" w:eastAsia="微软雅黑" w:hAnsi="Times New Roman" w:cs="Times New Roman"/>
          <w:sz w:val="15"/>
          <w:szCs w:val="15"/>
        </w:rPr>
        <w:t>2t+1</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00F830AB" w:rsidRPr="001F7FBF">
        <w:rPr>
          <w:rFonts w:ascii="Times New Roman" w:eastAsia="微软雅黑" w:hAnsi="Times New Roman" w:cs="Times New Roman"/>
          <w:sz w:val="15"/>
          <w:szCs w:val="15"/>
        </w:rPr>
        <w:t>e+t+1(e&gt;t)</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r w:rsidR="00F830AB" w:rsidRPr="001F7FBF">
        <w:rPr>
          <w:rFonts w:ascii="Times New Roman" w:eastAsia="微软雅黑" w:hAnsi="微软雅黑" w:cs="Times New Roman"/>
          <w:sz w:val="15"/>
          <w:szCs w:val="15"/>
        </w:rPr>
        <w:t>同时检测</w:t>
      </w:r>
      <w:r w:rsidR="00F830AB" w:rsidRPr="001F7FBF">
        <w:rPr>
          <w:rFonts w:ascii="Times New Roman" w:eastAsia="微软雅黑" w:hAnsi="Times New Roman" w:cs="Times New Roman"/>
          <w:sz w:val="15"/>
          <w:szCs w:val="15"/>
        </w:rPr>
        <w:t>e</w:t>
      </w:r>
      <w:proofErr w:type="gramStart"/>
      <w:r w:rsidR="00F830AB" w:rsidRPr="001F7FBF">
        <w:rPr>
          <w:rFonts w:ascii="Times New Roman" w:eastAsia="微软雅黑" w:hAnsi="微软雅黑" w:cs="Times New Roman"/>
          <w:sz w:val="15"/>
          <w:szCs w:val="15"/>
        </w:rPr>
        <w:t>个</w:t>
      </w:r>
      <w:proofErr w:type="gramEnd"/>
      <w:r w:rsidR="00F830AB" w:rsidRPr="001F7FBF">
        <w:rPr>
          <w:rFonts w:ascii="Times New Roman" w:eastAsia="微软雅黑" w:hAnsi="微软雅黑" w:cs="Times New Roman"/>
          <w:sz w:val="15"/>
          <w:szCs w:val="15"/>
        </w:rPr>
        <w:t>错误。</w:t>
      </w:r>
    </w:p>
    <w:p w:rsidR="00144C2D" w:rsidRPr="001F7FBF" w:rsidRDefault="00144C2D" w:rsidP="00C307A6">
      <w:pPr>
        <w:spacing w:line="180" w:lineRule="exact"/>
        <w:ind w:firstLine="420"/>
        <w:rPr>
          <w:rFonts w:ascii="Times New Roman" w:eastAsia="微软雅黑" w:hAnsi="Times New Roman" w:cs="Times New Roman"/>
          <w:sz w:val="15"/>
          <w:szCs w:val="15"/>
        </w:rPr>
      </w:pPr>
    </w:p>
    <w:p w:rsidR="00187CB9" w:rsidRPr="001F7FBF" w:rsidRDefault="00187CB9"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lastRenderedPageBreak/>
        <w:t>码距</w:t>
      </w:r>
      <w:proofErr w:type="gramEnd"/>
      <w:r w:rsidRPr="001F7FBF">
        <w:rPr>
          <w:rFonts w:ascii="Times New Roman" w:eastAsia="微软雅黑" w:hAnsi="Times New Roman" w:cs="Times New Roman"/>
          <w:sz w:val="15"/>
          <w:szCs w:val="15"/>
        </w:rPr>
        <w:t>d</w:t>
      </w:r>
      <w:r w:rsidRPr="001F7FBF">
        <w:rPr>
          <w:rFonts w:ascii="Times New Roman" w:eastAsia="微软雅黑" w:hAnsi="微软雅黑" w:cs="Times New Roman"/>
          <w:sz w:val="15"/>
          <w:szCs w:val="15"/>
        </w:rPr>
        <w:t>为奇数时，如用来检错可发现</w:t>
      </w:r>
      <w:r w:rsidRPr="001F7FBF">
        <w:rPr>
          <w:rFonts w:ascii="Times New Roman" w:eastAsia="微软雅黑" w:hAnsi="Times New Roman" w:cs="Times New Roman"/>
          <w:sz w:val="15"/>
          <w:szCs w:val="15"/>
        </w:rPr>
        <w:t>d-1</w:t>
      </w:r>
      <w:r w:rsidR="00803200"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错，如用来纠错，可纠正</w:t>
      </w:r>
      <w:r w:rsidRPr="001F7FBF">
        <w:rPr>
          <w:rFonts w:ascii="Times New Roman" w:eastAsia="微软雅黑" w:hAnsi="Times New Roman" w:cs="Times New Roman"/>
          <w:sz w:val="15"/>
          <w:szCs w:val="15"/>
        </w:rPr>
        <w:t>(d-1)/2</w:t>
      </w:r>
      <w:r w:rsidR="00803200" w:rsidRPr="001F7FBF">
        <w:rPr>
          <w:rFonts w:ascii="Times New Roman" w:eastAsia="微软雅黑" w:hAnsi="微软雅黑" w:cs="Times New Roman"/>
          <w:sz w:val="15"/>
          <w:szCs w:val="15"/>
        </w:rPr>
        <w:t>位错；</w:t>
      </w:r>
      <w:r w:rsidR="00803200" w:rsidRPr="001F7FBF">
        <w:rPr>
          <w:rFonts w:ascii="Times New Roman" w:eastAsia="微软雅黑" w:hAnsi="Times New Roman" w:cs="Times New Roman"/>
          <w:sz w:val="15"/>
          <w:szCs w:val="15"/>
        </w:rPr>
        <w:t>d</w:t>
      </w:r>
      <w:r w:rsidR="00803200" w:rsidRPr="001F7FBF">
        <w:rPr>
          <w:rFonts w:ascii="Times New Roman" w:eastAsia="微软雅黑" w:hAnsi="微软雅黑" w:cs="Times New Roman"/>
          <w:sz w:val="15"/>
          <w:szCs w:val="15"/>
        </w:rPr>
        <w:t>为偶数时可发现</w:t>
      </w:r>
      <w:r w:rsidR="00803200" w:rsidRPr="001F7FBF">
        <w:rPr>
          <w:rFonts w:ascii="Times New Roman" w:eastAsia="微软雅黑" w:hAnsi="Times New Roman" w:cs="Times New Roman"/>
          <w:sz w:val="15"/>
          <w:szCs w:val="15"/>
        </w:rPr>
        <w:t>d/2</w:t>
      </w:r>
      <w:r w:rsidR="00803200" w:rsidRPr="001F7FBF">
        <w:rPr>
          <w:rFonts w:ascii="Times New Roman" w:eastAsia="微软雅黑" w:hAnsi="微软雅黑" w:cs="Times New Roman"/>
          <w:sz w:val="15"/>
          <w:szCs w:val="15"/>
        </w:rPr>
        <w:t>位错，并能纠正</w:t>
      </w:r>
      <w:r w:rsidR="00803200" w:rsidRPr="001F7FBF">
        <w:rPr>
          <w:rFonts w:ascii="Times New Roman" w:eastAsia="微软雅黑" w:hAnsi="Times New Roman" w:cs="Times New Roman"/>
          <w:sz w:val="15"/>
          <w:szCs w:val="15"/>
        </w:rPr>
        <w:t>d/2-1</w:t>
      </w:r>
      <w:r w:rsidR="00803200" w:rsidRPr="001F7FBF">
        <w:rPr>
          <w:rFonts w:ascii="Times New Roman" w:eastAsia="微软雅黑" w:hAnsi="微软雅黑" w:cs="Times New Roman"/>
          <w:sz w:val="15"/>
          <w:szCs w:val="15"/>
        </w:rPr>
        <w:t>位错。</w:t>
      </w:r>
    </w:p>
    <w:p w:rsidR="00694EA5" w:rsidRPr="001F7FBF" w:rsidRDefault="004F49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F830AB" w:rsidRPr="001F7FBF">
        <w:rPr>
          <w:rFonts w:ascii="Times New Roman" w:eastAsia="微软雅黑" w:hAnsi="微软雅黑" w:cs="Times New Roman"/>
          <w:sz w:val="15"/>
          <w:szCs w:val="15"/>
        </w:rPr>
        <w:t>海明不等式：为了能纠正</w:t>
      </w:r>
      <w:r w:rsidR="00F830AB" w:rsidRPr="001F7FBF">
        <w:rPr>
          <w:rFonts w:ascii="Times New Roman" w:eastAsia="微软雅黑" w:hAnsi="Times New Roman" w:cs="Times New Roman"/>
          <w:sz w:val="15"/>
          <w:szCs w:val="15"/>
        </w:rPr>
        <w:t>n</w:t>
      </w:r>
      <w:r w:rsidR="00F830AB" w:rsidRPr="001F7FBF">
        <w:rPr>
          <w:rFonts w:ascii="Times New Roman" w:eastAsia="微软雅黑" w:hAnsi="微软雅黑" w:cs="Times New Roman"/>
          <w:sz w:val="15"/>
          <w:szCs w:val="15"/>
        </w:rPr>
        <w:t>位数据中所有可能的单错，就必须满足</w:t>
      </w:r>
      <w:r w:rsidR="00F830AB" w:rsidRPr="001F7FBF">
        <w:rPr>
          <w:rFonts w:ascii="Times New Roman" w:eastAsia="微软雅黑" w:hAnsi="Times New Roman" w:cs="Times New Roman"/>
          <w:sz w:val="15"/>
          <w:szCs w:val="15"/>
        </w:rPr>
        <w:t>2</w:t>
      </w:r>
      <w:r w:rsidR="00F830AB" w:rsidRPr="001F7FBF">
        <w:rPr>
          <w:rFonts w:ascii="Times New Roman" w:eastAsia="微软雅黑" w:hAnsi="Times New Roman" w:cs="Times New Roman"/>
          <w:sz w:val="15"/>
          <w:szCs w:val="15"/>
          <w:vertAlign w:val="superscript"/>
        </w:rPr>
        <w:t>r</w:t>
      </w:r>
      <w:r w:rsidR="00F830AB" w:rsidRPr="001F7FBF">
        <w:rPr>
          <w:rFonts w:ascii="Times New Roman" w:eastAsia="微软雅黑" w:hAnsi="Times New Roman" w:cs="Times New Roman"/>
          <w:sz w:val="15"/>
          <w:szCs w:val="15"/>
        </w:rPr>
        <w:t>-1</w:t>
      </w:r>
      <w:r w:rsidR="00822B97" w:rsidRPr="001F7FBF">
        <w:rPr>
          <w:rFonts w:ascii="Times New Roman" w:eastAsia="微软雅黑" w:hAnsi="Times New Roman" w:cs="Times New Roman"/>
          <w:sz w:val="15"/>
          <w:szCs w:val="15"/>
        </w:rPr>
        <w:t>≥k+r</w:t>
      </w:r>
      <w:r w:rsidR="00F830AB" w:rsidRPr="001F7FBF">
        <w:rPr>
          <w:rFonts w:ascii="Times New Roman" w:eastAsia="微软雅黑" w:hAnsi="微软雅黑" w:cs="Times New Roman"/>
          <w:sz w:val="15"/>
          <w:szCs w:val="15"/>
        </w:rPr>
        <w:t>，其中</w:t>
      </w:r>
      <w:r w:rsidR="00822B97" w:rsidRPr="001F7FBF">
        <w:rPr>
          <w:rFonts w:ascii="Times New Roman" w:eastAsia="微软雅黑" w:hAnsi="Times New Roman" w:cs="Times New Roman"/>
          <w:sz w:val="15"/>
          <w:szCs w:val="15"/>
        </w:rPr>
        <w:t>r</w:t>
      </w:r>
      <w:r w:rsidR="00822B97" w:rsidRPr="001F7FBF">
        <w:rPr>
          <w:rFonts w:ascii="Times New Roman" w:eastAsia="微软雅黑" w:hAnsi="微软雅黑" w:cs="Times New Roman"/>
          <w:sz w:val="15"/>
          <w:szCs w:val="15"/>
        </w:rPr>
        <w:t>是校验位的位数，</w:t>
      </w:r>
      <w:r w:rsidR="00822B97" w:rsidRPr="001F7FBF">
        <w:rPr>
          <w:rFonts w:ascii="Times New Roman" w:eastAsia="微软雅黑" w:hAnsi="Times New Roman" w:cs="Times New Roman"/>
          <w:sz w:val="15"/>
          <w:szCs w:val="15"/>
        </w:rPr>
        <w:t>k</w:t>
      </w:r>
      <w:r w:rsidR="00822B97" w:rsidRPr="001F7FBF">
        <w:rPr>
          <w:rFonts w:ascii="Times New Roman" w:eastAsia="微软雅黑" w:hAnsi="微软雅黑" w:cs="Times New Roman"/>
          <w:sz w:val="15"/>
          <w:szCs w:val="15"/>
        </w:rPr>
        <w:t>是数据位的位数。</w:t>
      </w:r>
    </w:p>
    <w:p w:rsidR="0091498E"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w:t>
      </w:r>
      <w:r w:rsidR="00C7309C" w:rsidRPr="001F7FBF">
        <w:rPr>
          <w:rFonts w:ascii="Times New Roman" w:eastAsia="微软雅黑" w:hAnsi="Times New Roman" w:cs="Times New Roman"/>
          <w:sz w:val="15"/>
          <w:szCs w:val="15"/>
        </w:rPr>
        <w:t>6</w:t>
      </w:r>
      <w:r w:rsidR="0091498E" w:rsidRPr="001F7FBF">
        <w:rPr>
          <w:rFonts w:ascii="Times New Roman" w:eastAsia="微软雅黑" w:hAnsi="Times New Roman" w:cs="Times New Roman"/>
          <w:sz w:val="15"/>
          <w:szCs w:val="15"/>
        </w:rPr>
        <w:t>.1</w:t>
      </w:r>
      <w:r w:rsidR="00C7309C" w:rsidRPr="001F7FBF">
        <w:rPr>
          <w:rFonts w:ascii="Times New Roman" w:eastAsia="微软雅黑" w:hAnsi="微软雅黑" w:cs="Times New Roman"/>
          <w:sz w:val="15"/>
          <w:szCs w:val="15"/>
        </w:rPr>
        <w:t>奇偶校验码</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校验：检验数据是否有偶数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奇校验：检验数据是否有奇数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77605" w:rsidRPr="001F7FBF" w:rsidRDefault="000776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校验位的形成</w:t>
      </w:r>
    </w:p>
    <w:p w:rsidR="00077605" w:rsidRPr="001F7FBF" w:rsidRDefault="00077605" w:rsidP="00375794">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设有效</w:t>
      </w:r>
      <w:proofErr w:type="gramEnd"/>
      <w:r w:rsidRPr="001F7FBF">
        <w:rPr>
          <w:rFonts w:ascii="Times New Roman" w:eastAsia="微软雅黑" w:hAnsi="微软雅黑" w:cs="Times New Roman"/>
          <w:sz w:val="15"/>
          <w:szCs w:val="15"/>
        </w:rPr>
        <w:t>信息位为</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微软雅黑" w:cs="Times New Roman"/>
          <w:sz w:val="15"/>
          <w:szCs w:val="15"/>
        </w:rPr>
        <w:t>，</w:t>
      </w:r>
      <w:r w:rsidR="001412CE" w:rsidRPr="001F7FBF">
        <w:rPr>
          <w:rFonts w:ascii="Times New Roman" w:eastAsia="微软雅黑" w:hAnsi="微软雅黑" w:cs="Times New Roman"/>
          <w:sz w:val="15"/>
          <w:szCs w:val="15"/>
        </w:rPr>
        <w:t>则</w:t>
      </w:r>
    </w:p>
    <w:p w:rsidR="001412CE" w:rsidRPr="001F7FBF" w:rsidRDefault="001412CE"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5E7F11" w:rsidRPr="001F7FBF">
        <w:rPr>
          <w:rFonts w:ascii="Times New Roman" w:eastAsia="微软雅黑" w:hAnsi="微软雅黑" w:cs="Times New Roman"/>
          <w:sz w:val="15"/>
          <w:szCs w:val="15"/>
        </w:rPr>
        <w:t>在</w:t>
      </w:r>
      <w:proofErr w:type="gramStart"/>
      <w:r w:rsidR="005E7F11" w:rsidRPr="001F7FBF">
        <w:rPr>
          <w:rFonts w:ascii="Times New Roman" w:eastAsia="微软雅黑" w:hAnsi="微软雅黑" w:cs="Times New Roman"/>
          <w:sz w:val="15"/>
          <w:szCs w:val="15"/>
        </w:rPr>
        <w:t>发送端求校验位</w:t>
      </w:r>
      <w:proofErr w:type="gramEnd"/>
      <w:r w:rsidR="005E7F1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5E7F11" w:rsidRPr="001F7FBF">
        <w:rPr>
          <w:rFonts w:ascii="Times New Roman" w:eastAsia="微软雅黑" w:hAnsi="Times New Roman" w:cs="Times New Roman"/>
          <w:sz w:val="15"/>
          <w:szCs w:val="15"/>
        </w:rPr>
        <w:t>= D</w:t>
      </w:r>
      <w:r w:rsidR="005E7F11" w:rsidRPr="001F7FBF">
        <w:rPr>
          <w:rFonts w:ascii="Times New Roman" w:eastAsia="微软雅黑" w:hAnsi="Times New Roman" w:cs="Times New Roman"/>
          <w:sz w:val="15"/>
          <w:szCs w:val="15"/>
          <w:vertAlign w:val="subscript"/>
        </w:rPr>
        <w:t>7</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6</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5</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4</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3</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2</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1</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0</w:t>
      </w:r>
    </w:p>
    <w:p w:rsidR="001412CE" w:rsidRPr="001F7FBF" w:rsidRDefault="001412CE"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发送端求校验位</w:t>
      </w:r>
      <w:proofErr w:type="gramEnd"/>
      <w:r w:rsidR="00456F4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456F41"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060" w:dyaOrig="400">
          <v:shape id="_x0000_i1035" type="#_x0000_t75" style="width:108pt;height:12pt" o:ole="">
            <v:imagedata r:id="rId31" o:title=""/>
          </v:shape>
          <o:OLEObject Type="Embed" ProgID="Equation.DSMT4" ShapeID="_x0000_i1035" DrawAspect="Content" ObjectID="_1352658360" r:id="rId32"/>
        </w:object>
      </w:r>
    </w:p>
    <w:p w:rsidR="00077605" w:rsidRPr="001F7FBF" w:rsidRDefault="00456F4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1E6A82" w:rsidRPr="001F7FBF" w:rsidRDefault="007C5AD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1E6A82" w:rsidRPr="001F7FBF">
        <w:rPr>
          <w:rFonts w:ascii="Times New Roman" w:eastAsia="微软雅黑" w:hAnsi="微软雅黑" w:cs="Times New Roman"/>
          <w:sz w:val="15"/>
          <w:szCs w:val="15"/>
        </w:rPr>
        <w:t>：</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接收端求校验位</w:t>
      </w:r>
      <w:proofErr w:type="gramEnd"/>
    </w:p>
    <w:p w:rsidR="00077605" w:rsidRPr="001F7FBF" w:rsidRDefault="00456F41" w:rsidP="00C307A6">
      <w:pPr>
        <w:spacing w:line="180" w:lineRule="exact"/>
        <w:ind w:firstLineChars="750" w:firstLine="11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005A75B3"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5A75B3" w:rsidRPr="001F7FBF">
        <w:rPr>
          <w:rFonts w:ascii="Times New Roman" w:eastAsia="微软雅黑" w:hAnsi="Times New Roman" w:cs="Times New Roman"/>
          <w:sz w:val="15"/>
          <w:szCs w:val="15"/>
        </w:rPr>
        <w:t>P</w:t>
      </w:r>
      <w:r w:rsidR="005A75B3"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077605" w:rsidRPr="001F7FBF" w:rsidRDefault="00456F41"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5A75B3" w:rsidRPr="001F7FBF">
        <w:rPr>
          <w:rFonts w:ascii="Times New Roman" w:eastAsia="微软雅黑" w:hAnsi="微软雅黑" w:cs="Times New Roman"/>
          <w:sz w:val="15"/>
          <w:szCs w:val="15"/>
        </w:rPr>
        <w:t>在</w:t>
      </w:r>
      <w:proofErr w:type="gramStart"/>
      <w:r w:rsidR="005A75B3" w:rsidRPr="001F7FBF">
        <w:rPr>
          <w:rFonts w:ascii="Times New Roman" w:eastAsia="微软雅黑" w:hAnsi="微软雅黑" w:cs="Times New Roman"/>
          <w:sz w:val="15"/>
          <w:szCs w:val="15"/>
        </w:rPr>
        <w:t>接收端求校验位</w:t>
      </w:r>
      <w:proofErr w:type="gramEnd"/>
      <w:r w:rsidR="005A75B3" w:rsidRPr="001F7FBF">
        <w:rPr>
          <w:rFonts w:ascii="Times New Roman" w:eastAsia="微软雅黑" w:hAnsi="Times New Roman" w:cs="Times New Roman"/>
          <w:sz w:val="15"/>
          <w:szCs w:val="15"/>
        </w:rPr>
        <w:t>P</w:t>
      </w:r>
      <w:proofErr w:type="gramStart"/>
      <w:r w:rsidR="005A75B3" w:rsidRPr="001F7FBF">
        <w:rPr>
          <w:rFonts w:ascii="Times New Roman" w:eastAsia="微软雅黑" w:hAnsi="Times New Roman" w:cs="Times New Roman"/>
          <w:sz w:val="15"/>
          <w:szCs w:val="15"/>
        </w:rPr>
        <w:t>’</w:t>
      </w:r>
      <w:proofErr w:type="gramEnd"/>
      <w:r w:rsidR="005A75B3"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459" w:dyaOrig="400">
          <v:shape id="_x0000_i1036" type="#_x0000_t75" style="width:113.25pt;height:12pt" o:ole="">
            <v:imagedata r:id="rId33" o:title=""/>
          </v:shape>
          <o:OLEObject Type="Embed" ProgID="Equation.DSMT4" ShapeID="_x0000_i1036" DrawAspect="Content" ObjectID="_1352658361" r:id="rId34"/>
        </w:object>
      </w:r>
    </w:p>
    <w:p w:rsidR="00077605" w:rsidRPr="001F7FBF" w:rsidRDefault="005A75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，则有错。</w:t>
      </w:r>
    </w:p>
    <w:p w:rsidR="00ED4143" w:rsidRPr="001F7FBF" w:rsidRDefault="00ED4143" w:rsidP="00C307A6">
      <w:pPr>
        <w:spacing w:line="180" w:lineRule="exact"/>
        <w:rPr>
          <w:rFonts w:ascii="Times New Roman" w:eastAsia="微软雅黑" w:hAnsi="Times New Roman" w:cs="Times New Roman"/>
          <w:sz w:val="15"/>
          <w:szCs w:val="15"/>
        </w:rPr>
      </w:pPr>
    </w:p>
    <w:p w:rsidR="00EF76F4" w:rsidRPr="001F7FBF" w:rsidRDefault="00916A7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奇偶校验码</w:t>
      </w:r>
      <w:proofErr w:type="gramStart"/>
      <w:r w:rsidRPr="001F7FBF">
        <w:rPr>
          <w:rFonts w:ascii="Times New Roman" w:eastAsia="微软雅黑" w:hAnsi="微软雅黑" w:cs="Times New Roman"/>
          <w:sz w:val="15"/>
          <w:szCs w:val="15"/>
        </w:rPr>
        <w:t>的码距为</w:t>
      </w:r>
      <w:proofErr w:type="gramEnd"/>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
    <w:p w:rsidR="00ED4143" w:rsidRPr="001F7FBF" w:rsidRDefault="00ED4143" w:rsidP="00375794">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奇偶你</w:t>
      </w:r>
      <w:proofErr w:type="gramStart"/>
      <w:r w:rsidRPr="001F7FBF">
        <w:rPr>
          <w:rFonts w:ascii="Times New Roman" w:eastAsia="微软雅黑" w:hAnsi="微软雅黑" w:cs="Times New Roman"/>
          <w:sz w:val="15"/>
          <w:szCs w:val="15"/>
        </w:rPr>
        <w:t>校验码能</w:t>
      </w:r>
      <w:r w:rsidR="00954247" w:rsidRPr="001F7FBF">
        <w:rPr>
          <w:rFonts w:ascii="Times New Roman" w:eastAsia="微软雅黑" w:hAnsi="微软雅黑" w:cs="Times New Roman"/>
          <w:sz w:val="15"/>
          <w:szCs w:val="15"/>
        </w:rPr>
        <w:t>发现</w:t>
      </w:r>
      <w:proofErr w:type="gramEnd"/>
      <w:r w:rsidR="00954247" w:rsidRPr="001F7FBF">
        <w:rPr>
          <w:rFonts w:ascii="Times New Roman" w:eastAsia="微软雅黑" w:hAnsi="微软雅黑" w:cs="Times New Roman"/>
          <w:sz w:val="15"/>
          <w:szCs w:val="15"/>
        </w:rPr>
        <w:t>数据</w:t>
      </w:r>
      <w:r w:rsidRPr="001F7FBF">
        <w:rPr>
          <w:rFonts w:ascii="Times New Roman" w:eastAsia="微软雅黑" w:hAnsi="微软雅黑" w:cs="Times New Roman"/>
          <w:sz w:val="15"/>
          <w:szCs w:val="15"/>
        </w:rPr>
        <w:t>中奇数个位出错情况，</w:t>
      </w:r>
      <w:r w:rsidR="00954247" w:rsidRPr="001F7FBF">
        <w:rPr>
          <w:rFonts w:ascii="Times New Roman" w:eastAsia="微软雅黑" w:hAnsi="微软雅黑" w:cs="Times New Roman"/>
          <w:sz w:val="15"/>
          <w:szCs w:val="15"/>
        </w:rPr>
        <w:t>但没有</w:t>
      </w:r>
      <w:r w:rsidRPr="001F7FBF">
        <w:rPr>
          <w:rFonts w:ascii="Times New Roman" w:eastAsia="微软雅黑" w:hAnsi="微软雅黑" w:cs="Times New Roman"/>
          <w:sz w:val="15"/>
          <w:szCs w:val="15"/>
        </w:rPr>
        <w:t>纠错能力。</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.6.2</w:t>
      </w:r>
      <w:r w:rsidR="00EF76F4" w:rsidRPr="001F7FBF">
        <w:rPr>
          <w:rFonts w:ascii="Times New Roman" w:eastAsia="微软雅黑" w:hAnsi="微软雅黑" w:cs="Times New Roman"/>
          <w:sz w:val="15"/>
          <w:szCs w:val="15"/>
        </w:rPr>
        <w:t>海明校验码</w:t>
      </w:r>
    </w:p>
    <w:p w:rsidR="00EF76F4" w:rsidRPr="001F7FBF" w:rsidRDefault="00577124"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海明校验码的基本思想是将有效信息按某种规律分成若干组，</w:t>
      </w:r>
      <w:r w:rsidR="003F6A0C" w:rsidRPr="001F7FBF">
        <w:rPr>
          <w:rFonts w:ascii="Times New Roman" w:eastAsia="微软雅黑" w:hAnsi="微软雅黑" w:cs="Times New Roman"/>
          <w:sz w:val="15"/>
          <w:szCs w:val="15"/>
        </w:rPr>
        <w:t>每组安排一个校验位进行奇偶测试。在一个数据位组中加入几个校验位，增加数据代码间的码距，当某一位发生变化时会引起校验结果发生变化，不同</w:t>
      </w:r>
      <w:proofErr w:type="gramStart"/>
      <w:r w:rsidR="003F6A0C" w:rsidRPr="001F7FBF">
        <w:rPr>
          <w:rFonts w:ascii="Times New Roman" w:eastAsia="微软雅黑" w:hAnsi="微软雅黑" w:cs="Times New Roman"/>
          <w:sz w:val="15"/>
          <w:szCs w:val="15"/>
        </w:rPr>
        <w:t>代码位</w:t>
      </w:r>
      <w:proofErr w:type="gramEnd"/>
      <w:r w:rsidRPr="001F7FBF">
        <w:rPr>
          <w:rFonts w:ascii="Times New Roman" w:eastAsia="微软雅黑" w:hAnsi="微软雅黑" w:cs="Times New Roman"/>
          <w:sz w:val="15"/>
          <w:szCs w:val="15"/>
        </w:rPr>
        <w:t>上的错误会得出不同的校验结果。因此</w:t>
      </w:r>
      <w:r w:rsidR="003919E6"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海明码能检测出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位错误，并能纠正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位错误。</w:t>
      </w:r>
    </w:p>
    <w:p w:rsidR="00EF76F4" w:rsidRPr="001F7FBF" w:rsidRDefault="00EF76F4"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9</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的海明校验码，画出能指出和纠正一位出错位的海明校验逻辑电路。</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w:t>
      </w:r>
    </w:p>
    <w:p w:rsidR="00B80A9E" w:rsidRPr="001F7FBF" w:rsidRDefault="00615E80"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80A9E" w:rsidRPr="001F7FBF">
        <w:rPr>
          <w:rFonts w:ascii="Times New Roman" w:eastAsia="微软雅黑" w:hAnsi="微软雅黑" w:cs="Times New Roman"/>
          <w:sz w:val="15"/>
          <w:szCs w:val="15"/>
        </w:rPr>
        <w:t>确定海明校验位的个数</w:t>
      </w:r>
    </w:p>
    <w:p w:rsidR="00B80A9E" w:rsidRPr="001F7FBF" w:rsidRDefault="00B80A9E"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为校验位的个数，则整个码字的位数应满足不等式：</w:t>
      </w:r>
      <w:r w:rsidRPr="001F7FBF">
        <w:rPr>
          <w:rFonts w:ascii="Times New Roman" w:eastAsia="微软雅黑" w:hAnsi="Times New Roman" w:cs="Times New Roman"/>
          <w:sz w:val="15"/>
          <w:szCs w:val="15"/>
        </w:rPr>
        <w:t>k+r≤2</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可解得</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最小取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确定校验位的位置。</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3</w:t>
      </w:r>
      <w:r w:rsidRPr="001F7FBF">
        <w:rPr>
          <w:rFonts w:ascii="Times New Roman" w:eastAsia="微软雅黑" w:hAnsi="微软雅黑" w:cs="Times New Roman"/>
          <w:sz w:val="15"/>
          <w:szCs w:val="15"/>
        </w:rPr>
        <w:t>的位置作为校验位，记作</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，余下的为数据位，即：</w:t>
      </w:r>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w:t>
      </w:r>
      <w:proofErr w:type="gramStart"/>
      <w:r w:rsidRPr="001F7FBF">
        <w:rPr>
          <w:rFonts w:ascii="Times New Roman" w:eastAsia="微软雅黑" w:hAnsi="Times New Roman" w:cs="Times New Roman"/>
          <w:sz w:val="15"/>
          <w:szCs w:val="15"/>
        </w:rPr>
        <w:t>2  1</w:t>
      </w:r>
      <w:proofErr w:type="gramEnd"/>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4</w:t>
      </w:r>
      <w:proofErr w:type="gramEnd"/>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分组。有</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个校验位，将</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位分成</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组，第</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位由校验位之和等于</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的那些校验位所校验，如表</w:t>
      </w:r>
      <w:r w:rsidRPr="001F7FBF">
        <w:rPr>
          <w:rFonts w:ascii="Times New Roman" w:eastAsia="微软雅黑" w:hAnsi="Times New Roman" w:cs="Times New Roman"/>
          <w:sz w:val="15"/>
          <w:szCs w:val="15"/>
        </w:rPr>
        <w:t>2.</w:t>
      </w:r>
      <w:r w:rsidR="008145C4"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所示，如：第</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P1</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P2</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P4</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）所校验，因为</w:t>
      </w:r>
      <w:r w:rsidRPr="001F7FBF">
        <w:rPr>
          <w:rFonts w:ascii="Times New Roman" w:eastAsia="微软雅黑" w:hAnsi="Times New Roman" w:cs="Times New Roman"/>
          <w:sz w:val="15"/>
          <w:szCs w:val="15"/>
        </w:rPr>
        <w:t>1+2+8=11</w:t>
      </w:r>
      <w:r w:rsidRPr="001F7FBF">
        <w:rPr>
          <w:rFonts w:ascii="Times New Roman" w:eastAsia="微软雅黑" w:hAnsi="微软雅黑" w:cs="Times New Roman"/>
          <w:sz w:val="15"/>
          <w:szCs w:val="15"/>
        </w:rPr>
        <w:t>。</w:t>
      </w:r>
    </w:p>
    <w:p w:rsidR="00B80A9E" w:rsidRPr="001F7FBF" w:rsidRDefault="00B80A9E"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color w:val="FF0000"/>
          <w:sz w:val="15"/>
          <w:szCs w:val="15"/>
        </w:rPr>
        <w:t>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8D22CE" w:rsidRPr="001F7FBF">
        <w:rPr>
          <w:rFonts w:ascii="Times New Roman" w:eastAsia="微软雅黑" w:hAnsi="Times New Roman" w:cs="Times New Roman"/>
          <w:color w:val="FF0000"/>
          <w:sz w:val="15"/>
          <w:szCs w:val="15"/>
        </w:rPr>
        <w:t>11</w:t>
      </w:r>
      <w:r w:rsidRPr="001F7FBF">
        <w:rPr>
          <w:rFonts w:ascii="Times New Roman" w:eastAsia="微软雅黑" w:hAnsi="Times New Roman" w:cs="Times New Roman"/>
          <w:sz w:val="15"/>
          <w:szCs w:val="15"/>
        </w:rPr>
        <w:t xml:space="preserve"> 4</w:t>
      </w:r>
      <w:r w:rsidRPr="001F7FBF">
        <w:rPr>
          <w:rFonts w:ascii="Times New Roman" w:eastAsia="微软雅黑" w:hAnsi="微软雅黑" w:cs="Times New Roman"/>
          <w:sz w:val="15"/>
          <w:szCs w:val="15"/>
        </w:rPr>
        <w:t>位校验位的分组</w:t>
      </w:r>
    </w:p>
    <w:tbl>
      <w:tblPr>
        <w:tblStyle w:val="a5"/>
        <w:tblW w:w="0" w:type="auto"/>
        <w:tblLook w:val="04A0"/>
      </w:tblPr>
      <w:tblGrid>
        <w:gridCol w:w="675"/>
        <w:gridCol w:w="3768"/>
      </w:tblGrid>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12  11  10   9   8   7   6   5   4   3    2   </w:t>
            </w:r>
            <w:r w:rsidR="00B80A9E"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0   1   1    0   0   1   1   1   1   0    0   </w:t>
            </w:r>
            <w:r w:rsidR="00B80A9E" w:rsidRPr="001F7FBF">
              <w:rPr>
                <w:rFonts w:ascii="Times New Roman" w:eastAsia="微软雅黑" w:hAnsi="Times New Roman" w:cs="Times New Roman"/>
                <w:sz w:val="15"/>
                <w:szCs w:val="15"/>
              </w:rPr>
              <w:t>1</w:t>
            </w:r>
          </w:p>
        </w:tc>
      </w:tr>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第一组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第二组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第三组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第四组</w:t>
            </w: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w:t>
            </w:r>
            <w:r w:rsidR="00B80A9E"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r w:rsidR="001B181D"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r w:rsidR="003806FC" w:rsidRPr="001F7FBF">
              <w:rPr>
                <w:rFonts w:ascii="Times New Roman" w:eastAsia="微软雅黑" w:hAnsi="Times New Roman" w:cs="Times New Roman"/>
                <w:sz w:val="15"/>
                <w:szCs w:val="15"/>
              </w:rPr>
              <w:t xml:space="preserve">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p>
        </w:tc>
      </w:tr>
    </w:tbl>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校验位的形成。</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=0</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为了能检测两个错误，增加一位校验位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，放在做高位，</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的海明校验码为：</w:t>
      </w:r>
      <w:r w:rsidRPr="001F7FBF">
        <w:rPr>
          <w:rFonts w:ascii="Times New Roman" w:eastAsia="微软雅黑" w:hAnsi="Times New Roman" w:cs="Times New Roman"/>
          <w:sz w:val="15"/>
          <w:szCs w:val="15"/>
        </w:rPr>
        <w:t xml:space="preserve">1 0110 </w:t>
      </w:r>
      <w:r w:rsidR="00AE3472"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 xml:space="preserve"> 111 0 0 10</w:t>
      </w:r>
    </w:p>
    <w:p w:rsidR="00B80A9E" w:rsidRPr="001F7FBF" w:rsidRDefault="00B80A9E"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在接收</w:t>
      </w:r>
      <w:proofErr w:type="gramStart"/>
      <w:r w:rsidRPr="001F7FBF">
        <w:rPr>
          <w:rFonts w:ascii="Times New Roman" w:eastAsia="微软雅黑" w:hAnsi="微软雅黑" w:cs="Times New Roman"/>
          <w:sz w:val="15"/>
          <w:szCs w:val="15"/>
        </w:rPr>
        <w:t>端分别</w:t>
      </w:r>
      <w:proofErr w:type="gramEnd"/>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时有一位错，由</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的二进制编码指出</w:t>
      </w:r>
      <w:proofErr w:type="gramStart"/>
      <w:r w:rsidRPr="001F7FBF">
        <w:rPr>
          <w:rFonts w:ascii="Times New Roman" w:eastAsia="微软雅黑" w:hAnsi="微软雅黑" w:cs="Times New Roman"/>
          <w:sz w:val="15"/>
          <w:szCs w:val="15"/>
        </w:rPr>
        <w:t>出</w:t>
      </w:r>
      <w:proofErr w:type="gramEnd"/>
      <w:r w:rsidRPr="001F7FBF">
        <w:rPr>
          <w:rFonts w:ascii="Times New Roman" w:eastAsia="微软雅黑" w:hAnsi="微软雅黑" w:cs="Times New Roman"/>
          <w:sz w:val="15"/>
          <w:szCs w:val="15"/>
        </w:rPr>
        <w:t>错位号。例如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=1001</w:t>
      </w:r>
      <w:r w:rsidRPr="001F7FBF">
        <w:rPr>
          <w:rFonts w:ascii="Times New Roman" w:eastAsia="微软雅黑" w:hAnsi="微软雅黑" w:cs="Times New Roman"/>
          <w:sz w:val="15"/>
          <w:szCs w:val="15"/>
        </w:rPr>
        <w:t>说明第</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位出错，将其取反，即可纠错。</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时无错或有两位错，当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=0000</w:t>
      </w:r>
      <w:r w:rsidRPr="001F7FBF">
        <w:rPr>
          <w:rFonts w:ascii="Times New Roman" w:eastAsia="微软雅黑" w:hAnsi="微软雅黑" w:cs="Times New Roman"/>
          <w:sz w:val="15"/>
          <w:szCs w:val="15"/>
        </w:rPr>
        <w:t>时无错，否则有两位错。</w:t>
      </w:r>
    </w:p>
    <w:p w:rsidR="00EF76F4"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能检测两位错并能纠正</w:t>
      </w:r>
      <w:proofErr w:type="gramStart"/>
      <w:r w:rsidRPr="001F7FBF">
        <w:rPr>
          <w:rFonts w:ascii="Times New Roman" w:eastAsia="微软雅黑" w:hAnsi="微软雅黑" w:cs="Times New Roman"/>
          <w:sz w:val="15"/>
          <w:szCs w:val="15"/>
        </w:rPr>
        <w:t>一</w:t>
      </w:r>
      <w:proofErr w:type="gramEnd"/>
      <w:r w:rsidRPr="001F7FBF">
        <w:rPr>
          <w:rFonts w:ascii="Times New Roman" w:eastAsia="微软雅黑" w:hAnsi="微软雅黑" w:cs="Times New Roman"/>
          <w:sz w:val="15"/>
          <w:szCs w:val="15"/>
        </w:rPr>
        <w:t>位错的海明校验逻辑电路如图</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EF76F4" w:rsidRPr="001F7FBF" w:rsidRDefault="00D03697" w:rsidP="00D81DD4">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586439" cy="1211855"/>
            <wp:effectExtent l="19050" t="0" r="4361" b="0"/>
            <wp:docPr id="2" name="图片 1"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35" cstate="print"/>
                    <a:stretch>
                      <a:fillRect/>
                    </a:stretch>
                  </pic:blipFill>
                  <pic:spPr>
                    <a:xfrm>
                      <a:off x="0" y="0"/>
                      <a:ext cx="2593020" cy="1214939"/>
                    </a:xfrm>
                    <a:prstGeom prst="rect">
                      <a:avLst/>
                    </a:prstGeom>
                  </pic:spPr>
                </pic:pic>
              </a:graphicData>
            </a:graphic>
          </wp:inline>
        </w:drawing>
      </w:r>
    </w:p>
    <w:p w:rsidR="00EF76F4" w:rsidRPr="001F7FBF" w:rsidRDefault="00C8101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海明校验逻辑电路</w:t>
      </w:r>
    </w:p>
    <w:p w:rsidR="0050061D" w:rsidRPr="001F7FBF" w:rsidRDefault="0050061D" w:rsidP="00C307A6">
      <w:pPr>
        <w:spacing w:line="180" w:lineRule="exact"/>
        <w:rPr>
          <w:rFonts w:ascii="Times New Roman" w:eastAsia="微软雅黑" w:hAnsi="Times New Roman" w:cs="Times New Roman"/>
          <w:sz w:val="15"/>
          <w:szCs w:val="15"/>
        </w:rPr>
      </w:pPr>
    </w:p>
    <w:p w:rsidR="0050061D" w:rsidRPr="001F7FBF" w:rsidRDefault="0050061D"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 xml:space="preserve">10 </w:t>
      </w:r>
      <w:r w:rsidRPr="001F7FBF">
        <w:rPr>
          <w:rFonts w:ascii="Times New Roman" w:eastAsia="微软雅黑" w:hAnsi="微软雅黑" w:cs="Times New Roman"/>
          <w:sz w:val="15"/>
          <w:szCs w:val="15"/>
        </w:rPr>
        <w:t>一个</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位字</w:t>
      </w:r>
      <w:r w:rsidRPr="001F7FBF">
        <w:rPr>
          <w:rFonts w:ascii="Times New Roman" w:eastAsia="微软雅黑" w:hAnsi="Times New Roman" w:cs="Times New Roman"/>
          <w:sz w:val="15"/>
          <w:szCs w:val="15"/>
        </w:rPr>
        <w:t>00111001</w:t>
      </w:r>
      <w:r w:rsidRPr="001F7FBF">
        <w:rPr>
          <w:rFonts w:ascii="Times New Roman" w:eastAsia="微软雅黑" w:hAnsi="微软雅黑" w:cs="Times New Roman"/>
          <w:sz w:val="15"/>
          <w:szCs w:val="15"/>
        </w:rPr>
        <w:t>，与它一起存储的校验位应该是</w:t>
      </w:r>
      <w:r w:rsidRPr="001F7FBF">
        <w:rPr>
          <w:rFonts w:ascii="Times New Roman" w:eastAsia="微软雅黑" w:hAnsi="Times New Roman" w:cs="Times New Roman"/>
          <w:sz w:val="15"/>
          <w:szCs w:val="15"/>
        </w:rPr>
        <w:t>0111</w:t>
      </w:r>
      <w:r w:rsidR="00DC0C5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假定由存储器读出时计算出的校验位是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，那么由存储器读出的数据字是什么。</w:t>
      </w:r>
    </w:p>
    <w:p w:rsidR="0050061D" w:rsidRPr="001F7FBF" w:rsidRDefault="004151C3"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【解】：由题可知该信息采用的是海明校验，由于读出</w:t>
      </w:r>
      <w:r w:rsidR="00DC0C58"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，所以</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有错，</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4</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2</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3</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1</w:t>
      </w:r>
      <w:r w:rsidR="005A359A" w:rsidRPr="001F7FBF">
        <w:rPr>
          <w:rFonts w:ascii="Times New Roman" w:eastAsia="微软雅黑" w:hAnsi="Times New Roman" w:cs="Times New Roman"/>
          <w:sz w:val="15"/>
          <w:szCs w:val="15"/>
        </w:rPr>
        <w:t>=1010</w:t>
      </w:r>
      <w:r w:rsidR="005A359A" w:rsidRPr="001F7FBF">
        <w:rPr>
          <w:rFonts w:ascii="Times New Roman" w:eastAsia="微软雅黑" w:hAnsi="微软雅黑" w:cs="Times New Roman"/>
          <w:sz w:val="15"/>
          <w:szCs w:val="15"/>
        </w:rPr>
        <w:t>，海明码的位号排列如下：</w:t>
      </w:r>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w:t>
      </w:r>
      <w:r w:rsidR="00BE55FF" w:rsidRPr="001F7FBF">
        <w:rPr>
          <w:rFonts w:ascii="Times New Roman" w:eastAsia="微软雅黑" w:hAnsi="Times New Roman" w:cs="Times New Roman"/>
          <w:sz w:val="15"/>
          <w:szCs w:val="15"/>
        </w:rPr>
        <w:t xml:space="preserve">  7    6    5    4    3    </w:t>
      </w:r>
      <w:proofErr w:type="gramStart"/>
      <w:r w:rsidR="00BE55FF" w:rsidRPr="001F7FBF">
        <w:rPr>
          <w:rFonts w:ascii="Times New Roman" w:eastAsia="微软雅黑" w:hAnsi="Times New Roman" w:cs="Times New Roman"/>
          <w:sz w:val="15"/>
          <w:szCs w:val="15"/>
        </w:rPr>
        <w:t xml:space="preserve">2  </w:t>
      </w:r>
      <w:r w:rsidRPr="001F7FBF">
        <w:rPr>
          <w:rFonts w:ascii="Times New Roman" w:eastAsia="微软雅黑" w:hAnsi="Times New Roman" w:cs="Times New Roman"/>
          <w:sz w:val="15"/>
          <w:szCs w:val="15"/>
        </w:rPr>
        <w:t>1</w:t>
      </w:r>
      <w:proofErr w:type="gramEnd"/>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00B754A2" w:rsidRPr="001F7FBF">
        <w:rPr>
          <w:rFonts w:ascii="Times New Roman" w:eastAsia="微软雅黑" w:hAnsi="Times New Roman" w:cs="Times New Roman"/>
          <w:sz w:val="15"/>
          <w:szCs w:val="15"/>
        </w:rPr>
        <w:t xml:space="preserve">  </w:t>
      </w:r>
      <w:r w:rsidR="00BE55FF"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roofErr w:type="gramEnd"/>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00BE55FF"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50061D" w:rsidRPr="001F7FBF" w:rsidRDefault="005A359A"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由此可知</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有错，由存储器读出的数据字是</w:t>
      </w:r>
      <w:r w:rsidRPr="001F7FBF">
        <w:rPr>
          <w:rFonts w:ascii="Times New Roman" w:eastAsia="微软雅黑" w:hAnsi="Times New Roman" w:cs="Times New Roman"/>
          <w:sz w:val="15"/>
          <w:szCs w:val="15"/>
        </w:rPr>
        <w:t>00011001</w:t>
      </w:r>
      <w:r w:rsidR="00DC0C58" w:rsidRPr="001F7FBF">
        <w:rPr>
          <w:rFonts w:ascii="Times New Roman" w:eastAsia="微软雅黑" w:hAnsi="微软雅黑" w:cs="Times New Roman"/>
          <w:sz w:val="15"/>
          <w:szCs w:val="15"/>
        </w:rPr>
        <w:t>。</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.6.3</w:t>
      </w:r>
      <w:r w:rsidR="00EF76F4" w:rsidRPr="001F7FBF">
        <w:rPr>
          <w:rFonts w:ascii="Times New Roman" w:eastAsia="微软雅黑" w:hAnsi="微软雅黑" w:cs="Times New Roman"/>
          <w:sz w:val="15"/>
          <w:szCs w:val="15"/>
        </w:rPr>
        <w:t>循环冗余校验</w:t>
      </w:r>
      <w:r w:rsidR="00EF76F4" w:rsidRPr="001F7FBF">
        <w:rPr>
          <w:rFonts w:ascii="Times New Roman" w:eastAsia="微软雅黑" w:hAnsi="Times New Roman" w:cs="Times New Roman"/>
          <w:sz w:val="15"/>
          <w:szCs w:val="15"/>
        </w:rPr>
        <w:t>(CRC)</w:t>
      </w:r>
      <w:r w:rsidR="00EF76F4" w:rsidRPr="001F7FBF">
        <w:rPr>
          <w:rFonts w:ascii="Times New Roman" w:eastAsia="微软雅黑" w:hAnsi="微软雅黑" w:cs="Times New Roman"/>
          <w:sz w:val="15"/>
          <w:szCs w:val="15"/>
        </w:rPr>
        <w:t>码</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循环冗余校验（</w:t>
      </w:r>
      <w:r w:rsidRPr="001F7FBF">
        <w:rPr>
          <w:rFonts w:ascii="Times New Roman" w:eastAsia="微软雅黑" w:hAnsi="Times New Roman" w:cs="Times New Roman"/>
          <w:sz w:val="15"/>
          <w:szCs w:val="15"/>
        </w:rPr>
        <w:t>Cyclic Redundancy Check</w:t>
      </w:r>
      <w:r w:rsidRPr="001F7FBF">
        <w:rPr>
          <w:rFonts w:ascii="Times New Roman" w:eastAsia="微软雅黑" w:hAnsi="微软雅黑" w:cs="Times New Roman"/>
          <w:sz w:val="15"/>
          <w:szCs w:val="15"/>
        </w:rPr>
        <w:t>）码可以发现并纠正多位错误，因此在磁介质存储和计算机通信方面得到了广泛应用。</w:t>
      </w:r>
    </w:p>
    <w:p w:rsidR="00AD480F"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1.CRC</w:t>
      </w:r>
      <w:r w:rsidRPr="001F7FBF">
        <w:rPr>
          <w:rFonts w:ascii="Times New Roman" w:eastAsia="微软雅黑" w:hAnsi="微软雅黑" w:cs="Times New Roman"/>
          <w:b/>
          <w:sz w:val="15"/>
          <w:szCs w:val="15"/>
        </w:rPr>
        <w:t>码的编码方法</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码是用多项式</w:t>
      </w:r>
      <w:r w:rsidRPr="001F7FBF">
        <w:rPr>
          <w:rFonts w:ascii="Times New Roman" w:eastAsia="微软雅黑" w:hAnsi="Times New Roman" w:cs="Times New Roman"/>
          <w:sz w:val="15"/>
          <w:szCs w:val="15"/>
        </w:rPr>
        <w:t>M(x)</w:t>
      </w:r>
      <w:r w:rsidR="00EB7860" w:rsidRPr="001F7FBF">
        <w:rPr>
          <w:rFonts w:ascii="Times New Roman" w:eastAsia="微软雅黑" w:hAnsi="Times New Roman" w:cs="Times New Roman"/>
          <w:sz w:val="11"/>
          <w:szCs w:val="11"/>
        </w:rPr>
        <w:t>●</w:t>
      </w:r>
      <w:r w:rsidR="00EB1585" w:rsidRPr="001F7FBF">
        <w:rPr>
          <w:rFonts w:ascii="Times New Roman" w:eastAsia="微软雅黑" w:hAnsi="Times New Roman" w:cs="Times New Roman"/>
          <w:sz w:val="15"/>
          <w:szCs w:val="15"/>
        </w:rPr>
        <w:t>x</w:t>
      </w:r>
      <w:r w:rsidR="00EB1585" w:rsidRPr="001F7FBF">
        <w:rPr>
          <w:rFonts w:ascii="Times New Roman" w:eastAsia="微软雅黑" w:hAnsi="Times New Roman" w:cs="Times New Roman"/>
          <w:sz w:val="15"/>
          <w:szCs w:val="15"/>
          <w:vertAlign w:val="superscript"/>
        </w:rPr>
        <w:t>r</w:t>
      </w:r>
      <w:r w:rsidR="00EB1585" w:rsidRPr="001F7FBF">
        <w:rPr>
          <w:rFonts w:ascii="Times New Roman" w:eastAsia="微软雅黑" w:hAnsi="微软雅黑" w:cs="Times New Roman"/>
          <w:sz w:val="15"/>
          <w:szCs w:val="15"/>
        </w:rPr>
        <w:t>除以生成多项式</w:t>
      </w:r>
      <w:r w:rsidR="00EB1585" w:rsidRPr="001F7FBF">
        <w:rPr>
          <w:rFonts w:ascii="Times New Roman" w:eastAsia="微软雅黑" w:hAnsi="Times New Roman" w:cs="Times New Roman"/>
          <w:sz w:val="15"/>
          <w:szCs w:val="15"/>
        </w:rPr>
        <w:t>G(x)</w:t>
      </w:r>
      <w:r w:rsidR="00EB1585" w:rsidRPr="001F7FBF">
        <w:rPr>
          <w:rFonts w:ascii="Times New Roman" w:eastAsia="微软雅黑" w:hAnsi="微软雅黑" w:cs="Times New Roman"/>
          <w:sz w:val="15"/>
          <w:szCs w:val="15"/>
        </w:rPr>
        <w:t>所得的余数作为校验位。为了得到</w:t>
      </w:r>
      <w:r w:rsidR="00EB1585" w:rsidRPr="001F7FBF">
        <w:rPr>
          <w:rFonts w:ascii="Times New Roman" w:eastAsia="微软雅黑" w:hAnsi="Times New Roman" w:cs="Times New Roman"/>
          <w:sz w:val="15"/>
          <w:szCs w:val="15"/>
        </w:rPr>
        <w:t>r</w:t>
      </w:r>
      <w:r w:rsidR="00EB1585" w:rsidRPr="001F7FBF">
        <w:rPr>
          <w:rFonts w:ascii="Times New Roman" w:eastAsia="微软雅黑" w:hAnsi="微软雅黑" w:cs="Times New Roman"/>
          <w:sz w:val="15"/>
          <w:szCs w:val="15"/>
        </w:rPr>
        <w:t>位余数（校验位），</w:t>
      </w:r>
      <w:r w:rsidR="00EB7860" w:rsidRPr="001F7FBF">
        <w:rPr>
          <w:rFonts w:ascii="Times New Roman" w:eastAsia="微软雅黑" w:hAnsi="Times New Roman" w:cs="Times New Roman"/>
          <w:sz w:val="15"/>
          <w:szCs w:val="15"/>
        </w:rPr>
        <w:t>G(x)</w:t>
      </w:r>
      <w:r w:rsidR="00EB7860" w:rsidRPr="001F7FBF">
        <w:rPr>
          <w:rFonts w:ascii="Times New Roman" w:eastAsia="微软雅黑" w:hAnsi="微软雅黑" w:cs="Times New Roman"/>
          <w:sz w:val="15"/>
          <w:szCs w:val="15"/>
        </w:rPr>
        <w:t>必须是</w:t>
      </w:r>
      <w:r w:rsidR="00EB7860" w:rsidRPr="001F7FBF">
        <w:rPr>
          <w:rFonts w:ascii="Times New Roman" w:eastAsia="微软雅黑" w:hAnsi="Times New Roman" w:cs="Times New Roman"/>
          <w:sz w:val="15"/>
          <w:szCs w:val="15"/>
        </w:rPr>
        <w:t>r+1</w:t>
      </w:r>
      <w:r w:rsidR="00EB7860" w:rsidRPr="001F7FBF">
        <w:rPr>
          <w:rFonts w:ascii="Times New Roman" w:eastAsia="微软雅黑" w:hAnsi="微软雅黑" w:cs="Times New Roman"/>
          <w:sz w:val="15"/>
          <w:szCs w:val="15"/>
        </w:rPr>
        <w:t>位。</w:t>
      </w:r>
    </w:p>
    <w:p w:rsidR="003F5782" w:rsidRPr="001F7FBF" w:rsidRDefault="003F5782"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设所得余数表达式为</w:t>
      </w:r>
      <w:r w:rsidRPr="001F7FBF">
        <w:rPr>
          <w:rFonts w:ascii="Times New Roman" w:eastAsia="微软雅黑" w:hAnsi="Times New Roman" w:cs="Times New Roman"/>
          <w:sz w:val="15"/>
          <w:szCs w:val="15"/>
        </w:rPr>
        <w:t>R(x)</w:t>
      </w:r>
      <w:r w:rsidRPr="001F7FBF">
        <w:rPr>
          <w:rFonts w:ascii="Times New Roman" w:eastAsia="微软雅黑" w:hAnsi="微软雅黑" w:cs="Times New Roman"/>
          <w:sz w:val="15"/>
          <w:szCs w:val="15"/>
        </w:rPr>
        <w:t>，</w:t>
      </w:r>
      <w:r w:rsidR="00923E07" w:rsidRPr="001F7FBF">
        <w:rPr>
          <w:rFonts w:ascii="Times New Roman" w:eastAsia="微软雅黑" w:hAnsi="微软雅黑" w:cs="Times New Roman"/>
          <w:sz w:val="15"/>
          <w:szCs w:val="15"/>
        </w:rPr>
        <w:t>商为</w:t>
      </w:r>
      <w:r w:rsidRPr="001F7FBF">
        <w:rPr>
          <w:rFonts w:ascii="Times New Roman" w:eastAsia="微软雅黑" w:hAnsi="Times New Roman" w:cs="Times New Roman"/>
          <w:sz w:val="15"/>
          <w:szCs w:val="15"/>
        </w:rPr>
        <w:t>Q(x)</w:t>
      </w:r>
      <w:r w:rsidR="00923E07" w:rsidRPr="001F7FBF">
        <w:rPr>
          <w:rFonts w:ascii="Times New Roman" w:eastAsia="微软雅黑" w:hAnsi="微软雅黑" w:cs="Times New Roman"/>
          <w:sz w:val="15"/>
          <w:szCs w:val="15"/>
        </w:rPr>
        <w:t>。将余数拼接在信息位组左移</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位空出的</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位上，就构成了</w:t>
      </w:r>
      <w:r w:rsidR="00923E07" w:rsidRPr="001F7FBF">
        <w:rPr>
          <w:rFonts w:ascii="Times New Roman" w:eastAsia="微软雅黑" w:hAnsi="Times New Roman" w:cs="Times New Roman"/>
          <w:sz w:val="15"/>
          <w:szCs w:val="15"/>
        </w:rPr>
        <w:t>CRC</w:t>
      </w:r>
      <w:r w:rsidR="00923E07" w:rsidRPr="001F7FBF">
        <w:rPr>
          <w:rFonts w:ascii="Times New Roman" w:eastAsia="微软雅黑" w:hAnsi="微软雅黑" w:cs="Times New Roman"/>
          <w:sz w:val="15"/>
          <w:szCs w:val="15"/>
        </w:rPr>
        <w:t>码。</w:t>
      </w:r>
      <w:r w:rsidR="0002563F" w:rsidRPr="001F7FBF">
        <w:rPr>
          <w:rFonts w:ascii="Times New Roman" w:eastAsia="微软雅黑" w:hAnsi="Times New Roman" w:cs="Times New Roman"/>
          <w:sz w:val="15"/>
          <w:szCs w:val="15"/>
        </w:rPr>
        <w:t>CRC</w:t>
      </w:r>
      <w:r w:rsidR="0002563F" w:rsidRPr="001F7FBF">
        <w:rPr>
          <w:rFonts w:ascii="Times New Roman" w:eastAsia="微软雅黑" w:hAnsi="微软雅黑" w:cs="Times New Roman"/>
          <w:sz w:val="15"/>
          <w:szCs w:val="15"/>
        </w:rPr>
        <w:t>码可用多项式表达为</w:t>
      </w:r>
    </w:p>
    <w:p w:rsidR="0002563F" w:rsidRPr="001F7FBF" w:rsidRDefault="000256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proofErr w:type="gramStart"/>
      <w:r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1"/>
          <w:szCs w:val="11"/>
        </w:rPr>
        <w:t>●</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+R(x)=[Q(x)</w:t>
      </w:r>
      <w:r w:rsidR="00F1291E"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G(x)+R(x)]</w:t>
      </w:r>
      <w:r w:rsidR="00F1291E" w:rsidRPr="001F7FBF">
        <w:rPr>
          <w:rFonts w:ascii="Times New Roman" w:eastAsia="微软雅黑" w:hAnsi="Times New Roman" w:cs="Times New Roman"/>
          <w:sz w:val="15"/>
          <w:szCs w:val="15"/>
        </w:rPr>
        <w:t xml:space="preserve">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G(x)+[R(x)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w:t>
      </w:r>
    </w:p>
    <w:p w:rsidR="00F1291E" w:rsidRPr="001F7FBF" w:rsidRDefault="00F1291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因此所得</w:t>
      </w:r>
      <w:r w:rsidRPr="001F7FBF">
        <w:rPr>
          <w:rFonts w:ascii="Times New Roman" w:eastAsia="微软雅黑" w:hAnsi="Times New Roman" w:cs="Times New Roman"/>
          <w:sz w:val="15"/>
          <w:szCs w:val="15"/>
        </w:rPr>
        <w:t>CRC</w:t>
      </w:r>
      <w:proofErr w:type="gramStart"/>
      <w:r w:rsidRPr="001F7FBF">
        <w:rPr>
          <w:rFonts w:ascii="Times New Roman" w:eastAsia="微软雅黑" w:hAnsi="微软雅黑" w:cs="Times New Roman"/>
          <w:sz w:val="15"/>
          <w:szCs w:val="15"/>
        </w:rPr>
        <w:t>码可被</w:t>
      </w:r>
      <w:proofErr w:type="gramEnd"/>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表示的数码除尽。</w:t>
      </w:r>
    </w:p>
    <w:p w:rsidR="00BA1D53" w:rsidRPr="001F7FBF" w:rsidRDefault="00BA1D53" w:rsidP="00BA1D53">
      <w:pPr>
        <w:spacing w:line="180" w:lineRule="exact"/>
        <w:ind w:firstLineChars="200" w:firstLine="300"/>
        <w:rPr>
          <w:rFonts w:ascii="Times New Roman" w:eastAsia="微软雅黑" w:hAnsi="Times New Roman" w:cs="Times New Roman"/>
          <w:sz w:val="15"/>
          <w:szCs w:val="15"/>
        </w:rPr>
      </w:pPr>
    </w:p>
    <w:p w:rsidR="00EF76F4"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11</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对</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位有效信息位（</w:t>
      </w:r>
      <w:r w:rsidRPr="001F7FBF">
        <w:rPr>
          <w:rFonts w:ascii="Times New Roman" w:eastAsia="微软雅黑" w:hAnsi="Times New Roman" w:cs="Times New Roman"/>
          <w:sz w:val="15"/>
          <w:szCs w:val="15"/>
        </w:rPr>
        <w:t>1100</w:t>
      </w:r>
      <w:r w:rsidRPr="001F7FBF">
        <w:rPr>
          <w:rFonts w:ascii="Times New Roman" w:eastAsia="微软雅黑" w:hAnsi="微软雅黑" w:cs="Times New Roman"/>
          <w:sz w:val="15"/>
          <w:szCs w:val="15"/>
        </w:rPr>
        <w:t>）求循环冗余校验码，选择生成多项式</w:t>
      </w:r>
      <w:r w:rsidRPr="001F7FBF">
        <w:rPr>
          <w:rFonts w:ascii="Times New Roman" w:eastAsia="微软雅黑" w:hAnsi="Times New Roman" w:cs="Times New Roman"/>
          <w:sz w:val="15"/>
          <w:szCs w:val="15"/>
        </w:rPr>
        <w:t>(1011)</w:t>
      </w:r>
      <w:r w:rsidRPr="001F7FBF">
        <w:rPr>
          <w:rFonts w:ascii="Times New Roman" w:eastAsia="微软雅黑" w:hAnsi="微软雅黑" w:cs="Times New Roman"/>
          <w:sz w:val="15"/>
          <w:szCs w:val="15"/>
        </w:rPr>
        <w:t>。</w:t>
      </w:r>
    </w:p>
    <w:p w:rsidR="000E0000"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005707F7" w:rsidRPr="001F7FBF">
        <w:rPr>
          <w:rFonts w:ascii="Times New Roman" w:eastAsia="微软雅黑" w:hAnsi="Times New Roman" w:cs="Times New Roman"/>
          <w:sz w:val="15"/>
          <w:szCs w:val="15"/>
        </w:rPr>
        <w:t>M(x</w:t>
      </w:r>
      <w:proofErr w:type="gramStart"/>
      <w:r w:rsidR="005707F7" w:rsidRPr="001F7FBF">
        <w:rPr>
          <w:rFonts w:ascii="Times New Roman" w:eastAsia="微软雅黑" w:hAnsi="Times New Roman" w:cs="Times New Roman"/>
          <w:sz w:val="15"/>
          <w:szCs w:val="15"/>
        </w:rPr>
        <w:t>)=</w:t>
      </w:r>
      <w:proofErr w:type="gramEnd"/>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3</w:t>
      </w:r>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2</w:t>
      </w:r>
      <w:r w:rsidR="005707F7" w:rsidRPr="001F7FBF">
        <w:rPr>
          <w:rFonts w:ascii="Times New Roman" w:eastAsia="微软雅黑" w:hAnsi="Times New Roman" w:cs="Times New Roman"/>
          <w:sz w:val="15"/>
          <w:szCs w:val="15"/>
        </w:rPr>
        <w:t>=1100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(k=4)</w:t>
      </w:r>
    </w:p>
    <w:p w:rsidR="005707F7" w:rsidRPr="001F7FBF" w:rsidRDefault="005707F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=1100000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w:t>
      </w:r>
      <w:r w:rsidR="002335B9" w:rsidRPr="001F7FBF">
        <w:rPr>
          <w:rFonts w:ascii="Times New Roman" w:eastAsia="微软雅黑" w:hAnsi="微软雅黑" w:cs="Times New Roman"/>
          <w:sz w:val="15"/>
          <w:szCs w:val="15"/>
        </w:rPr>
        <w:t>左移</w:t>
      </w:r>
      <w:r w:rsidR="002335B9" w:rsidRPr="001F7FBF">
        <w:rPr>
          <w:rFonts w:ascii="Times New Roman" w:eastAsia="微软雅黑" w:hAnsi="Times New Roman" w:cs="Times New Roman"/>
          <w:sz w:val="15"/>
          <w:szCs w:val="15"/>
        </w:rPr>
        <w:t>r=3</w:t>
      </w:r>
      <w:r w:rsidR="002335B9" w:rsidRPr="001F7FBF">
        <w:rPr>
          <w:rFonts w:ascii="Times New Roman" w:eastAsia="微软雅黑" w:hAnsi="微软雅黑" w:cs="Times New Roman"/>
          <w:sz w:val="15"/>
          <w:szCs w:val="15"/>
        </w:rPr>
        <w:t>位</w:t>
      </w:r>
      <w:r w:rsidR="002335B9" w:rsidRPr="001F7FBF">
        <w:rPr>
          <w:rFonts w:ascii="Times New Roman" w:eastAsia="微软雅黑" w:hAnsi="Times New Roman" w:cs="Times New Roman"/>
          <w:sz w:val="15"/>
          <w:szCs w:val="15"/>
        </w:rPr>
        <w:t>)</w:t>
      </w:r>
    </w:p>
    <w:p w:rsidR="0002563F" w:rsidRPr="001F7FBF" w:rsidRDefault="002335B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G(x)=x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ml:space="preserve">+x+1=1011              </w:t>
      </w:r>
      <w:r w:rsidR="00547014"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(r+1=4</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w:t>
      </w:r>
    </w:p>
    <w:p w:rsidR="0002563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G(x)=1100000/1011=1110+010/1011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w:t>
      </w:r>
      <w:r w:rsidRPr="001F7FBF">
        <w:rPr>
          <w:rFonts w:ascii="Times New Roman" w:eastAsia="微软雅黑" w:hAnsi="Times New Roman" w:cs="Times New Roman"/>
          <w:sz w:val="15"/>
          <w:szCs w:val="15"/>
        </w:rPr>
        <w:t>)</w:t>
      </w:r>
    </w:p>
    <w:p w:rsidR="00375ED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+R(x)=</w:t>
      </w:r>
      <w:r w:rsidR="00547014" w:rsidRPr="001F7FBF">
        <w:rPr>
          <w:rFonts w:ascii="Times New Roman" w:eastAsia="微软雅黑" w:hAnsi="Times New Roman" w:cs="Times New Roman"/>
          <w:sz w:val="15"/>
          <w:szCs w:val="15"/>
        </w:rPr>
        <w:t xml:space="preserve"> 1100000+010=1100010        (</w:t>
      </w:r>
      <w:r w:rsidR="00547014" w:rsidRPr="001F7FBF">
        <w:rPr>
          <w:rFonts w:ascii="Times New Roman" w:eastAsia="微软雅黑" w:hAnsi="微软雅黑" w:cs="Times New Roman"/>
          <w:sz w:val="15"/>
          <w:szCs w:val="15"/>
        </w:rPr>
        <w:t>拼接</w:t>
      </w:r>
      <w:r w:rsidR="00547014" w:rsidRPr="001F7FBF">
        <w:rPr>
          <w:rFonts w:ascii="Times New Roman" w:eastAsia="微软雅黑" w:hAnsi="Times New Roman" w:cs="Times New Roman"/>
          <w:sz w:val="15"/>
          <w:szCs w:val="15"/>
        </w:rPr>
        <w:t>)</w:t>
      </w:r>
    </w:p>
    <w:p w:rsidR="00EF76F4"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2.CRC</w:t>
      </w:r>
      <w:r w:rsidRPr="001F7FBF">
        <w:rPr>
          <w:rFonts w:ascii="Times New Roman" w:eastAsia="微软雅黑" w:hAnsi="微软雅黑" w:cs="Times New Roman"/>
          <w:b/>
          <w:sz w:val="15"/>
          <w:szCs w:val="15"/>
        </w:rPr>
        <w:t>码的校验原理</w:t>
      </w:r>
    </w:p>
    <w:p w:rsidR="00EF76F4" w:rsidRPr="001F7FBF" w:rsidRDefault="009D2FA1"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接收方将收到的</w:t>
      </w: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码与约定的</w:t>
      </w:r>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相除，如果余数为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，则无错；如果余数不为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，则有错，余数即为出错位的位置。</w:t>
      </w:r>
    </w:p>
    <w:p w:rsidR="009D2FA1" w:rsidRPr="001F7FBF" w:rsidRDefault="009D2FA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BB663B" w:rsidRPr="001F7FBF">
        <w:rPr>
          <w:rFonts w:ascii="Times New Roman" w:eastAsia="微软雅黑" w:hAnsi="微软雅黑" w:cs="Times New Roman"/>
          <w:b/>
          <w:sz w:val="15"/>
          <w:szCs w:val="15"/>
        </w:rPr>
        <w:t>关于生成多项式</w:t>
      </w:r>
    </w:p>
    <w:p w:rsidR="00EF76F4" w:rsidRPr="001F7FBF" w:rsidRDefault="00BB663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并不是任何一个</w:t>
      </w:r>
      <w:r w:rsidRPr="001F7FBF">
        <w:rPr>
          <w:rFonts w:ascii="Times New Roman" w:eastAsia="微软雅黑" w:hAnsi="Times New Roman" w:cs="Times New Roman"/>
          <w:sz w:val="15"/>
          <w:szCs w:val="15"/>
        </w:rPr>
        <w:t>r+1</w:t>
      </w:r>
      <w:r w:rsidRPr="001F7FBF">
        <w:rPr>
          <w:rFonts w:ascii="Times New Roman" w:eastAsia="微软雅黑" w:hAnsi="微软雅黑" w:cs="Times New Roman"/>
          <w:sz w:val="15"/>
          <w:szCs w:val="15"/>
        </w:rPr>
        <w:t>位多项式都可以作为生成多项式的。从检错及纠错的要求出发，生成多项式应能满足下列要求：</w:t>
      </w:r>
    </w:p>
    <w:p w:rsidR="00BB663B" w:rsidRPr="001F7FBF" w:rsidRDefault="00BB663B"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任意一位发生错误都应是余数部位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BB663B"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不同位数发生错误应使余数不同。</w:t>
      </w:r>
    </w:p>
    <w:p w:rsidR="00247137"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对余数继续模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除，应使余数循环。</w:t>
      </w:r>
    </w:p>
    <w:p w:rsidR="00247137" w:rsidRPr="001F7FBF" w:rsidRDefault="00091548"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将这些要求反应为数学关系是比较复杂的，对一个（</w:t>
      </w:r>
      <w:r w:rsidRPr="001F7FBF">
        <w:rPr>
          <w:rFonts w:ascii="Times New Roman" w:eastAsia="微软雅黑" w:hAnsi="Times New Roman" w:cs="Times New Roman"/>
          <w:sz w:val="15"/>
          <w:szCs w:val="15"/>
        </w:rPr>
        <w:t>n,k</w:t>
      </w:r>
      <w:r w:rsidRPr="001F7FBF">
        <w:rPr>
          <w:rFonts w:ascii="Times New Roman" w:eastAsia="微软雅黑" w:hAnsi="微软雅黑" w:cs="Times New Roman"/>
          <w:sz w:val="15"/>
          <w:szCs w:val="15"/>
        </w:rPr>
        <w:t>）码来说，可将</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分解为若干质因子，根据编码所要求</w:t>
      </w:r>
      <w:proofErr w:type="gramStart"/>
      <w:r w:rsidRPr="001F7FBF">
        <w:rPr>
          <w:rFonts w:ascii="Times New Roman" w:eastAsia="微软雅黑" w:hAnsi="微软雅黑" w:cs="Times New Roman"/>
          <w:sz w:val="15"/>
          <w:szCs w:val="15"/>
        </w:rPr>
        <w:t>的码距选取</w:t>
      </w:r>
      <w:proofErr w:type="gramEnd"/>
      <w:r w:rsidRPr="001F7FBF">
        <w:rPr>
          <w:rFonts w:ascii="Times New Roman" w:eastAsia="微软雅黑" w:hAnsi="微软雅黑" w:cs="Times New Roman"/>
          <w:sz w:val="15"/>
          <w:szCs w:val="15"/>
        </w:rPr>
        <w:t>其中的因式或若干因式的乘积作为生成多项式。</w:t>
      </w:r>
    </w:p>
    <w:p w:rsidR="0011114B" w:rsidRPr="001F7FBF" w:rsidRDefault="0011114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-1=(x+1)(x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w:t>
      </w:r>
    </w:p>
    <w:p w:rsidR="00EF76F4" w:rsidRPr="001F7FBF" w:rsidRDefault="0011114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选择</w:t>
      </w:r>
      <w:r w:rsidRPr="001F7FBF">
        <w:rPr>
          <w:rFonts w:ascii="Times New Roman" w:eastAsia="微软雅黑" w:hAnsi="Times New Roman" w:cs="Times New Roman"/>
          <w:sz w:val="15"/>
          <w:szCs w:val="15"/>
        </w:rPr>
        <w:t>G(x)=</w:t>
      </w:r>
      <w:r w:rsidR="00006C19" w:rsidRPr="001F7FBF">
        <w:rPr>
          <w:rFonts w:ascii="Times New Roman" w:eastAsia="微软雅黑" w:hAnsi="Times New Roman" w:cs="Times New Roman"/>
          <w:sz w:val="15"/>
          <w:szCs w:val="15"/>
        </w:rPr>
        <w:t xml:space="preserve">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+x+1=1011</w:t>
      </w:r>
      <w:r w:rsidR="00006C19" w:rsidRPr="001F7FBF">
        <w:rPr>
          <w:rFonts w:ascii="Times New Roman" w:eastAsia="微软雅黑" w:hAnsi="微软雅黑" w:cs="Times New Roman"/>
          <w:sz w:val="15"/>
          <w:szCs w:val="15"/>
        </w:rPr>
        <w:t>或</w:t>
      </w:r>
      <w:r w:rsidR="00006C19" w:rsidRPr="001F7FBF">
        <w:rPr>
          <w:rFonts w:ascii="Times New Roman" w:eastAsia="微软雅黑" w:hAnsi="Times New Roman" w:cs="Times New Roman"/>
          <w:sz w:val="15"/>
          <w:szCs w:val="15"/>
        </w:rPr>
        <w:t>G(x)=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 x</w:t>
      </w:r>
      <w:r w:rsidR="00006C19" w:rsidRPr="001F7FBF">
        <w:rPr>
          <w:rFonts w:ascii="Times New Roman" w:eastAsia="微软雅黑" w:hAnsi="Times New Roman" w:cs="Times New Roman"/>
          <w:sz w:val="15"/>
          <w:szCs w:val="15"/>
          <w:vertAlign w:val="superscript"/>
        </w:rPr>
        <w:t>2</w:t>
      </w:r>
      <w:r w:rsidR="00006C19" w:rsidRPr="001F7FBF">
        <w:rPr>
          <w:rFonts w:ascii="Times New Roman" w:eastAsia="微软雅黑" w:hAnsi="Times New Roman" w:cs="Times New Roman"/>
          <w:sz w:val="15"/>
          <w:szCs w:val="15"/>
        </w:rPr>
        <w:t>+1=1101</w:t>
      </w:r>
      <w:r w:rsidR="00006C19" w:rsidRPr="001F7FBF">
        <w:rPr>
          <w:rFonts w:ascii="Times New Roman" w:eastAsia="微软雅黑" w:hAnsi="微软雅黑" w:cs="Times New Roman"/>
          <w:sz w:val="15"/>
          <w:szCs w:val="15"/>
        </w:rPr>
        <w:t>可构成</w:t>
      </w:r>
      <w:r w:rsidR="00006C19" w:rsidRPr="001F7FBF">
        <w:rPr>
          <w:rFonts w:ascii="Times New Roman" w:eastAsia="微软雅黑" w:hAnsi="Times New Roman" w:cs="Times New Roman"/>
          <w:sz w:val="15"/>
          <w:szCs w:val="15"/>
        </w:rPr>
        <w:t>(7,4)</w:t>
      </w:r>
      <w:r w:rsidR="00006C19" w:rsidRPr="001F7FBF">
        <w:rPr>
          <w:rFonts w:ascii="Times New Roman" w:eastAsia="微软雅黑" w:hAnsi="微软雅黑" w:cs="Times New Roman"/>
          <w:sz w:val="15"/>
          <w:szCs w:val="15"/>
        </w:rPr>
        <w:t>码，能纠</w:t>
      </w:r>
      <w:proofErr w:type="gramStart"/>
      <w:r w:rsidR="00390B53" w:rsidRPr="001F7FBF">
        <w:rPr>
          <w:rFonts w:ascii="Times New Roman" w:eastAsia="微软雅黑" w:hAnsi="微软雅黑" w:cs="Times New Roman"/>
          <w:sz w:val="15"/>
          <w:szCs w:val="15"/>
        </w:rPr>
        <w:t>一</w:t>
      </w:r>
      <w:proofErr w:type="gramEnd"/>
      <w:r w:rsidR="00390B53" w:rsidRPr="001F7FBF">
        <w:rPr>
          <w:rFonts w:ascii="Times New Roman" w:eastAsia="微软雅黑" w:hAnsi="微软雅黑" w:cs="Times New Roman"/>
          <w:sz w:val="15"/>
          <w:szCs w:val="15"/>
        </w:rPr>
        <w:t>位</w:t>
      </w:r>
      <w:r w:rsidR="00006C19" w:rsidRPr="001F7FBF">
        <w:rPr>
          <w:rFonts w:ascii="Times New Roman" w:eastAsia="微软雅黑" w:hAnsi="微软雅黑" w:cs="Times New Roman"/>
          <w:sz w:val="15"/>
          <w:szCs w:val="15"/>
        </w:rPr>
        <w:t>错。</w:t>
      </w:r>
    </w:p>
    <w:p w:rsidR="00490DEE" w:rsidRPr="001F7FBF" w:rsidRDefault="00490DE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w:t>
      </w:r>
      <w:r w:rsidRPr="001F7FBF">
        <w:rPr>
          <w:rFonts w:ascii="Times New Roman" w:eastAsia="微软雅黑" w:hAnsi="微软雅黑" w:cs="Times New Roman"/>
          <w:sz w:val="15"/>
          <w:szCs w:val="15"/>
        </w:rPr>
        <w:t>算术逻辑部件（</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2.7.1</w:t>
      </w:r>
      <w:r w:rsidRPr="001F7FBF">
        <w:rPr>
          <w:rFonts w:ascii="Times New Roman" w:eastAsia="微软雅黑" w:hAnsi="微软雅黑" w:cs="Times New Roman"/>
          <w:sz w:val="15"/>
          <w:szCs w:val="15"/>
        </w:rPr>
        <w:t>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半加器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不考虑进位输入，两数码</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相加称为半加。由其功能表</w:t>
      </w:r>
      <w:proofErr w:type="gramStart"/>
      <w:r w:rsidRPr="001F7FBF">
        <w:rPr>
          <w:rFonts w:ascii="Times New Roman" w:eastAsia="微软雅黑" w:hAnsi="微软雅黑" w:cs="Times New Roman"/>
          <w:sz w:val="15"/>
          <w:szCs w:val="15"/>
        </w:rPr>
        <w:t>可得半加和</w:t>
      </w:r>
      <w:proofErr w:type="gramEnd"/>
      <w:r w:rsidRPr="001F7FBF">
        <w:rPr>
          <w:rFonts w:ascii="Times New Roman" w:eastAsia="微软雅黑" w:hAnsi="Times New Roman" w:cs="Times New Roman"/>
          <w:sz w:val="15"/>
          <w:szCs w:val="15"/>
        </w:rPr>
        <w:t>H</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12"/>
          <w:sz w:val="15"/>
          <w:szCs w:val="15"/>
        </w:rPr>
        <w:object w:dxaOrig="2760" w:dyaOrig="400">
          <v:shape id="_x0000_i1037" type="#_x0000_t75" style="width:97.5pt;height:11.25pt" o:ole="">
            <v:imagedata r:id="rId36" o:title=""/>
          </v:shape>
          <o:OLEObject Type="Embed" ProgID="Equation.DSMT4" ShapeID="_x0000_i1037" DrawAspect="Content" ObjectID="_1352658362" r:id="rId37"/>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全加器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及进位输入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n-1</w:t>
      </w:r>
      <w:r w:rsidRPr="001F7FBF">
        <w:rPr>
          <w:rFonts w:ascii="Times New Roman" w:eastAsia="微软雅黑" w:hAnsi="微软雅黑" w:cs="Times New Roman"/>
          <w:sz w:val="15"/>
          <w:szCs w:val="15"/>
        </w:rPr>
        <w:t>相加称为全加。由其功能表可得全加和</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和进位输出</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4"/>
          <w:sz w:val="15"/>
          <w:szCs w:val="15"/>
        </w:rPr>
        <w:object w:dxaOrig="4640" w:dyaOrig="800">
          <v:shape id="_x0000_i1038" type="#_x0000_t75" style="width:176.25pt;height:24pt" o:ole="">
            <v:imagedata r:id="rId38" o:title=""/>
          </v:shape>
          <o:OLEObject Type="Embed" ProgID="Equation.DSMT4" ShapeID="_x0000_i1038" DrawAspect="Content" ObjectID="_1352658363" r:id="rId39"/>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串行进位加法器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全加器串连可得</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位串行进位加法器。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并行进位加法器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引入进位产生函数</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和进位传递函数</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的概念，它们的定义为</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2"/>
          <w:sz w:val="15"/>
          <w:szCs w:val="15"/>
        </w:rPr>
        <w:object w:dxaOrig="1300" w:dyaOrig="760">
          <v:shape id="_x0000_i1039" type="#_x0000_t75" style="width:49.5pt;height:24.75pt" o:ole="">
            <v:imagedata r:id="rId40" o:title=""/>
          </v:shape>
          <o:OLEObject Type="Embed" ProgID="Equation.DSMT4" ShapeID="_x0000_i1039" DrawAspect="Content" ObjectID="_1352658364" r:id="rId41"/>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代入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，可得</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68"/>
          <w:sz w:val="15"/>
          <w:szCs w:val="15"/>
        </w:rPr>
        <w:object w:dxaOrig="5899" w:dyaOrig="1480">
          <v:shape id="_x0000_i1040" type="#_x0000_t75" style="width:209.25pt;height:44.25pt" o:ole="">
            <v:imagedata r:id="rId42" o:title=""/>
          </v:shape>
          <o:OLEObject Type="Embed" ProgID="Equation.DSMT4" ShapeID="_x0000_i1040" DrawAspect="Content" ObjectID="_1352658365" r:id="rId43"/>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当表达式只停留在第一步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就是串行进位加法器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当表达式往后展开</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就是并行性进位加法器。也就是说，并行进位加法器是以增加线路为代价，实现并行进位的。</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理想的并行进位加法器是</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位全加器的</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位进位同时产生，但这会大大增加线路的复杂度，实现起来有困难，这时可以采用折中方法。</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分组并行进位</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）单级分组并行进位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全加器分成若干小组，小组内采用并行进位，小组间采用串行进位，因而这种进位有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组内并行、组间串行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）双重分组并行进位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全加器分成若干大组，每个大组中又包含若干小组，小组内和小组间采用并行进位，大组间采用串行进位，因而这种进位有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组（小组）内并行、组（小组）间并行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2.7.2 ALU</w:t>
      </w:r>
      <w:r w:rsidRPr="001F7FBF">
        <w:rPr>
          <w:rFonts w:ascii="Times New Roman" w:eastAsia="微软雅黑" w:hAnsi="微软雅黑" w:cs="Times New Roman"/>
          <w:sz w:val="15"/>
          <w:szCs w:val="15"/>
        </w:rPr>
        <w:t>的功能和结构</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略，太难了，放弃</w:t>
      </w:r>
      <w:r w:rsidRPr="001F7FBF">
        <w:rPr>
          <w:rFonts w:ascii="Times New Roman" w:eastAsia="微软雅黑" w:hAnsi="Times New Roman" w:cs="Times New Roman"/>
          <w:sz w:val="15"/>
          <w:szCs w:val="15"/>
        </w:rPr>
        <w:t xml:space="preserve"> -_-|||</w:t>
      </w:r>
    </w:p>
    <w:p w:rsidR="00490DEE" w:rsidRPr="001F7FBF" w:rsidRDefault="00490DEE" w:rsidP="00C307A6">
      <w:pPr>
        <w:spacing w:line="180" w:lineRule="exact"/>
        <w:rPr>
          <w:rFonts w:ascii="Times New Roman" w:eastAsia="微软雅黑" w:hAnsi="Times New Roman" w:cs="Times New Roman"/>
          <w:sz w:val="15"/>
          <w:szCs w:val="15"/>
        </w:rPr>
      </w:pPr>
    </w:p>
    <w:p w:rsidR="00221BE0" w:rsidRPr="001F7FBF" w:rsidRDefault="00221BE0"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0D79F9" w:rsidRPr="001F7FBF">
        <w:rPr>
          <w:rFonts w:ascii="Times New Roman" w:eastAsia="微软雅黑" w:hAnsi="Times New Roman" w:cs="Times New Roman"/>
          <w:bCs w:val="0"/>
          <w:sz w:val="18"/>
          <w:szCs w:val="18"/>
        </w:rPr>
        <w:t>3</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存储器</w:t>
      </w:r>
    </w:p>
    <w:p w:rsidR="00221BE0"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21BE0" w:rsidRPr="001F7FBF">
        <w:rPr>
          <w:rFonts w:ascii="Times New Roman" w:eastAsia="微软雅黑" w:hAnsi="Times New Roman" w:cs="Times New Roman"/>
          <w:sz w:val="15"/>
          <w:szCs w:val="15"/>
        </w:rPr>
        <w:t>.1</w:t>
      </w:r>
      <w:r w:rsidR="00840411" w:rsidRPr="001F7FBF">
        <w:rPr>
          <w:rFonts w:ascii="Times New Roman" w:eastAsia="微软雅黑" w:hAnsi="微软雅黑" w:cs="Times New Roman"/>
          <w:sz w:val="15"/>
          <w:szCs w:val="15"/>
        </w:rPr>
        <w:t>存储器的分类</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3.1.1</w:t>
      </w:r>
      <w:r w:rsidRPr="001F7FBF">
        <w:rPr>
          <w:rFonts w:ascii="Times New Roman" w:eastAsia="微软雅黑" w:hAnsi="微软雅黑" w:cs="Times New Roman"/>
          <w:sz w:val="15"/>
          <w:szCs w:val="15"/>
        </w:rPr>
        <w:t>存储器的分类</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按存储介质分类：半导体存储器，磁表面存储器，</w:t>
      </w:r>
      <w:r w:rsidR="002B4486" w:rsidRPr="001F7FBF">
        <w:rPr>
          <w:rFonts w:ascii="Times New Roman" w:eastAsia="微软雅黑" w:hAnsi="微软雅黑" w:cs="Times New Roman"/>
          <w:sz w:val="15"/>
          <w:szCs w:val="15"/>
        </w:rPr>
        <w:t>光盘存储器，磁芯存储器（目前已被淘汰）。</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按存取方式分类：随机存储器，</w:t>
      </w:r>
      <w:r w:rsidR="00EB482F" w:rsidRPr="001F7FBF">
        <w:rPr>
          <w:rFonts w:ascii="Times New Roman" w:eastAsia="微软雅黑" w:hAnsi="微软雅黑" w:cs="Times New Roman"/>
          <w:sz w:val="15"/>
          <w:szCs w:val="15"/>
        </w:rPr>
        <w:t>顺序存储器，只读存储器</w:t>
      </w:r>
      <w:r w:rsidR="002B4486" w:rsidRPr="001F7FBF">
        <w:rPr>
          <w:rFonts w:ascii="Times New Roman" w:eastAsia="微软雅黑" w:hAnsi="微软雅黑" w:cs="Times New Roman"/>
          <w:sz w:val="15"/>
          <w:szCs w:val="15"/>
        </w:rPr>
        <w:t>。</w:t>
      </w:r>
    </w:p>
    <w:p w:rsidR="00EB482F" w:rsidRPr="001F7FBF" w:rsidRDefault="00EB482F"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按在计算机中的作用分类：高速缓存、主存、辅存</w:t>
      </w:r>
      <w:r w:rsidR="002B4486" w:rsidRPr="001F7FBF">
        <w:rPr>
          <w:rFonts w:ascii="Times New Roman" w:eastAsia="微软雅黑" w:hAnsi="微软雅黑" w:cs="Times New Roman"/>
          <w:sz w:val="15"/>
          <w:szCs w:val="15"/>
        </w:rPr>
        <w:t>。</w:t>
      </w:r>
    </w:p>
    <w:p w:rsidR="002320A9"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320A9" w:rsidRPr="001F7FBF">
        <w:rPr>
          <w:rFonts w:ascii="Times New Roman" w:eastAsia="微软雅黑" w:hAnsi="Times New Roman" w:cs="Times New Roman"/>
          <w:sz w:val="15"/>
          <w:szCs w:val="15"/>
        </w:rPr>
        <w:t>.1.</w:t>
      </w:r>
      <w:r w:rsidR="00F10250" w:rsidRPr="001F7FBF">
        <w:rPr>
          <w:rFonts w:ascii="Times New Roman" w:eastAsia="微软雅黑" w:hAnsi="Times New Roman" w:cs="Times New Roman"/>
          <w:sz w:val="15"/>
          <w:szCs w:val="15"/>
        </w:rPr>
        <w:t>2</w:t>
      </w:r>
      <w:r w:rsidR="002320A9" w:rsidRPr="001F7FBF">
        <w:rPr>
          <w:rFonts w:ascii="Times New Roman" w:eastAsia="微软雅黑" w:hAnsi="微软雅黑" w:cs="Times New Roman"/>
          <w:sz w:val="15"/>
          <w:szCs w:val="15"/>
        </w:rPr>
        <w:t>存储器的性能指标</w:t>
      </w:r>
    </w:p>
    <w:p w:rsidR="00221BE0"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主存的主要技术指标是存储容量和存储速度。</w:t>
      </w:r>
    </w:p>
    <w:p w:rsidR="002320A9"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存储速度是由存取时间和存取周期来表示的。存取时间（</w:t>
      </w:r>
      <w:r w:rsidRPr="001F7FBF">
        <w:rPr>
          <w:rFonts w:ascii="Times New Roman" w:eastAsia="微软雅黑" w:hAnsi="Times New Roman" w:cs="Times New Roman"/>
          <w:sz w:val="15"/>
          <w:szCs w:val="15"/>
        </w:rPr>
        <w:t>Memory Access Time</w:t>
      </w:r>
      <w:r w:rsidRPr="001F7FBF">
        <w:rPr>
          <w:rFonts w:ascii="Times New Roman" w:eastAsia="微软雅黑" w:hAnsi="微软雅黑" w:cs="Times New Roman"/>
          <w:sz w:val="15"/>
          <w:szCs w:val="15"/>
        </w:rPr>
        <w:t>）是指启动一次存储操作（读或写）到完成该操作所需的全部时间。</w:t>
      </w:r>
      <w:r w:rsidR="00E303DD" w:rsidRPr="001F7FBF">
        <w:rPr>
          <w:rFonts w:ascii="Times New Roman" w:eastAsia="微软雅黑" w:hAnsi="微软雅黑" w:cs="Times New Roman"/>
          <w:sz w:val="15"/>
          <w:szCs w:val="15"/>
        </w:rPr>
        <w:t>存取周期（</w:t>
      </w:r>
      <w:r w:rsidR="00E303DD" w:rsidRPr="001F7FBF">
        <w:rPr>
          <w:rFonts w:ascii="Times New Roman" w:eastAsia="微软雅黑" w:hAnsi="Times New Roman" w:cs="Times New Roman"/>
          <w:sz w:val="15"/>
          <w:szCs w:val="15"/>
        </w:rPr>
        <w:t>Memory Cycle Time</w:t>
      </w:r>
      <w:r w:rsidR="00E303DD" w:rsidRPr="001F7FBF">
        <w:rPr>
          <w:rFonts w:ascii="Times New Roman" w:eastAsia="微软雅黑" w:hAnsi="微软雅黑" w:cs="Times New Roman"/>
          <w:sz w:val="15"/>
          <w:szCs w:val="15"/>
        </w:rPr>
        <w:t>）是指存储器进行连续的两次独立的存储操作所需的最小间隔时间。通常存取周期大于存取时间。</w:t>
      </w:r>
    </w:p>
    <w:p w:rsidR="00221BE0" w:rsidRPr="001F7FBF" w:rsidRDefault="005A65E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存储器带宽是指单位时间内存储器存取的数据量。</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r w:rsidRPr="001F7FBF">
        <w:rPr>
          <w:rFonts w:ascii="Times New Roman" w:eastAsia="微软雅黑" w:hAnsi="微软雅黑" w:cs="Times New Roman"/>
          <w:sz w:val="15"/>
          <w:szCs w:val="15"/>
        </w:rPr>
        <w:t>存储器的层次结构</w:t>
      </w:r>
    </w:p>
    <w:p w:rsidR="00F10250" w:rsidRPr="001F7FBF" w:rsidRDefault="00F1025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主存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辅存</w:t>
      </w:r>
    </w:p>
    <w:p w:rsidR="006D15BF"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9134DA" w:rsidRPr="001F7FBF">
        <w:rPr>
          <w:rFonts w:ascii="Times New Roman" w:eastAsia="微软雅黑" w:hAnsi="微软雅黑" w:cs="Times New Roman"/>
          <w:sz w:val="15"/>
          <w:szCs w:val="15"/>
        </w:rPr>
        <w:t>半导体随机存取存储器</w:t>
      </w:r>
    </w:p>
    <w:p w:rsidR="006D15BF"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 xml:space="preserve">.1 SRAM </w:t>
      </w:r>
    </w:p>
    <w:p w:rsidR="00535FD5" w:rsidRPr="001F7FBF" w:rsidRDefault="006D15B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00997290" w:rsidRPr="001F7FBF">
        <w:rPr>
          <w:rFonts w:ascii="Times New Roman" w:eastAsia="微软雅黑" w:hAnsi="微软雅黑" w:cs="Times New Roman"/>
          <w:sz w:val="15"/>
          <w:szCs w:val="15"/>
        </w:rPr>
        <w:t>依靠双稳态电路的两个稳定状态</w:t>
      </w:r>
      <w:r w:rsidRPr="001F7FBF">
        <w:rPr>
          <w:rFonts w:ascii="Times New Roman" w:eastAsia="微软雅黑" w:hAnsi="微软雅黑" w:cs="Times New Roman"/>
          <w:sz w:val="15"/>
          <w:szCs w:val="15"/>
        </w:rPr>
        <w:t>来存储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3BC5"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613BC5"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13BC5" w:rsidRPr="001F7FBF">
        <w:rPr>
          <w:rFonts w:ascii="Times New Roman" w:eastAsia="微软雅黑" w:hAnsi="Times New Roman" w:cs="Times New Roman"/>
          <w:sz w:val="15"/>
          <w:szCs w:val="15"/>
        </w:rPr>
        <w:t xml:space="preserve">.2 DRAM </w:t>
      </w:r>
    </w:p>
    <w:p w:rsidR="00221BE0" w:rsidRPr="001F7FBF" w:rsidRDefault="0089712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依靠电容上暂存电荷来存储信息，有电荷表示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，无电荷表示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CC631B"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基本单元电路有三管式和单管式。</w:t>
      </w:r>
    </w:p>
    <w:p w:rsidR="00997290" w:rsidRPr="001F7FBF" w:rsidRDefault="0099729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的读操作是破坏性的，必须再生。</w:t>
      </w:r>
    </w:p>
    <w:p w:rsidR="00516D5D"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由于电容上的电荷只能维持</w:t>
      </w:r>
      <w:r w:rsidRPr="001F7FBF">
        <w:rPr>
          <w:rFonts w:ascii="Times New Roman" w:eastAsia="微软雅黑" w:hAnsi="Times New Roman" w:cs="Times New Roman"/>
          <w:sz w:val="15"/>
          <w:szCs w:val="15"/>
        </w:rPr>
        <w:t>1~2ms</w:t>
      </w:r>
      <w:r w:rsidRPr="001F7FBF">
        <w:rPr>
          <w:rFonts w:ascii="Times New Roman" w:eastAsia="微软雅黑" w:hAnsi="微软雅黑" w:cs="Times New Roman"/>
          <w:sz w:val="15"/>
          <w:szCs w:val="15"/>
        </w:rPr>
        <w:t>，即使电源不掉电信息也会慢慢消失，因此需要定时刷新。一般取</w:t>
      </w:r>
      <w:r w:rsidRPr="001F7FBF">
        <w:rPr>
          <w:rFonts w:ascii="Times New Roman" w:eastAsia="微软雅黑" w:hAnsi="Times New Roman" w:cs="Times New Roman"/>
          <w:sz w:val="15"/>
          <w:szCs w:val="15"/>
        </w:rPr>
        <w:t>2ms</w:t>
      </w:r>
      <w:r w:rsidRPr="001F7FBF">
        <w:rPr>
          <w:rFonts w:ascii="Times New Roman" w:eastAsia="微软雅黑" w:hAnsi="微软雅黑" w:cs="Times New Roman"/>
          <w:sz w:val="15"/>
          <w:szCs w:val="15"/>
        </w:rPr>
        <w:t>，</w:t>
      </w:r>
      <w:r w:rsidR="00E57F1F" w:rsidRPr="001F7FBF">
        <w:rPr>
          <w:rFonts w:ascii="Times New Roman" w:eastAsia="微软雅黑" w:hAnsi="微软雅黑" w:cs="Times New Roman"/>
          <w:sz w:val="15"/>
          <w:szCs w:val="15"/>
        </w:rPr>
        <w:t>这个时间称为</w:t>
      </w:r>
      <w:r w:rsidRPr="001F7FBF">
        <w:rPr>
          <w:rFonts w:ascii="Times New Roman" w:eastAsia="微软雅黑" w:hAnsi="微软雅黑" w:cs="Times New Roman"/>
          <w:sz w:val="15"/>
          <w:szCs w:val="15"/>
        </w:rPr>
        <w:t>刷新周期。刷新是一行行进行的，由专门的刷新电路来完成。</w:t>
      </w:r>
    </w:p>
    <w:p w:rsidR="00221BE0"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常见的刷新方式有三种：集中式、分散式</w:t>
      </w:r>
      <w:r w:rsidR="00997290" w:rsidRPr="001F7FBF">
        <w:rPr>
          <w:rFonts w:ascii="Times New Roman" w:eastAsia="微软雅黑" w:hAnsi="微软雅黑" w:cs="Times New Roman"/>
          <w:sz w:val="15"/>
          <w:szCs w:val="15"/>
        </w:rPr>
        <w:t>（读一次刷一次）</w:t>
      </w:r>
      <w:r w:rsidRPr="001F7FBF">
        <w:rPr>
          <w:rFonts w:ascii="Times New Roman" w:eastAsia="微软雅黑" w:hAnsi="微软雅黑" w:cs="Times New Roman"/>
          <w:sz w:val="15"/>
          <w:szCs w:val="15"/>
        </w:rPr>
        <w:t>、异步式</w:t>
      </w:r>
      <w:r w:rsidR="00997290" w:rsidRPr="001F7FBF">
        <w:rPr>
          <w:rFonts w:ascii="Times New Roman" w:eastAsia="微软雅黑" w:hAnsi="微软雅黑" w:cs="Times New Roman"/>
          <w:sz w:val="15"/>
          <w:szCs w:val="15"/>
        </w:rPr>
        <w:t>（</w:t>
      </w:r>
      <w:proofErr w:type="gramStart"/>
      <w:r w:rsidR="00997290" w:rsidRPr="001F7FBF">
        <w:rPr>
          <w:rFonts w:ascii="Times New Roman" w:eastAsia="微软雅黑" w:hAnsi="微软雅黑" w:cs="Times New Roman"/>
          <w:sz w:val="15"/>
          <w:szCs w:val="15"/>
        </w:rPr>
        <w:t>读多次</w:t>
      </w:r>
      <w:proofErr w:type="gramEnd"/>
      <w:r w:rsidR="00997290" w:rsidRPr="001F7FBF">
        <w:rPr>
          <w:rFonts w:ascii="Times New Roman" w:eastAsia="微软雅黑" w:hAnsi="微软雅黑" w:cs="Times New Roman"/>
          <w:sz w:val="15"/>
          <w:szCs w:val="15"/>
        </w:rPr>
        <w:t>刷一次）</w:t>
      </w:r>
      <w:r w:rsidRPr="001F7FBF">
        <w:rPr>
          <w:rFonts w:ascii="Times New Roman" w:eastAsia="微软雅黑" w:hAnsi="微软雅黑" w:cs="Times New Roman"/>
          <w:sz w:val="15"/>
          <w:szCs w:val="15"/>
        </w:rPr>
        <w:t>。</w:t>
      </w:r>
    </w:p>
    <w:p w:rsidR="00E57F1F"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刷新和再生是</w:t>
      </w:r>
      <w:r w:rsidR="009E499C" w:rsidRPr="001F7FBF">
        <w:rPr>
          <w:rFonts w:ascii="Times New Roman" w:eastAsia="微软雅黑" w:hAnsi="微软雅黑" w:cs="Times New Roman"/>
          <w:sz w:val="15"/>
          <w:szCs w:val="15"/>
        </w:rPr>
        <w:t>两个</w:t>
      </w:r>
      <w:r w:rsidRPr="001F7FBF">
        <w:rPr>
          <w:rFonts w:ascii="Times New Roman" w:eastAsia="微软雅黑" w:hAnsi="微软雅黑" w:cs="Times New Roman"/>
          <w:sz w:val="15"/>
          <w:szCs w:val="15"/>
        </w:rPr>
        <w:t>完全不同的</w:t>
      </w:r>
      <w:r w:rsidR="009E499C" w:rsidRPr="001F7FBF">
        <w:rPr>
          <w:rFonts w:ascii="Times New Roman" w:eastAsia="微软雅黑" w:hAnsi="微软雅黑" w:cs="Times New Roman"/>
          <w:sz w:val="15"/>
          <w:szCs w:val="15"/>
        </w:rPr>
        <w:t>概念。刷新是定时的，</w:t>
      </w:r>
      <w:proofErr w:type="gramStart"/>
      <w:r w:rsidR="009E499C" w:rsidRPr="001F7FBF">
        <w:rPr>
          <w:rFonts w:ascii="Times New Roman" w:eastAsia="微软雅黑" w:hAnsi="微软雅黑" w:cs="Times New Roman"/>
          <w:sz w:val="15"/>
          <w:szCs w:val="15"/>
        </w:rPr>
        <w:t>以一行</w:t>
      </w:r>
      <w:proofErr w:type="gramEnd"/>
      <w:r w:rsidR="009E499C" w:rsidRPr="001F7FBF">
        <w:rPr>
          <w:rFonts w:ascii="Times New Roman" w:eastAsia="微软雅黑" w:hAnsi="微软雅黑" w:cs="Times New Roman"/>
          <w:sz w:val="15"/>
          <w:szCs w:val="15"/>
        </w:rPr>
        <w:t>为单位；再生是随机的，以一个存储单元为单位。</w:t>
      </w:r>
    </w:p>
    <w:p w:rsidR="0099729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3.3.3 </w:t>
      </w:r>
      <w:r w:rsidRPr="001F7FBF">
        <w:rPr>
          <w:rFonts w:ascii="Times New Roman" w:eastAsia="微软雅黑" w:hAnsi="微软雅黑" w:cs="Times New Roman"/>
          <w:sz w:val="15"/>
          <w:szCs w:val="15"/>
        </w:rPr>
        <w:t>存储器的读写周期</w:t>
      </w:r>
      <w:r w:rsidRPr="001F7FBF">
        <w:rPr>
          <w:rFonts w:ascii="Times New Roman" w:eastAsia="微软雅黑" w:hAnsi="Times New Roman" w:cs="Times New Roman"/>
          <w:sz w:val="15"/>
          <w:szCs w:val="15"/>
        </w:rPr>
        <w:t xml:space="preserve"> </w:t>
      </w:r>
    </w:p>
    <w:p w:rsidR="009972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302385"/>
            <wp:effectExtent l="19050" t="0" r="1905" b="0"/>
            <wp:docPr id="10" name="图片 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44" cstate="print"/>
                    <a:stretch>
                      <a:fillRect/>
                    </a:stretch>
                  </pic:blipFill>
                  <pic:spPr>
                    <a:xfrm>
                      <a:off x="0" y="0"/>
                      <a:ext cx="2684145" cy="1302385"/>
                    </a:xfrm>
                    <a:prstGeom prst="rect">
                      <a:avLst/>
                    </a:prstGeom>
                  </pic:spPr>
                </pic:pic>
              </a:graphicData>
            </a:graphic>
          </wp:inline>
        </w:drawing>
      </w:r>
    </w:p>
    <w:p w:rsidR="00276490" w:rsidRPr="001F7FBF" w:rsidRDefault="00E24E3C" w:rsidP="00E24E3C">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的读周期时序</w:t>
      </w:r>
    </w:p>
    <w:p w:rsidR="002764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411605"/>
            <wp:effectExtent l="19050" t="0" r="1905" b="0"/>
            <wp:docPr id="11" name="图片 10"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5" cstate="print"/>
                    <a:stretch>
                      <a:fillRect/>
                    </a:stretch>
                  </pic:blipFill>
                  <pic:spPr>
                    <a:xfrm>
                      <a:off x="0" y="0"/>
                      <a:ext cx="2684145" cy="1411605"/>
                    </a:xfrm>
                    <a:prstGeom prst="rect">
                      <a:avLst/>
                    </a:prstGeom>
                  </pic:spPr>
                </pic:pic>
              </a:graphicData>
            </a:graphic>
          </wp:inline>
        </w:drawing>
      </w:r>
    </w:p>
    <w:p w:rsidR="00997290" w:rsidRPr="001F7FBF" w:rsidRDefault="00E24E3C" w:rsidP="0010772E">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的写周期时序</w:t>
      </w:r>
    </w:p>
    <w:p w:rsidR="00221BE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3.3.4 SRAM</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的比较</w:t>
      </w:r>
    </w:p>
    <w:tbl>
      <w:tblPr>
        <w:tblStyle w:val="a5"/>
        <w:tblW w:w="0" w:type="auto"/>
        <w:tblLook w:val="04A0"/>
      </w:tblPr>
      <w:tblGrid>
        <w:gridCol w:w="1438"/>
        <w:gridCol w:w="1499"/>
        <w:gridCol w:w="1506"/>
      </w:tblGrid>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p>
        </w:tc>
      </w:tr>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存储信息</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破坏性读出</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需要刷新</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送行列地址</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速度</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容量</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功率</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成本</w:t>
            </w: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触发器</w:t>
            </w:r>
          </w:p>
          <w:p w:rsidR="00640EC6" w:rsidRPr="001F7FBF" w:rsidRDefault="00640EC6"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640EC6" w:rsidRPr="001F7FBF" w:rsidRDefault="00EB707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快</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电容</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分两次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稍慢</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低</w:t>
            </w:r>
          </w:p>
        </w:tc>
      </w:tr>
    </w:tbl>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3.4</w:t>
      </w:r>
      <w:r w:rsidR="009D504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ROM </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掩模</w:t>
      </w:r>
      <w:r w:rsidRPr="001F7FBF">
        <w:rPr>
          <w:rFonts w:ascii="Times New Roman" w:eastAsia="微软雅黑" w:hAnsi="Times New Roman" w:cs="Times New Roman"/>
          <w:sz w:val="15"/>
          <w:szCs w:val="15"/>
        </w:rPr>
        <w:t>ROM</w:t>
      </w:r>
      <w:r w:rsidR="00407C66" w:rsidRPr="001F7FBF">
        <w:rPr>
          <w:rFonts w:ascii="Times New Roman" w:eastAsia="微软雅黑" w:hAnsi="微软雅黑" w:cs="Times New Roman"/>
          <w:sz w:val="15"/>
          <w:szCs w:val="15"/>
        </w:rPr>
        <w:t>，</w:t>
      </w:r>
      <w:proofErr w:type="gramStart"/>
      <w:r w:rsidR="00407C66" w:rsidRPr="001F7FBF">
        <w:rPr>
          <w:rFonts w:ascii="Times New Roman" w:eastAsia="微软雅黑" w:hAnsi="微软雅黑" w:cs="Times New Roman"/>
          <w:sz w:val="15"/>
          <w:szCs w:val="15"/>
        </w:rPr>
        <w:t>不</w:t>
      </w:r>
      <w:proofErr w:type="gramEnd"/>
      <w:r w:rsidR="00407C66" w:rsidRPr="001F7FBF">
        <w:rPr>
          <w:rFonts w:ascii="Times New Roman" w:eastAsia="微软雅黑" w:hAnsi="微软雅黑" w:cs="Times New Roman"/>
          <w:sz w:val="15"/>
          <w:szCs w:val="15"/>
        </w:rPr>
        <w:t>可编程；</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PROM</w:t>
      </w:r>
      <w:r w:rsidR="00407C66" w:rsidRPr="001F7FBF">
        <w:rPr>
          <w:rFonts w:ascii="Times New Roman" w:eastAsia="微软雅黑" w:hAnsi="微软雅黑" w:cs="Times New Roman"/>
          <w:sz w:val="15"/>
          <w:szCs w:val="15"/>
        </w:rPr>
        <w:t>，一次性；</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EPROM</w:t>
      </w:r>
      <w:r w:rsidR="00407C66" w:rsidRPr="001F7FBF">
        <w:rPr>
          <w:rFonts w:ascii="Times New Roman" w:eastAsia="微软雅黑" w:hAnsi="微软雅黑" w:cs="Times New Roman"/>
          <w:sz w:val="15"/>
          <w:szCs w:val="15"/>
        </w:rPr>
        <w:t>，可多次编程，分为</w:t>
      </w:r>
      <w:r w:rsidR="006A1572" w:rsidRPr="001F7FBF">
        <w:rPr>
          <w:rFonts w:ascii="Times New Roman" w:eastAsia="微软雅黑" w:hAnsi="微软雅黑" w:cs="Times New Roman"/>
          <w:sz w:val="15"/>
          <w:szCs w:val="15"/>
        </w:rPr>
        <w:t>紫外线擦除</w:t>
      </w:r>
      <w:r w:rsidR="00407C66" w:rsidRPr="001F7FBF">
        <w:rPr>
          <w:rFonts w:ascii="Times New Roman" w:eastAsia="微软雅黑" w:hAnsi="微软雅黑" w:cs="Times New Roman"/>
          <w:sz w:val="15"/>
          <w:szCs w:val="15"/>
        </w:rPr>
        <w:t>（</w:t>
      </w:r>
      <w:r w:rsidR="00407C66" w:rsidRPr="001F7FBF">
        <w:rPr>
          <w:rFonts w:ascii="Times New Roman" w:eastAsia="微软雅黑" w:hAnsi="Times New Roman" w:cs="Times New Roman"/>
          <w:sz w:val="15"/>
          <w:szCs w:val="15"/>
        </w:rPr>
        <w:t>UVEPROM</w:t>
      </w:r>
      <w:r w:rsidR="00407C66" w:rsidRPr="001F7FBF">
        <w:rPr>
          <w:rFonts w:ascii="Times New Roman" w:eastAsia="微软雅黑" w:hAnsi="微软雅黑" w:cs="Times New Roman"/>
          <w:sz w:val="15"/>
          <w:szCs w:val="15"/>
        </w:rPr>
        <w:t>）和电擦出（</w:t>
      </w:r>
      <w:r w:rsidR="00407C66" w:rsidRPr="001F7FBF">
        <w:rPr>
          <w:rFonts w:ascii="Times New Roman" w:eastAsia="微软雅黑" w:hAnsi="Times New Roman" w:cs="Times New Roman"/>
          <w:sz w:val="15"/>
          <w:szCs w:val="15"/>
        </w:rPr>
        <w:t>EEPROM</w:t>
      </w:r>
      <w:r w:rsidR="00407C66" w:rsidRPr="001F7FBF">
        <w:rPr>
          <w:rFonts w:ascii="Times New Roman" w:eastAsia="微软雅黑" w:hAnsi="微软雅黑" w:cs="Times New Roman"/>
          <w:sz w:val="15"/>
          <w:szCs w:val="15"/>
        </w:rPr>
        <w:t>）；</w:t>
      </w:r>
    </w:p>
    <w:p w:rsidR="00221BE0" w:rsidRPr="001F7FBF" w:rsidRDefault="006A1572"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闪存</w:t>
      </w:r>
    </w:p>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3.5 </w:t>
      </w:r>
      <w:r w:rsidRPr="001F7FBF">
        <w:rPr>
          <w:rFonts w:ascii="Times New Roman" w:eastAsia="微软雅黑" w:hAnsi="微软雅黑" w:cs="Times New Roman"/>
          <w:sz w:val="15"/>
          <w:szCs w:val="15"/>
        </w:rPr>
        <w:t>存储器与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r w:rsidRPr="001F7FBF">
        <w:rPr>
          <w:rFonts w:ascii="Times New Roman" w:eastAsia="微软雅黑" w:hAnsi="Times New Roman" w:cs="Times New Roman"/>
          <w:sz w:val="15"/>
          <w:szCs w:val="15"/>
        </w:rPr>
        <w:t xml:space="preserve"> </w:t>
      </w:r>
    </w:p>
    <w:p w:rsidR="00221BE0"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有位扩展和字扩展。</w:t>
      </w:r>
    </w:p>
    <w:p w:rsidR="00836F42"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p>
    <w:p w:rsidR="009272C9" w:rsidRPr="001F7FBF" w:rsidRDefault="009272C9" w:rsidP="009272C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）数据线的连接：与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的数据线直接相连。</w:t>
      </w:r>
    </w:p>
    <w:p w:rsidR="00836F42" w:rsidRPr="001F7FBF" w:rsidRDefault="00836F4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9272C9"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）地址线的连接：与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的地址线直接相连。</w:t>
      </w:r>
    </w:p>
    <w:p w:rsidR="0038566E" w:rsidRPr="001F7FBF" w:rsidRDefault="001026E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）控制线的连接：</w:t>
      </w:r>
      <w:r w:rsidR="0038566E" w:rsidRPr="001F7FBF">
        <w:rPr>
          <w:rFonts w:ascii="微软雅黑" w:eastAsia="微软雅黑" w:hAnsi="微软雅黑" w:cs="Times New Roman"/>
          <w:sz w:val="15"/>
          <w:szCs w:val="15"/>
        </w:rPr>
        <w:t>①</w:t>
      </w:r>
      <w:r w:rsidR="0038566E" w:rsidRPr="001F7FBF">
        <w:rPr>
          <w:rFonts w:ascii="Times New Roman" w:eastAsia="微软雅黑" w:hAnsi="Times New Roman" w:cs="Times New Roman"/>
          <w:position w:val="-6"/>
          <w:sz w:val="15"/>
          <w:szCs w:val="15"/>
        </w:rPr>
        <w:object w:dxaOrig="420" w:dyaOrig="340">
          <v:shape id="_x0000_i1041" type="#_x0000_t75" style="width:11.25pt;height:10.5pt" o:ole="">
            <v:imagedata r:id="rId46" o:title=""/>
          </v:shape>
          <o:OLEObject Type="Embed" ProgID="Equation.DSMT4" ShapeID="_x0000_i1041" DrawAspect="Content" ObjectID="_1352658366" r:id="rId47"/>
        </w:object>
      </w:r>
      <w:r w:rsidR="0038566E" w:rsidRPr="001F7FBF">
        <w:rPr>
          <w:rFonts w:ascii="Times New Roman" w:eastAsia="微软雅黑" w:hAnsi="微软雅黑" w:cs="Times New Roman"/>
          <w:sz w:val="15"/>
          <w:szCs w:val="15"/>
        </w:rPr>
        <w:t>，所有芯片的</w:t>
      </w:r>
      <w:r w:rsidR="0038566E" w:rsidRPr="001F7FBF">
        <w:rPr>
          <w:rFonts w:ascii="Times New Roman" w:eastAsia="微软雅黑" w:hAnsi="Times New Roman" w:cs="Times New Roman"/>
          <w:position w:val="-6"/>
          <w:sz w:val="15"/>
          <w:szCs w:val="15"/>
        </w:rPr>
        <w:object w:dxaOrig="420" w:dyaOrig="340">
          <v:shape id="_x0000_i1042" type="#_x0000_t75" style="width:11.25pt;height:10.5pt" o:ole="">
            <v:imagedata r:id="rId46" o:title=""/>
          </v:shape>
          <o:OLEObject Type="Embed" ProgID="Equation.DSMT4" ShapeID="_x0000_i1042" DrawAspect="Content" ObjectID="_1352658367" r:id="rId48"/>
        </w:object>
      </w:r>
      <w:r w:rsidR="0038566E" w:rsidRPr="001F7FBF">
        <w:rPr>
          <w:rFonts w:ascii="Times New Roman" w:eastAsia="微软雅黑" w:hAnsi="微软雅黑" w:cs="Times New Roman"/>
          <w:sz w:val="15"/>
          <w:szCs w:val="15"/>
        </w:rPr>
        <w:t>与</w:t>
      </w:r>
      <w:r w:rsidR="0038566E" w:rsidRPr="001F7FBF">
        <w:rPr>
          <w:rFonts w:ascii="Times New Roman" w:eastAsia="微软雅黑" w:hAnsi="Times New Roman" w:cs="Times New Roman"/>
          <w:sz w:val="15"/>
          <w:szCs w:val="15"/>
        </w:rPr>
        <w:t>CPU</w:t>
      </w:r>
      <w:r w:rsidR="0038566E" w:rsidRPr="001F7FBF">
        <w:rPr>
          <w:rFonts w:ascii="Times New Roman" w:eastAsia="微软雅黑" w:hAnsi="微软雅黑" w:cs="Times New Roman"/>
          <w:sz w:val="15"/>
          <w:szCs w:val="15"/>
        </w:rPr>
        <w:t>的</w:t>
      </w:r>
      <w:r w:rsidR="0038566E" w:rsidRPr="001F7FBF">
        <w:rPr>
          <w:rFonts w:ascii="Times New Roman" w:eastAsia="微软雅黑" w:hAnsi="Times New Roman" w:cs="Times New Roman"/>
          <w:position w:val="-6"/>
          <w:sz w:val="15"/>
          <w:szCs w:val="15"/>
        </w:rPr>
        <w:object w:dxaOrig="420" w:dyaOrig="340">
          <v:shape id="_x0000_i1043" type="#_x0000_t75" style="width:11.25pt;height:10.5pt" o:ole="">
            <v:imagedata r:id="rId46" o:title=""/>
          </v:shape>
          <o:OLEObject Type="Embed" ProgID="Equation.DSMT4" ShapeID="_x0000_i1043" DrawAspect="Content" ObjectID="_1352658368" r:id="rId49"/>
        </w:object>
      </w:r>
      <w:r w:rsidR="0038566E" w:rsidRPr="001F7FBF">
        <w:rPr>
          <w:rFonts w:ascii="Times New Roman" w:eastAsia="微软雅黑" w:hAnsi="微软雅黑" w:cs="Times New Roman"/>
          <w:sz w:val="15"/>
          <w:szCs w:val="15"/>
        </w:rPr>
        <w:t>直接相连；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F2A1F" w:rsidRPr="001F7FBF">
        <w:rPr>
          <w:rFonts w:ascii="Times New Roman" w:eastAsia="微软雅黑" w:hAnsi="Times New Roman" w:cs="Times New Roman"/>
          <w:position w:val="-6"/>
          <w:sz w:val="15"/>
          <w:szCs w:val="15"/>
        </w:rPr>
        <w:object w:dxaOrig="380" w:dyaOrig="340">
          <v:shape id="_x0000_i1044" type="#_x0000_t75" style="width:10.5pt;height:10.5pt" o:ole="">
            <v:imagedata r:id="rId50" o:title=""/>
          </v:shape>
          <o:OLEObject Type="Embed" ProgID="Equation.DSMT4" ShapeID="_x0000_i1044" DrawAspect="Content" ObjectID="_1352658369" r:id="rId51"/>
        </w:object>
      </w:r>
      <w:r w:rsidR="004F2A1F" w:rsidRPr="001F7FBF">
        <w:rPr>
          <w:rFonts w:ascii="Times New Roman" w:eastAsia="微软雅黑" w:hAnsi="微软雅黑" w:cs="Times New Roman"/>
          <w:sz w:val="15"/>
          <w:szCs w:val="15"/>
        </w:rPr>
        <w:t>，</w:t>
      </w:r>
      <w:r w:rsidR="00A01CE2" w:rsidRPr="001F7FBF">
        <w:rPr>
          <w:rFonts w:ascii="Times New Roman" w:eastAsia="微软雅黑" w:hAnsi="微软雅黑" w:cs="Times New Roman"/>
          <w:sz w:val="15"/>
          <w:szCs w:val="15"/>
        </w:rPr>
        <w:t>位扩展时，多个芯片的</w:t>
      </w:r>
      <w:r w:rsidR="00027949" w:rsidRPr="001F7FBF">
        <w:rPr>
          <w:rFonts w:ascii="Times New Roman" w:eastAsia="微软雅黑" w:hAnsi="Times New Roman" w:cs="Times New Roman"/>
          <w:position w:val="-6"/>
          <w:sz w:val="15"/>
          <w:szCs w:val="15"/>
        </w:rPr>
        <w:object w:dxaOrig="380" w:dyaOrig="340">
          <v:shape id="_x0000_i1045" type="#_x0000_t75" style="width:10.5pt;height:10.5pt" o:ole="">
            <v:imagedata r:id="rId50" o:title=""/>
          </v:shape>
          <o:OLEObject Type="Embed" ProgID="Equation.DSMT4" ShapeID="_x0000_i1045" DrawAspect="Content" ObjectID="_1352658370" r:id="rId52"/>
        </w:object>
      </w:r>
      <w:r w:rsidR="00A01CE2" w:rsidRPr="001F7FBF">
        <w:rPr>
          <w:rFonts w:ascii="Times New Roman" w:eastAsia="微软雅黑" w:hAnsi="微软雅黑" w:cs="Times New Roman"/>
          <w:sz w:val="15"/>
          <w:szCs w:val="15"/>
        </w:rPr>
        <w:t>连在一起，然后连接到译码器，</w:t>
      </w:r>
      <w:r w:rsidR="00A01CE2" w:rsidRPr="001F7FBF">
        <w:rPr>
          <w:rFonts w:ascii="Times New Roman" w:eastAsia="微软雅黑" w:hAnsi="微软雅黑" w:cs="Times New Roman"/>
          <w:sz w:val="15"/>
          <w:szCs w:val="15"/>
        </w:rPr>
        <w:lastRenderedPageBreak/>
        <w:t>字扩展时，</w:t>
      </w:r>
      <w:r w:rsidR="00B144D5" w:rsidRPr="001F7FBF">
        <w:rPr>
          <w:rFonts w:ascii="Times New Roman" w:eastAsia="微软雅黑" w:hAnsi="微软雅黑" w:cs="Times New Roman"/>
          <w:sz w:val="15"/>
          <w:szCs w:val="15"/>
        </w:rPr>
        <w:t>单个芯片的</w:t>
      </w:r>
      <w:r w:rsidR="00027949" w:rsidRPr="001F7FBF">
        <w:rPr>
          <w:rFonts w:ascii="Times New Roman" w:eastAsia="微软雅黑" w:hAnsi="Times New Roman" w:cs="Times New Roman"/>
          <w:position w:val="-6"/>
          <w:sz w:val="15"/>
          <w:szCs w:val="15"/>
        </w:rPr>
        <w:object w:dxaOrig="380" w:dyaOrig="340">
          <v:shape id="_x0000_i1046" type="#_x0000_t75" style="width:10.5pt;height:10.5pt" o:ole="">
            <v:imagedata r:id="rId50" o:title=""/>
          </v:shape>
          <o:OLEObject Type="Embed" ProgID="Equation.DSMT4" ShapeID="_x0000_i1046" DrawAspect="Content" ObjectID="_1352658371" r:id="rId53"/>
        </w:object>
      </w:r>
      <w:r w:rsidR="00B144D5" w:rsidRPr="001F7FBF">
        <w:rPr>
          <w:rFonts w:ascii="Times New Roman" w:eastAsia="微软雅黑" w:hAnsi="微软雅黑" w:cs="Times New Roman"/>
          <w:sz w:val="15"/>
          <w:szCs w:val="15"/>
        </w:rPr>
        <w:t>直接与译码器相连；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00B144D5" w:rsidRPr="001F7FBF">
        <w:rPr>
          <w:rFonts w:ascii="Times New Roman" w:eastAsia="微软雅黑" w:hAnsi="Times New Roman" w:cs="Times New Roman"/>
          <w:sz w:val="15"/>
          <w:szCs w:val="15"/>
        </w:rPr>
        <w:t>CPU</w:t>
      </w:r>
      <w:r w:rsidR="00B144D5" w:rsidRPr="001F7FBF">
        <w:rPr>
          <w:rFonts w:ascii="Times New Roman" w:eastAsia="微软雅黑" w:hAnsi="微软雅黑" w:cs="Times New Roman"/>
          <w:sz w:val="15"/>
          <w:szCs w:val="15"/>
        </w:rPr>
        <w:t>的访存信号</w:t>
      </w:r>
      <w:r w:rsidR="00027949" w:rsidRPr="001F7FBF">
        <w:rPr>
          <w:rFonts w:ascii="Times New Roman" w:eastAsia="微软雅黑" w:hAnsi="Times New Roman" w:cs="Times New Roman"/>
          <w:position w:val="-10"/>
          <w:sz w:val="15"/>
          <w:szCs w:val="15"/>
        </w:rPr>
        <w:object w:dxaOrig="740" w:dyaOrig="380">
          <v:shape id="_x0000_i1047" type="#_x0000_t75" style="width:21pt;height:12.75pt" o:ole="">
            <v:imagedata r:id="rId54" o:title=""/>
          </v:shape>
          <o:OLEObject Type="Embed" ProgID="Equation.DSMT4" ShapeID="_x0000_i1047" DrawAspect="Content" ObjectID="_1352658372" r:id="rId55"/>
        </w:object>
      </w:r>
      <w:r w:rsidR="00027949" w:rsidRPr="001F7FBF">
        <w:rPr>
          <w:rFonts w:ascii="Times New Roman" w:eastAsia="微软雅黑" w:hAnsi="微软雅黑" w:cs="Times New Roman"/>
          <w:sz w:val="15"/>
          <w:szCs w:val="15"/>
        </w:rPr>
        <w:t>与译码器的使能端相连。</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Pr="001F7FBF">
        <w:rPr>
          <w:rFonts w:ascii="Times New Roman" w:eastAsia="微软雅黑" w:hAnsi="微软雅黑" w:cs="Times New Roman"/>
          <w:sz w:val="15"/>
          <w:szCs w:val="15"/>
        </w:rPr>
        <w:t>的引脚：</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数据线，取决于字长；</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地址线，与芯片容量有关；</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控制线：片选信号</w:t>
      </w:r>
      <w:r w:rsidRPr="001F7FBF">
        <w:rPr>
          <w:rFonts w:ascii="Times New Roman" w:eastAsia="微软雅黑" w:hAnsi="Times New Roman" w:cs="Times New Roman"/>
          <w:position w:val="-6"/>
          <w:sz w:val="15"/>
          <w:szCs w:val="15"/>
        </w:rPr>
        <w:object w:dxaOrig="380" w:dyaOrig="340">
          <v:shape id="_x0000_i1048" type="#_x0000_t75" style="width:10.5pt;height:10.5pt" o:ole="">
            <v:imagedata r:id="rId50" o:title=""/>
          </v:shape>
          <o:OLEObject Type="Embed" ProgID="Equation.DSMT4" ShapeID="_x0000_i1048" DrawAspect="Content" ObjectID="_1352658373" r:id="rId56"/>
        </w:object>
      </w:r>
      <w:r w:rsidRPr="001F7FBF">
        <w:rPr>
          <w:rFonts w:ascii="Times New Roman" w:eastAsia="微软雅黑" w:hAnsi="微软雅黑" w:cs="Times New Roman"/>
          <w:sz w:val="15"/>
          <w:szCs w:val="15"/>
        </w:rPr>
        <w:t>和读写信号</w:t>
      </w:r>
      <w:r w:rsidRPr="001F7FBF">
        <w:rPr>
          <w:rFonts w:ascii="Times New Roman" w:eastAsia="微软雅黑" w:hAnsi="Times New Roman" w:cs="Times New Roman"/>
          <w:position w:val="-6"/>
          <w:sz w:val="15"/>
          <w:szCs w:val="15"/>
        </w:rPr>
        <w:object w:dxaOrig="420" w:dyaOrig="340">
          <v:shape id="_x0000_i1049" type="#_x0000_t75" style="width:11.25pt;height:10.5pt" o:ole="">
            <v:imagedata r:id="rId46" o:title=""/>
          </v:shape>
          <o:OLEObject Type="Embed" ProgID="Equation.DSMT4" ShapeID="_x0000_i1049" DrawAspect="Content" ObjectID="_1352658374" r:id="rId57"/>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的引脚：</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地址线，只有一半，行列地址分两次送，内部有两个锁存器暂存行列地址；</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数据线，数据输入线和数据输出线是分开的；</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w:t>
      </w:r>
      <w:r w:rsidRPr="001F7FBF">
        <w:rPr>
          <w:rFonts w:ascii="Times New Roman" w:eastAsia="微软雅黑" w:hAnsi="Times New Roman" w:cs="Times New Roman"/>
          <w:position w:val="-6"/>
          <w:sz w:val="15"/>
          <w:szCs w:val="15"/>
        </w:rPr>
        <w:object w:dxaOrig="420" w:dyaOrig="340">
          <v:shape id="_x0000_i1050" type="#_x0000_t75" style="width:11.25pt;height:10.5pt" o:ole="">
            <v:imagedata r:id="rId46" o:title=""/>
          </v:shape>
          <o:OLEObject Type="Embed" ProgID="Equation.DSMT4" ShapeID="_x0000_i1050" DrawAspect="Content" ObjectID="_1352658375" r:id="rId58"/>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1" type="#_x0000_t75" style="width:14.25pt;height:10.5pt" o:ole="">
            <v:imagedata r:id="rId59" o:title=""/>
          </v:shape>
          <o:OLEObject Type="Embed" ProgID="Equation.DSMT4" ShapeID="_x0000_i1051" DrawAspect="Content" ObjectID="_1352658376" r:id="rId60"/>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2" type="#_x0000_t75" style="width:14.25pt;height:10.5pt" o:ole="">
            <v:imagedata r:id="rId61" o:title=""/>
          </v:shape>
          <o:OLEObject Type="Embed" ProgID="Equation.DSMT4" ShapeID="_x0000_i1052" DrawAspect="Content" ObjectID="_1352658377" r:id="rId62"/>
        </w:object>
      </w:r>
      <w:r w:rsidRPr="001F7FBF">
        <w:rPr>
          <w:rFonts w:ascii="Times New Roman" w:eastAsia="微软雅黑" w:hAnsi="微软雅黑" w:cs="Times New Roman"/>
          <w:sz w:val="15"/>
          <w:szCs w:val="15"/>
        </w:rPr>
        <w:t>，没有</w:t>
      </w:r>
      <w:r w:rsidRPr="001F7FBF">
        <w:rPr>
          <w:rFonts w:ascii="Times New Roman" w:eastAsia="微软雅黑" w:hAnsi="Times New Roman" w:cs="Times New Roman"/>
          <w:position w:val="-6"/>
          <w:sz w:val="15"/>
          <w:szCs w:val="15"/>
        </w:rPr>
        <w:object w:dxaOrig="380" w:dyaOrig="340">
          <v:shape id="_x0000_i1053" type="#_x0000_t75" style="width:10.5pt;height:10.5pt" o:ole="">
            <v:imagedata r:id="rId50" o:title=""/>
          </v:shape>
          <o:OLEObject Type="Embed" ProgID="Equation.DSMT4" ShapeID="_x0000_i1053" DrawAspect="Content" ObjectID="_1352658378" r:id="rId63"/>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027949" w:rsidRPr="001F7FBF" w:rsidRDefault="0002794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的扩展不</w:t>
      </w:r>
      <w:r w:rsidR="007379BC" w:rsidRPr="001F7FBF">
        <w:rPr>
          <w:rFonts w:ascii="Times New Roman" w:eastAsia="微软雅黑" w:hAnsi="微软雅黑" w:cs="Times New Roman"/>
          <w:sz w:val="15"/>
          <w:szCs w:val="15"/>
        </w:rPr>
        <w:t>会</w:t>
      </w:r>
      <w:r w:rsidRPr="001F7FBF">
        <w:rPr>
          <w:rFonts w:ascii="Times New Roman" w:eastAsia="微软雅黑" w:hAnsi="微软雅黑" w:cs="Times New Roman"/>
          <w:sz w:val="15"/>
          <w:szCs w:val="15"/>
        </w:rPr>
        <w:t>考，</w:t>
      </w:r>
      <w:r w:rsidR="007379BC" w:rsidRPr="001F7FBF">
        <w:rPr>
          <w:rFonts w:ascii="Times New Roman" w:eastAsia="微软雅黑" w:hAnsi="微软雅黑" w:cs="Times New Roman"/>
          <w:sz w:val="15"/>
          <w:szCs w:val="15"/>
        </w:rPr>
        <w:t>再者，</w:t>
      </w:r>
      <w:r w:rsidR="007379BC" w:rsidRPr="001F7FBF">
        <w:rPr>
          <w:rFonts w:ascii="Times New Roman" w:eastAsia="微软雅黑" w:hAnsi="Times New Roman" w:cs="Times New Roman"/>
          <w:sz w:val="15"/>
          <w:szCs w:val="15"/>
        </w:rPr>
        <w:t>DRAM</w:t>
      </w:r>
      <w:r w:rsidR="007379BC" w:rsidRPr="001F7FBF">
        <w:rPr>
          <w:rFonts w:ascii="Times New Roman" w:eastAsia="微软雅黑" w:hAnsi="微软雅黑" w:cs="Times New Roman"/>
          <w:sz w:val="15"/>
          <w:szCs w:val="15"/>
        </w:rPr>
        <w:t>的集成度高，不需要扩展。</w:t>
      </w:r>
    </w:p>
    <w:p w:rsidR="00221BE0" w:rsidRPr="001F7FBF" w:rsidRDefault="00221BE0" w:rsidP="00C307A6">
      <w:pPr>
        <w:spacing w:line="180" w:lineRule="exact"/>
        <w:rPr>
          <w:rFonts w:ascii="Times New Roman" w:eastAsia="微软雅黑" w:hAnsi="Times New Roman" w:cs="Times New Roman"/>
          <w:sz w:val="15"/>
          <w:szCs w:val="15"/>
        </w:rPr>
      </w:pPr>
    </w:p>
    <w:p w:rsidR="00221BE0" w:rsidRPr="001F7FBF" w:rsidRDefault="008445A8"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w:t>
      </w:r>
      <w:r w:rsidR="009D5047"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节。</w:t>
      </w:r>
    </w:p>
    <w:p w:rsidR="00026C61" w:rsidRPr="001F7FBF" w:rsidRDefault="00026C61" w:rsidP="00026C61">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r w:rsidRPr="001F7FBF">
        <w:rPr>
          <w:rFonts w:ascii="Times New Roman" w:eastAsia="微软雅黑" w:hAnsi="微软雅黑" w:cs="Times New Roman"/>
          <w:sz w:val="15"/>
          <w:szCs w:val="15"/>
        </w:rPr>
        <w:t>和多模块存储器</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3.6.1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两个端口互不干扰，只有当两个端口试图同时访问同一个存储单元时，才会发生冲突。</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解决方案：由判断逻辑决定暂时关闭另一个端口，即置其忙信号为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3.6.2 </w:t>
      </w:r>
      <w:r w:rsidRPr="001F7FBF">
        <w:rPr>
          <w:rFonts w:ascii="Times New Roman" w:eastAsia="微软雅黑" w:hAnsi="微软雅黑" w:cs="Times New Roman"/>
          <w:sz w:val="15"/>
          <w:szCs w:val="15"/>
        </w:rPr>
        <w:t>单体多字</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由于程序和数据是连续存放的，加上程序局部性原理，如果可以在一个存取周期内，从同一地址取出</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条指令，然后再逐条将指令送至</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执行，即每个</w:t>
      </w:r>
      <w:r w:rsidRPr="001F7FBF">
        <w:rPr>
          <w:rFonts w:ascii="Times New Roman" w:eastAsia="微软雅黑" w:hAnsi="Times New Roman" w:cs="Times New Roman"/>
          <w:sz w:val="15"/>
          <w:szCs w:val="15"/>
        </w:rPr>
        <w:t>1/4</w:t>
      </w:r>
      <w:r w:rsidRPr="001F7FBF">
        <w:rPr>
          <w:rFonts w:ascii="Times New Roman" w:eastAsia="微软雅黑" w:hAnsi="微软雅黑" w:cs="Times New Roman"/>
          <w:sz w:val="15"/>
          <w:szCs w:val="15"/>
        </w:rPr>
        <w:t>个存储周期，主存向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送一条指令，这样显然增大了存储器的带宽，提高了单体存储器的工作速度。</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这种方法的前提是：指令和数据在主存内必须连续存放，一旦遇到转移指令，或者操作数不能连续存放，这种方法的效果就不明显。</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3.6.2</w:t>
      </w:r>
      <w:r w:rsidRPr="001F7FBF">
        <w:rPr>
          <w:rFonts w:ascii="Times New Roman" w:eastAsia="微软雅黑" w:hAnsi="微软雅黑" w:cs="Times New Roman"/>
          <w:sz w:val="15"/>
          <w:szCs w:val="15"/>
        </w:rPr>
        <w:t>多体单字</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高位地址表示体号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这种编制方式即普通的顺序方式，但只要合理调动，使不同的请求</w:t>
      </w:r>
      <w:proofErr w:type="gramStart"/>
      <w:r w:rsidRPr="001F7FBF">
        <w:rPr>
          <w:rFonts w:ascii="Times New Roman" w:eastAsia="微软雅黑" w:hAnsi="微软雅黑" w:cs="Times New Roman"/>
          <w:sz w:val="15"/>
          <w:szCs w:val="15"/>
        </w:rPr>
        <w:t>源同时</w:t>
      </w:r>
      <w:proofErr w:type="gramEnd"/>
      <w:r w:rsidRPr="001F7FBF">
        <w:rPr>
          <w:rFonts w:ascii="Times New Roman" w:eastAsia="微软雅黑" w:hAnsi="微软雅黑" w:cs="Times New Roman"/>
          <w:sz w:val="15"/>
          <w:szCs w:val="15"/>
        </w:rPr>
        <w:t>访问不同的体，便可实现并行工作。</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优点：体内地址连续，有利于存储器的扩充。</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这种编制方式下，程序连续存放在相邻体中，故又有交叉存储之称。</w:t>
      </w:r>
    </w:p>
    <w:p w:rsidR="00026C61" w:rsidRPr="001F7FBF" w:rsidRDefault="00663175"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设低位交叉的存储器模块数为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，存取周期为</w:t>
      </w:r>
      <w:r w:rsidRPr="001F7FBF">
        <w:rPr>
          <w:rFonts w:ascii="Times New Roman" w:eastAsia="微软雅黑" w:hAnsi="Times New Roman" w:cs="Times New Roman"/>
          <w:sz w:val="15"/>
          <w:szCs w:val="15"/>
        </w:rPr>
        <w:t>T</w:t>
      </w:r>
      <w:r w:rsidRPr="001F7FBF">
        <w:rPr>
          <w:rFonts w:ascii="Times New Roman" w:eastAsia="微软雅黑" w:hAnsi="微软雅黑" w:cs="Times New Roman"/>
          <w:sz w:val="15"/>
          <w:szCs w:val="15"/>
        </w:rPr>
        <w:t>，总线传输周期为</w:t>
      </w:r>
      <w:r w:rsidRPr="001F7FBF">
        <w:rPr>
          <w:rFonts w:ascii="Times New Roman" w:eastAsia="微软雅黑" w:hAnsi="Times New Roman" w:cs="Times New Roman"/>
          <w:sz w:val="15"/>
          <w:szCs w:val="15"/>
        </w:rPr>
        <w:t>τ</w:t>
      </w:r>
      <w:r w:rsidRPr="001F7FBF">
        <w:rPr>
          <w:rFonts w:ascii="Times New Roman" w:eastAsia="微软雅黑" w:hAnsi="微软雅黑" w:cs="Times New Roman"/>
          <w:sz w:val="15"/>
          <w:szCs w:val="15"/>
        </w:rPr>
        <w:t>，那么当采用流水线方式存取时，应满足</w:t>
      </w:r>
      <w:r w:rsidRPr="001F7FBF">
        <w:rPr>
          <w:rFonts w:ascii="Times New Roman" w:eastAsia="微软雅黑" w:hAnsi="Times New Roman" w:cs="Times New Roman"/>
          <w:sz w:val="15"/>
          <w:szCs w:val="15"/>
        </w:rPr>
        <w:t>T=nτ</w:t>
      </w:r>
      <w:r w:rsidRPr="001F7FBF">
        <w:rPr>
          <w:rFonts w:ascii="Times New Roman" w:eastAsia="微软雅黑" w:hAnsi="微软雅黑" w:cs="Times New Roman"/>
          <w:sz w:val="15"/>
          <w:szCs w:val="15"/>
        </w:rPr>
        <w:t>。连续读取</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字所需要的时间为</w:t>
      </w:r>
      <w:r w:rsidRPr="001F7FBF">
        <w:rPr>
          <w:rFonts w:ascii="Times New Roman" w:eastAsia="微软雅黑" w:hAnsi="Times New Roman" w:cs="Times New Roman"/>
          <w:sz w:val="15"/>
          <w:szCs w:val="15"/>
        </w:rPr>
        <w:t>T+(n-1) τ</w:t>
      </w:r>
      <w:r w:rsidRPr="001F7FBF">
        <w:rPr>
          <w:rFonts w:ascii="Times New Roman" w:eastAsia="微软雅黑" w:hAnsi="微软雅黑" w:cs="Times New Roman"/>
          <w:sz w:val="15"/>
          <w:szCs w:val="15"/>
        </w:rPr>
        <w:t>。</w:t>
      </w:r>
    </w:p>
    <w:p w:rsidR="008445A8"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4178D8" w:rsidRPr="001F7FBF">
        <w:rPr>
          <w:rFonts w:ascii="Times New Roman" w:eastAsia="微软雅黑" w:hAnsi="Times New Roman" w:cs="Times New Roman"/>
          <w:sz w:val="15"/>
          <w:szCs w:val="15"/>
        </w:rPr>
        <w:t xml:space="preserve">7 </w:t>
      </w:r>
      <w:r w:rsidR="008445A8" w:rsidRPr="001F7FBF">
        <w:rPr>
          <w:rFonts w:ascii="Times New Roman" w:eastAsia="微软雅黑" w:hAnsi="微软雅黑" w:cs="Times New Roman"/>
          <w:sz w:val="15"/>
          <w:szCs w:val="15"/>
        </w:rPr>
        <w:t>高速缓冲存储器</w:t>
      </w:r>
      <w:r w:rsidR="004806ED" w:rsidRPr="001F7FBF">
        <w:rPr>
          <w:rFonts w:ascii="Times New Roman" w:eastAsia="微软雅黑" w:hAnsi="Times New Roman" w:cs="Times New Roman"/>
          <w:sz w:val="15"/>
          <w:szCs w:val="15"/>
        </w:rPr>
        <w:t>(Cathe)</w:t>
      </w:r>
    </w:p>
    <w:p w:rsidR="008445A8"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D10ED1" w:rsidRPr="001F7FBF">
        <w:rPr>
          <w:rFonts w:ascii="Times New Roman" w:eastAsia="微软雅黑" w:hAnsi="Times New Roman" w:cs="Times New Roman"/>
          <w:sz w:val="15"/>
          <w:szCs w:val="15"/>
        </w:rPr>
        <w:t>7</w:t>
      </w:r>
      <w:r w:rsidR="008445A8" w:rsidRPr="001F7FBF">
        <w:rPr>
          <w:rFonts w:ascii="Times New Roman" w:eastAsia="微软雅黑" w:hAnsi="Times New Roman" w:cs="Times New Roman"/>
          <w:sz w:val="15"/>
          <w:szCs w:val="15"/>
        </w:rPr>
        <w:t xml:space="preserve">.1 </w:t>
      </w:r>
      <w:r w:rsidR="00D10ED1" w:rsidRPr="001F7FBF">
        <w:rPr>
          <w:rFonts w:ascii="Times New Roman" w:eastAsia="微软雅黑" w:hAnsi="微软雅黑" w:cs="Times New Roman"/>
          <w:sz w:val="15"/>
          <w:szCs w:val="15"/>
        </w:rPr>
        <w:t>程序访问的局部性原理</w:t>
      </w:r>
      <w:r w:rsidR="008445A8" w:rsidRPr="001F7FBF">
        <w:rPr>
          <w:rFonts w:ascii="Times New Roman" w:eastAsia="微软雅黑" w:hAnsi="Times New Roman" w:cs="Times New Roman"/>
          <w:sz w:val="15"/>
          <w:szCs w:val="15"/>
        </w:rPr>
        <w:t xml:space="preserve"> </w:t>
      </w:r>
    </w:p>
    <w:p w:rsidR="00D10ED1"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程序访问的局部性原理包括时间局部性和空间局部性。前者是指在最近的未来要用到的信息很可能是现在正在使用的信息，这是因为程序存在循环。后者是指在最近的未来要用到的信息很可能与现在正在使用的信息在存储空间上是临近的，这是因为指令通常是顺序存放、顺序执行的。</w:t>
      </w:r>
    </w:p>
    <w:p w:rsidR="00AC6767" w:rsidRPr="001F7FBF" w:rsidRDefault="00AC6767" w:rsidP="00AC676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3.7.2 Cache</w:t>
      </w:r>
      <w:r w:rsidRPr="001F7FBF">
        <w:rPr>
          <w:rFonts w:ascii="Times New Roman" w:eastAsia="微软雅黑" w:hAnsi="微软雅黑" w:cs="Times New Roman"/>
          <w:sz w:val="15"/>
          <w:szCs w:val="15"/>
        </w:rPr>
        <w:t>的基本工作原理</w:t>
      </w:r>
      <w:r w:rsidRPr="001F7FBF">
        <w:rPr>
          <w:rFonts w:ascii="Times New Roman" w:eastAsia="微软雅黑" w:hAnsi="Times New Roman" w:cs="Times New Roman"/>
          <w:sz w:val="15"/>
          <w:szCs w:val="15"/>
        </w:rPr>
        <w:t xml:space="preserve"> </w:t>
      </w:r>
    </w:p>
    <w:p w:rsidR="008445A8"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高速缓冲技术就是利用程序访问的局部性原理，把程序中正在使用的部分存放在一个高速的、容量较小的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中，是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的访存操作大多数针对</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进行，从而使程序的执行速度大大提高。</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在一个程序执行期间，设</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的总命中次数，</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为访问主存的总次数，则命中率</w:t>
      </w:r>
      <w:r w:rsidRPr="001F7FBF">
        <w:rPr>
          <w:rFonts w:ascii="Times New Roman" w:eastAsia="微软雅黑" w:hAnsi="Times New Roman" w:cs="Times New Roman"/>
          <w:sz w:val="15"/>
          <w:szCs w:val="15"/>
        </w:rPr>
        <w:t>h</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h=N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为访问一次</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为访问一次主存的时间，则</w:t>
      </w:r>
      <w:r w:rsidRPr="001F7FBF">
        <w:rPr>
          <w:rFonts w:ascii="Times New Roman" w:eastAsia="微软雅黑" w:hAnsi="Times New Roman" w:cs="Times New Roman"/>
          <w:sz w:val="15"/>
          <w:szCs w:val="15"/>
        </w:rPr>
        <w:t>Cathe -</w:t>
      </w:r>
      <w:r w:rsidRPr="001F7FBF">
        <w:rPr>
          <w:rFonts w:ascii="Times New Roman" w:eastAsia="微软雅黑" w:hAnsi="微软雅黑" w:cs="Times New Roman"/>
          <w:sz w:val="15"/>
          <w:szCs w:val="15"/>
        </w:rPr>
        <w:t>主存系统的平均访问时间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Times New Roman" w:cs="Times New Roman"/>
          <w:sz w:val="15"/>
          <w:szCs w:val="15"/>
        </w:rPr>
        <w:t>=ht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+(1-h)t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e</w:t>
      </w:r>
      <w:r w:rsidRPr="001F7FBF">
        <w:rPr>
          <w:rFonts w:ascii="Times New Roman" w:eastAsia="微软雅黑" w:hAnsi="微软雅黑" w:cs="Times New Roman"/>
          <w:sz w:val="15"/>
          <w:szCs w:val="15"/>
        </w:rPr>
        <w:t>表示访问效率，则有</w:t>
      </w:r>
      <w:r w:rsidRPr="001F7FBF">
        <w:rPr>
          <w:rFonts w:ascii="Times New Roman" w:eastAsia="微软雅黑" w:hAnsi="Times New Roman" w:cs="Times New Roman"/>
          <w:sz w:val="15"/>
          <w:szCs w:val="15"/>
        </w:rPr>
        <w:t>e=t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C95EF1" w:rsidRPr="001F7FBF" w:rsidRDefault="009D5503"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主要由</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存储体、地址映射变换机构、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替换机构三大部件组成。</w:t>
      </w:r>
    </w:p>
    <w:p w:rsidR="00221BE0" w:rsidRPr="001F7FBF" w:rsidRDefault="00B76229"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的改进：（</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）增加</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的级数；（</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）统一缓存变成</w:t>
      </w:r>
      <w:r w:rsidRPr="001F7FBF">
        <w:rPr>
          <w:rFonts w:ascii="Times New Roman" w:eastAsia="微软雅黑" w:hAnsi="微软雅黑" w:cs="Times New Roman"/>
          <w:sz w:val="15"/>
          <w:szCs w:val="15"/>
        </w:rPr>
        <w:lastRenderedPageBreak/>
        <w:t>分立缓存，如一个指令缓存，一个数据缓存（</w:t>
      </w:r>
      <w:r w:rsidR="005A701E" w:rsidRPr="001F7FBF">
        <w:rPr>
          <w:rFonts w:ascii="Times New Roman" w:eastAsia="微软雅黑" w:hAnsi="微软雅黑" w:cs="Times New Roman"/>
          <w:sz w:val="15"/>
          <w:szCs w:val="15"/>
        </w:rPr>
        <w:t>称为哈弗结构</w:t>
      </w:r>
      <w:r w:rsidRPr="001F7FBF">
        <w:rPr>
          <w:rFonts w:ascii="Times New Roman" w:eastAsia="微软雅黑" w:hAnsi="微软雅黑" w:cs="Times New Roman"/>
          <w:sz w:val="15"/>
          <w:szCs w:val="15"/>
        </w:rPr>
        <w:t>）</w:t>
      </w:r>
      <w:r w:rsidR="005A701E" w:rsidRPr="001F7FBF">
        <w:rPr>
          <w:rFonts w:ascii="Times New Roman" w:eastAsia="微软雅黑" w:hAnsi="微软雅黑" w:cs="Times New Roman"/>
          <w:sz w:val="15"/>
          <w:szCs w:val="15"/>
        </w:rPr>
        <w:t>。</w:t>
      </w:r>
    </w:p>
    <w:p w:rsidR="005A701E"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w:t>
      </w:r>
      <w:r w:rsidR="00A851B5" w:rsidRPr="001F7FBF">
        <w:rPr>
          <w:rFonts w:ascii="Times New Roman" w:eastAsia="微软雅黑" w:hAnsi="Times New Roman" w:cs="Times New Roman"/>
          <w:sz w:val="15"/>
          <w:szCs w:val="15"/>
        </w:rPr>
        <w:t>7</w:t>
      </w:r>
      <w:r w:rsidR="00860852"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 xml:space="preserve"> Cach-</w:t>
      </w:r>
      <w:r w:rsidR="005A701E" w:rsidRPr="001F7FBF">
        <w:rPr>
          <w:rFonts w:ascii="Times New Roman" w:eastAsia="微软雅黑" w:hAnsi="微软雅黑" w:cs="Times New Roman"/>
          <w:sz w:val="15"/>
          <w:szCs w:val="15"/>
        </w:rPr>
        <w:t>主存地址映射</w:t>
      </w:r>
    </w:p>
    <w:p w:rsidR="008C0F76" w:rsidRPr="001F7FBF" w:rsidRDefault="008C0F76" w:rsidP="008C0F7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全相联映射</w:t>
      </w:r>
    </w:p>
    <w:p w:rsidR="008C0F76" w:rsidRPr="001F7FBF" w:rsidRDefault="008C0F7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全相联映射允许主存中的一块映射到</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中的任何一块。在访问</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时，需要和</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的全部标记进行比较才能判断所访问主存地址的内容是否已在</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w: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812" w:dyaOrig="367">
          <v:shape id="_x0000_i1054" type="#_x0000_t75" style="width:40.5pt;height:18pt" o:ole="">
            <v:imagedata r:id="rId64" o:title=""/>
          </v:shape>
          <o:OLEObject Type="Embed" ProgID="Visio.Drawing.11" ShapeID="_x0000_i1054" DrawAspect="Content" ObjectID="_1352658379" r:id="rId65"/>
        </w:objec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1895" w:dyaOrig="367">
          <v:shape id="_x0000_i1055" type="#_x0000_t75" style="width:94.5pt;height:18pt" o:ole="">
            <v:imagedata r:id="rId66" o:title=""/>
          </v:shape>
          <o:OLEObject Type="Embed" ProgID="Visio.Drawing.11" ShapeID="_x0000_i1055" DrawAspect="Content" ObjectID="_1352658380" r:id="rId67"/>
        </w:object>
      </w:r>
    </w:p>
    <w:p w:rsidR="00221BE0" w:rsidRPr="001F7FBF" w:rsidRDefault="008C0F76"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5A701E" w:rsidRPr="001F7FBF">
        <w:rPr>
          <w:rFonts w:ascii="Times New Roman" w:eastAsia="微软雅黑" w:hAnsi="Times New Roman" w:cs="Times New Roman"/>
          <w:b/>
          <w:sz w:val="15"/>
          <w:szCs w:val="15"/>
        </w:rPr>
        <w:t>.</w:t>
      </w:r>
      <w:r w:rsidR="005A701E" w:rsidRPr="001F7FBF">
        <w:rPr>
          <w:rFonts w:ascii="Times New Roman" w:eastAsia="微软雅黑" w:hAnsi="微软雅黑" w:cs="Times New Roman"/>
          <w:b/>
          <w:sz w:val="15"/>
          <w:szCs w:val="15"/>
        </w:rPr>
        <w:t>直接映射</w:t>
      </w:r>
    </w:p>
    <w:p w:rsidR="00221BE0" w:rsidRPr="001F7FBF" w:rsidRDefault="005A76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每个主存块只与一个</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块相对应，如图</w:t>
      </w:r>
      <w:r w:rsidR="008145C4" w:rsidRPr="001F7FBF">
        <w:rPr>
          <w:rFonts w:ascii="Times New Roman" w:eastAsia="微软雅黑" w:hAnsi="Times New Roman" w:cs="Times New Roman"/>
          <w:sz w:val="15"/>
          <w:szCs w:val="15"/>
        </w:rPr>
        <w:t>3</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所示，映射关系为</w:t>
      </w:r>
    </w:p>
    <w:p w:rsidR="005A76A9" w:rsidRPr="001F7FBF" w:rsidRDefault="0038563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i=j mod 2</w:t>
      </w:r>
      <w:r w:rsidRPr="001F7FBF">
        <w:rPr>
          <w:rFonts w:ascii="Times New Roman" w:eastAsia="微软雅黑" w:hAnsi="Times New Roman" w:cs="Times New Roman"/>
          <w:sz w:val="15"/>
          <w:szCs w:val="15"/>
          <w:vertAlign w:val="superscript"/>
        </w:rPr>
        <w:t>c</w:t>
      </w:r>
    </w:p>
    <w:p w:rsidR="001701D0" w:rsidRPr="001F7FBF" w:rsidRDefault="002D1ACE" w:rsidP="00A851B5">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02567" cy="1724139"/>
            <wp:effectExtent l="19050" t="0" r="2533" b="0"/>
            <wp:docPr id="6" name="图片 5"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68" cstate="print"/>
                    <a:stretch>
                      <a:fillRect/>
                    </a:stretch>
                  </pic:blipFill>
                  <pic:spPr>
                    <a:xfrm>
                      <a:off x="0" y="0"/>
                      <a:ext cx="2702044" cy="1723805"/>
                    </a:xfrm>
                    <a:prstGeom prst="rect">
                      <a:avLst/>
                    </a:prstGeom>
                  </pic:spPr>
                </pic:pic>
              </a:graphicData>
            </a:graphic>
          </wp:inline>
        </w:drawing>
      </w:r>
    </w:p>
    <w:p w:rsidR="001701D0" w:rsidRPr="001F7FBF" w:rsidRDefault="001701D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w:t>
      </w:r>
      <w:r w:rsidR="00A17905"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直接映像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221BE0" w:rsidRPr="001F7FBF" w:rsidRDefault="0038563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块号，</w:t>
      </w:r>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rPr>
        <w:t>为主存块号，</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c</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块数。</w:t>
      </w:r>
    </w:p>
    <w:p w:rsidR="00096BB2" w:rsidRPr="001F7FBF" w:rsidRDefault="00096BB2" w:rsidP="003B7822">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3B7822" w:rsidRPr="001F7FBF">
        <w:rPr>
          <w:rFonts w:ascii="Times New Roman" w:eastAsia="微软雅黑" w:hAnsi="Times New Roman" w:cs="Times New Roman"/>
          <w:sz w:val="15"/>
          <w:szCs w:val="15"/>
        </w:rPr>
        <w:t xml:space="preserve"> </w:t>
      </w:r>
      <w:r w:rsidR="003B7822" w:rsidRPr="001F7FBF">
        <w:rPr>
          <w:rFonts w:ascii="Times New Roman" w:eastAsia="微软雅黑" w:hAnsi="Times New Roman" w:cs="Times New Roman"/>
        </w:rPr>
        <w:object w:dxaOrig="1720" w:dyaOrig="367">
          <v:shape id="_x0000_i1056" type="#_x0000_t75" style="width:86.25pt;height:18pt" o:ole="">
            <v:imagedata r:id="rId69" o:title=""/>
          </v:shape>
          <o:OLEObject Type="Embed" ProgID="Visio.Drawing.11" ShapeID="_x0000_i1056" DrawAspect="Content" ObjectID="_1352658381" r:id="rId70"/>
        </w:object>
      </w:r>
    </w:p>
    <w:p w:rsidR="00E201E2" w:rsidRPr="001F7FBF" w:rsidRDefault="00B35405" w:rsidP="003B7822">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3B7822" w:rsidRPr="001F7FBF">
        <w:rPr>
          <w:rFonts w:ascii="Times New Roman" w:eastAsia="微软雅黑" w:hAnsi="Times New Roman" w:cs="Times New Roman"/>
        </w:rPr>
        <w:object w:dxaOrig="2807" w:dyaOrig="367">
          <v:shape id="_x0000_i1057" type="#_x0000_t75" style="width:132pt;height:18pt" o:ole="">
            <v:imagedata r:id="rId71" o:title=""/>
          </v:shape>
          <o:OLEObject Type="Embed" ProgID="Visio.Drawing.11" ShapeID="_x0000_i1057" DrawAspect="Content" ObjectID="_1352658382" r:id="rId72"/>
        </w:object>
      </w:r>
    </w:p>
    <w:p w:rsidR="00221BE0" w:rsidRPr="001F7FBF" w:rsidRDefault="00BD32D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组相联映射</w:t>
      </w:r>
    </w:p>
    <w:p w:rsidR="00221BE0" w:rsidRPr="001F7FBF" w:rsidRDefault="00EC376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组相联映射是直接映射和全相联映射的折中。</w:t>
      </w:r>
      <w:r w:rsidR="00C049E2" w:rsidRPr="001F7FBF">
        <w:rPr>
          <w:rFonts w:ascii="Times New Roman" w:eastAsia="微软雅黑" w:hAnsi="微软雅黑" w:cs="Times New Roman"/>
          <w:sz w:val="15"/>
          <w:szCs w:val="15"/>
        </w:rPr>
        <w:t>它把</w:t>
      </w:r>
      <w:r w:rsidR="00C049E2" w:rsidRPr="001F7FBF">
        <w:rPr>
          <w:rFonts w:ascii="Times New Roman" w:eastAsia="微软雅黑" w:hAnsi="Times New Roman" w:cs="Times New Roman"/>
          <w:sz w:val="15"/>
          <w:szCs w:val="15"/>
        </w:rPr>
        <w:t>Cache</w:t>
      </w:r>
      <w:r w:rsidR="00C049E2" w:rsidRPr="001F7FBF">
        <w:rPr>
          <w:rFonts w:ascii="Times New Roman" w:eastAsia="微软雅黑" w:hAnsi="微软雅黑" w:cs="Times New Roman"/>
          <w:sz w:val="15"/>
          <w:szCs w:val="15"/>
        </w:rPr>
        <w:t>分为</w:t>
      </w:r>
      <w:r w:rsidR="00C049E2" w:rsidRPr="001F7FBF">
        <w:rPr>
          <w:rFonts w:ascii="Times New Roman" w:eastAsia="微软雅黑" w:hAnsi="Times New Roman" w:cs="Times New Roman"/>
          <w:sz w:val="15"/>
          <w:szCs w:val="15"/>
        </w:rPr>
        <w:t>Q</w:t>
      </w:r>
      <w:r w:rsidR="00C049E2" w:rsidRPr="001F7FBF">
        <w:rPr>
          <w:rFonts w:ascii="Times New Roman" w:eastAsia="微软雅黑" w:hAnsi="微软雅黑" w:cs="Times New Roman"/>
          <w:sz w:val="15"/>
          <w:szCs w:val="15"/>
        </w:rPr>
        <w:t>组，每组</w:t>
      </w:r>
      <w:r w:rsidR="00C049E2" w:rsidRPr="001F7FBF">
        <w:rPr>
          <w:rFonts w:ascii="Times New Roman" w:eastAsia="微软雅黑" w:hAnsi="Times New Roman" w:cs="Times New Roman"/>
          <w:sz w:val="15"/>
          <w:szCs w:val="15"/>
        </w:rPr>
        <w:t>R</w:t>
      </w:r>
      <w:r w:rsidR="00C049E2" w:rsidRPr="001F7FBF">
        <w:rPr>
          <w:rFonts w:ascii="Times New Roman" w:eastAsia="微软雅黑" w:hAnsi="微软雅黑" w:cs="Times New Roman"/>
          <w:sz w:val="15"/>
          <w:szCs w:val="15"/>
        </w:rPr>
        <w:t>块，每个主存块只与一组相对应，可以映射到组内任何一块上。如图</w:t>
      </w:r>
      <w:r w:rsidR="00E419B6" w:rsidRPr="001F7FBF">
        <w:rPr>
          <w:rFonts w:ascii="Times New Roman" w:eastAsia="微软雅黑" w:hAnsi="Times New Roman" w:cs="Times New Roman"/>
          <w:sz w:val="15"/>
          <w:szCs w:val="15"/>
        </w:rPr>
        <w:t>4.3</w:t>
      </w:r>
      <w:r w:rsidR="00C049E2" w:rsidRPr="001F7FBF">
        <w:rPr>
          <w:rFonts w:ascii="Times New Roman" w:eastAsia="微软雅黑" w:hAnsi="微软雅黑" w:cs="Times New Roman"/>
          <w:sz w:val="15"/>
          <w:szCs w:val="15"/>
        </w:rPr>
        <w:t>所示，映射关系为</w:t>
      </w:r>
    </w:p>
    <w:p w:rsidR="00C049E2" w:rsidRPr="001F7FBF" w:rsidRDefault="00EA0E17"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w:t>
      </w:r>
      <w:r w:rsidR="00C049E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j mod Q +k, 0</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k</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R-1</w:t>
      </w:r>
    </w:p>
    <w:p w:rsidR="00221BE0" w:rsidRPr="001F7FBF" w:rsidRDefault="00B0360A" w:rsidP="00B50639">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57201" cy="1735157"/>
            <wp:effectExtent l="19050" t="0" r="5049" b="0"/>
            <wp:docPr id="7" name="图片 6"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73" cstate="print"/>
                    <a:stretch>
                      <a:fillRect/>
                    </a:stretch>
                  </pic:blipFill>
                  <pic:spPr>
                    <a:xfrm>
                      <a:off x="0" y="0"/>
                      <a:ext cx="2760359" cy="1737144"/>
                    </a:xfrm>
                    <a:prstGeom prst="rect">
                      <a:avLst/>
                    </a:prstGeom>
                  </pic:spPr>
                </pic:pic>
              </a:graphicData>
            </a:graphic>
          </wp:inline>
        </w:drawing>
      </w:r>
    </w:p>
    <w:p w:rsidR="00EA0E17" w:rsidRPr="001F7FBF" w:rsidRDefault="00EA0E1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组相联映像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EB5078" w:rsidRPr="001F7FBF">
        <w:rPr>
          <w:rFonts w:ascii="Times New Roman" w:eastAsia="微软雅黑" w:hAnsi="Times New Roman" w:cs="Times New Roman"/>
          <w:sz w:val="15"/>
          <w:szCs w:val="15"/>
        </w:rPr>
        <w:t xml:space="preserve"> </w:t>
      </w:r>
      <w:r w:rsidR="00EB5078" w:rsidRPr="001F7FBF">
        <w:rPr>
          <w:rFonts w:ascii="Times New Roman" w:eastAsia="微软雅黑" w:hAnsi="Times New Roman" w:cs="Times New Roman"/>
        </w:rPr>
        <w:object w:dxaOrig="2216" w:dyaOrig="367">
          <v:shape id="_x0000_i1058" type="#_x0000_t75" style="width:110.25pt;height:18pt" o:ole="">
            <v:imagedata r:id="rId74" o:title=""/>
          </v:shape>
          <o:OLEObject Type="Embed" ProgID="Visio.Drawing.11" ShapeID="_x0000_i1058" DrawAspect="Content" ObjectID="_1352658383" r:id="rId75"/>
        </w:objec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EB5078" w:rsidRPr="001F7FBF">
        <w:rPr>
          <w:rFonts w:ascii="Times New Roman" w:eastAsia="微软雅黑" w:hAnsi="Times New Roman" w:cs="Times New Roman"/>
        </w:rPr>
        <w:object w:dxaOrig="2387" w:dyaOrig="367">
          <v:shape id="_x0000_i1059" type="#_x0000_t75" style="width:119.25pt;height:18pt" o:ole="">
            <v:imagedata r:id="rId76" o:title=""/>
          </v:shape>
          <o:OLEObject Type="Embed" ProgID="Visio.Drawing.11" ShapeID="_x0000_i1059" DrawAspect="Content" ObjectID="_1352658384" r:id="rId77"/>
        </w:object>
      </w:r>
      <w:r w:rsidR="00EB5078" w:rsidRPr="001F7FBF">
        <w:rPr>
          <w:rFonts w:ascii="Times New Roman" w:eastAsia="微软雅黑" w:hAnsi="Times New Roman" w:cs="Times New Roman"/>
          <w:sz w:val="15"/>
          <w:szCs w:val="15"/>
        </w:rPr>
        <w:t xml:space="preserve"> </w:t>
      </w:r>
    </w:p>
    <w:p w:rsidR="00B5416C"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7</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4</w:t>
      </w:r>
      <w:r w:rsidR="00B5416C" w:rsidRPr="001F7FBF">
        <w:rPr>
          <w:rFonts w:ascii="Times New Roman" w:eastAsia="微软雅黑" w:hAnsi="Times New Roman" w:cs="Times New Roman"/>
          <w:sz w:val="15"/>
          <w:szCs w:val="15"/>
        </w:rPr>
        <w:t xml:space="preserve"> Cach</w:t>
      </w:r>
      <w:r w:rsidR="000758F7" w:rsidRPr="001F7FBF">
        <w:rPr>
          <w:rFonts w:ascii="Times New Roman" w:eastAsia="微软雅黑" w:hAnsi="Times New Roman" w:cs="Times New Roman"/>
          <w:sz w:val="15"/>
          <w:szCs w:val="15"/>
        </w:rPr>
        <w:t xml:space="preserve">e </w:t>
      </w:r>
      <w:r w:rsidR="00B5416C" w:rsidRPr="001F7FBF">
        <w:rPr>
          <w:rFonts w:ascii="Times New Roman" w:eastAsia="微软雅黑" w:hAnsi="微软雅黑" w:cs="Times New Roman"/>
          <w:sz w:val="15"/>
          <w:szCs w:val="15"/>
        </w:rPr>
        <w:t>替换算法</w:t>
      </w:r>
    </w:p>
    <w:p w:rsidR="00221BE0" w:rsidRPr="001F7FBF" w:rsidRDefault="00B5416C" w:rsidP="006E072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FIFO, LRU</w:t>
      </w:r>
    </w:p>
    <w:p w:rsidR="000758F7" w:rsidRPr="001F7FBF" w:rsidRDefault="000758F7" w:rsidP="000758F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3.7.5 Cache</w:t>
      </w:r>
      <w:r w:rsidRPr="001F7FBF">
        <w:rPr>
          <w:rFonts w:ascii="Times New Roman" w:eastAsia="微软雅黑" w:hAnsi="微软雅黑" w:cs="Times New Roman"/>
          <w:sz w:val="15"/>
          <w:szCs w:val="15"/>
        </w:rPr>
        <w:t>写策略</w:t>
      </w:r>
    </w:p>
    <w:p w:rsidR="00C95EF1" w:rsidRPr="001F7FBF" w:rsidRDefault="00C95EF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的写操作：（</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）写直达法（</w:t>
      </w:r>
      <w:r w:rsidRPr="001F7FBF">
        <w:rPr>
          <w:rFonts w:ascii="Times New Roman" w:eastAsia="微软雅黑" w:hAnsi="Times New Roman" w:cs="Times New Roman"/>
          <w:sz w:val="15"/>
          <w:szCs w:val="15"/>
        </w:rPr>
        <w:t>Write Though</w:t>
      </w:r>
      <w:r w:rsidRPr="001F7FBF">
        <w:rPr>
          <w:rFonts w:ascii="Times New Roman" w:eastAsia="微软雅黑" w:hAnsi="微软雅黑" w:cs="Times New Roman"/>
          <w:sz w:val="15"/>
          <w:szCs w:val="15"/>
        </w:rPr>
        <w:t>），写入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的同时也写入主存，速度慢但一致性好；（</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）写回法（</w:t>
      </w:r>
      <w:r w:rsidRPr="001F7FBF">
        <w:rPr>
          <w:rFonts w:ascii="Times New Roman" w:eastAsia="微软雅黑" w:hAnsi="Times New Roman" w:cs="Times New Roman"/>
          <w:sz w:val="15"/>
          <w:szCs w:val="15"/>
        </w:rPr>
        <w:t>Write Back</w:t>
      </w:r>
      <w:r w:rsidRPr="001F7FBF">
        <w:rPr>
          <w:rFonts w:ascii="Times New Roman" w:eastAsia="微软雅黑" w:hAnsi="微软雅黑" w:cs="Times New Roman"/>
          <w:sz w:val="15"/>
          <w:szCs w:val="15"/>
        </w:rPr>
        <w:t>），修改标志位置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当块被</w:t>
      </w:r>
      <w:proofErr w:type="gramEnd"/>
      <w:r w:rsidRPr="001F7FBF">
        <w:rPr>
          <w:rFonts w:ascii="Times New Roman" w:eastAsia="微软雅黑" w:hAnsi="微软雅黑" w:cs="Times New Roman"/>
          <w:sz w:val="15"/>
          <w:szCs w:val="15"/>
        </w:rPr>
        <w:t>换出时写回主存。速度快但一致性稍低。</w:t>
      </w:r>
    </w:p>
    <w:p w:rsidR="00AB51C1" w:rsidRPr="001F7FBF" w:rsidRDefault="00AB51C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写直达法和写回法都是在</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写命中时的情况。如果</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命中，还需要考虑是否</w:t>
      </w:r>
      <w:proofErr w:type="gramStart"/>
      <w:r w:rsidRPr="001F7FBF">
        <w:rPr>
          <w:rFonts w:ascii="Times New Roman" w:eastAsia="微软雅黑" w:hAnsi="微软雅黑" w:cs="Times New Roman"/>
          <w:sz w:val="15"/>
          <w:szCs w:val="15"/>
        </w:rPr>
        <w:t>调块至</w:t>
      </w:r>
      <w:proofErr w:type="gramEnd"/>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的问题。非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法只写入主存，不进行调块；</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法则除了写入主存外，还要将该块从主存调入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。通常，</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法与写回法合用，非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法与写直达法合用。</w:t>
      </w:r>
    </w:p>
    <w:p w:rsidR="00BD32DC" w:rsidRPr="001F7FBF" w:rsidRDefault="00E165D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BD32DC" w:rsidRPr="001F7FBF">
        <w:rPr>
          <w:rFonts w:ascii="Times New Roman" w:eastAsia="微软雅黑" w:hAnsi="Times New Roman" w:cs="Times New Roman"/>
          <w:sz w:val="15"/>
          <w:szCs w:val="15"/>
        </w:rPr>
        <w:t>.</w:t>
      </w:r>
      <w:r w:rsidR="003D2E6B" w:rsidRPr="001F7FBF">
        <w:rPr>
          <w:rFonts w:ascii="Times New Roman" w:eastAsia="微软雅黑" w:hAnsi="Times New Roman" w:cs="Times New Roman"/>
          <w:sz w:val="15"/>
          <w:szCs w:val="15"/>
        </w:rPr>
        <w:t xml:space="preserve">8 </w:t>
      </w:r>
      <w:r w:rsidR="00BD32DC" w:rsidRPr="001F7FBF">
        <w:rPr>
          <w:rFonts w:ascii="Times New Roman" w:eastAsia="微软雅黑" w:hAnsi="微软雅黑" w:cs="Times New Roman"/>
          <w:sz w:val="15"/>
          <w:szCs w:val="15"/>
        </w:rPr>
        <w:t>虚拟存储器</w:t>
      </w:r>
    </w:p>
    <w:p w:rsidR="00221BE0" w:rsidRPr="001F7FBF" w:rsidRDefault="000A3012"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见《操作系统》</w:t>
      </w:r>
      <w:r w:rsidR="004A4188" w:rsidRPr="001F7FBF">
        <w:rPr>
          <w:rFonts w:ascii="Times New Roman" w:eastAsia="微软雅黑" w:hAnsi="微软雅黑" w:cs="Times New Roman"/>
          <w:sz w:val="15"/>
          <w:szCs w:val="15"/>
        </w:rPr>
        <w:t>中的</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和</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请求段页管理方式</w:t>
      </w:r>
      <w:r w:rsidR="004A4188"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虚拟存储器与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的比较</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相同之处如下：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最终目标都是为了提高系统性能，两者都有容量、速度、价格的梯度；</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都把数据划分为小信息块，作为基本的传递单位，虚存系统的信息块更大；</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r w:rsidRPr="001F7FBF">
        <w:rPr>
          <w:rFonts w:ascii="Times New Roman" w:eastAsia="微软雅黑" w:hAnsi="微软雅黑" w:cs="Times New Roman"/>
          <w:sz w:val="15"/>
          <w:szCs w:val="15"/>
        </w:rPr>
        <w:t>都有地址的映射、替换算法、更新策略等问题；</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(4) </w:t>
      </w:r>
      <w:r w:rsidRPr="001F7FBF">
        <w:rPr>
          <w:rFonts w:ascii="Times New Roman" w:eastAsia="微软雅黑" w:hAnsi="微软雅黑" w:cs="Times New Roman"/>
          <w:sz w:val="15"/>
          <w:szCs w:val="15"/>
        </w:rPr>
        <w:t>依据程序法访问的局部性原理应用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快速缓存的思想</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，将相对活跃的数据放在相对告诉的部件。</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Cathe</w:t>
      </w:r>
      <w:r w:rsidRPr="001F7FBF">
        <w:rPr>
          <w:rFonts w:ascii="Times New Roman" w:eastAsia="微软雅黑" w:hAnsi="微软雅黑" w:cs="Times New Roman"/>
          <w:sz w:val="15"/>
          <w:szCs w:val="15"/>
        </w:rPr>
        <w:t>主要解决系统速度，而虚存却是为了解决主存容量；</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 Cathe</w:t>
      </w:r>
      <w:r w:rsidRPr="001F7FBF">
        <w:rPr>
          <w:rFonts w:ascii="Times New Roman" w:eastAsia="微软雅黑" w:hAnsi="微软雅黑" w:cs="Times New Roman"/>
          <w:sz w:val="15"/>
          <w:szCs w:val="15"/>
        </w:rPr>
        <w:t>全由硬件实现，对所有程序员透明；而虚存由</w:t>
      </w:r>
      <w:r w:rsidRPr="001F7FBF">
        <w:rPr>
          <w:rFonts w:ascii="Times New Roman" w:eastAsia="微软雅黑" w:hAnsi="Times New Roman" w:cs="Times New Roman"/>
          <w:sz w:val="15"/>
          <w:szCs w:val="15"/>
        </w:rPr>
        <w:t>OS</w:t>
      </w:r>
      <w:r w:rsidRPr="001F7FBF">
        <w:rPr>
          <w:rFonts w:ascii="Times New Roman" w:eastAsia="微软雅黑" w:hAnsi="微软雅黑" w:cs="Times New Roman"/>
          <w:sz w:val="15"/>
          <w:szCs w:val="15"/>
        </w:rPr>
        <w:t>和硬件共同实现，对系统程序员不透明，但对应用程序员透明；</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proofErr w:type="gramStart"/>
      <w:r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w:t>
      </w:r>
      <w:r w:rsidRPr="001F7FBF">
        <w:rPr>
          <w:rFonts w:ascii="Times New Roman" w:eastAsia="微软雅黑" w:hAnsi="微软雅黑" w:cs="Times New Roman"/>
          <w:sz w:val="15"/>
          <w:szCs w:val="15"/>
        </w:rPr>
        <w:t>性能影响</w:t>
      </w:r>
      <w:r w:rsidR="00012A52" w:rsidRPr="001F7FBF">
        <w:rPr>
          <w:rFonts w:ascii="Times New Roman" w:eastAsia="微软雅黑" w:hAnsi="微软雅黑" w:cs="Times New Roman"/>
          <w:sz w:val="15"/>
          <w:szCs w:val="15"/>
        </w:rPr>
        <w:t>，因为速度</w:t>
      </w:r>
      <w:r w:rsidR="00012A52" w:rsidRPr="001F7FBF">
        <w:rPr>
          <w:rFonts w:ascii="Times New Roman" w:eastAsia="微软雅黑" w:hAnsi="Times New Roman" w:cs="Times New Roman"/>
          <w:sz w:val="15"/>
          <w:szCs w:val="15"/>
        </w:rPr>
        <w:t>Cathe/</w:t>
      </w:r>
      <w:r w:rsidR="00012A52" w:rsidRPr="001F7FBF">
        <w:rPr>
          <w:rFonts w:ascii="Times New Roman" w:eastAsia="微软雅黑" w:hAnsi="微软雅黑" w:cs="Times New Roman"/>
          <w:sz w:val="15"/>
          <w:szCs w:val="15"/>
        </w:rPr>
        <w:t>主存约为</w:t>
      </w:r>
      <w:r w:rsidR="00012A52" w:rsidRPr="001F7FBF">
        <w:rPr>
          <w:rFonts w:ascii="Times New Roman" w:eastAsia="微软雅黑" w:hAnsi="Times New Roman" w:cs="Times New Roman"/>
          <w:sz w:val="15"/>
          <w:szCs w:val="15"/>
        </w:rPr>
        <w:t>10</w:t>
      </w:r>
      <w:r w:rsidR="00012A52" w:rsidRPr="001F7FBF">
        <w:rPr>
          <w:rFonts w:ascii="Times New Roman" w:eastAsia="微软雅黑" w:hAnsi="微软雅黑" w:cs="Times New Roman"/>
          <w:sz w:val="15"/>
          <w:szCs w:val="15"/>
        </w:rPr>
        <w:t>倍，主存</w:t>
      </w:r>
      <w:r w:rsidR="00012A52" w:rsidRPr="001F7FBF">
        <w:rPr>
          <w:rFonts w:ascii="Times New Roman" w:eastAsia="微软雅黑" w:hAnsi="Times New Roman" w:cs="Times New Roman"/>
          <w:sz w:val="15"/>
          <w:szCs w:val="15"/>
        </w:rPr>
        <w:t>/</w:t>
      </w:r>
      <w:r w:rsidR="00012A52" w:rsidRPr="001F7FBF">
        <w:rPr>
          <w:rFonts w:ascii="Times New Roman" w:eastAsia="微软雅黑" w:hAnsi="微软雅黑" w:cs="Times New Roman"/>
          <w:sz w:val="15"/>
          <w:szCs w:val="15"/>
        </w:rPr>
        <w:t>硬盘为</w:t>
      </w:r>
      <w:r w:rsidR="00012A52" w:rsidRPr="001F7FBF">
        <w:rPr>
          <w:rFonts w:ascii="Times New Roman" w:eastAsia="微软雅黑" w:hAnsi="Times New Roman" w:cs="Times New Roman"/>
          <w:sz w:val="15"/>
          <w:szCs w:val="15"/>
        </w:rPr>
        <w:t>100</w:t>
      </w:r>
      <w:r w:rsidR="00012A52" w:rsidRPr="001F7FBF">
        <w:rPr>
          <w:rFonts w:ascii="Times New Roman" w:eastAsia="微软雅黑" w:hAnsi="微软雅黑" w:cs="Times New Roman"/>
          <w:sz w:val="15"/>
          <w:szCs w:val="15"/>
        </w:rPr>
        <w:t>倍以上，故虚存</w:t>
      </w:r>
      <w:proofErr w:type="gramStart"/>
      <w:r w:rsidR="00012A52"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命中时对系统性能影响更大；</w:t>
      </w:r>
    </w:p>
    <w:p w:rsidR="004A4188" w:rsidRPr="001F7FBF" w:rsidRDefault="00012A52" w:rsidP="00012A5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CPU</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和主存都建立了直接访问的通路，</w:t>
      </w:r>
      <w:proofErr w:type="gramStart"/>
      <w:r w:rsidRPr="001F7FBF">
        <w:rPr>
          <w:rFonts w:ascii="Times New Roman" w:eastAsia="微软雅黑" w:hAnsi="微软雅黑" w:cs="Times New Roman"/>
          <w:sz w:val="15"/>
          <w:szCs w:val="15"/>
        </w:rPr>
        <w:t>而辅存与</w:t>
      </w:r>
      <w:proofErr w:type="gramEnd"/>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没有直接通路。</w:t>
      </w:r>
    </w:p>
    <w:p w:rsidR="00DD683C" w:rsidRPr="001F7FBF" w:rsidRDefault="00DD683C" w:rsidP="00DD683C">
      <w:pPr>
        <w:spacing w:line="180" w:lineRule="exact"/>
        <w:rPr>
          <w:rFonts w:ascii="Times New Roman" w:eastAsia="微软雅黑" w:hAnsi="Times New Roman" w:cs="Times New Roman"/>
          <w:sz w:val="15"/>
          <w:szCs w:val="15"/>
        </w:rPr>
      </w:pPr>
    </w:p>
    <w:p w:rsidR="00EE4C37" w:rsidRPr="001F7FBF" w:rsidRDefault="00EE4C3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4</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指令系统</w:t>
      </w:r>
    </w:p>
    <w:p w:rsidR="00EE4C3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EE4C37" w:rsidRPr="001F7FBF">
        <w:rPr>
          <w:rFonts w:ascii="Times New Roman" w:eastAsia="微软雅黑" w:hAnsi="Times New Roman" w:cs="Times New Roman"/>
          <w:sz w:val="15"/>
          <w:szCs w:val="15"/>
        </w:rPr>
        <w:t>.1</w:t>
      </w:r>
      <w:r w:rsidR="00EE4C37" w:rsidRPr="001F7FBF">
        <w:rPr>
          <w:rFonts w:ascii="Times New Roman" w:eastAsia="微软雅黑" w:hAnsi="微软雅黑" w:cs="Times New Roman"/>
          <w:sz w:val="15"/>
          <w:szCs w:val="15"/>
        </w:rPr>
        <w:t>指令格式</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指令格式</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指令由</w:t>
      </w:r>
      <w:r w:rsidR="00B87DDB" w:rsidRPr="001F7FBF">
        <w:rPr>
          <w:rFonts w:ascii="Times New Roman" w:eastAsia="微软雅黑" w:hAnsi="微软雅黑" w:cs="Times New Roman"/>
          <w:sz w:val="15"/>
          <w:szCs w:val="15"/>
        </w:rPr>
        <w:t>操作码和操作数组成。</w:t>
      </w:r>
    </w:p>
    <w:p w:rsidR="00B87DDB" w:rsidRPr="001F7FBF" w:rsidRDefault="00B87DD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操作码的长度可以是固定的，</w:t>
      </w:r>
      <w:r w:rsidR="006C230B" w:rsidRPr="001F7FBF">
        <w:rPr>
          <w:rFonts w:ascii="Times New Roman" w:eastAsia="微软雅黑" w:hAnsi="微软雅黑" w:cs="Times New Roman"/>
          <w:sz w:val="15"/>
          <w:szCs w:val="15"/>
        </w:rPr>
        <w:t>也可以是变</w:t>
      </w:r>
      <w:r w:rsidRPr="001F7FBF">
        <w:rPr>
          <w:rFonts w:ascii="Times New Roman" w:eastAsia="微软雅黑" w:hAnsi="微软雅黑" w:cs="Times New Roman"/>
          <w:sz w:val="15"/>
          <w:szCs w:val="15"/>
        </w:rPr>
        <w:t>长的。</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根据指令中操作数的个数，可以将指令分为无操作数指令、单操作数指令、双操作数指令和多操作数指令。</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操作数的来源和去向：</w:t>
      </w:r>
      <w:r w:rsidR="002160BE" w:rsidRPr="001F7FBF">
        <w:rPr>
          <w:rFonts w:ascii="Times New Roman" w:eastAsia="微软雅黑" w:hAnsi="Times New Roman" w:cs="Times New Roman"/>
          <w:sz w:val="15"/>
          <w:szCs w:val="15"/>
        </w:rPr>
        <w:t>CPU</w:t>
      </w:r>
      <w:r w:rsidR="002160BE" w:rsidRPr="001F7FBF">
        <w:rPr>
          <w:rFonts w:ascii="Times New Roman" w:eastAsia="微软雅黑" w:hAnsi="微软雅黑" w:cs="Times New Roman"/>
          <w:sz w:val="15"/>
          <w:szCs w:val="15"/>
        </w:rPr>
        <w:t>内部的通用寄存器，主存，外围设备的寄存器。</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操作码扩展</w:t>
      </w:r>
    </w:p>
    <w:p w:rsidR="00B87DDB" w:rsidRPr="001F7FBF" w:rsidRDefault="00025713"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最优化的编码方式是哈夫曼编码，但哈夫曼编码形成的操作码很不规整，每条指令的操作码字段的位数都可能不同，</w:t>
      </w:r>
      <w:r w:rsidR="00A9613C" w:rsidRPr="001F7FBF">
        <w:rPr>
          <w:rFonts w:ascii="Times New Roman" w:eastAsia="微软雅黑" w:hAnsi="微软雅黑" w:cs="Times New Roman"/>
          <w:sz w:val="15"/>
          <w:szCs w:val="15"/>
        </w:rPr>
        <w:t>不便于</w:t>
      </w:r>
      <w:r w:rsidR="00CF2839" w:rsidRPr="001F7FBF">
        <w:rPr>
          <w:rFonts w:ascii="Times New Roman" w:eastAsia="微软雅黑" w:hAnsi="微软雅黑" w:cs="Times New Roman"/>
          <w:sz w:val="15"/>
          <w:szCs w:val="15"/>
        </w:rPr>
        <w:t>译码</w:t>
      </w:r>
      <w:r w:rsidR="00A9613C" w:rsidRPr="001F7FBF">
        <w:rPr>
          <w:rFonts w:ascii="Times New Roman" w:eastAsia="微软雅黑" w:hAnsi="微软雅黑" w:cs="Times New Roman"/>
          <w:sz w:val="15"/>
          <w:szCs w:val="15"/>
        </w:rPr>
        <w:t>，。一种实际可行的优化编码方法就是扩展操作码</w:t>
      </w:r>
      <w:r w:rsidR="00CF2839" w:rsidRPr="001F7FBF">
        <w:rPr>
          <w:rFonts w:ascii="Times New Roman" w:eastAsia="微软雅黑" w:hAnsi="微软雅黑" w:cs="Times New Roman"/>
          <w:sz w:val="15"/>
          <w:szCs w:val="15"/>
        </w:rPr>
        <w:t>法</w:t>
      </w:r>
      <w:r w:rsidR="00A9613C" w:rsidRPr="001F7FBF">
        <w:rPr>
          <w:rFonts w:ascii="Times New Roman" w:eastAsia="微软雅黑" w:hAnsi="微软雅黑" w:cs="Times New Roman"/>
          <w:sz w:val="15"/>
          <w:szCs w:val="15"/>
        </w:rPr>
        <w:t>，</w:t>
      </w:r>
      <w:r w:rsidR="00CF2839" w:rsidRPr="001F7FBF">
        <w:rPr>
          <w:rFonts w:ascii="Times New Roman" w:eastAsia="微软雅黑" w:hAnsi="微软雅黑" w:cs="Times New Roman"/>
          <w:sz w:val="15"/>
          <w:szCs w:val="15"/>
        </w:rPr>
        <w:t>它</w:t>
      </w:r>
      <w:r w:rsidR="00A9613C" w:rsidRPr="001F7FBF">
        <w:rPr>
          <w:rFonts w:ascii="Times New Roman" w:eastAsia="微软雅黑" w:hAnsi="微软雅黑" w:cs="Times New Roman"/>
          <w:sz w:val="15"/>
          <w:szCs w:val="15"/>
        </w:rPr>
        <w:t>是介于定长编码和哈夫曼编码之间的编码方式，操作码的</w:t>
      </w:r>
      <w:r w:rsidR="00CF2839" w:rsidRPr="001F7FBF">
        <w:rPr>
          <w:rFonts w:ascii="Times New Roman" w:eastAsia="微软雅黑" w:hAnsi="微软雅黑" w:cs="Times New Roman"/>
          <w:sz w:val="15"/>
          <w:szCs w:val="15"/>
        </w:rPr>
        <w:t>位数既</w:t>
      </w:r>
      <w:r w:rsidR="00A9613C" w:rsidRPr="001F7FBF">
        <w:rPr>
          <w:rFonts w:ascii="Times New Roman" w:eastAsia="微软雅黑" w:hAnsi="微软雅黑" w:cs="Times New Roman"/>
          <w:sz w:val="15"/>
          <w:szCs w:val="15"/>
        </w:rPr>
        <w:t>不是固定的，又不是任意的，而是有限的几种</w:t>
      </w:r>
      <w:r w:rsidR="00CF2839" w:rsidRPr="001F7FBF">
        <w:rPr>
          <w:rFonts w:ascii="Times New Roman" w:eastAsia="微软雅黑" w:hAnsi="微软雅黑" w:cs="Times New Roman"/>
          <w:sz w:val="15"/>
          <w:szCs w:val="15"/>
        </w:rPr>
        <w:t>码长</w:t>
      </w:r>
      <w:r w:rsidR="00A9613C" w:rsidRPr="001F7FBF">
        <w:rPr>
          <w:rFonts w:ascii="Times New Roman" w:eastAsia="微软雅黑" w:hAnsi="微软雅黑" w:cs="Times New Roman"/>
          <w:sz w:val="15"/>
          <w:szCs w:val="15"/>
        </w:rPr>
        <w:t>。</w:t>
      </w:r>
      <w:r w:rsidR="00BA2DDA" w:rsidRPr="001F7FBF">
        <w:rPr>
          <w:rFonts w:ascii="Times New Roman" w:eastAsia="微软雅黑" w:hAnsi="微软雅黑" w:cs="Times New Roman"/>
          <w:sz w:val="15"/>
          <w:szCs w:val="15"/>
        </w:rPr>
        <w:t>这种方法仍然采用了哈夫曼编码的思想，即使用频度高的</w:t>
      </w:r>
      <w:r w:rsidR="00CF2839" w:rsidRPr="001F7FBF">
        <w:rPr>
          <w:rFonts w:ascii="Times New Roman" w:eastAsia="微软雅黑" w:hAnsi="微软雅黑" w:cs="Times New Roman"/>
          <w:sz w:val="15"/>
          <w:szCs w:val="15"/>
        </w:rPr>
        <w:t>指令操作码字段</w:t>
      </w:r>
      <w:r w:rsidR="00BA2DDA" w:rsidRPr="001F7FBF">
        <w:rPr>
          <w:rFonts w:ascii="Times New Roman" w:eastAsia="微软雅黑" w:hAnsi="微软雅黑" w:cs="Times New Roman"/>
          <w:sz w:val="15"/>
          <w:szCs w:val="15"/>
        </w:rPr>
        <w:t>短，使用频度</w:t>
      </w:r>
      <w:r w:rsidR="00CF2839" w:rsidRPr="001F7FBF">
        <w:rPr>
          <w:rFonts w:ascii="Times New Roman" w:eastAsia="微软雅黑" w:hAnsi="微软雅黑" w:cs="Times New Roman"/>
          <w:sz w:val="15"/>
          <w:szCs w:val="15"/>
        </w:rPr>
        <w:t>低</w:t>
      </w:r>
      <w:r w:rsidR="00BA2DDA" w:rsidRPr="001F7FBF">
        <w:rPr>
          <w:rFonts w:ascii="Times New Roman" w:eastAsia="微软雅黑" w:hAnsi="微软雅黑" w:cs="Times New Roman"/>
          <w:sz w:val="15"/>
          <w:szCs w:val="15"/>
        </w:rPr>
        <w:t>的指令操作码</w:t>
      </w:r>
      <w:r w:rsidR="00CF2839" w:rsidRPr="001F7FBF">
        <w:rPr>
          <w:rFonts w:ascii="Times New Roman" w:eastAsia="微软雅黑" w:hAnsi="微软雅黑" w:cs="Times New Roman"/>
          <w:sz w:val="15"/>
          <w:szCs w:val="15"/>
        </w:rPr>
        <w:t>字段长</w:t>
      </w:r>
      <w:r w:rsidR="00BA2DDA" w:rsidRPr="001F7FBF">
        <w:rPr>
          <w:rFonts w:ascii="Times New Roman" w:eastAsia="微软雅黑" w:hAnsi="微软雅黑" w:cs="Times New Roman"/>
          <w:sz w:val="15"/>
          <w:szCs w:val="15"/>
        </w:rPr>
        <w:t>。</w:t>
      </w:r>
    </w:p>
    <w:p w:rsidR="00B87DDB" w:rsidRPr="001F7FBF" w:rsidRDefault="00B87DDB" w:rsidP="00C307A6">
      <w:pPr>
        <w:spacing w:line="180" w:lineRule="exact"/>
        <w:rPr>
          <w:rFonts w:ascii="Times New Roman" w:eastAsia="微软雅黑" w:hAnsi="Times New Roman" w:cs="Times New Roman"/>
          <w:sz w:val="15"/>
          <w:szCs w:val="15"/>
        </w:rPr>
      </w:pPr>
    </w:p>
    <w:p w:rsidR="00AF34EE" w:rsidRPr="001F7FBF" w:rsidRDefault="00AF34EE" w:rsidP="003A4B3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Pr="001F7FBF">
        <w:rPr>
          <w:rFonts w:ascii="Times New Roman" w:eastAsia="微软雅黑" w:hAnsi="Times New Roman" w:cs="Times New Roman"/>
          <w:sz w:val="15"/>
          <w:szCs w:val="15"/>
        </w:rPr>
        <w:t>9.</w:t>
      </w:r>
      <w:r w:rsidR="00A17905"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节。</w:t>
      </w:r>
    </w:p>
    <w:p w:rsidR="003C08E2"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3C08E2" w:rsidRPr="001F7FBF">
        <w:rPr>
          <w:rFonts w:ascii="Times New Roman" w:eastAsia="微软雅黑" w:hAnsi="Times New Roman" w:cs="Times New Roman"/>
          <w:sz w:val="15"/>
          <w:szCs w:val="15"/>
        </w:rPr>
        <w:t>.2</w:t>
      </w:r>
      <w:r w:rsidR="003C08E2" w:rsidRPr="001F7FBF">
        <w:rPr>
          <w:rFonts w:ascii="Times New Roman" w:eastAsia="微软雅黑" w:hAnsi="微软雅黑" w:cs="Times New Roman"/>
          <w:sz w:val="15"/>
          <w:szCs w:val="15"/>
        </w:rPr>
        <w:t>寻址方式</w:t>
      </w:r>
    </w:p>
    <w:p w:rsidR="00B87DDB" w:rsidRPr="001F7FBF" w:rsidRDefault="003C08E2"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立即数寻址，寄存器寻址，寄存器间接寻址，直接寻址，</w:t>
      </w:r>
      <w:r w:rsidR="00EF4923" w:rsidRPr="001F7FBF">
        <w:rPr>
          <w:rFonts w:ascii="Times New Roman" w:eastAsia="微软雅黑" w:hAnsi="微软雅黑" w:cs="Times New Roman"/>
          <w:sz w:val="15"/>
          <w:szCs w:val="15"/>
        </w:rPr>
        <w:t>间接寻址，相对寻址，基址寻址，变址寻址</w:t>
      </w:r>
    </w:p>
    <w:p w:rsidR="009734C1"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基址寻址和变址寻址的区别：</w:t>
      </w:r>
    </w:p>
    <w:p w:rsidR="00A35423"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373811" w:rsidRPr="001F7FBF">
        <w:rPr>
          <w:rFonts w:ascii="Times New Roman" w:eastAsia="微软雅黑" w:hAnsi="微软雅黑" w:cs="Times New Roman"/>
          <w:sz w:val="15"/>
          <w:szCs w:val="15"/>
        </w:rPr>
        <w:t>基址寻址中基址寄存器提供基准</w:t>
      </w:r>
      <w:r w:rsidR="00511E2C" w:rsidRPr="001F7FBF">
        <w:rPr>
          <w:rFonts w:ascii="Times New Roman" w:eastAsia="微软雅黑" w:hAnsi="微软雅黑" w:cs="Times New Roman"/>
          <w:sz w:val="15"/>
          <w:szCs w:val="15"/>
        </w:rPr>
        <w:t>量而</w:t>
      </w:r>
      <w:r w:rsidR="00373811" w:rsidRPr="001F7FBF">
        <w:rPr>
          <w:rFonts w:ascii="Times New Roman" w:eastAsia="微软雅黑" w:hAnsi="微软雅黑" w:cs="Times New Roman"/>
          <w:sz w:val="15"/>
          <w:szCs w:val="15"/>
        </w:rPr>
        <w:t>指令提供偏移量，而变址寻址中变址寄存器提供偏移量而指令提供基准</w:t>
      </w:r>
      <w:r w:rsidR="00511E2C" w:rsidRPr="001F7FBF">
        <w:rPr>
          <w:rFonts w:ascii="Times New Roman" w:eastAsia="微软雅黑" w:hAnsi="微软雅黑" w:cs="Times New Roman"/>
          <w:sz w:val="15"/>
          <w:szCs w:val="15"/>
        </w:rPr>
        <w:t>量</w:t>
      </w:r>
      <w:r w:rsidR="00373811" w:rsidRPr="001F7FBF">
        <w:rPr>
          <w:rFonts w:ascii="Times New Roman" w:eastAsia="微软雅黑" w:hAnsi="微软雅黑" w:cs="Times New Roman"/>
          <w:sz w:val="15"/>
          <w:szCs w:val="15"/>
        </w:rPr>
        <w:t>；</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）基址寄存器的内容由操作系统给定，而且在程序的执行过程中不可变，变址寄存器的内容由用户给定，且在程序的执行过程中可变；</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）基址寻址可用于程序定位，支持多道程序技术，变址寻址可用于处理数组，编制循环程序等。</w:t>
      </w:r>
    </w:p>
    <w:p w:rsidR="00D846C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4</w:t>
      </w:r>
      <w:r w:rsidR="00D846C7" w:rsidRPr="001F7FBF">
        <w:rPr>
          <w:rFonts w:ascii="Times New Roman" w:eastAsia="微软雅黑" w:hAnsi="Times New Roman" w:cs="Times New Roman"/>
          <w:sz w:val="15"/>
          <w:szCs w:val="15"/>
        </w:rPr>
        <w:t>.3 RISC</w:t>
      </w:r>
    </w:p>
    <w:p w:rsidR="00B87DDB" w:rsidRPr="001F7FBF" w:rsidRDefault="00D846C7"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即精简指令集计算机（</w:t>
      </w:r>
      <w:r w:rsidRPr="001F7FBF">
        <w:rPr>
          <w:rFonts w:ascii="Times New Roman" w:eastAsia="微软雅黑" w:hAnsi="Times New Roman" w:cs="Times New Roman"/>
          <w:sz w:val="15"/>
          <w:szCs w:val="15"/>
        </w:rPr>
        <w:t>Reduced Instruction Set Computer</w:t>
      </w:r>
      <w:r w:rsidRPr="001F7FBF">
        <w:rPr>
          <w:rFonts w:ascii="Times New Roman" w:eastAsia="微软雅黑" w:hAnsi="微软雅黑" w:cs="Times New Roman"/>
          <w:sz w:val="15"/>
          <w:szCs w:val="15"/>
        </w:rPr>
        <w:t>），与</w:t>
      </w:r>
      <w:r w:rsidR="00712D05" w:rsidRPr="001F7FBF">
        <w:rPr>
          <w:rFonts w:ascii="Times New Roman" w:eastAsia="微软雅黑" w:hAnsi="微软雅黑" w:cs="Times New Roman"/>
          <w:sz w:val="15"/>
          <w:szCs w:val="15"/>
        </w:rPr>
        <w:t>复杂指令集计算机</w:t>
      </w:r>
      <w:r w:rsidR="00712D05" w:rsidRPr="001F7FBF">
        <w:rPr>
          <w:rFonts w:ascii="Times New Roman" w:eastAsia="微软雅黑" w:hAnsi="Times New Roman" w:cs="Times New Roman"/>
          <w:sz w:val="15"/>
          <w:szCs w:val="15"/>
        </w:rPr>
        <w:t>CISC</w:t>
      </w:r>
      <w:r w:rsidR="00712D05" w:rsidRPr="001F7FBF">
        <w:rPr>
          <w:rFonts w:ascii="Times New Roman" w:eastAsia="微软雅黑" w:hAnsi="微软雅黑" w:cs="Times New Roman"/>
          <w:sz w:val="15"/>
          <w:szCs w:val="15"/>
        </w:rPr>
        <w:t>（</w:t>
      </w:r>
      <w:r w:rsidR="00712D05" w:rsidRPr="001F7FBF">
        <w:rPr>
          <w:rFonts w:ascii="Times New Roman" w:eastAsia="微软雅黑" w:hAnsi="Times New Roman" w:cs="Times New Roman"/>
          <w:sz w:val="15"/>
          <w:szCs w:val="15"/>
        </w:rPr>
        <w:t>Complex Instruction Set Computer</w:t>
      </w:r>
      <w:r w:rsidR="00712D05" w:rsidRPr="001F7FBF">
        <w:rPr>
          <w:rFonts w:ascii="Times New Roman" w:eastAsia="微软雅黑" w:hAnsi="微软雅黑" w:cs="Times New Roman"/>
          <w:sz w:val="15"/>
          <w:szCs w:val="15"/>
        </w:rPr>
        <w:t>）相对应。</w:t>
      </w:r>
    </w:p>
    <w:p w:rsidR="00B87DDB" w:rsidRPr="001F7FBF" w:rsidRDefault="00712D05"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的特点：</w:t>
      </w:r>
    </w:p>
    <w:p w:rsidR="00712D05" w:rsidRPr="001F7FBF" w:rsidRDefault="00712D0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753DE5" w:rsidRPr="001F7FBF">
        <w:rPr>
          <w:rFonts w:ascii="Times New Roman" w:eastAsia="微软雅黑" w:hAnsi="微软雅黑" w:cs="Times New Roman"/>
          <w:sz w:val="15"/>
          <w:szCs w:val="15"/>
        </w:rPr>
        <w:t>优先选取使用频率很高的一些指令以及一些很有用但不复杂的指令，避免复杂指令。</w:t>
      </w:r>
    </w:p>
    <w:p w:rsidR="00B87DDB" w:rsidRPr="001F7FBF" w:rsidRDefault="00753DE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）指令长度固定，指令格式少，寻址方式少。</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）采用流水线技术，大部分指令在一个时钟周期内完成。</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）只有取数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存数（</w:t>
      </w:r>
      <w:r w:rsidRPr="001F7FBF">
        <w:rPr>
          <w:rFonts w:ascii="Times New Roman" w:eastAsia="微软雅黑" w:hAnsi="Times New Roman" w:cs="Times New Roman"/>
          <w:sz w:val="15"/>
          <w:szCs w:val="15"/>
        </w:rPr>
        <w:t>LOAD/STOR</w:t>
      </w:r>
      <w:r w:rsidRPr="001F7FBF">
        <w:rPr>
          <w:rFonts w:ascii="Times New Roman" w:eastAsia="微软雅黑" w:hAnsi="微软雅黑" w:cs="Times New Roman"/>
          <w:sz w:val="15"/>
          <w:szCs w:val="15"/>
        </w:rPr>
        <w:t>）指令访问存储器。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）面向寄存器的结构，</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内部设有大量的通用寄存器。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）硬布线控制器。</w:t>
      </w:r>
    </w:p>
    <w:p w:rsidR="00B87DDB"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）注重编译的优化。</w:t>
      </w:r>
    </w:p>
    <w:p w:rsidR="00DD683C" w:rsidRPr="001F7FBF" w:rsidRDefault="00DD683C" w:rsidP="00C307A6">
      <w:pPr>
        <w:spacing w:line="180" w:lineRule="exact"/>
        <w:rPr>
          <w:rFonts w:ascii="Times New Roman" w:eastAsia="微软雅黑" w:hAnsi="Times New Roman" w:cs="Times New Roman"/>
          <w:sz w:val="15"/>
          <w:szCs w:val="15"/>
        </w:rPr>
      </w:pPr>
    </w:p>
    <w:p w:rsidR="00D227B7" w:rsidRPr="001F7FBF" w:rsidRDefault="00D227B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5</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中央处理器（</w:t>
      </w:r>
      <w:r w:rsidRPr="001F7FBF">
        <w:rPr>
          <w:rFonts w:ascii="Times New Roman" w:eastAsia="微软雅黑" w:hAnsi="Times New Roman" w:cs="Times New Roman"/>
          <w:sz w:val="18"/>
          <w:szCs w:val="18"/>
        </w:rPr>
        <w:t>CPU</w:t>
      </w:r>
      <w:r w:rsidRPr="001F7FBF">
        <w:rPr>
          <w:rFonts w:ascii="Times New Roman" w:eastAsia="微软雅黑" w:hAnsi="微软雅黑" w:cs="Times New Roman"/>
          <w:sz w:val="18"/>
          <w:szCs w:val="18"/>
        </w:rPr>
        <w:t>）</w:t>
      </w:r>
    </w:p>
    <w:p w:rsidR="00D227B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D227B7" w:rsidRPr="001F7FBF">
        <w:rPr>
          <w:rFonts w:ascii="Times New Roman" w:eastAsia="微软雅黑" w:hAnsi="Times New Roman" w:cs="Times New Roman"/>
          <w:sz w:val="15"/>
          <w:szCs w:val="15"/>
        </w:rPr>
        <w:t>.1 CPU</w:t>
      </w:r>
      <w:r w:rsidR="00D227B7" w:rsidRPr="001F7FBF">
        <w:rPr>
          <w:rFonts w:ascii="Times New Roman" w:eastAsia="微软雅黑" w:hAnsi="微软雅黑" w:cs="Times New Roman"/>
          <w:sz w:val="15"/>
          <w:szCs w:val="15"/>
        </w:rPr>
        <w:t>的功能和基本结构</w:t>
      </w:r>
    </w:p>
    <w:p w:rsidR="000C2062" w:rsidRPr="001F7FBF" w:rsidRDefault="006D354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主要包括控制器和运算器两大部分。</w:t>
      </w:r>
    </w:p>
    <w:p w:rsidR="006D3544" w:rsidRPr="001F7FBF" w:rsidRDefault="003437A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控制器</w:t>
      </w:r>
      <w:r w:rsidRPr="001F7FBF">
        <w:rPr>
          <w:rFonts w:ascii="Times New Roman" w:eastAsia="微软雅黑" w:hAnsi="微软雅黑" w:cs="Times New Roman"/>
          <w:sz w:val="15"/>
          <w:szCs w:val="15"/>
        </w:rPr>
        <w:t>由</w:t>
      </w:r>
      <w:r w:rsidR="006D3544" w:rsidRPr="001F7FBF">
        <w:rPr>
          <w:rFonts w:ascii="Times New Roman" w:eastAsia="微软雅黑" w:hAnsi="微软雅黑" w:cs="Times New Roman"/>
          <w:sz w:val="15"/>
          <w:szCs w:val="15"/>
        </w:rPr>
        <w:t>程序计数器（</w:t>
      </w:r>
      <w:r w:rsidR="006D3544" w:rsidRPr="001F7FBF">
        <w:rPr>
          <w:rFonts w:ascii="Times New Roman" w:eastAsia="微软雅黑" w:hAnsi="Times New Roman" w:cs="Times New Roman"/>
          <w:sz w:val="15"/>
          <w:szCs w:val="15"/>
        </w:rPr>
        <w:t>PC</w:t>
      </w:r>
      <w:r w:rsidR="006D3544" w:rsidRPr="001F7FBF">
        <w:rPr>
          <w:rFonts w:ascii="Times New Roman" w:eastAsia="微软雅黑" w:hAnsi="微软雅黑" w:cs="Times New Roman"/>
          <w:sz w:val="15"/>
          <w:szCs w:val="15"/>
        </w:rPr>
        <w:t>）、指令寄存器</w:t>
      </w:r>
      <w:r w:rsidR="005A2EBF" w:rsidRPr="001F7FBF">
        <w:rPr>
          <w:rFonts w:ascii="Times New Roman" w:eastAsia="微软雅黑" w:hAnsi="微软雅黑" w:cs="Times New Roman"/>
          <w:sz w:val="15"/>
          <w:szCs w:val="15"/>
        </w:rPr>
        <w:t>（</w:t>
      </w:r>
      <w:r w:rsidR="005A2EBF" w:rsidRPr="001F7FBF">
        <w:rPr>
          <w:rFonts w:ascii="Times New Roman" w:eastAsia="微软雅黑" w:hAnsi="Times New Roman" w:cs="Times New Roman"/>
          <w:sz w:val="15"/>
          <w:szCs w:val="15"/>
        </w:rPr>
        <w:t>IR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、指令译码器、</w:t>
      </w:r>
      <w:r w:rsidR="005A2EBF" w:rsidRPr="001F7FBF">
        <w:rPr>
          <w:rFonts w:ascii="Times New Roman" w:eastAsia="微软雅黑" w:hAnsi="微软雅黑" w:cs="Times New Roman"/>
          <w:sz w:val="15"/>
          <w:szCs w:val="15"/>
        </w:rPr>
        <w:t>地址寄存器（</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AR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数据寄存器</w:t>
      </w:r>
      <w:r w:rsidR="005A2EBF"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DR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时序信号</w:t>
      </w:r>
      <w:r w:rsidR="006D3544" w:rsidRPr="001F7FBF">
        <w:rPr>
          <w:rFonts w:ascii="Times New Roman" w:eastAsia="微软雅黑" w:hAnsi="微软雅黑" w:cs="Times New Roman"/>
          <w:sz w:val="15"/>
          <w:szCs w:val="15"/>
        </w:rPr>
        <w:t>发生器和</w:t>
      </w:r>
      <w:proofErr w:type="gramStart"/>
      <w:r w:rsidR="005A2EBF" w:rsidRPr="001F7FBF">
        <w:rPr>
          <w:rFonts w:ascii="Times New Roman" w:eastAsia="微软雅黑" w:hAnsi="微软雅黑" w:cs="Times New Roman"/>
          <w:sz w:val="15"/>
          <w:szCs w:val="15"/>
        </w:rPr>
        <w:t>微</w:t>
      </w:r>
      <w:r w:rsidR="006D3544" w:rsidRPr="001F7FBF">
        <w:rPr>
          <w:rFonts w:ascii="Times New Roman" w:eastAsia="微软雅黑" w:hAnsi="微软雅黑" w:cs="Times New Roman"/>
          <w:sz w:val="15"/>
          <w:szCs w:val="15"/>
        </w:rPr>
        <w:t>操作</w:t>
      </w:r>
      <w:proofErr w:type="gramEnd"/>
      <w:r w:rsidR="006D3544" w:rsidRPr="001F7FBF">
        <w:rPr>
          <w:rFonts w:ascii="Times New Roman" w:eastAsia="微软雅黑" w:hAnsi="微软雅黑" w:cs="Times New Roman"/>
          <w:sz w:val="15"/>
          <w:szCs w:val="15"/>
        </w:rPr>
        <w:t>信号发生器组成。主要功能有</w:t>
      </w:r>
      <w:r w:rsidRPr="001F7FBF">
        <w:rPr>
          <w:rFonts w:ascii="Times New Roman" w:eastAsia="微软雅黑" w:hAnsi="微软雅黑" w:cs="Times New Roman"/>
          <w:sz w:val="15"/>
          <w:szCs w:val="15"/>
        </w:rPr>
        <w:t>指令控制（</w:t>
      </w:r>
      <w:r w:rsidR="006D3544" w:rsidRPr="001F7FBF">
        <w:rPr>
          <w:rFonts w:ascii="Times New Roman" w:eastAsia="微软雅黑" w:hAnsi="微软雅黑" w:cs="Times New Roman"/>
          <w:sz w:val="15"/>
          <w:szCs w:val="15"/>
        </w:rPr>
        <w:t>取指、译码、执行</w:t>
      </w:r>
      <w:r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操作控制（产生</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信号）、时间控制</w:t>
      </w:r>
      <w:r w:rsidR="002C2AEA" w:rsidRPr="001F7FBF">
        <w:rPr>
          <w:rFonts w:ascii="Times New Roman" w:eastAsia="微软雅黑" w:hAnsi="微软雅黑" w:cs="Times New Roman"/>
          <w:sz w:val="15"/>
          <w:szCs w:val="15"/>
        </w:rPr>
        <w:t>（产生时序信号）</w:t>
      </w:r>
      <w:r w:rsidRPr="001F7FBF">
        <w:rPr>
          <w:rFonts w:ascii="Times New Roman" w:eastAsia="微软雅黑" w:hAnsi="微软雅黑" w:cs="Times New Roman"/>
          <w:sz w:val="15"/>
          <w:szCs w:val="15"/>
        </w:rPr>
        <w:t>，中断处理</w:t>
      </w:r>
      <w:r w:rsidR="006D3544" w:rsidRPr="001F7FBF">
        <w:rPr>
          <w:rFonts w:ascii="Times New Roman" w:eastAsia="微软雅黑" w:hAnsi="微软雅黑" w:cs="Times New Roman"/>
          <w:sz w:val="15"/>
          <w:szCs w:val="15"/>
        </w:rPr>
        <w:t>。</w:t>
      </w:r>
    </w:p>
    <w:p w:rsidR="00B87DDB" w:rsidRPr="001F7FBF" w:rsidRDefault="001729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运算器</w:t>
      </w:r>
      <w:r w:rsidRPr="001F7FBF">
        <w:rPr>
          <w:rFonts w:ascii="Times New Roman" w:eastAsia="微软雅黑" w:hAnsi="微软雅黑" w:cs="Times New Roman"/>
          <w:sz w:val="15"/>
          <w:szCs w:val="15"/>
        </w:rPr>
        <w:t>由</w:t>
      </w:r>
      <w:r w:rsidR="005A2EBF" w:rsidRPr="001F7FBF">
        <w:rPr>
          <w:rFonts w:ascii="Times New Roman" w:eastAsia="微软雅黑" w:hAnsi="微软雅黑" w:cs="Times New Roman"/>
          <w:sz w:val="15"/>
          <w:szCs w:val="15"/>
        </w:rPr>
        <w:t>算术逻辑单元</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、通用寄存器、</w:t>
      </w:r>
      <w:r w:rsidRPr="001F7FBF">
        <w:rPr>
          <w:rFonts w:ascii="Times New Roman" w:eastAsia="微软雅黑" w:hAnsi="微软雅黑" w:cs="Times New Roman"/>
          <w:sz w:val="15"/>
          <w:szCs w:val="15"/>
        </w:rPr>
        <w:t>程序状态字（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寄存器、数据暂存器、移位器等组成。主要功能是进行算术运算和逻辑运算。</w:t>
      </w:r>
    </w:p>
    <w:p w:rsidR="001729BA"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1729BA" w:rsidRPr="001F7FBF">
        <w:rPr>
          <w:rFonts w:ascii="Times New Roman" w:eastAsia="微软雅黑" w:hAnsi="Times New Roman" w:cs="Times New Roman"/>
          <w:sz w:val="15"/>
          <w:szCs w:val="15"/>
        </w:rPr>
        <w:t>.2</w:t>
      </w:r>
      <w:r w:rsidR="001729BA" w:rsidRPr="001F7FBF">
        <w:rPr>
          <w:rFonts w:ascii="Times New Roman" w:eastAsia="微软雅黑" w:hAnsi="微软雅黑" w:cs="Times New Roman"/>
          <w:sz w:val="15"/>
          <w:szCs w:val="15"/>
        </w:rPr>
        <w:t>指令的执行过程</w:t>
      </w:r>
    </w:p>
    <w:p w:rsidR="00B87DDB" w:rsidRPr="001F7FBF" w:rsidRDefault="001729BA"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指令的执行过程包含取指、译码、执行</w:t>
      </w:r>
      <w:r w:rsidR="008D4D4C" w:rsidRPr="001F7FBF">
        <w:rPr>
          <w:rFonts w:ascii="Times New Roman" w:eastAsia="微软雅黑" w:hAnsi="微软雅黑" w:cs="Times New Roman"/>
          <w:sz w:val="15"/>
          <w:szCs w:val="15"/>
        </w:rPr>
        <w:t>三个阶段。</w:t>
      </w:r>
    </w:p>
    <w:p w:rsidR="008D4D4C"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取出并执行一条指令所需的全部时间称为</w:t>
      </w:r>
      <w:r w:rsidRPr="001F7FBF">
        <w:rPr>
          <w:rFonts w:ascii="Times New Roman" w:eastAsia="微软雅黑" w:hAnsi="微软雅黑" w:cs="Times New Roman"/>
          <w:b/>
          <w:sz w:val="15"/>
          <w:szCs w:val="15"/>
        </w:rPr>
        <w:t>指令周期</w:t>
      </w:r>
      <w:r w:rsidRPr="001F7FBF">
        <w:rPr>
          <w:rFonts w:ascii="Times New Roman" w:eastAsia="微软雅黑" w:hAnsi="微软雅黑" w:cs="Times New Roman"/>
          <w:sz w:val="15"/>
          <w:szCs w:val="15"/>
        </w:rPr>
        <w:t>。</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由于不同指令的复杂程度不同，因此不同指令的指令周期是不同的。</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完整的指令周期包括取值周期、</w:t>
      </w:r>
      <w:proofErr w:type="gramStart"/>
      <w:r w:rsidRPr="001F7FBF">
        <w:rPr>
          <w:rFonts w:ascii="Times New Roman" w:eastAsia="微软雅黑" w:hAnsi="微软雅黑" w:cs="Times New Roman"/>
          <w:sz w:val="15"/>
          <w:szCs w:val="15"/>
        </w:rPr>
        <w:t>间址周期</w:t>
      </w:r>
      <w:proofErr w:type="gramEnd"/>
      <w:r w:rsidRPr="001F7FBF">
        <w:rPr>
          <w:rFonts w:ascii="Times New Roman" w:eastAsia="微软雅黑" w:hAnsi="微软雅黑" w:cs="Times New Roman"/>
          <w:sz w:val="15"/>
          <w:szCs w:val="15"/>
        </w:rPr>
        <w:t>（间接寻址时才有）、执行周期、中断周期（有中断时）。</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指令周期可划分为几个不同的阶段，如取指、译码、执行</w:t>
      </w:r>
      <w:r w:rsidR="008241E0" w:rsidRPr="001F7FBF">
        <w:rPr>
          <w:rFonts w:ascii="Times New Roman" w:eastAsia="微软雅黑" w:hAnsi="微软雅黑" w:cs="Times New Roman"/>
          <w:sz w:val="15"/>
          <w:szCs w:val="15"/>
        </w:rPr>
        <w:t>，每个阶段所需的时间称为</w:t>
      </w:r>
      <w:r w:rsidR="008241E0" w:rsidRPr="001F7FBF">
        <w:rPr>
          <w:rFonts w:ascii="Times New Roman" w:eastAsia="微软雅黑" w:hAnsi="微软雅黑" w:cs="Times New Roman"/>
          <w:b/>
          <w:sz w:val="15"/>
          <w:szCs w:val="15"/>
        </w:rPr>
        <w:t>机器周期</w:t>
      </w:r>
      <w:r w:rsidR="008241E0" w:rsidRPr="001F7FBF">
        <w:rPr>
          <w:rFonts w:ascii="Times New Roman" w:eastAsia="微软雅黑" w:hAnsi="微软雅黑" w:cs="Times New Roman"/>
          <w:sz w:val="15"/>
          <w:szCs w:val="15"/>
        </w:rPr>
        <w:t>，又称为</w:t>
      </w:r>
      <w:r w:rsidR="008241E0" w:rsidRPr="001F7FBF">
        <w:rPr>
          <w:rFonts w:ascii="Times New Roman" w:eastAsia="微软雅黑" w:hAnsi="Times New Roman" w:cs="Times New Roman"/>
          <w:sz w:val="15"/>
          <w:szCs w:val="15"/>
        </w:rPr>
        <w:t>CPU</w:t>
      </w:r>
      <w:r w:rsidR="008241E0" w:rsidRPr="001F7FBF">
        <w:rPr>
          <w:rFonts w:ascii="Times New Roman" w:eastAsia="微软雅黑" w:hAnsi="微软雅黑" w:cs="Times New Roman"/>
          <w:sz w:val="15"/>
          <w:szCs w:val="15"/>
        </w:rPr>
        <w:t>周期。</w:t>
      </w:r>
      <w:r w:rsidR="00D72473" w:rsidRPr="001F7FBF">
        <w:rPr>
          <w:rFonts w:ascii="Times New Roman" w:eastAsia="微软雅黑" w:hAnsi="微软雅黑" w:cs="Times New Roman"/>
          <w:sz w:val="15"/>
          <w:szCs w:val="15"/>
        </w:rPr>
        <w:t>当存储字长等于指令字长时，取值周期可以看作机器周期</w:t>
      </w:r>
      <w:r w:rsidR="00D72473" w:rsidRPr="001F7FBF">
        <w:rPr>
          <w:rFonts w:ascii="Times New Roman" w:eastAsia="微软雅黑" w:hAnsi="Times New Roman" w:cs="Times New Roman"/>
          <w:sz w:val="15"/>
          <w:szCs w:val="15"/>
        </w:rPr>
        <w:t>,</w:t>
      </w:r>
      <w:r w:rsidR="008241E0" w:rsidRPr="001F7FBF">
        <w:rPr>
          <w:rFonts w:ascii="Times New Roman" w:eastAsia="微软雅黑" w:hAnsi="微软雅黑" w:cs="Times New Roman"/>
          <w:sz w:val="15"/>
          <w:szCs w:val="15"/>
        </w:rPr>
        <w:t>通常</w:t>
      </w:r>
      <w:proofErr w:type="gramStart"/>
      <w:r w:rsidR="008241E0" w:rsidRPr="001F7FBF">
        <w:rPr>
          <w:rFonts w:ascii="Times New Roman" w:eastAsia="微软雅黑" w:hAnsi="微软雅黑" w:cs="Times New Roman"/>
          <w:sz w:val="15"/>
          <w:szCs w:val="15"/>
        </w:rPr>
        <w:t>等于取指时间</w:t>
      </w:r>
      <w:proofErr w:type="gramEnd"/>
      <w:r w:rsidR="008241E0" w:rsidRPr="001F7FBF">
        <w:rPr>
          <w:rFonts w:ascii="Times New Roman" w:eastAsia="微软雅黑" w:hAnsi="微软雅黑" w:cs="Times New Roman"/>
          <w:sz w:val="15"/>
          <w:szCs w:val="15"/>
        </w:rPr>
        <w:t>（访存时间）。</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每个指令周期内的机器周期数可以不同，每个机器周期内的时钟周期数也可以不同。</w:t>
      </w:r>
    </w:p>
    <w:p w:rsidR="00D72473" w:rsidRPr="001F7FBF" w:rsidRDefault="00D72473" w:rsidP="00D7247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5.3 </w:t>
      </w:r>
      <w:r w:rsidRPr="001F7FBF">
        <w:rPr>
          <w:rFonts w:ascii="Times New Roman" w:eastAsia="微软雅黑" w:hAnsi="微软雅黑" w:cs="Times New Roman"/>
          <w:sz w:val="15"/>
          <w:szCs w:val="15"/>
        </w:rPr>
        <w:t>数据通路的功能和基本结构</w:t>
      </w:r>
    </w:p>
    <w:p w:rsidR="00D72473" w:rsidRPr="001F7FBF" w:rsidRDefault="00D72473" w:rsidP="00D7247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数据在主机的功能部件之间传送的路径称为</w:t>
      </w:r>
      <w:r w:rsidRPr="001F7FBF">
        <w:rPr>
          <w:rFonts w:ascii="Times New Roman" w:eastAsia="微软雅黑" w:hAnsi="微软雅黑" w:cs="Times New Roman"/>
          <w:b/>
          <w:sz w:val="15"/>
          <w:szCs w:val="15"/>
        </w:rPr>
        <w:t>数据通路</w:t>
      </w:r>
      <w:r w:rsidRPr="001F7FBF">
        <w:rPr>
          <w:rFonts w:ascii="Times New Roman" w:eastAsia="微软雅黑" w:hAnsi="微软雅黑" w:cs="Times New Roman"/>
          <w:sz w:val="15"/>
          <w:szCs w:val="15"/>
        </w:rPr>
        <w:t>。</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D72473" w:rsidRPr="001F7FBF">
        <w:rPr>
          <w:rFonts w:ascii="Times New Roman" w:eastAsia="微软雅黑" w:hAnsi="Times New Roman" w:cs="Times New Roman"/>
          <w:sz w:val="15"/>
          <w:szCs w:val="15"/>
        </w:rPr>
        <w:t xml:space="preserve">4 </w:t>
      </w:r>
      <w:r w:rsidR="008241E0" w:rsidRPr="001F7FBF">
        <w:rPr>
          <w:rFonts w:ascii="Times New Roman" w:eastAsia="微软雅黑" w:hAnsi="微软雅黑" w:cs="Times New Roman"/>
          <w:sz w:val="15"/>
          <w:szCs w:val="15"/>
        </w:rPr>
        <w:t>硬布线控制器</w:t>
      </w:r>
    </w:p>
    <w:p w:rsidR="00B87DDB" w:rsidRPr="001F7FBF" w:rsidRDefault="00D7247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略。</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5 </w:t>
      </w:r>
      <w:r w:rsidR="008241E0" w:rsidRPr="001F7FBF">
        <w:rPr>
          <w:rFonts w:ascii="Times New Roman" w:eastAsia="微软雅黑" w:hAnsi="微软雅黑" w:cs="Times New Roman"/>
          <w:sz w:val="15"/>
          <w:szCs w:val="15"/>
        </w:rPr>
        <w:t>微程序控制器</w:t>
      </w:r>
    </w:p>
    <w:p w:rsidR="007228F8"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.1</w:t>
      </w:r>
      <w:r w:rsidR="00C76B10" w:rsidRPr="001F7FBF">
        <w:rPr>
          <w:rFonts w:ascii="Times New Roman" w:eastAsia="微软雅黑" w:hAnsi="Times New Roman" w:cs="Times New Roman"/>
          <w:sz w:val="15"/>
          <w:szCs w:val="15"/>
        </w:rPr>
        <w:t xml:space="preserve"> </w:t>
      </w:r>
      <w:r w:rsidR="007228F8" w:rsidRPr="001F7FBF">
        <w:rPr>
          <w:rFonts w:ascii="Times New Roman" w:eastAsia="微软雅黑" w:hAnsi="微软雅黑" w:cs="Times New Roman"/>
          <w:sz w:val="15"/>
          <w:szCs w:val="15"/>
        </w:rPr>
        <w:t>微程序控制器概述</w:t>
      </w:r>
      <w:r w:rsidR="007228F8" w:rsidRPr="001F7FBF">
        <w:rPr>
          <w:rFonts w:ascii="Times New Roman" w:eastAsia="微软雅黑" w:hAnsi="Times New Roman" w:cs="Times New Roman"/>
          <w:sz w:val="15"/>
          <w:szCs w:val="15"/>
        </w:rPr>
        <w:t xml:space="preserve"> </w:t>
      </w:r>
    </w:p>
    <w:p w:rsidR="009B37D7" w:rsidRPr="001F7FBF" w:rsidRDefault="009B37D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微程序控制的基本概念</w:t>
      </w:r>
    </w:p>
    <w:p w:rsidR="009B37D7" w:rsidRPr="001F7FBF" w:rsidRDefault="009B37D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一条机器指令由一段微程序来实现，即一条机器指令对应多条</w:t>
      </w:r>
      <w:r w:rsidRPr="001F7FBF">
        <w:rPr>
          <w:rFonts w:ascii="Times New Roman" w:eastAsia="微软雅黑" w:hAnsi="微软雅黑" w:cs="Times New Roman"/>
          <w:b/>
          <w:sz w:val="15"/>
          <w:szCs w:val="15"/>
        </w:rPr>
        <w:t>微指令</w:t>
      </w:r>
      <w:r w:rsidRPr="001F7FBF">
        <w:rPr>
          <w:rFonts w:ascii="Times New Roman" w:eastAsia="微软雅黑" w:hAnsi="微软雅黑" w:cs="Times New Roman"/>
          <w:sz w:val="15"/>
          <w:szCs w:val="15"/>
        </w:rPr>
        <w:t>，一条微指令由多个</w:t>
      </w:r>
      <w:r w:rsidRPr="001F7FBF">
        <w:rPr>
          <w:rFonts w:ascii="Times New Roman" w:eastAsia="微软雅黑" w:hAnsi="微软雅黑" w:cs="Times New Roman"/>
          <w:b/>
          <w:sz w:val="15"/>
          <w:szCs w:val="15"/>
        </w:rPr>
        <w:t>微命令</w:t>
      </w:r>
      <w:r w:rsidRPr="001F7FBF">
        <w:rPr>
          <w:rFonts w:ascii="Times New Roman" w:eastAsia="微软雅黑" w:hAnsi="微软雅黑" w:cs="Times New Roman"/>
          <w:sz w:val="15"/>
          <w:szCs w:val="15"/>
        </w:rPr>
        <w:t>组合而成。</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由微命令控制实现的最基本的操作称为</w:t>
      </w:r>
      <w:r w:rsidRPr="001F7FBF">
        <w:rPr>
          <w:rFonts w:ascii="Times New Roman" w:eastAsia="微软雅黑" w:hAnsi="微软雅黑" w:cs="Times New Roman"/>
          <w:b/>
          <w:sz w:val="15"/>
          <w:szCs w:val="15"/>
        </w:rPr>
        <w:t>微操作</w:t>
      </w:r>
      <w:r w:rsidRPr="001F7FBF">
        <w:rPr>
          <w:rFonts w:ascii="Times New Roman" w:eastAsia="微软雅黑" w:hAnsi="微软雅黑" w:cs="Times New Roman"/>
          <w:sz w:val="15"/>
          <w:szCs w:val="15"/>
        </w:rPr>
        <w:t>，如开门、关门、打入等。</w:t>
      </w:r>
    </w:p>
    <w:p w:rsidR="00224DE7" w:rsidRPr="001F7FBF" w:rsidRDefault="00224DE7" w:rsidP="009B37D7">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和微命令是一一对应的。微命令是</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的控制信号，</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是微命令执行过程。</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微命令可分为两类：</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）电位型微命令：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各寄存器输出到总线的控制信号；</w:t>
      </w:r>
      <w:r w:rsidRPr="001F7FBF">
        <w:rPr>
          <w:rFonts w:ascii="微软雅黑" w:eastAsia="微软雅黑" w:hAnsi="微软雅黑" w:cs="Times New Roman"/>
          <w:sz w:val="15"/>
          <w:szCs w:val="15"/>
        </w:rPr>
        <w:t>②</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运算控制信号；</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主存读写信号。</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）脉冲型微命令：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总线使用打入脉冲将数据打入各寄存器；</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增量与减量信号。</w:t>
      </w:r>
    </w:p>
    <w:p w:rsidR="009B37D7" w:rsidRPr="001F7FBF" w:rsidRDefault="009B37D7" w:rsidP="00C307A6">
      <w:pPr>
        <w:spacing w:line="180" w:lineRule="exact"/>
        <w:rPr>
          <w:rFonts w:ascii="Times New Roman" w:eastAsia="微软雅黑" w:hAnsi="Times New Roman" w:cs="Times New Roman"/>
          <w:sz w:val="15"/>
          <w:szCs w:val="15"/>
        </w:rPr>
      </w:pPr>
    </w:p>
    <w:p w:rsidR="009B37D7" w:rsidRPr="001F7FBF" w:rsidRDefault="00224D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微程序控制器的组成</w:t>
      </w:r>
    </w:p>
    <w:p w:rsidR="007228F8" w:rsidRPr="001F7FBF" w:rsidRDefault="00F2756D"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微程序控制器原理框图如图所示</w:t>
      </w:r>
      <w:r w:rsidR="008145C4" w:rsidRPr="001F7FBF">
        <w:rPr>
          <w:rFonts w:ascii="Times New Roman" w:eastAsia="微软雅黑" w:hAnsi="Times New Roman" w:cs="Times New Roman"/>
          <w:sz w:val="15"/>
          <w:szCs w:val="15"/>
        </w:rPr>
        <w:t>5</w:t>
      </w:r>
      <w:r w:rsidR="00E419B6" w:rsidRPr="001F7FBF">
        <w:rPr>
          <w:rFonts w:ascii="Times New Roman" w:eastAsia="微软雅黑" w:hAnsi="Times New Roman" w:cs="Times New Roman"/>
          <w:sz w:val="15"/>
          <w:szCs w:val="15"/>
        </w:rPr>
        <w:t>.</w:t>
      </w:r>
      <w:r w:rsidR="00511DDF" w:rsidRPr="001F7FBF">
        <w:rPr>
          <w:rFonts w:ascii="Times New Roman" w:eastAsia="微软雅黑" w:hAnsi="Times New Roman" w:cs="Times New Roman"/>
          <w:sz w:val="15"/>
          <w:szCs w:val="15"/>
        </w:rPr>
        <w:t>1</w:t>
      </w:r>
      <w:r w:rsidR="00511DDF" w:rsidRPr="001F7FBF">
        <w:rPr>
          <w:rFonts w:ascii="Times New Roman" w:eastAsia="微软雅黑" w:hAnsi="微软雅黑" w:cs="Times New Roman"/>
          <w:sz w:val="15"/>
          <w:szCs w:val="15"/>
        </w:rPr>
        <w:t>所示。</w:t>
      </w:r>
    </w:p>
    <w:p w:rsidR="00511DDF" w:rsidRPr="001F7FBF" w:rsidRDefault="00CB662B"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619650" cy="1938969"/>
            <wp:effectExtent l="19050" t="0" r="9250" b="0"/>
            <wp:docPr id="12" name="图片 11"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78" cstate="print"/>
                    <a:stretch>
                      <a:fillRect/>
                    </a:stretch>
                  </pic:blipFill>
                  <pic:spPr>
                    <a:xfrm>
                      <a:off x="0" y="0"/>
                      <a:ext cx="2615255" cy="1935716"/>
                    </a:xfrm>
                    <a:prstGeom prst="rect">
                      <a:avLst/>
                    </a:prstGeom>
                  </pic:spPr>
                </pic:pic>
              </a:graphicData>
            </a:graphic>
          </wp:inline>
        </w:drawing>
      </w:r>
    </w:p>
    <w:p w:rsidR="00511DDF" w:rsidRPr="001F7FBF" w:rsidRDefault="00511D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微程序控制器原理框图</w:t>
      </w:r>
    </w:p>
    <w:p w:rsidR="008465A6"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8465A6" w:rsidRPr="001F7FBF">
        <w:rPr>
          <w:rFonts w:ascii="Times New Roman" w:eastAsia="微软雅黑" w:hAnsi="Times New Roman" w:cs="Times New Roman"/>
          <w:sz w:val="15"/>
          <w:szCs w:val="15"/>
        </w:rPr>
        <w:t>.2</w:t>
      </w:r>
      <w:r w:rsidR="008465A6" w:rsidRPr="001F7FBF">
        <w:rPr>
          <w:rFonts w:ascii="Times New Roman" w:eastAsia="微软雅黑" w:hAnsi="微软雅黑" w:cs="Times New Roman"/>
          <w:sz w:val="15"/>
          <w:szCs w:val="15"/>
        </w:rPr>
        <w:t>微指令的编码方法</w:t>
      </w:r>
    </w:p>
    <w:p w:rsidR="007228F8" w:rsidRPr="001F7FBF" w:rsidRDefault="008465A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直接控制编码</w:t>
      </w:r>
    </w:p>
    <w:p w:rsidR="008465A6" w:rsidRPr="001F7FBF" w:rsidRDefault="008465A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直接控制编码</w:t>
      </w:r>
      <w:r w:rsidR="00224DE7" w:rsidRPr="001F7FBF">
        <w:rPr>
          <w:rFonts w:ascii="Times New Roman" w:eastAsia="微软雅黑" w:hAnsi="微软雅黑" w:cs="Times New Roman"/>
          <w:sz w:val="15"/>
          <w:szCs w:val="15"/>
        </w:rPr>
        <w:t>法无须进行译码，</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指令的</w:t>
      </w:r>
      <w:proofErr w:type="gramStart"/>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操作码字段每</w:t>
      </w:r>
      <w:proofErr w:type="gramEnd"/>
      <w:r w:rsidRPr="001F7FBF">
        <w:rPr>
          <w:rFonts w:ascii="Times New Roman" w:eastAsia="微软雅黑" w:hAnsi="微软雅黑" w:cs="Times New Roman"/>
          <w:sz w:val="15"/>
          <w:szCs w:val="15"/>
        </w:rPr>
        <w:t>一位都代表一个</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w:t>
      </w:r>
    </w:p>
    <w:p w:rsidR="007228F8" w:rsidRPr="001F7FBF" w:rsidRDefault="006E7F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字段直接编码</w:t>
      </w:r>
    </w:p>
    <w:p w:rsidR="007228F8" w:rsidRPr="001F7FBF" w:rsidRDefault="006E7FC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将微指令的微命令字段分成若干小段，</w:t>
      </w:r>
      <w:r w:rsidR="002D22C4" w:rsidRPr="001F7FBF">
        <w:rPr>
          <w:rFonts w:ascii="Times New Roman" w:eastAsia="微软雅黑" w:hAnsi="微软雅黑" w:cs="Times New Roman"/>
          <w:sz w:val="15"/>
          <w:szCs w:val="15"/>
        </w:rPr>
        <w:t>把相斥性微</w:t>
      </w:r>
      <w:r w:rsidRPr="001F7FBF">
        <w:rPr>
          <w:rFonts w:ascii="Times New Roman" w:eastAsia="微软雅黑" w:hAnsi="微软雅黑" w:cs="Times New Roman"/>
          <w:sz w:val="15"/>
          <w:szCs w:val="15"/>
        </w:rPr>
        <w:t>命令组合在同一字段中，而把相容性</w:t>
      </w:r>
      <w:r w:rsidR="002D22C4"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命令放在不同的字段中。每个字段独立编码，</w:t>
      </w:r>
      <w:r w:rsidR="00224DE7" w:rsidRPr="001F7FBF">
        <w:rPr>
          <w:rFonts w:ascii="Times New Roman" w:eastAsia="微软雅黑" w:hAnsi="微软雅黑" w:cs="Times New Roman"/>
          <w:sz w:val="15"/>
          <w:szCs w:val="15"/>
        </w:rPr>
        <w:t>每种编码代表一个微命令且各字段编码含义单独定义，</w:t>
      </w:r>
      <w:r w:rsidR="002D22C4" w:rsidRPr="001F7FBF">
        <w:rPr>
          <w:rFonts w:ascii="Times New Roman" w:eastAsia="微软雅黑" w:hAnsi="微软雅黑" w:cs="Times New Roman"/>
          <w:sz w:val="15"/>
          <w:szCs w:val="15"/>
        </w:rPr>
        <w:t>与其他字段无关，这就是字段直接编码。</w:t>
      </w:r>
    </w:p>
    <w:p w:rsidR="007228F8" w:rsidRPr="001F7FBF" w:rsidRDefault="002D22C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一般每个小段还要留出一个状态</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，表示本字段不作任何操作。例如当某字段的长度为</w:t>
      </w:r>
      <w:r w:rsidRPr="001F7FBF">
        <w:rPr>
          <w:rFonts w:ascii="Times New Roman" w:eastAsia="微软雅黑" w:hAnsi="Times New Roman" w:cs="Times New Roman"/>
          <w:sz w:val="15"/>
          <w:szCs w:val="15"/>
        </w:rPr>
        <w:t>3</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时，最多只能表示</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种互斥的微命令，通常用</w:t>
      </w:r>
      <w:r w:rsidRPr="001F7FBF">
        <w:rPr>
          <w:rFonts w:ascii="Times New Roman" w:eastAsia="微软雅黑" w:hAnsi="Times New Roman" w:cs="Times New Roman"/>
          <w:sz w:val="15"/>
          <w:szCs w:val="15"/>
        </w:rPr>
        <w:t>000</w:t>
      </w:r>
      <w:r w:rsidRPr="001F7FBF">
        <w:rPr>
          <w:rFonts w:ascii="Times New Roman" w:eastAsia="微软雅黑" w:hAnsi="微软雅黑" w:cs="Times New Roman"/>
          <w:sz w:val="15"/>
          <w:szCs w:val="15"/>
        </w:rPr>
        <w:t>表示不操作。</w:t>
      </w:r>
    </w:p>
    <w:p w:rsidR="003966F6" w:rsidRPr="001F7FBF" w:rsidRDefault="003966F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字段间接编码</w:t>
      </w:r>
    </w:p>
    <w:p w:rsidR="007228F8" w:rsidRPr="001F7FBF" w:rsidRDefault="003418BC"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字段间接编码是在字段直接编码的基础上进一步缩短微指令字长的一种编码方法。在这种编码方法中，一个字段的含义不仅</w:t>
      </w:r>
      <w:r w:rsidR="00D04D7B" w:rsidRPr="001F7FBF">
        <w:rPr>
          <w:rFonts w:ascii="Times New Roman" w:eastAsia="微软雅黑" w:hAnsi="微软雅黑" w:cs="Times New Roman"/>
          <w:sz w:val="15"/>
          <w:szCs w:val="15"/>
        </w:rPr>
        <w:t>由</w:t>
      </w:r>
      <w:r w:rsidRPr="001F7FBF">
        <w:rPr>
          <w:rFonts w:ascii="Times New Roman" w:eastAsia="微软雅黑" w:hAnsi="微软雅黑" w:cs="Times New Roman"/>
          <w:sz w:val="15"/>
          <w:szCs w:val="15"/>
        </w:rPr>
        <w:t>本字段编码决定，</w:t>
      </w:r>
      <w:proofErr w:type="gramStart"/>
      <w:r w:rsidRPr="001F7FBF">
        <w:rPr>
          <w:rFonts w:ascii="Times New Roman" w:eastAsia="微软雅黑" w:hAnsi="微软雅黑" w:cs="Times New Roman"/>
          <w:sz w:val="15"/>
          <w:szCs w:val="15"/>
        </w:rPr>
        <w:t>还</w:t>
      </w:r>
      <w:r w:rsidR="00D04D7B" w:rsidRPr="001F7FBF">
        <w:rPr>
          <w:rFonts w:ascii="Times New Roman" w:eastAsia="微软雅黑" w:hAnsi="微软雅黑" w:cs="Times New Roman"/>
          <w:sz w:val="15"/>
          <w:szCs w:val="15"/>
        </w:rPr>
        <w:t>兼由</w:t>
      </w:r>
      <w:r w:rsidRPr="001F7FBF">
        <w:rPr>
          <w:rFonts w:ascii="Times New Roman" w:eastAsia="微软雅黑" w:hAnsi="微软雅黑" w:cs="Times New Roman"/>
          <w:sz w:val="15"/>
          <w:szCs w:val="15"/>
        </w:rPr>
        <w:t>其他</w:t>
      </w:r>
      <w:proofErr w:type="gramEnd"/>
      <w:r w:rsidRPr="001F7FBF">
        <w:rPr>
          <w:rFonts w:ascii="Times New Roman" w:eastAsia="微软雅黑" w:hAnsi="微软雅黑" w:cs="Times New Roman"/>
          <w:sz w:val="15"/>
          <w:szCs w:val="15"/>
        </w:rPr>
        <w:t>字段解释，</w:t>
      </w:r>
      <w:r w:rsidR="00D04D7B" w:rsidRPr="001F7FBF">
        <w:rPr>
          <w:rFonts w:ascii="Times New Roman" w:eastAsia="微软雅黑" w:hAnsi="微软雅黑" w:cs="Times New Roman"/>
          <w:sz w:val="15"/>
          <w:szCs w:val="15"/>
        </w:rPr>
        <w:t>以便用较少的位</w:t>
      </w:r>
      <w:r w:rsidRPr="001F7FBF">
        <w:rPr>
          <w:rFonts w:ascii="Times New Roman" w:eastAsia="微软雅黑" w:hAnsi="微软雅黑" w:cs="Times New Roman"/>
          <w:sz w:val="15"/>
          <w:szCs w:val="15"/>
        </w:rPr>
        <w:t>表示更多的信息。</w:t>
      </w:r>
    </w:p>
    <w:p w:rsidR="00D04D7B"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D04D7B" w:rsidRPr="001F7FBF">
        <w:rPr>
          <w:rFonts w:ascii="Times New Roman" w:eastAsia="微软雅黑" w:hAnsi="Times New Roman" w:cs="Times New Roman"/>
          <w:sz w:val="15"/>
          <w:szCs w:val="15"/>
        </w:rPr>
        <w:t>.</w:t>
      </w:r>
      <w:r w:rsidR="00B25016" w:rsidRPr="001F7FBF">
        <w:rPr>
          <w:rFonts w:ascii="Times New Roman" w:eastAsia="微软雅黑" w:hAnsi="Times New Roman" w:cs="Times New Roman"/>
          <w:sz w:val="15"/>
          <w:szCs w:val="15"/>
        </w:rPr>
        <w:t>3</w:t>
      </w:r>
      <w:r w:rsidR="00B95ED2" w:rsidRPr="001F7FBF">
        <w:rPr>
          <w:rFonts w:ascii="Times New Roman" w:eastAsia="微软雅黑" w:hAnsi="微软雅黑" w:cs="Times New Roman"/>
          <w:sz w:val="15"/>
          <w:szCs w:val="15"/>
        </w:rPr>
        <w:t>微指令</w:t>
      </w:r>
      <w:r w:rsidR="00B25016" w:rsidRPr="001F7FBF">
        <w:rPr>
          <w:rFonts w:ascii="Times New Roman" w:eastAsia="微软雅黑" w:hAnsi="微软雅黑" w:cs="Times New Roman"/>
          <w:sz w:val="15"/>
          <w:szCs w:val="15"/>
        </w:rPr>
        <w:t>格式</w:t>
      </w:r>
    </w:p>
    <w:p w:rsidR="007228F8" w:rsidRPr="001F7FBF" w:rsidRDefault="00B250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水平型微指令</w:t>
      </w:r>
    </w:p>
    <w:p w:rsidR="007228F8" w:rsidRPr="001F7FBF" w:rsidRDefault="00B2501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一次能定义并执行多个并行</w:t>
      </w:r>
      <w:proofErr w:type="gramStart"/>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的</w:t>
      </w:r>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w:t>
      </w:r>
      <w:r w:rsidR="002322BA"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水平</w:t>
      </w:r>
      <w:r w:rsidR="002322BA" w:rsidRPr="001F7FBF">
        <w:rPr>
          <w:rFonts w:ascii="Times New Roman" w:eastAsia="微软雅黑" w:hAnsi="微软雅黑" w:cs="Times New Roman"/>
          <w:sz w:val="15"/>
          <w:szCs w:val="15"/>
        </w:rPr>
        <w:t>型</w:t>
      </w:r>
      <w:r w:rsidRPr="001F7FBF">
        <w:rPr>
          <w:rFonts w:ascii="Times New Roman" w:eastAsia="微软雅黑" w:hAnsi="微软雅黑" w:cs="Times New Roman"/>
          <w:sz w:val="15"/>
          <w:szCs w:val="15"/>
        </w:rPr>
        <w:t>为指令。</w:t>
      </w:r>
      <w:r w:rsidR="002322BA" w:rsidRPr="001F7FBF">
        <w:rPr>
          <w:rFonts w:ascii="Times New Roman" w:eastAsia="微软雅黑" w:hAnsi="微软雅黑" w:cs="Times New Roman"/>
          <w:sz w:val="15"/>
          <w:szCs w:val="15"/>
        </w:rPr>
        <w:t>水平型微指令</w:t>
      </w:r>
      <w:r w:rsidRPr="001F7FBF">
        <w:rPr>
          <w:rFonts w:ascii="Times New Roman" w:eastAsia="微软雅黑" w:hAnsi="微软雅黑" w:cs="Times New Roman"/>
          <w:sz w:val="15"/>
          <w:szCs w:val="15"/>
        </w:rPr>
        <w:t>一般采用上述三种编码方法进行编码。</w:t>
      </w:r>
    </w:p>
    <w:p w:rsidR="007228F8" w:rsidRPr="001F7FBF" w:rsidRDefault="002322B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垂直型微指令</w:t>
      </w:r>
    </w:p>
    <w:p w:rsidR="007228F8" w:rsidRPr="001F7FBF" w:rsidRDefault="002322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w:t>
      </w:r>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指令中设置</w:t>
      </w:r>
      <w:proofErr w:type="gramStart"/>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码字段，</w:t>
      </w:r>
      <w:r w:rsidR="00EF726A" w:rsidRPr="001F7FBF">
        <w:rPr>
          <w:rFonts w:ascii="Times New Roman" w:eastAsia="微软雅黑" w:hAnsi="微软雅黑" w:cs="Times New Roman"/>
          <w:sz w:val="15"/>
          <w:szCs w:val="15"/>
        </w:rPr>
        <w:t>由微操作码规定微指令的功能。</w:t>
      </w:r>
    </w:p>
    <w:p w:rsidR="007228F8"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二者的比较</w:t>
      </w:r>
    </w:p>
    <w:p w:rsidR="00EF726A"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B603F" w:rsidRPr="001F7FBF">
        <w:rPr>
          <w:rFonts w:ascii="Times New Roman" w:eastAsia="微软雅黑" w:hAnsi="微软雅黑" w:cs="Times New Roman"/>
          <w:sz w:val="15"/>
          <w:szCs w:val="15"/>
        </w:rPr>
        <w:t>水平型微指令并行操作能力强，效率高，垂直型微指令则较差。</w:t>
      </w:r>
    </w:p>
    <w:p w:rsidR="009B603F" w:rsidRPr="001F7FBF" w:rsidRDefault="009B60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）由水平型微指令组成的微程序，微指令较长而微程序短；</w:t>
      </w:r>
      <w:r w:rsidR="00AB5DA2" w:rsidRPr="001F7FBF">
        <w:rPr>
          <w:rFonts w:ascii="Times New Roman" w:eastAsia="微软雅黑" w:hAnsi="微软雅黑" w:cs="Times New Roman"/>
          <w:sz w:val="15"/>
          <w:szCs w:val="15"/>
        </w:rPr>
        <w:t>垂直型微指令则相反，微指令较短而微程序长。</w:t>
      </w:r>
    </w:p>
    <w:p w:rsidR="007228F8" w:rsidRPr="001F7FBF" w:rsidRDefault="007228F8" w:rsidP="00C307A6">
      <w:pPr>
        <w:spacing w:line="180" w:lineRule="exact"/>
        <w:rPr>
          <w:rFonts w:ascii="Times New Roman" w:eastAsia="微软雅黑" w:hAnsi="Times New Roman" w:cs="Times New Roman"/>
          <w:sz w:val="15"/>
          <w:szCs w:val="15"/>
        </w:rPr>
      </w:pPr>
    </w:p>
    <w:p w:rsidR="00AB5DA2" w:rsidRPr="001F7FBF" w:rsidRDefault="00AB5DA2"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00B95ED2"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节。</w:t>
      </w:r>
    </w:p>
    <w:p w:rsidR="00F54344" w:rsidRPr="001F7FBF" w:rsidRDefault="00F54344"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写微指令序列时，要把</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看成是一个无状态的器件</w:t>
      </w:r>
      <w:r w:rsidR="00107BEB" w:rsidRPr="001F7FBF">
        <w:rPr>
          <w:rFonts w:ascii="Times New Roman" w:eastAsia="微软雅黑" w:hAnsi="微软雅黑" w:cs="Times New Roman"/>
          <w:sz w:val="15"/>
          <w:szCs w:val="15"/>
        </w:rPr>
        <w:t>（况且</w:t>
      </w:r>
      <w:r w:rsidR="00107BEB" w:rsidRPr="001F7FBF">
        <w:rPr>
          <w:rFonts w:ascii="Times New Roman" w:eastAsia="微软雅黑" w:hAnsi="Times New Roman" w:cs="Times New Roman"/>
          <w:sz w:val="15"/>
          <w:szCs w:val="15"/>
        </w:rPr>
        <w:t>ALU</w:t>
      </w:r>
      <w:r w:rsidR="00107BEB" w:rsidRPr="001F7FBF">
        <w:rPr>
          <w:rFonts w:ascii="Times New Roman" w:eastAsia="微软雅黑" w:hAnsi="微软雅黑" w:cs="Times New Roman"/>
          <w:sz w:val="15"/>
          <w:szCs w:val="15"/>
        </w:rPr>
        <w:t>的确是组合逻辑电路）</w:t>
      </w:r>
      <w:r w:rsidRPr="001F7FBF">
        <w:rPr>
          <w:rFonts w:ascii="Times New Roman" w:eastAsia="微软雅黑" w:hAnsi="微软雅黑" w:cs="Times New Roman"/>
          <w:sz w:val="15"/>
          <w:szCs w:val="15"/>
        </w:rPr>
        <w:t>，它不存储数据，向</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输入数据，</w:t>
      </w:r>
      <w:r w:rsidR="00EF0F0F" w:rsidRPr="001F7FBF">
        <w:rPr>
          <w:rFonts w:ascii="Times New Roman" w:eastAsia="微软雅黑" w:hAnsi="微软雅黑" w:cs="Times New Roman"/>
          <w:sz w:val="15"/>
          <w:szCs w:val="15"/>
        </w:rPr>
        <w:t>只要放入锁存器即可，不能直接放入通用寄存器，因为会破坏其原有内容，再者，通用寄存器是运算器的一部分，不是</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的一部分，放入通用寄存器</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还是够不着。</w:t>
      </w:r>
    </w:p>
    <w:p w:rsidR="00381D8C"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381D8C" w:rsidRPr="001F7FBF">
        <w:rPr>
          <w:rFonts w:ascii="Times New Roman" w:eastAsia="微软雅黑" w:hAnsi="Times New Roman" w:cs="Times New Roman"/>
          <w:sz w:val="15"/>
          <w:szCs w:val="15"/>
        </w:rPr>
        <w:t>.4</w:t>
      </w:r>
      <w:r w:rsidR="00110541" w:rsidRPr="001F7FBF">
        <w:rPr>
          <w:rFonts w:ascii="Times New Roman" w:eastAsia="微软雅黑" w:hAnsi="微软雅黑" w:cs="Times New Roman"/>
          <w:sz w:val="15"/>
          <w:szCs w:val="15"/>
        </w:rPr>
        <w:t>微</w:t>
      </w:r>
      <w:r w:rsidR="00381D8C" w:rsidRPr="001F7FBF">
        <w:rPr>
          <w:rFonts w:ascii="Times New Roman" w:eastAsia="微软雅黑" w:hAnsi="微软雅黑" w:cs="Times New Roman"/>
          <w:sz w:val="15"/>
          <w:szCs w:val="15"/>
        </w:rPr>
        <w:t>地址的形成</w:t>
      </w:r>
      <w:r w:rsidR="00110541" w:rsidRPr="001F7FBF">
        <w:rPr>
          <w:rFonts w:ascii="Times New Roman" w:eastAsia="微软雅黑" w:hAnsi="微软雅黑" w:cs="Times New Roman"/>
          <w:sz w:val="15"/>
          <w:szCs w:val="15"/>
        </w:rPr>
        <w:t>方式</w:t>
      </w:r>
    </w:p>
    <w:p w:rsidR="00381D8C" w:rsidRPr="001F7FBF" w:rsidRDefault="00B20E8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入口地址的形成</w:t>
      </w:r>
    </w:p>
    <w:p w:rsidR="00381D8C"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由于每条机器指令都</w:t>
      </w:r>
      <w:proofErr w:type="gramStart"/>
      <w:r w:rsidRPr="001F7FBF">
        <w:rPr>
          <w:rFonts w:ascii="Times New Roman" w:eastAsia="微软雅黑" w:hAnsi="微软雅黑" w:cs="Times New Roman"/>
          <w:sz w:val="15"/>
          <w:szCs w:val="15"/>
        </w:rPr>
        <w:t>需要取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，所以</w:t>
      </w:r>
      <w:proofErr w:type="gramStart"/>
      <w:r w:rsidRPr="001F7FBF">
        <w:rPr>
          <w:rFonts w:ascii="Times New Roman" w:eastAsia="微软雅黑" w:hAnsi="微软雅黑" w:cs="Times New Roman"/>
          <w:sz w:val="15"/>
          <w:szCs w:val="15"/>
        </w:rPr>
        <w:t>将取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编织成一段公用</w:t>
      </w:r>
      <w:r w:rsidR="00355746"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程序，通常安排在控制存储器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号或</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号单元开始的一段</w:t>
      </w:r>
      <w:r w:rsidRPr="001F7FBF">
        <w:rPr>
          <w:rFonts w:ascii="Times New Roman" w:eastAsia="微软雅黑" w:hAnsi="Times New Roman" w:cs="Times New Roman"/>
          <w:sz w:val="15"/>
          <w:szCs w:val="15"/>
        </w:rPr>
        <w:t>CM</w:t>
      </w:r>
      <w:r w:rsidRPr="001F7FBF">
        <w:rPr>
          <w:rFonts w:ascii="Times New Roman" w:eastAsia="微软雅黑" w:hAnsi="微软雅黑" w:cs="Times New Roman"/>
          <w:sz w:val="15"/>
          <w:szCs w:val="15"/>
        </w:rPr>
        <w:t>空间。</w:t>
      </w:r>
    </w:p>
    <w:p w:rsidR="00824BD2"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每一条机器指令对应</w:t>
      </w:r>
      <w:r w:rsidR="00110541" w:rsidRPr="001F7FBF">
        <w:rPr>
          <w:rFonts w:ascii="Times New Roman" w:eastAsia="微软雅黑" w:hAnsi="微软雅黑" w:cs="Times New Roman"/>
          <w:sz w:val="15"/>
          <w:szCs w:val="15"/>
        </w:rPr>
        <w:t>着</w:t>
      </w:r>
      <w:r w:rsidRPr="001F7FBF">
        <w:rPr>
          <w:rFonts w:ascii="Times New Roman" w:eastAsia="微软雅黑" w:hAnsi="微软雅黑" w:cs="Times New Roman"/>
          <w:sz w:val="15"/>
          <w:szCs w:val="15"/>
        </w:rPr>
        <w:t>一段</w:t>
      </w:r>
      <w:r w:rsidR="0058143E"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程序，其入口就是</w:t>
      </w:r>
      <w:r w:rsidR="0058143E" w:rsidRPr="001F7FBF">
        <w:rPr>
          <w:rFonts w:ascii="Times New Roman" w:eastAsia="微软雅黑" w:hAnsi="微软雅黑" w:cs="Times New Roman"/>
          <w:sz w:val="15"/>
          <w:szCs w:val="15"/>
        </w:rPr>
        <w:t>初始微</w:t>
      </w:r>
      <w:r w:rsidRPr="001F7FBF">
        <w:rPr>
          <w:rFonts w:ascii="Times New Roman" w:eastAsia="微软雅黑" w:hAnsi="微软雅黑" w:cs="Times New Roman"/>
          <w:sz w:val="15"/>
          <w:szCs w:val="15"/>
        </w:rPr>
        <w:t>地址。</w:t>
      </w:r>
      <w:r w:rsidR="00355746" w:rsidRPr="001F7FBF">
        <w:rPr>
          <w:rFonts w:ascii="Times New Roman" w:eastAsia="微软雅黑" w:hAnsi="微软雅黑" w:cs="Times New Roman"/>
          <w:sz w:val="15"/>
          <w:szCs w:val="15"/>
        </w:rPr>
        <w:t>首先由</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取指令</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微程序取出一条机器指令到</w:t>
      </w:r>
      <w:r w:rsidR="00355746" w:rsidRPr="001F7FBF">
        <w:rPr>
          <w:rFonts w:ascii="Times New Roman" w:eastAsia="微软雅黑" w:hAnsi="Times New Roman" w:cs="Times New Roman"/>
          <w:sz w:val="15"/>
          <w:szCs w:val="15"/>
        </w:rPr>
        <w:t>IR</w:t>
      </w:r>
      <w:r w:rsidR="00355746" w:rsidRPr="001F7FBF">
        <w:rPr>
          <w:rFonts w:ascii="Times New Roman" w:eastAsia="微软雅黑" w:hAnsi="微软雅黑" w:cs="Times New Roman"/>
          <w:sz w:val="15"/>
          <w:szCs w:val="15"/>
        </w:rPr>
        <w:t>中，然后根据机器指令操作码转换成该指令对应的微程序入口地址。</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后续微地址的形成</w:t>
      </w: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）微程序计数器（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）法</w:t>
      </w:r>
    </w:p>
    <w:p w:rsidR="00381D8C" w:rsidRPr="001F7FBF" w:rsidRDefault="00E16AD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这种方式与用程序计数器产生机器指令地址相类似，在顺序</w:t>
      </w:r>
      <w:r w:rsidR="003B34F4" w:rsidRPr="001F7FBF">
        <w:rPr>
          <w:rFonts w:ascii="Times New Roman" w:eastAsia="微软雅黑" w:hAnsi="微软雅黑" w:cs="Times New Roman"/>
          <w:sz w:val="15"/>
          <w:szCs w:val="15"/>
        </w:rPr>
        <w:t>执行微指令时，后续微指令地址由</w:t>
      </w:r>
      <w:r w:rsidR="003B34F4" w:rsidRPr="001F7FBF">
        <w:rPr>
          <w:rFonts w:ascii="Times New Roman" w:eastAsia="微软雅黑" w:hAnsi="Times New Roman" w:cs="Times New Roman"/>
          <w:sz w:val="15"/>
          <w:szCs w:val="15"/>
        </w:rPr>
        <w:t>μPC+1</w:t>
      </w:r>
      <w:r w:rsidR="003B34F4" w:rsidRPr="001F7FBF">
        <w:rPr>
          <w:rFonts w:ascii="Times New Roman" w:eastAsia="微软雅黑" w:hAnsi="微软雅黑" w:cs="Times New Roman"/>
          <w:sz w:val="15"/>
          <w:szCs w:val="15"/>
        </w:rPr>
        <w:t>产生；在非顺序执行微</w:t>
      </w:r>
      <w:r w:rsidR="003B34F4" w:rsidRPr="001F7FBF">
        <w:rPr>
          <w:rFonts w:ascii="Times New Roman" w:eastAsia="微软雅黑" w:hAnsi="微软雅黑" w:cs="Times New Roman"/>
          <w:sz w:val="15"/>
          <w:szCs w:val="15"/>
        </w:rPr>
        <w:lastRenderedPageBreak/>
        <w:t>指令时，</w:t>
      </w:r>
      <w:proofErr w:type="gramStart"/>
      <w:r w:rsidR="003B34F4" w:rsidRPr="001F7FBF">
        <w:rPr>
          <w:rFonts w:ascii="Times New Roman" w:eastAsia="微软雅黑" w:hAnsi="微软雅黑" w:cs="Times New Roman"/>
          <w:sz w:val="15"/>
          <w:szCs w:val="15"/>
        </w:rPr>
        <w:t>由转移</w:t>
      </w:r>
      <w:proofErr w:type="gramEnd"/>
      <w:r w:rsidR="003B34F4" w:rsidRPr="001F7FBF">
        <w:rPr>
          <w:rFonts w:ascii="Times New Roman" w:eastAsia="微软雅黑" w:hAnsi="微软雅黑" w:cs="Times New Roman"/>
          <w:sz w:val="15"/>
          <w:szCs w:val="15"/>
        </w:rPr>
        <w:t>微指令实行转移。转移微指令分成两部分：条件选择字段与转移地址字段。</w:t>
      </w:r>
      <w:r w:rsidR="00F54D5D" w:rsidRPr="001F7FBF">
        <w:rPr>
          <w:rFonts w:ascii="Times New Roman" w:eastAsia="微软雅黑" w:hAnsi="微软雅黑" w:cs="Times New Roman"/>
          <w:sz w:val="15"/>
          <w:szCs w:val="15"/>
        </w:rPr>
        <w:t>当转移条件满足</w:t>
      </w:r>
      <w:r w:rsidR="004B6D46" w:rsidRPr="001F7FBF">
        <w:rPr>
          <w:rFonts w:ascii="Times New Roman" w:eastAsia="微软雅黑" w:hAnsi="微软雅黑" w:cs="Times New Roman"/>
          <w:sz w:val="15"/>
          <w:szCs w:val="15"/>
        </w:rPr>
        <w:t>时</w:t>
      </w:r>
      <w:r w:rsidR="00F54D5D" w:rsidRPr="001F7FBF">
        <w:rPr>
          <w:rFonts w:ascii="Times New Roman" w:eastAsia="微软雅黑" w:hAnsi="微软雅黑" w:cs="Times New Roman"/>
          <w:sz w:val="15"/>
          <w:szCs w:val="15"/>
        </w:rPr>
        <w:t>，将转移地址字段送入</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w:t>
      </w:r>
      <w:proofErr w:type="gramStart"/>
      <w:r w:rsidR="00F54D5D" w:rsidRPr="001F7FBF">
        <w:rPr>
          <w:rFonts w:ascii="Times New Roman" w:eastAsia="微软雅黑" w:hAnsi="微软雅黑" w:cs="Times New Roman"/>
          <w:sz w:val="15"/>
          <w:szCs w:val="15"/>
        </w:rPr>
        <w:t>若转移</w:t>
      </w:r>
      <w:proofErr w:type="gramEnd"/>
      <w:r w:rsidR="00F54D5D" w:rsidRPr="001F7FBF">
        <w:rPr>
          <w:rFonts w:ascii="Times New Roman" w:eastAsia="微软雅黑" w:hAnsi="微软雅黑" w:cs="Times New Roman"/>
          <w:sz w:val="15"/>
          <w:szCs w:val="15"/>
        </w:rPr>
        <w:t>条件不满足，则直接</w:t>
      </w:r>
      <w:r w:rsidR="004B6D46" w:rsidRPr="001F7FBF">
        <w:rPr>
          <w:rFonts w:ascii="Times New Roman" w:eastAsia="微软雅黑" w:hAnsi="微软雅黑" w:cs="Times New Roman"/>
          <w:sz w:val="15"/>
          <w:szCs w:val="15"/>
        </w:rPr>
        <w:t>从</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中取得</w:t>
      </w:r>
      <w:r w:rsidR="004B6D46" w:rsidRPr="001F7FBF">
        <w:rPr>
          <w:rFonts w:ascii="Times New Roman" w:eastAsia="微软雅黑" w:hAnsi="微软雅黑" w:cs="Times New Roman"/>
          <w:sz w:val="15"/>
          <w:szCs w:val="15"/>
        </w:rPr>
        <w:t>下一条微</w:t>
      </w:r>
      <w:r w:rsidR="00F54D5D" w:rsidRPr="001F7FBF">
        <w:rPr>
          <w:rFonts w:ascii="Times New Roman" w:eastAsia="微软雅黑" w:hAnsi="微软雅黑" w:cs="Times New Roman"/>
          <w:sz w:val="15"/>
          <w:szCs w:val="15"/>
        </w:rPr>
        <w:t>指令地址。</w:t>
      </w:r>
    </w:p>
    <w:p w:rsidR="00610BDE" w:rsidRPr="001F7FBF" w:rsidRDefault="00610BDE"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用微程序计数器法产生微地址的缺点是微程序中出现大量的转移微指令，导致执行时间大大增加。另外，要区分一般微指令和转移微指令使得微程序控制电路复杂化。</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roofErr w:type="gramStart"/>
      <w:r w:rsidR="008800CA" w:rsidRPr="001F7FBF">
        <w:rPr>
          <w:rFonts w:ascii="Times New Roman" w:eastAsia="微软雅黑" w:hAnsi="微软雅黑" w:cs="Times New Roman"/>
          <w:sz w:val="15"/>
          <w:szCs w:val="15"/>
        </w:rPr>
        <w:t>下址字段</w:t>
      </w:r>
      <w:proofErr w:type="gramEnd"/>
      <w:r w:rsidR="008800CA" w:rsidRPr="001F7FBF">
        <w:rPr>
          <w:rFonts w:ascii="Times New Roman" w:eastAsia="微软雅黑" w:hAnsi="微软雅黑" w:cs="Times New Roman"/>
          <w:sz w:val="15"/>
          <w:szCs w:val="15"/>
        </w:rPr>
        <w:t>法</w:t>
      </w:r>
    </w:p>
    <w:p w:rsidR="00381D8C" w:rsidRPr="001F7FBF" w:rsidRDefault="004B6D46" w:rsidP="00BE7492">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w:t>
      </w:r>
      <w:r w:rsidR="00002456" w:rsidRPr="001F7FBF">
        <w:rPr>
          <w:rFonts w:ascii="Times New Roman" w:eastAsia="微软雅黑" w:hAnsi="微软雅黑" w:cs="Times New Roman"/>
          <w:sz w:val="15"/>
          <w:szCs w:val="15"/>
        </w:rPr>
        <w:t>（也称为断定方式）与计数器法不同，它</w:t>
      </w:r>
      <w:r w:rsidRPr="001F7FBF">
        <w:rPr>
          <w:rFonts w:ascii="Times New Roman" w:eastAsia="微软雅黑" w:hAnsi="微软雅黑" w:cs="Times New Roman"/>
          <w:sz w:val="15"/>
          <w:szCs w:val="15"/>
        </w:rPr>
        <w:t>不采用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，微指令地址由微地址寄存器</w:t>
      </w:r>
      <w:r w:rsidRPr="001F7FBF">
        <w:rPr>
          <w:rFonts w:ascii="Times New Roman" w:eastAsia="微软雅黑" w:hAnsi="Times New Roman" w:cs="Times New Roman"/>
          <w:sz w:val="15"/>
          <w:szCs w:val="15"/>
        </w:rPr>
        <w:t>μAR</w:t>
      </w:r>
      <w:r w:rsidR="00610BDE" w:rsidRPr="001F7FBF">
        <w:rPr>
          <w:rFonts w:ascii="Times New Roman" w:eastAsia="微软雅黑" w:hAnsi="微软雅黑" w:cs="Times New Roman"/>
          <w:sz w:val="15"/>
          <w:szCs w:val="15"/>
        </w:rPr>
        <w:t>提供。在</w:t>
      </w:r>
      <w:r w:rsidR="00B16CE0" w:rsidRPr="001F7FBF">
        <w:rPr>
          <w:rFonts w:ascii="Times New Roman" w:eastAsia="微软雅黑" w:hAnsi="微软雅黑" w:cs="Times New Roman"/>
          <w:sz w:val="15"/>
          <w:szCs w:val="15"/>
        </w:rPr>
        <w:t>微指令格式中，设置</w:t>
      </w:r>
      <w:proofErr w:type="gramStart"/>
      <w:r w:rsidR="00B16CE0" w:rsidRPr="001F7FBF">
        <w:rPr>
          <w:rFonts w:ascii="Times New Roman" w:eastAsia="微软雅黑" w:hAnsi="微软雅黑" w:cs="Times New Roman"/>
          <w:sz w:val="15"/>
          <w:szCs w:val="15"/>
        </w:rPr>
        <w:t>一个下址字段</w:t>
      </w:r>
      <w:proofErr w:type="gramEnd"/>
      <w:r w:rsidR="00B16CE0" w:rsidRPr="001F7FBF">
        <w:rPr>
          <w:rFonts w:ascii="Times New Roman" w:eastAsia="微软雅黑" w:hAnsi="微软雅黑" w:cs="Times New Roman"/>
          <w:sz w:val="15"/>
          <w:szCs w:val="15"/>
        </w:rPr>
        <w:t>，用于指明下一条要执行的微指令地址。当一条微指令被取出执行时，下一条微指令的地址（</w:t>
      </w:r>
      <w:proofErr w:type="gramStart"/>
      <w:r w:rsidR="00B16CE0" w:rsidRPr="001F7FBF">
        <w:rPr>
          <w:rFonts w:ascii="Times New Roman" w:eastAsia="微软雅黑" w:hAnsi="微软雅黑" w:cs="Times New Roman"/>
          <w:sz w:val="15"/>
          <w:szCs w:val="15"/>
        </w:rPr>
        <w:t>即下址字段</w:t>
      </w:r>
      <w:proofErr w:type="gramEnd"/>
      <w:r w:rsidR="00B16CE0" w:rsidRPr="001F7FBF">
        <w:rPr>
          <w:rFonts w:ascii="Times New Roman" w:eastAsia="微软雅黑" w:hAnsi="微软雅黑" w:cs="Times New Roman"/>
          <w:sz w:val="15"/>
          <w:szCs w:val="15"/>
        </w:rPr>
        <w:t>）送入</w:t>
      </w:r>
      <w:r w:rsidR="00B16CE0" w:rsidRPr="001F7FBF">
        <w:rPr>
          <w:rFonts w:ascii="Times New Roman" w:eastAsia="微软雅黑" w:hAnsi="Times New Roman" w:cs="Times New Roman"/>
          <w:sz w:val="15"/>
          <w:szCs w:val="15"/>
        </w:rPr>
        <w:t>μAR</w:t>
      </w:r>
      <w:r w:rsidR="00B16CE0" w:rsidRPr="001F7FBF">
        <w:rPr>
          <w:rFonts w:ascii="Times New Roman" w:eastAsia="微软雅黑" w:hAnsi="微软雅黑" w:cs="Times New Roman"/>
          <w:sz w:val="15"/>
          <w:szCs w:val="15"/>
        </w:rPr>
        <w:t>。</w:t>
      </w:r>
      <w:r w:rsidR="007B6119" w:rsidRPr="001F7FBF">
        <w:rPr>
          <w:rFonts w:ascii="Times New Roman" w:eastAsia="微软雅黑" w:hAnsi="微软雅黑" w:cs="Times New Roman"/>
          <w:sz w:val="15"/>
          <w:szCs w:val="15"/>
        </w:rPr>
        <w:t>它相当于每条微指令都具有转移微指令的功能。采用这种方法就不必设置专门的转移微指令，</w:t>
      </w:r>
      <w:r w:rsidR="00002456" w:rsidRPr="001F7FBF">
        <w:rPr>
          <w:rFonts w:ascii="Times New Roman" w:eastAsia="微软雅黑" w:hAnsi="微软雅黑" w:cs="Times New Roman"/>
          <w:sz w:val="15"/>
          <w:szCs w:val="15"/>
        </w:rPr>
        <w:t>但增加了微指令字</w:t>
      </w:r>
      <w:r w:rsidR="007B6119" w:rsidRPr="001F7FBF">
        <w:rPr>
          <w:rFonts w:ascii="Times New Roman" w:eastAsia="微软雅黑" w:hAnsi="微软雅黑" w:cs="Times New Roman"/>
          <w:sz w:val="15"/>
          <w:szCs w:val="15"/>
        </w:rPr>
        <w:t>的长度。</w:t>
      </w:r>
    </w:p>
    <w:p w:rsidR="004C0416" w:rsidRPr="001F7FBF" w:rsidRDefault="004C04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从上述也可以看到，在微程序控制器中，</w:t>
      </w:r>
      <w:r w:rsidR="004A63DC" w:rsidRPr="001F7FBF">
        <w:rPr>
          <w:rFonts w:ascii="Times New Roman" w:eastAsia="微软雅黑" w:hAnsi="微软雅黑" w:cs="Times New Roman"/>
          <w:sz w:val="15"/>
          <w:szCs w:val="15"/>
        </w:rPr>
        <w:t>可以用</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来代替</w:t>
      </w:r>
      <w:r w:rsidR="004A63DC" w:rsidRPr="001F7FBF">
        <w:rPr>
          <w:rFonts w:ascii="Times New Roman" w:eastAsia="微软雅黑" w:hAnsi="Times New Roman" w:cs="Times New Roman"/>
          <w:sz w:val="15"/>
          <w:szCs w:val="15"/>
        </w:rPr>
        <w:t>μPC</w:t>
      </w:r>
      <w:r w:rsidR="004A63DC" w:rsidRPr="001F7FBF">
        <w:rPr>
          <w:rFonts w:ascii="Times New Roman" w:eastAsia="微软雅黑" w:hAnsi="微软雅黑" w:cs="Times New Roman"/>
          <w:sz w:val="15"/>
          <w:szCs w:val="15"/>
        </w:rPr>
        <w:t>，那么可不可以用</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来代替程序计数器</w:t>
      </w:r>
      <w:r w:rsidR="004A63DC" w:rsidRPr="001F7FBF">
        <w:rPr>
          <w:rFonts w:ascii="Times New Roman" w:eastAsia="微软雅黑" w:hAnsi="Times New Roman" w:cs="Times New Roman"/>
          <w:sz w:val="15"/>
          <w:szCs w:val="15"/>
        </w:rPr>
        <w:t>PC</w:t>
      </w:r>
      <w:r w:rsidR="004A63DC" w:rsidRPr="001F7FBF">
        <w:rPr>
          <w:rFonts w:ascii="Times New Roman" w:eastAsia="微软雅黑" w:hAnsi="微软雅黑" w:cs="Times New Roman"/>
          <w:sz w:val="15"/>
          <w:szCs w:val="15"/>
        </w:rPr>
        <w:t>呢？答案是不可以，因为</w:t>
      </w:r>
      <w:r w:rsidR="002E3F72" w:rsidRPr="001F7FBF">
        <w:rPr>
          <w:rFonts w:ascii="Times New Roman" w:eastAsia="微软雅黑" w:hAnsi="微软雅黑" w:cs="Times New Roman"/>
          <w:sz w:val="15"/>
          <w:szCs w:val="15"/>
        </w:rPr>
        <w:t>微</w:t>
      </w:r>
      <w:r w:rsidR="004A63DC" w:rsidRPr="001F7FBF">
        <w:rPr>
          <w:rFonts w:ascii="Times New Roman" w:eastAsia="微软雅黑" w:hAnsi="微软雅黑" w:cs="Times New Roman"/>
          <w:sz w:val="15"/>
          <w:szCs w:val="15"/>
        </w:rPr>
        <w:t>程序控制器中</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只用于取微指令，在</w:t>
      </w:r>
      <w:r w:rsidR="004A63DC" w:rsidRPr="001F7FBF">
        <w:rPr>
          <w:rFonts w:ascii="Times New Roman" w:eastAsia="微软雅黑" w:hAnsi="Times New Roman" w:cs="Times New Roman"/>
          <w:sz w:val="15"/>
          <w:szCs w:val="15"/>
        </w:rPr>
        <w:t>CPU</w:t>
      </w:r>
      <w:r w:rsidR="004A63DC" w:rsidRPr="001F7FBF">
        <w:rPr>
          <w:rFonts w:ascii="Times New Roman" w:eastAsia="微软雅黑" w:hAnsi="微软雅黑" w:cs="Times New Roman"/>
          <w:sz w:val="15"/>
          <w:szCs w:val="15"/>
        </w:rPr>
        <w:t>中</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不仅用于取指令，还用于取数。</w:t>
      </w:r>
    </w:p>
    <w:p w:rsidR="00381D8C" w:rsidRPr="001F7FBF" w:rsidRDefault="008800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）微程序计数器</w:t>
      </w:r>
      <w:proofErr w:type="gramStart"/>
      <w:r w:rsidRPr="001F7FBF">
        <w:rPr>
          <w:rFonts w:ascii="Times New Roman" w:eastAsia="微软雅黑" w:hAnsi="微软雅黑" w:cs="Times New Roman"/>
          <w:sz w:val="15"/>
          <w:szCs w:val="15"/>
        </w:rPr>
        <w:t>与下址字段</w:t>
      </w:r>
      <w:proofErr w:type="gramEnd"/>
      <w:r w:rsidRPr="001F7FBF">
        <w:rPr>
          <w:rFonts w:ascii="Times New Roman" w:eastAsia="微软雅黑" w:hAnsi="微软雅黑" w:cs="Times New Roman"/>
          <w:sz w:val="15"/>
          <w:szCs w:val="15"/>
        </w:rPr>
        <w:t>相结合</w:t>
      </w:r>
    </w:p>
    <w:p w:rsidR="00381D8C" w:rsidRPr="001F7FBF" w:rsidRDefault="00F6593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在这种控制方式中微地址寄存器有计数功能（</w:t>
      </w: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法中的微地址寄存器无计数功能），但在微指令中仍设置一个顺序控制字段，它分成两部分：条件选择字段与转移地址字段。</w:t>
      </w:r>
      <w:r w:rsidR="008977D0" w:rsidRPr="001F7FBF">
        <w:rPr>
          <w:rFonts w:ascii="Times New Roman" w:eastAsia="微软雅黑" w:hAnsi="微软雅黑" w:cs="Times New Roman"/>
          <w:sz w:val="15"/>
          <w:szCs w:val="15"/>
        </w:rPr>
        <w:t>由这</w:t>
      </w:r>
      <w:r w:rsidRPr="001F7FBF">
        <w:rPr>
          <w:rFonts w:ascii="Times New Roman" w:eastAsia="微软雅黑" w:hAnsi="微软雅黑" w:cs="Times New Roman"/>
          <w:sz w:val="15"/>
          <w:szCs w:val="15"/>
        </w:rPr>
        <w:t>两个字段结合，当转移条件满足</w:t>
      </w:r>
      <w:r w:rsidR="008977D0"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，将转移地址字段</w:t>
      </w:r>
      <w:r w:rsidR="008977D0" w:rsidRPr="001F7FBF">
        <w:rPr>
          <w:rFonts w:ascii="Times New Roman" w:eastAsia="微软雅黑" w:hAnsi="微软雅黑" w:cs="Times New Roman"/>
          <w:sz w:val="15"/>
          <w:szCs w:val="15"/>
        </w:rPr>
        <w:t>作</w:t>
      </w:r>
      <w:r w:rsidRPr="001F7FBF">
        <w:rPr>
          <w:rFonts w:ascii="Times New Roman" w:eastAsia="微软雅黑" w:hAnsi="微软雅黑" w:cs="Times New Roman"/>
          <w:sz w:val="15"/>
          <w:szCs w:val="15"/>
        </w:rPr>
        <w:t>下一个</w:t>
      </w:r>
      <w:r w:rsidR="008977D0"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地址；若无转移要求，则微地址寄存器</w:t>
      </w:r>
      <w:r w:rsidR="008977D0" w:rsidRPr="001F7FBF">
        <w:rPr>
          <w:rFonts w:ascii="Times New Roman" w:eastAsia="微软雅黑" w:hAnsi="微软雅黑" w:cs="Times New Roman"/>
          <w:sz w:val="15"/>
          <w:szCs w:val="15"/>
        </w:rPr>
        <w:t>增</w:t>
      </w:r>
      <w:r w:rsidR="008977D0" w:rsidRPr="001F7FBF">
        <w:rPr>
          <w:rFonts w:ascii="Times New Roman" w:eastAsia="微软雅黑" w:hAnsi="Times New Roman" w:cs="Times New Roman"/>
          <w:sz w:val="15"/>
          <w:szCs w:val="15"/>
        </w:rPr>
        <w:t>1</w:t>
      </w:r>
      <w:r w:rsidR="008977D0" w:rsidRPr="001F7FBF">
        <w:rPr>
          <w:rFonts w:ascii="Times New Roman" w:eastAsia="微软雅黑" w:hAnsi="微软雅黑" w:cs="Times New Roman"/>
          <w:sz w:val="15"/>
          <w:szCs w:val="15"/>
        </w:rPr>
        <w:t>得到下一条微指令的地址。</w:t>
      </w:r>
    </w:p>
    <w:p w:rsidR="002E3F72"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.5</w:t>
      </w:r>
      <w:r w:rsidR="002E3F72" w:rsidRPr="001F7FBF">
        <w:rPr>
          <w:rFonts w:ascii="Times New Roman" w:eastAsia="微软雅黑" w:hAnsi="微软雅黑" w:cs="Times New Roman"/>
          <w:sz w:val="15"/>
          <w:szCs w:val="15"/>
        </w:rPr>
        <w:t>动态微程序设计与毫微程序设计</w:t>
      </w:r>
    </w:p>
    <w:p w:rsidR="008B4E87"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通常指令系统是固定的，对应每一条机器指令的</w:t>
      </w:r>
      <w:r w:rsidR="005A3E28"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程序是计算机设计者事先编</w:t>
      </w:r>
      <w:r w:rsidR="005A3E28" w:rsidRPr="001F7FBF">
        <w:rPr>
          <w:rFonts w:ascii="Times New Roman" w:eastAsia="微软雅黑" w:hAnsi="微软雅黑" w:cs="Times New Roman"/>
          <w:sz w:val="15"/>
          <w:szCs w:val="15"/>
        </w:rPr>
        <w:t>好的</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因此微程序无需改变，其</w:t>
      </w:r>
      <w:r w:rsidRPr="001F7FBF">
        <w:rPr>
          <w:rFonts w:ascii="Times New Roman" w:eastAsia="微软雅黑" w:hAnsi="微软雅黑" w:cs="Times New Roman"/>
          <w:sz w:val="15"/>
          <w:szCs w:val="15"/>
        </w:rPr>
        <w:t>控制存储器一般</w:t>
      </w:r>
      <w:r w:rsidR="008B4E87" w:rsidRPr="001F7FBF">
        <w:rPr>
          <w:rFonts w:ascii="Times New Roman" w:eastAsia="微软雅黑" w:hAnsi="微软雅黑" w:cs="Times New Roman"/>
          <w:sz w:val="15"/>
          <w:szCs w:val="15"/>
        </w:rPr>
        <w:t>采用</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这称为静态</w:t>
      </w:r>
      <w:r w:rsidR="005A3E28" w:rsidRPr="001F7FBF">
        <w:rPr>
          <w:rFonts w:ascii="Times New Roman" w:eastAsia="微软雅黑" w:hAnsi="微软雅黑" w:cs="Times New Roman"/>
          <w:sz w:val="15"/>
          <w:szCs w:val="15"/>
        </w:rPr>
        <w:t>微</w:t>
      </w:r>
      <w:r w:rsidR="008B4E87" w:rsidRPr="001F7FBF">
        <w:rPr>
          <w:rFonts w:ascii="Times New Roman" w:eastAsia="微软雅黑" w:hAnsi="微软雅黑" w:cs="Times New Roman"/>
          <w:sz w:val="15"/>
          <w:szCs w:val="15"/>
        </w:rPr>
        <w:t>程序设计。</w:t>
      </w:r>
    </w:p>
    <w:p w:rsidR="00381D8C"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如果采用</w:t>
      </w:r>
      <w:r w:rsidRPr="001F7FBF">
        <w:rPr>
          <w:rFonts w:ascii="Times New Roman" w:eastAsia="微软雅黑" w:hAnsi="Times New Roman" w:cs="Times New Roman"/>
          <w:sz w:val="15"/>
          <w:szCs w:val="15"/>
        </w:rPr>
        <w:t>EPROM</w:t>
      </w:r>
      <w:r w:rsidRPr="001F7FBF">
        <w:rPr>
          <w:rFonts w:ascii="Times New Roman" w:eastAsia="微软雅黑" w:hAnsi="微软雅黑" w:cs="Times New Roman"/>
          <w:sz w:val="15"/>
          <w:szCs w:val="15"/>
        </w:rPr>
        <w:t>作为控存，</w:t>
      </w:r>
      <w:r w:rsidR="005A3E28" w:rsidRPr="001F7FBF">
        <w:rPr>
          <w:rFonts w:ascii="Times New Roman" w:eastAsia="微软雅黑" w:hAnsi="微软雅黑" w:cs="Times New Roman"/>
          <w:sz w:val="15"/>
          <w:szCs w:val="15"/>
        </w:rPr>
        <w:t>人们可以修改微指令和微程序来改变机器的指令系统，这称为动态</w:t>
      </w:r>
      <w:r w:rsidR="00F37EAC" w:rsidRPr="001F7FBF">
        <w:rPr>
          <w:rFonts w:ascii="Times New Roman" w:eastAsia="微软雅黑" w:hAnsi="微软雅黑" w:cs="Times New Roman"/>
          <w:sz w:val="15"/>
          <w:szCs w:val="15"/>
        </w:rPr>
        <w:t>微</w:t>
      </w:r>
      <w:r w:rsidR="005A3E28" w:rsidRPr="001F7FBF">
        <w:rPr>
          <w:rFonts w:ascii="Times New Roman" w:eastAsia="微软雅黑" w:hAnsi="微软雅黑" w:cs="Times New Roman"/>
          <w:sz w:val="15"/>
          <w:szCs w:val="15"/>
        </w:rPr>
        <w:t>程序设计。</w:t>
      </w:r>
    </w:p>
    <w:p w:rsidR="00381D8C" w:rsidRPr="001F7FBF" w:rsidRDefault="00F37EA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微程序可以看作是解释机器指令的，而毫微程序可以看作是解释</w:t>
      </w:r>
      <w:r w:rsidR="00BB69D4" w:rsidRPr="001F7FBF">
        <w:rPr>
          <w:rFonts w:ascii="Times New Roman" w:eastAsia="微软雅黑" w:hAnsi="微软雅黑" w:cs="Times New Roman"/>
          <w:sz w:val="15"/>
          <w:szCs w:val="15"/>
        </w:rPr>
        <w:t>微指令的。</w:t>
      </w:r>
      <w:r w:rsidR="00110541" w:rsidRPr="001F7FBF">
        <w:rPr>
          <w:rFonts w:ascii="Times New Roman" w:eastAsia="微软雅黑" w:hAnsi="微软雅黑" w:cs="Times New Roman"/>
          <w:sz w:val="15"/>
          <w:szCs w:val="15"/>
        </w:rPr>
        <w:t>毫微程序存放在</w:t>
      </w:r>
      <w:proofErr w:type="gramStart"/>
      <w:r w:rsidR="00110541" w:rsidRPr="001F7FBF">
        <w:rPr>
          <w:rFonts w:ascii="Times New Roman" w:eastAsia="微软雅黑" w:hAnsi="微软雅黑" w:cs="Times New Roman"/>
          <w:sz w:val="15"/>
          <w:szCs w:val="15"/>
        </w:rPr>
        <w:t>第二级控存中</w:t>
      </w:r>
      <w:proofErr w:type="gramEnd"/>
      <w:r w:rsidR="00110541" w:rsidRPr="001F7FBF">
        <w:rPr>
          <w:rFonts w:ascii="Times New Roman" w:eastAsia="微软雅黑" w:hAnsi="微软雅黑" w:cs="Times New Roman"/>
          <w:sz w:val="15"/>
          <w:szCs w:val="15"/>
        </w:rPr>
        <w:t>。</w:t>
      </w:r>
    </w:p>
    <w:p w:rsidR="00BB69D4"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BB69D4" w:rsidRPr="001F7FBF">
        <w:rPr>
          <w:rFonts w:ascii="Times New Roman" w:eastAsia="微软雅黑" w:hAnsi="Times New Roman" w:cs="Times New Roman"/>
          <w:sz w:val="15"/>
          <w:szCs w:val="15"/>
        </w:rPr>
        <w:t>.6</w:t>
      </w:r>
      <w:r w:rsidR="00BB69D4" w:rsidRPr="001F7FBF">
        <w:rPr>
          <w:rFonts w:ascii="Times New Roman" w:eastAsia="微软雅黑" w:hAnsi="微软雅黑" w:cs="Times New Roman"/>
          <w:sz w:val="15"/>
          <w:szCs w:val="15"/>
        </w:rPr>
        <w:t>控制器的控制方式</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同步控制方式</w:t>
      </w:r>
    </w:p>
    <w:p w:rsidR="004A153F" w:rsidRPr="001F7FBF" w:rsidRDefault="004A153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有统一的时钟信号，又分为两种方案：（</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4F57F7" w:rsidRPr="001F7FBF">
        <w:rPr>
          <w:rFonts w:ascii="Times New Roman" w:eastAsia="微软雅黑" w:hAnsi="微软雅黑" w:cs="Times New Roman"/>
          <w:sz w:val="15"/>
          <w:szCs w:val="15"/>
        </w:rPr>
        <w:t>采用定长的机器周期；（</w:t>
      </w:r>
      <w:r w:rsidR="004F57F7" w:rsidRPr="001F7FBF">
        <w:rPr>
          <w:rFonts w:ascii="Times New Roman" w:eastAsia="微软雅黑" w:hAnsi="Times New Roman" w:cs="Times New Roman"/>
          <w:sz w:val="15"/>
          <w:szCs w:val="15"/>
        </w:rPr>
        <w:t>2</w:t>
      </w:r>
      <w:r w:rsidR="00110541" w:rsidRPr="001F7FBF">
        <w:rPr>
          <w:rFonts w:ascii="Times New Roman" w:eastAsia="微软雅黑" w:hAnsi="微软雅黑" w:cs="Times New Roman"/>
          <w:sz w:val="15"/>
          <w:szCs w:val="15"/>
        </w:rPr>
        <w:t>）采用</w:t>
      </w:r>
      <w:proofErr w:type="gramStart"/>
      <w:r w:rsidR="00110541" w:rsidRPr="001F7FBF">
        <w:rPr>
          <w:rFonts w:ascii="Times New Roman" w:eastAsia="微软雅黑" w:hAnsi="微软雅黑" w:cs="Times New Roman"/>
          <w:sz w:val="15"/>
          <w:szCs w:val="15"/>
        </w:rPr>
        <w:t>不定长</w:t>
      </w:r>
      <w:proofErr w:type="gramEnd"/>
      <w:r w:rsidR="00110541" w:rsidRPr="001F7FBF">
        <w:rPr>
          <w:rFonts w:ascii="Times New Roman" w:eastAsia="微软雅黑" w:hAnsi="微软雅黑" w:cs="Times New Roman"/>
          <w:sz w:val="15"/>
          <w:szCs w:val="15"/>
        </w:rPr>
        <w:t>的机器周期；（</w:t>
      </w:r>
      <w:r w:rsidR="00110541" w:rsidRPr="001F7FBF">
        <w:rPr>
          <w:rFonts w:ascii="Times New Roman" w:eastAsia="微软雅黑" w:hAnsi="Times New Roman" w:cs="Times New Roman"/>
          <w:sz w:val="15"/>
          <w:szCs w:val="15"/>
        </w:rPr>
        <w:t>3</w:t>
      </w:r>
      <w:r w:rsidR="00110541" w:rsidRPr="001F7FBF">
        <w:rPr>
          <w:rFonts w:ascii="Times New Roman" w:eastAsia="微软雅黑" w:hAnsi="微软雅黑" w:cs="Times New Roman"/>
          <w:sz w:val="15"/>
          <w:szCs w:val="15"/>
        </w:rPr>
        <w:t>）采用中央控制和局部控制相结合的方法，即把大部分指令安排在同一的、较短的机器周期内完成，称为中央控制，而把少数复杂指令安排在不统一的、较长的机器周期内完成，称为局部控制。</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异步控制方式</w:t>
      </w:r>
    </w:p>
    <w:p w:rsidR="00381D8C" w:rsidRPr="001F7FBF" w:rsidRDefault="00276FB7"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没有统一的时钟信号，各部件按自身固有的速度工作，通过应答方式进行联络。</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联合控制方式</w:t>
      </w:r>
    </w:p>
    <w:p w:rsidR="004A153F"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同步控制和异步控制相结合</w:t>
      </w:r>
      <w:r w:rsidR="00531A0F" w:rsidRPr="001F7FBF">
        <w:rPr>
          <w:rFonts w:ascii="Times New Roman" w:eastAsia="微软雅黑" w:hAnsi="微软雅黑" w:cs="Times New Roman"/>
          <w:sz w:val="15"/>
          <w:szCs w:val="15"/>
        </w:rPr>
        <w:t>。</w:t>
      </w:r>
    </w:p>
    <w:p w:rsidR="00531A0F" w:rsidRPr="001F7FBF" w:rsidRDefault="00531A0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内部操作采用同步控制方式，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与内存和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设备的操作采用异步方式。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内部操作大部分指令采用中央控制方式，少数复杂指令采用局部控制方式。</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人工控制方式</w:t>
      </w:r>
    </w:p>
    <w:p w:rsidR="00381D8C"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如复位键（</w:t>
      </w:r>
      <w:r w:rsidRPr="001F7FBF">
        <w:rPr>
          <w:rFonts w:ascii="Times New Roman" w:eastAsia="微软雅黑" w:hAnsi="Times New Roman" w:cs="Times New Roman"/>
          <w:sz w:val="15"/>
          <w:szCs w:val="15"/>
        </w:rPr>
        <w:t>reset</w:t>
      </w:r>
      <w:r w:rsidRPr="001F7FBF">
        <w:rPr>
          <w:rFonts w:ascii="Times New Roman" w:eastAsia="微软雅黑" w:hAnsi="微软雅黑" w:cs="Times New Roman"/>
          <w:sz w:val="15"/>
          <w:szCs w:val="15"/>
        </w:rPr>
        <w:t>），关机键。</w:t>
      </w:r>
    </w:p>
    <w:p w:rsidR="00381D8C" w:rsidRPr="001F7FBF" w:rsidRDefault="00712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内部均采用同步控制。</w:t>
      </w:r>
    </w:p>
    <w:p w:rsidR="00280045"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80045"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6 </w:t>
      </w:r>
      <w:r w:rsidR="00280045" w:rsidRPr="001F7FBF">
        <w:rPr>
          <w:rFonts w:ascii="Times New Roman" w:eastAsia="微软雅黑" w:hAnsi="微软雅黑" w:cs="Times New Roman"/>
          <w:sz w:val="15"/>
          <w:szCs w:val="15"/>
        </w:rPr>
        <w:t>指令流水线</w:t>
      </w:r>
    </w:p>
    <w:p w:rsidR="00623A99"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23A99" w:rsidRPr="001F7FBF">
        <w:rPr>
          <w:rFonts w:ascii="Times New Roman" w:eastAsia="微软雅黑" w:hAnsi="Times New Roman" w:cs="Times New Roman"/>
          <w:sz w:val="15"/>
          <w:szCs w:val="15"/>
        </w:rPr>
        <w:t>.1</w:t>
      </w:r>
      <w:r w:rsidR="00DD666D" w:rsidRPr="001F7FBF">
        <w:rPr>
          <w:rFonts w:ascii="Times New Roman" w:eastAsia="微软雅黑" w:hAnsi="微软雅黑" w:cs="Times New Roman"/>
          <w:sz w:val="15"/>
          <w:szCs w:val="15"/>
        </w:rPr>
        <w:t>指令流水线的基本概念</w:t>
      </w:r>
    </w:p>
    <w:p w:rsidR="0071249F" w:rsidRPr="001F7FBF" w:rsidRDefault="00623A9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指令流水线就是把一条指令的执行拆分成多个步骤，不同指令的各</w:t>
      </w:r>
      <w:proofErr w:type="gramStart"/>
      <w:r w:rsidR="00DD666D" w:rsidRPr="001F7FBF">
        <w:rPr>
          <w:rFonts w:ascii="Times New Roman" w:eastAsia="微软雅黑" w:hAnsi="微软雅黑" w:cs="Times New Roman"/>
          <w:sz w:val="15"/>
          <w:szCs w:val="15"/>
        </w:rPr>
        <w:t>步之间</w:t>
      </w:r>
      <w:proofErr w:type="gramEnd"/>
      <w:r w:rsidRPr="001F7FBF">
        <w:rPr>
          <w:rFonts w:ascii="Times New Roman" w:eastAsia="微软雅黑" w:hAnsi="微软雅黑" w:cs="Times New Roman"/>
          <w:sz w:val="15"/>
          <w:szCs w:val="15"/>
        </w:rPr>
        <w:t>可以重叠执行。</w:t>
      </w:r>
    </w:p>
    <w:p w:rsidR="00655855"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55855" w:rsidRPr="001F7FBF">
        <w:rPr>
          <w:rFonts w:ascii="Times New Roman" w:eastAsia="微软雅黑" w:hAnsi="Times New Roman" w:cs="Times New Roman"/>
          <w:sz w:val="15"/>
          <w:szCs w:val="15"/>
        </w:rPr>
        <w:t>.2</w:t>
      </w:r>
      <w:r w:rsidR="00655855" w:rsidRPr="001F7FBF">
        <w:rPr>
          <w:rFonts w:ascii="Times New Roman" w:eastAsia="微软雅黑" w:hAnsi="微软雅黑" w:cs="Times New Roman"/>
          <w:sz w:val="15"/>
          <w:szCs w:val="15"/>
        </w:rPr>
        <w:t>影响流水线性能的因素</w:t>
      </w:r>
    </w:p>
    <w:p w:rsidR="00DD666D"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结构相关</w:t>
      </w:r>
    </w:p>
    <w:p w:rsidR="00DD666D"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由于多条指令在同一时刻征用统一资源而产生的冲突称为结构相关。例如流水线既要取当前指令所需要的操作数，又要预取下一条指令，就会发生访存冲突。</w:t>
      </w:r>
    </w:p>
    <w:p w:rsidR="000D6456" w:rsidRPr="001F7FBF" w:rsidRDefault="000D645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）让后续指令都暂停几个时钟周期；</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）单独设置数据存储器和指令存储器，使两项操作各自在不同的存储器中进行，这属于资源重复配置。</w:t>
      </w:r>
    </w:p>
    <w:p w:rsidR="00655855"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数据相关</w:t>
      </w:r>
    </w:p>
    <w:p w:rsidR="00655855"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后续指令需要使用前面指令的运算结果，而这一结果尚未产生或送到指定的位置，从而造成后续指令无法执行的局面称为数据相关</w:t>
      </w:r>
      <w:r w:rsidR="00655855" w:rsidRPr="001F7FBF">
        <w:rPr>
          <w:rFonts w:ascii="Times New Roman" w:eastAsia="微软雅黑" w:hAnsi="微软雅黑" w:cs="Times New Roman"/>
          <w:sz w:val="15"/>
          <w:szCs w:val="15"/>
        </w:rPr>
        <w:t>。</w:t>
      </w:r>
      <w:r w:rsidR="004A438C" w:rsidRPr="001F7FBF">
        <w:rPr>
          <w:rFonts w:ascii="Times New Roman" w:eastAsia="微软雅黑" w:hAnsi="微软雅黑" w:cs="Times New Roman"/>
          <w:sz w:val="15"/>
          <w:szCs w:val="15"/>
        </w:rPr>
        <w:t>数据相关可分为</w:t>
      </w:r>
      <w:r w:rsidR="004A438C" w:rsidRPr="001F7FBF">
        <w:rPr>
          <w:rFonts w:ascii="Times New Roman" w:eastAsia="微软雅黑" w:hAnsi="Times New Roman" w:cs="Times New Roman"/>
          <w:sz w:val="15"/>
          <w:szCs w:val="15"/>
        </w:rPr>
        <w:t>RAW</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WAR</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WAW</w:t>
      </w:r>
      <w:r w:rsidR="004A438C" w:rsidRPr="001F7FBF">
        <w:rPr>
          <w:rFonts w:ascii="Times New Roman" w:eastAsia="微软雅黑" w:hAnsi="微软雅黑" w:cs="Times New Roman"/>
          <w:sz w:val="15"/>
          <w:szCs w:val="15"/>
        </w:rPr>
        <w:t>相关。</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）把遇到数据相关的指令及其后续指令都暂停一到几个时钟周期，直到数据相关问题消失后在继续执行；</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）设置相关专用通路，即不等前一条指令把计算结果写回寄存器，下一条指令不再读寄存器，而是直接把前一条指令的</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的计算结果作为自己的输入数据开始运算，使本来需要暂停的操作变得可以继续执行，这种技术称为数据定向或数据旁路技术。</w:t>
      </w:r>
    </w:p>
    <w:p w:rsidR="0071249F"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控制相关</w:t>
      </w:r>
    </w:p>
    <w:p w:rsidR="0071249F" w:rsidRPr="001F7FBF" w:rsidRDefault="004A438C"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控制相关主要是由转移指令引起</w:t>
      </w:r>
      <w:r w:rsidR="00CD2E6A" w:rsidRPr="001F7FBF">
        <w:rPr>
          <w:rFonts w:ascii="Times New Roman" w:eastAsia="微软雅黑" w:hAnsi="微软雅黑" w:cs="Times New Roman"/>
          <w:sz w:val="15"/>
          <w:szCs w:val="15"/>
        </w:rPr>
        <w:t>，它</w:t>
      </w:r>
      <w:r w:rsidRPr="001F7FBF">
        <w:rPr>
          <w:rFonts w:ascii="Times New Roman" w:eastAsia="微软雅黑" w:hAnsi="微软雅黑" w:cs="Times New Roman"/>
          <w:sz w:val="15"/>
          <w:szCs w:val="15"/>
        </w:rPr>
        <w:t>会</w:t>
      </w:r>
      <w:r w:rsidR="00CD2E6A" w:rsidRPr="001F7FBF">
        <w:rPr>
          <w:rFonts w:ascii="Times New Roman" w:eastAsia="微软雅黑" w:hAnsi="微软雅黑" w:cs="Times New Roman"/>
          <w:sz w:val="15"/>
          <w:szCs w:val="15"/>
        </w:rPr>
        <w:t>使流水线的连续流动受到破坏。</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有以下四种解决方案：</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）尽早判断转移是否发生，尽早生成转移目标地址；</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）预取转移成功和不成功两个控制流方向上的指令；</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）加快和提前形成条件码；</w:t>
      </w:r>
    </w:p>
    <w:p w:rsidR="000D6456" w:rsidRPr="001F7FBF" w:rsidRDefault="000D6456" w:rsidP="009F6C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）提高转移方向猜准率。</w:t>
      </w:r>
    </w:p>
    <w:p w:rsidR="00CD2E6A"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D2E6A" w:rsidRPr="001F7FBF">
        <w:rPr>
          <w:rFonts w:ascii="Times New Roman" w:eastAsia="微软雅黑" w:hAnsi="Times New Roman" w:cs="Times New Roman"/>
          <w:sz w:val="15"/>
          <w:szCs w:val="15"/>
        </w:rPr>
        <w:t>.3</w:t>
      </w:r>
      <w:r w:rsidR="00CD2E6A" w:rsidRPr="001F7FBF">
        <w:rPr>
          <w:rFonts w:ascii="Times New Roman" w:eastAsia="微软雅黑" w:hAnsi="微软雅黑" w:cs="Times New Roman"/>
          <w:sz w:val="15"/>
          <w:szCs w:val="15"/>
        </w:rPr>
        <w:t>流水线</w:t>
      </w:r>
      <w:r w:rsidR="00976448" w:rsidRPr="001F7FBF">
        <w:rPr>
          <w:rFonts w:ascii="Times New Roman" w:eastAsia="微软雅黑" w:hAnsi="微软雅黑" w:cs="Times New Roman"/>
          <w:sz w:val="15"/>
          <w:szCs w:val="15"/>
        </w:rPr>
        <w:t>的</w:t>
      </w:r>
      <w:r w:rsidR="00CD2E6A" w:rsidRPr="001F7FBF">
        <w:rPr>
          <w:rFonts w:ascii="Times New Roman" w:eastAsia="微软雅黑" w:hAnsi="微软雅黑" w:cs="Times New Roman"/>
          <w:sz w:val="15"/>
          <w:szCs w:val="15"/>
        </w:rPr>
        <w:t>性能</w:t>
      </w:r>
      <w:r w:rsidR="00976448" w:rsidRPr="001F7FBF">
        <w:rPr>
          <w:rFonts w:ascii="Times New Roman" w:eastAsia="微软雅黑" w:hAnsi="微软雅黑" w:cs="Times New Roman"/>
          <w:sz w:val="15"/>
          <w:szCs w:val="15"/>
        </w:rPr>
        <w:t>指标</w:t>
      </w:r>
    </w:p>
    <w:p w:rsidR="0071249F" w:rsidRPr="001F7FBF" w:rsidRDefault="0097644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吞吐率（</w:t>
      </w:r>
      <w:r w:rsidRPr="001F7FBF">
        <w:rPr>
          <w:rFonts w:ascii="Times New Roman" w:eastAsia="微软雅黑" w:hAnsi="Times New Roman" w:cs="Times New Roman"/>
          <w:sz w:val="15"/>
          <w:szCs w:val="15"/>
        </w:rPr>
        <w:t>Throughput Rate</w:t>
      </w:r>
      <w:r w:rsidRPr="001F7FBF">
        <w:rPr>
          <w:rFonts w:ascii="Times New Roman" w:eastAsia="微软雅黑" w:hAnsi="微软雅黑" w:cs="Times New Roman"/>
          <w:sz w:val="15"/>
          <w:szCs w:val="15"/>
        </w:rPr>
        <w:t>）</w:t>
      </w:r>
    </w:p>
    <w:p w:rsidR="0071249F"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指单位时间内流水线所完成的指令数量。</w:t>
      </w:r>
    </w:p>
    <w:p w:rsidR="00976448"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为流水线的段数，</w:t>
      </w:r>
      <w:r w:rsidRPr="001F7FBF">
        <w:rPr>
          <w:rFonts w:ascii="Times New Roman" w:eastAsia="微软雅黑" w:hAnsi="Times New Roman" w:cs="Times New Roman"/>
          <w:sz w:val="15"/>
          <w:szCs w:val="15"/>
        </w:rPr>
        <w:t>Δt</w:t>
      </w:r>
      <w:r w:rsidRPr="001F7FBF">
        <w:rPr>
          <w:rFonts w:ascii="Times New Roman" w:eastAsia="微软雅黑" w:hAnsi="微软雅黑" w:cs="Times New Roman"/>
          <w:sz w:val="15"/>
          <w:szCs w:val="15"/>
        </w:rPr>
        <w:t>为时钟周期，</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为指令条数，得实际吞吐率为</w:t>
      </w:r>
    </w:p>
    <w:p w:rsidR="00976448" w:rsidRPr="001F7FBF" w:rsidRDefault="00CD14A3"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1780" w:dyaOrig="660">
          <v:shape id="_x0000_i1060" type="#_x0000_t75" style="width:68.25pt;height:23.25pt" o:ole="">
            <v:imagedata r:id="rId79" o:title=""/>
          </v:shape>
          <o:OLEObject Type="Embed" ProgID="Equation.DSMT4" ShapeID="_x0000_i1060" DrawAspect="Content" ObjectID="_1352658385" r:id="rId80"/>
        </w:object>
      </w:r>
    </w:p>
    <w:p w:rsidR="0071249F" w:rsidRPr="001F7FBF" w:rsidRDefault="00CD14A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时，的最大吞吐率</w:t>
      </w:r>
      <w:r w:rsidRPr="001F7FBF">
        <w:rPr>
          <w:rFonts w:ascii="Times New Roman" w:eastAsia="微软雅黑" w:hAnsi="Times New Roman" w:cs="Times New Roman"/>
          <w:sz w:val="15"/>
          <w:szCs w:val="15"/>
        </w:rPr>
        <w:t>TP</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=1/</w:t>
      </w:r>
      <w:r w:rsidR="00F16C9F" w:rsidRPr="001F7FBF">
        <w:rPr>
          <w:rFonts w:ascii="Times New Roman" w:eastAsia="微软雅黑" w:hAnsi="Times New Roman" w:cs="Times New Roman"/>
          <w:sz w:val="15"/>
          <w:szCs w:val="15"/>
        </w:rPr>
        <w:t>Δt</w:t>
      </w:r>
      <w:r w:rsidR="00F16C9F" w:rsidRPr="001F7FBF">
        <w:rPr>
          <w:rFonts w:ascii="Times New Roman" w:eastAsia="微软雅黑" w:hAnsi="微软雅黑" w:cs="Times New Roman"/>
          <w:sz w:val="15"/>
          <w:szCs w:val="15"/>
        </w:rPr>
        <w:t>。</w:t>
      </w:r>
    </w:p>
    <w:p w:rsidR="0071249F" w:rsidRPr="001F7FBF" w:rsidRDefault="00F16C9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加速比（</w:t>
      </w:r>
      <w:r w:rsidRPr="001F7FBF">
        <w:rPr>
          <w:rFonts w:ascii="Times New Roman" w:eastAsia="微软雅黑" w:hAnsi="Times New Roman" w:cs="Times New Roman"/>
          <w:sz w:val="15"/>
          <w:szCs w:val="15"/>
        </w:rPr>
        <w:t>Speedup Ratio</w:t>
      </w:r>
      <w:r w:rsidRPr="001F7FBF">
        <w:rPr>
          <w:rFonts w:ascii="Times New Roman" w:eastAsia="微软雅黑" w:hAnsi="微软雅黑" w:cs="Times New Roman"/>
          <w:sz w:val="15"/>
          <w:szCs w:val="15"/>
        </w:rPr>
        <w:t>）</w:t>
      </w:r>
    </w:p>
    <w:p w:rsidR="0071249F" w:rsidRPr="001F7FBF" w:rsidRDefault="00F16C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完成同样一批指令，不使用流水线与使用流水线所用的时间之比称为流水线的加速比。</w:t>
      </w:r>
    </w:p>
    <w:p w:rsidR="0071249F" w:rsidRPr="001F7FBF" w:rsidRDefault="00A1607F"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40" w:dyaOrig="660">
          <v:shape id="_x0000_i1061" type="#_x0000_t75" style="width:107.25pt;height:23.25pt" o:ole="">
            <v:imagedata r:id="rId81" o:title=""/>
          </v:shape>
          <o:OLEObject Type="Embed" ProgID="Equation.DSMT4" ShapeID="_x0000_i1061" DrawAspect="Content" ObjectID="_1352658386" r:id="rId82"/>
        </w:object>
      </w:r>
    </w:p>
    <w:p w:rsidR="001C6CCD" w:rsidRPr="001F7FBF" w:rsidRDefault="001C6CCD"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时，得最大加速比</w:t>
      </w:r>
      <w:r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w:t>
      </w:r>
    </w:p>
    <w:p w:rsidR="0071249F" w:rsidRPr="001F7FBF" w:rsidRDefault="00E41E4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效率（</w:t>
      </w:r>
      <w:r w:rsidRPr="001F7FBF">
        <w:rPr>
          <w:rFonts w:ascii="Times New Roman" w:eastAsia="微软雅黑" w:hAnsi="Times New Roman" w:cs="Times New Roman"/>
          <w:sz w:val="15"/>
          <w:szCs w:val="15"/>
        </w:rPr>
        <w:t>Efficiency</w:t>
      </w:r>
      <w:r w:rsidRPr="001F7FBF">
        <w:rPr>
          <w:rFonts w:ascii="Times New Roman" w:eastAsia="微软雅黑" w:hAnsi="微软雅黑" w:cs="Times New Roman"/>
          <w:sz w:val="15"/>
          <w:szCs w:val="15"/>
        </w:rPr>
        <w:t>）</w:t>
      </w:r>
    </w:p>
    <w:p w:rsidR="0071249F" w:rsidRPr="001F7FBF" w:rsidRDefault="00E41E45"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流水线的设备利用率称为流水线的效率。即</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任务占用的时空区面积与</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00275426" w:rsidRPr="001F7FBF">
        <w:rPr>
          <w:rFonts w:ascii="Times New Roman" w:eastAsia="微软雅黑" w:hAnsi="微软雅黑" w:cs="Times New Roman"/>
          <w:sz w:val="15"/>
          <w:szCs w:val="15"/>
        </w:rPr>
        <w:t>任务</w:t>
      </w:r>
      <w:r w:rsidRPr="001F7FBF">
        <w:rPr>
          <w:rFonts w:ascii="Times New Roman" w:eastAsia="微软雅黑" w:hAnsi="微软雅黑" w:cs="Times New Roman"/>
          <w:sz w:val="15"/>
          <w:szCs w:val="15"/>
        </w:rPr>
        <w:t>所用的时间与</w:t>
      </w:r>
      <w:r w:rsidRPr="001F7FBF">
        <w:rPr>
          <w:rFonts w:ascii="Times New Roman" w:eastAsia="微软雅黑" w:hAnsi="Times New Roman" w:cs="Times New Roman"/>
          <w:sz w:val="15"/>
          <w:szCs w:val="15"/>
        </w:rPr>
        <w:t>k</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流水段所围成的时空</w:t>
      </w:r>
      <w:r w:rsidR="00275426" w:rsidRPr="001F7FBF">
        <w:rPr>
          <w:rFonts w:ascii="Times New Roman" w:eastAsia="微软雅黑" w:hAnsi="微软雅黑" w:cs="Times New Roman"/>
          <w:sz w:val="15"/>
          <w:szCs w:val="15"/>
        </w:rPr>
        <w:t>区</w:t>
      </w:r>
      <w:r w:rsidRPr="001F7FBF">
        <w:rPr>
          <w:rFonts w:ascii="Times New Roman" w:eastAsia="微软雅黑" w:hAnsi="微软雅黑" w:cs="Times New Roman"/>
          <w:sz w:val="15"/>
          <w:szCs w:val="15"/>
        </w:rPr>
        <w:t>总面积之比。</w:t>
      </w:r>
    </w:p>
    <w:p w:rsidR="0071249F" w:rsidRPr="001F7FBF" w:rsidRDefault="00275426"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20" w:dyaOrig="660">
          <v:shape id="_x0000_i1062" type="#_x0000_t75" style="width:108pt;height:22.5pt" o:ole="">
            <v:imagedata r:id="rId83" o:title=""/>
          </v:shape>
          <o:OLEObject Type="Embed" ProgID="Equation.DSMT4" ShapeID="_x0000_i1062" DrawAspect="Content" ObjectID="_1352658387" r:id="rId84"/>
        </w:object>
      </w:r>
    </w:p>
    <w:p w:rsidR="00C159D3"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159D3" w:rsidRPr="001F7FBF">
        <w:rPr>
          <w:rFonts w:ascii="Times New Roman" w:eastAsia="微软雅黑" w:hAnsi="Times New Roman" w:cs="Times New Roman"/>
          <w:sz w:val="15"/>
          <w:szCs w:val="15"/>
        </w:rPr>
        <w:t>.4</w:t>
      </w:r>
      <w:r w:rsidR="00C159D3" w:rsidRPr="001F7FBF">
        <w:rPr>
          <w:rFonts w:ascii="Times New Roman" w:eastAsia="微软雅黑" w:hAnsi="微软雅黑" w:cs="Times New Roman"/>
          <w:sz w:val="15"/>
          <w:szCs w:val="15"/>
        </w:rPr>
        <w:t>流水线中的多发技术</w:t>
      </w:r>
    </w:p>
    <w:p w:rsidR="0071249F" w:rsidRPr="001F7FBF" w:rsidRDefault="00C159D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超标量技术</w:t>
      </w:r>
    </w:p>
    <w:p w:rsidR="0071249F" w:rsidRPr="001F7FBF" w:rsidRDefault="0066085B"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在一个时钟周期内同时</w:t>
      </w:r>
      <w:r w:rsidR="009F6C56" w:rsidRPr="001F7FBF">
        <w:rPr>
          <w:rFonts w:ascii="Times New Roman" w:eastAsia="微软雅黑" w:hAnsi="微软雅黑" w:cs="Times New Roman"/>
          <w:sz w:val="15"/>
          <w:szCs w:val="15"/>
        </w:rPr>
        <w:t>（同一时刻）</w:t>
      </w:r>
      <w:r w:rsidRPr="001F7FBF">
        <w:rPr>
          <w:rFonts w:ascii="Times New Roman" w:eastAsia="微软雅黑" w:hAnsi="微软雅黑" w:cs="Times New Roman"/>
          <w:sz w:val="15"/>
          <w:szCs w:val="15"/>
        </w:rPr>
        <w:t>发出多条指令，如图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rPr>
        <w:t>所示。</w:t>
      </w:r>
    </w:p>
    <w:p w:rsidR="0066085B" w:rsidRPr="001F7FBF" w:rsidRDefault="006608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超流水线技术</w:t>
      </w:r>
    </w:p>
    <w:p w:rsidR="0066085B" w:rsidRPr="001F7FBF" w:rsidRDefault="004D0E1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在一个时钟周期内分期</w:t>
      </w:r>
      <w:r w:rsidR="009F6C56" w:rsidRPr="001F7FBF">
        <w:rPr>
          <w:rFonts w:ascii="Times New Roman" w:eastAsia="微软雅黑" w:hAnsi="微软雅黑" w:cs="Times New Roman"/>
          <w:sz w:val="15"/>
          <w:szCs w:val="15"/>
        </w:rPr>
        <w:t>（不同时刻）</w:t>
      </w:r>
      <w:r w:rsidRPr="001F7FBF">
        <w:rPr>
          <w:rFonts w:ascii="Times New Roman" w:eastAsia="微软雅黑" w:hAnsi="微软雅黑" w:cs="Times New Roman"/>
          <w:sz w:val="15"/>
          <w:szCs w:val="15"/>
        </w:rPr>
        <w:t>发出多条指令，</w:t>
      </w:r>
      <w:r w:rsidR="009F6C56" w:rsidRPr="001F7FBF">
        <w:rPr>
          <w:rFonts w:ascii="Times New Roman" w:eastAsia="微软雅黑" w:hAnsi="微软雅黑" w:cs="Times New Roman"/>
          <w:sz w:val="15"/>
          <w:szCs w:val="15"/>
        </w:rPr>
        <w:t>好比将流水线再细分，</w:t>
      </w:r>
      <w:r w:rsidRPr="001F7FBF">
        <w:rPr>
          <w:rFonts w:ascii="Times New Roman" w:eastAsia="微软雅黑" w:hAnsi="微软雅黑" w:cs="Times New Roman"/>
          <w:sz w:val="15"/>
          <w:szCs w:val="15"/>
        </w:rPr>
        <w:t>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(c)</w:t>
      </w:r>
      <w:r w:rsidRPr="001F7FBF">
        <w:rPr>
          <w:rFonts w:ascii="Times New Roman" w:eastAsia="微软雅黑" w:hAnsi="微软雅黑" w:cs="Times New Roman"/>
          <w:sz w:val="15"/>
          <w:szCs w:val="15"/>
        </w:rPr>
        <w:t>所示。</w:t>
      </w:r>
    </w:p>
    <w:p w:rsidR="0071249F" w:rsidRPr="001F7FBF" w:rsidRDefault="004D0E1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超长指令字技术</w:t>
      </w:r>
      <w:r w:rsidR="004F0EFE" w:rsidRPr="001F7FBF">
        <w:rPr>
          <w:rFonts w:ascii="Times New Roman" w:eastAsia="微软雅黑" w:hAnsi="Times New Roman" w:cs="Times New Roman"/>
          <w:sz w:val="15"/>
          <w:szCs w:val="15"/>
        </w:rPr>
        <w:t>(VLIW)</w:t>
      </w:r>
    </w:p>
    <w:p w:rsidR="0071249F" w:rsidRPr="001F7FBF" w:rsidRDefault="004F0EF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超长指令字</w:t>
      </w:r>
      <w:r w:rsidR="001243E3" w:rsidRPr="001F7FBF">
        <w:rPr>
          <w:rFonts w:ascii="Times New Roman" w:eastAsia="微软雅黑" w:hAnsi="微软雅黑" w:cs="Times New Roman"/>
          <w:sz w:val="15"/>
          <w:szCs w:val="15"/>
        </w:rPr>
        <w:t>技术和超标</w:t>
      </w:r>
      <w:proofErr w:type="gramStart"/>
      <w:r w:rsidR="001243E3" w:rsidRPr="001F7FBF">
        <w:rPr>
          <w:rFonts w:ascii="Times New Roman" w:eastAsia="微软雅黑" w:hAnsi="微软雅黑" w:cs="Times New Roman"/>
          <w:sz w:val="15"/>
          <w:szCs w:val="15"/>
        </w:rPr>
        <w:t>量技术</w:t>
      </w:r>
      <w:proofErr w:type="gramEnd"/>
      <w:r w:rsidR="001243E3" w:rsidRPr="001F7FBF">
        <w:rPr>
          <w:rFonts w:ascii="Times New Roman" w:eastAsia="微软雅黑" w:hAnsi="微软雅黑" w:cs="Times New Roman"/>
          <w:sz w:val="15"/>
          <w:szCs w:val="15"/>
        </w:rPr>
        <w:t>都是采用多条指令在多个处理机中并行执行的体系结构。</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是由编译程序在编译时挖掘出指令间潜在的并行</w:t>
      </w:r>
      <w:r w:rsidR="005031C2" w:rsidRPr="001F7FBF">
        <w:rPr>
          <w:rFonts w:ascii="Times New Roman" w:eastAsia="微软雅黑" w:hAnsi="微软雅黑" w:cs="Times New Roman"/>
          <w:sz w:val="15"/>
          <w:szCs w:val="15"/>
        </w:rPr>
        <w:t>性</w:t>
      </w:r>
      <w:r w:rsidR="001243E3" w:rsidRPr="001F7FBF">
        <w:rPr>
          <w:rFonts w:ascii="Times New Roman" w:eastAsia="微软雅黑" w:hAnsi="微软雅黑" w:cs="Times New Roman"/>
          <w:sz w:val="15"/>
          <w:szCs w:val="15"/>
        </w:rPr>
        <w:t>，把多条能并行执行的指令组合成一</w:t>
      </w:r>
      <w:r w:rsidR="005031C2" w:rsidRPr="001F7FBF">
        <w:rPr>
          <w:rFonts w:ascii="Times New Roman" w:eastAsia="微软雅黑" w:hAnsi="微软雅黑" w:cs="Times New Roman"/>
          <w:sz w:val="15"/>
          <w:szCs w:val="15"/>
        </w:rPr>
        <w:t>条</w:t>
      </w:r>
      <w:r w:rsidR="001243E3" w:rsidRPr="001F7FBF">
        <w:rPr>
          <w:rFonts w:ascii="Times New Roman" w:eastAsia="微软雅黑" w:hAnsi="微软雅黑" w:cs="Times New Roman"/>
          <w:sz w:val="15"/>
          <w:szCs w:val="15"/>
        </w:rPr>
        <w:t>具有多个操作码字段的超长指令（可长达几百位），由这条超长指令控制</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机中多个处理机并行工作。</w:t>
      </w:r>
    </w:p>
    <w:p w:rsidR="009F0ADC" w:rsidRPr="001F7FBF" w:rsidRDefault="009F0ADC"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3007929" cy="1948618"/>
            <wp:effectExtent l="19050" t="0" r="1971" b="0"/>
            <wp:docPr id="47" name="图片 46" descr="Sna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0.jpg"/>
                    <pic:cNvPicPr/>
                  </pic:nvPicPr>
                  <pic:blipFill>
                    <a:blip r:embed="rId85" cstate="print"/>
                    <a:stretch>
                      <a:fillRect/>
                    </a:stretch>
                  </pic:blipFill>
                  <pic:spPr>
                    <a:xfrm>
                      <a:off x="0" y="0"/>
                      <a:ext cx="3010194" cy="1950085"/>
                    </a:xfrm>
                    <a:prstGeom prst="rect">
                      <a:avLst/>
                    </a:prstGeom>
                  </pic:spPr>
                </pic:pic>
              </a:graphicData>
            </a:graphic>
          </wp:inline>
        </w:drawing>
      </w:r>
    </w:p>
    <w:p w:rsidR="009F0ADC" w:rsidRPr="001F7FBF" w:rsidRDefault="009F0ADC"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.2 </w:t>
      </w:r>
      <w:r w:rsidRPr="001F7FBF">
        <w:rPr>
          <w:rFonts w:ascii="Times New Roman" w:eastAsia="微软雅黑" w:hAnsi="微软雅黑" w:cs="Times New Roman"/>
          <w:color w:val="FF0000"/>
          <w:sz w:val="13"/>
          <w:szCs w:val="13"/>
        </w:rPr>
        <w:t>四种流水技术的比较</w:t>
      </w:r>
    </w:p>
    <w:p w:rsidR="00DD683C" w:rsidRPr="001F7FBF" w:rsidRDefault="00DD683C" w:rsidP="00DD683C">
      <w:pPr>
        <w:spacing w:line="180" w:lineRule="exact"/>
        <w:rPr>
          <w:rFonts w:ascii="Times New Roman" w:eastAsia="微软雅黑" w:hAnsi="Times New Roman" w:cs="Times New Roman"/>
          <w:sz w:val="15"/>
          <w:szCs w:val="15"/>
        </w:rPr>
      </w:pPr>
    </w:p>
    <w:p w:rsidR="00EB3728" w:rsidRPr="001F7FBF" w:rsidRDefault="00EB372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15FF9" w:rsidRPr="001F7FBF">
        <w:rPr>
          <w:rFonts w:ascii="Times New Roman" w:eastAsia="微软雅黑" w:hAnsi="Times New Roman" w:cs="Times New Roman"/>
          <w:bCs w:val="0"/>
          <w:sz w:val="18"/>
          <w:szCs w:val="18"/>
        </w:rPr>
        <w:t>6</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总线</w:t>
      </w:r>
    </w:p>
    <w:p w:rsidR="00EB3728"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B3728" w:rsidRPr="001F7FBF">
        <w:rPr>
          <w:rFonts w:ascii="Times New Roman" w:eastAsia="微软雅黑" w:hAnsi="Times New Roman" w:cs="Times New Roman"/>
          <w:sz w:val="15"/>
          <w:szCs w:val="15"/>
        </w:rPr>
        <w:t>.1</w:t>
      </w:r>
      <w:r w:rsidR="00231124" w:rsidRPr="001F7FBF">
        <w:rPr>
          <w:rFonts w:ascii="Times New Roman" w:eastAsia="微软雅黑" w:hAnsi="微软雅黑" w:cs="Times New Roman"/>
          <w:sz w:val="15"/>
          <w:szCs w:val="15"/>
        </w:rPr>
        <w:t>总线概述</w:t>
      </w:r>
    </w:p>
    <w:p w:rsidR="008F60B6"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F60B6" w:rsidRPr="001F7FBF">
        <w:rPr>
          <w:rFonts w:ascii="Times New Roman" w:eastAsia="微软雅黑" w:hAnsi="Times New Roman" w:cs="Times New Roman"/>
          <w:sz w:val="15"/>
          <w:szCs w:val="15"/>
        </w:rPr>
        <w:t>.1.1</w:t>
      </w:r>
      <w:r w:rsidR="008F60B6" w:rsidRPr="001F7FBF">
        <w:rPr>
          <w:rFonts w:ascii="Times New Roman" w:eastAsia="微软雅黑" w:hAnsi="微软雅黑" w:cs="Times New Roman"/>
          <w:sz w:val="15"/>
          <w:szCs w:val="15"/>
        </w:rPr>
        <w:t>总线的基本概念</w:t>
      </w:r>
    </w:p>
    <w:p w:rsidR="0071249F" w:rsidRPr="001F7FBF" w:rsidRDefault="008F60B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计算机中的五大部件之间的互连方式有两种，一种是各部件之间使用单独的连线，称为分散连接；另一种是将各部件连接到一组公共信息传输线上，称为总线连接。</w:t>
      </w:r>
    </w:p>
    <w:p w:rsidR="0071249F" w:rsidRPr="001F7FBF" w:rsidRDefault="00EE63F2"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面向总线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的结构有何优点？</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简化了系统结构；</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简化了硬件设计；</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便于系统扩展。</w:t>
      </w:r>
    </w:p>
    <w:p w:rsidR="00EE63F2"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E63F2" w:rsidRPr="001F7FBF">
        <w:rPr>
          <w:rFonts w:ascii="Times New Roman" w:eastAsia="微软雅黑" w:hAnsi="Times New Roman" w:cs="Times New Roman"/>
          <w:sz w:val="15"/>
          <w:szCs w:val="15"/>
        </w:rPr>
        <w:t>.1.2</w:t>
      </w:r>
      <w:r w:rsidR="00EE63F2"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w:t>
      </w:r>
      <w:r w:rsidR="00EE63F2" w:rsidRPr="001F7FBF">
        <w:rPr>
          <w:rFonts w:ascii="Times New Roman" w:eastAsia="微软雅黑" w:hAnsi="微软雅黑" w:cs="Times New Roman"/>
          <w:sz w:val="15"/>
          <w:szCs w:val="15"/>
        </w:rPr>
        <w:t>分类</w:t>
      </w:r>
    </w:p>
    <w:p w:rsidR="0071249F"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按连接部件不同，可分为</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总线、系统总线和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C61D97" w:rsidRPr="001F7FBF">
        <w:rPr>
          <w:rFonts w:ascii="Times New Roman" w:eastAsia="微软雅黑" w:hAnsi="Times New Roman" w:cs="Times New Roman"/>
          <w:sz w:val="15"/>
          <w:szCs w:val="15"/>
        </w:rPr>
        <w:t xml:space="preserve"> </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w:t>
      </w:r>
    </w:p>
    <w:p w:rsidR="00287CB8"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内部的总线，如</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内部寄存器与寄存器之间，寄存器与</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之间都由内部总线连接。</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系统总线</w:t>
      </w:r>
    </w:p>
    <w:p w:rsidR="0071249F" w:rsidRPr="001F7FBF" w:rsidRDefault="00C61D9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系统总线是指计算机中</w:t>
      </w:r>
      <w:r w:rsidR="00282A58" w:rsidRPr="001F7FBF">
        <w:rPr>
          <w:rFonts w:ascii="Times New Roman" w:eastAsia="微软雅黑" w:hAnsi="微软雅黑" w:cs="Times New Roman"/>
          <w:sz w:val="15"/>
          <w:szCs w:val="15"/>
        </w:rPr>
        <w:t>各</w:t>
      </w:r>
      <w:r w:rsidRPr="001F7FBF">
        <w:rPr>
          <w:rFonts w:ascii="Times New Roman" w:eastAsia="微软雅黑" w:hAnsi="微软雅黑" w:cs="Times New Roman"/>
          <w:sz w:val="15"/>
          <w:szCs w:val="15"/>
        </w:rPr>
        <w:t>高速部件之间的信息传输线。由于这些部件通常安放在主板或各个</w:t>
      </w:r>
      <w:r w:rsidR="00282A58" w:rsidRPr="001F7FBF">
        <w:rPr>
          <w:rFonts w:ascii="Times New Roman" w:eastAsia="微软雅黑" w:hAnsi="微软雅黑" w:cs="Times New Roman"/>
          <w:sz w:val="15"/>
          <w:szCs w:val="15"/>
        </w:rPr>
        <w:t>插板</w:t>
      </w:r>
      <w:r w:rsidRPr="001F7FBF">
        <w:rPr>
          <w:rFonts w:ascii="Times New Roman" w:eastAsia="微软雅黑" w:hAnsi="微软雅黑" w:cs="Times New Roman"/>
          <w:sz w:val="15"/>
          <w:szCs w:val="15"/>
        </w:rPr>
        <w:t>上，故</w:t>
      </w:r>
      <w:proofErr w:type="gramStart"/>
      <w:r w:rsidRPr="001F7FBF">
        <w:rPr>
          <w:rFonts w:ascii="Times New Roman" w:eastAsia="微软雅黑" w:hAnsi="微软雅黑" w:cs="Times New Roman"/>
          <w:sz w:val="15"/>
          <w:szCs w:val="15"/>
        </w:rPr>
        <w:t>又称板级</w:t>
      </w:r>
      <w:proofErr w:type="gramEnd"/>
      <w:r w:rsidRPr="001F7FBF">
        <w:rPr>
          <w:rFonts w:ascii="Times New Roman" w:eastAsia="微软雅黑" w:hAnsi="微软雅黑" w:cs="Times New Roman"/>
          <w:sz w:val="15"/>
          <w:szCs w:val="15"/>
        </w:rPr>
        <w:t>总线或板间总线。</w:t>
      </w:r>
      <w:r w:rsidR="005B5E85" w:rsidRPr="001F7FBF">
        <w:rPr>
          <w:rFonts w:ascii="Times New Roman" w:eastAsia="微软雅黑" w:hAnsi="微软雅黑" w:cs="Times New Roman"/>
          <w:sz w:val="15"/>
          <w:szCs w:val="15"/>
        </w:rPr>
        <w:t>系统总线可分为数据总线、地址总线和控制总线。</w:t>
      </w:r>
    </w:p>
    <w:p w:rsidR="0071249F" w:rsidRPr="001F7FBF" w:rsidRDefault="00282A5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3.I/O</w:t>
      </w:r>
      <w:r w:rsidRPr="001F7FBF">
        <w:rPr>
          <w:rFonts w:ascii="Times New Roman" w:eastAsia="微软雅黑" w:hAnsi="微软雅黑" w:cs="Times New Roman"/>
          <w:sz w:val="15"/>
          <w:szCs w:val="15"/>
        </w:rPr>
        <w:t>总线</w:t>
      </w:r>
    </w:p>
    <w:p w:rsidR="00282A58" w:rsidRPr="001F7FBF" w:rsidRDefault="00282A5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与中低速设备或计算机系统与其他系统（如测控仪表、</w:t>
      </w:r>
      <w:r w:rsidR="00EC0B85" w:rsidRPr="001F7FBF">
        <w:rPr>
          <w:rFonts w:ascii="Times New Roman" w:eastAsia="微软雅黑" w:hAnsi="微软雅黑" w:cs="Times New Roman"/>
          <w:sz w:val="15"/>
          <w:szCs w:val="15"/>
        </w:rPr>
        <w:t>移动通信</w:t>
      </w:r>
      <w:r w:rsidRPr="001F7FBF">
        <w:rPr>
          <w:rFonts w:ascii="Times New Roman" w:eastAsia="微软雅黑" w:hAnsi="微软雅黑" w:cs="Times New Roman"/>
          <w:sz w:val="15"/>
          <w:szCs w:val="15"/>
        </w:rPr>
        <w:t>）</w:t>
      </w:r>
      <w:r w:rsidR="00EC0B85" w:rsidRPr="001F7FBF">
        <w:rPr>
          <w:rFonts w:ascii="Times New Roman" w:eastAsia="微软雅黑" w:hAnsi="微软雅黑" w:cs="Times New Roman"/>
          <w:sz w:val="15"/>
          <w:szCs w:val="15"/>
        </w:rPr>
        <w:t>之间的信息传输线，也叫通信总线或外部总线。</w:t>
      </w:r>
    </w:p>
    <w:p w:rsidR="00EC0B85"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C0B85" w:rsidRPr="001F7FBF">
        <w:rPr>
          <w:rFonts w:ascii="Times New Roman" w:eastAsia="微软雅黑" w:hAnsi="Times New Roman" w:cs="Times New Roman"/>
          <w:sz w:val="15"/>
          <w:szCs w:val="15"/>
        </w:rPr>
        <w:t>.1.3</w:t>
      </w:r>
      <w:r w:rsidR="00EC0B85"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的结构及</w:t>
      </w:r>
      <w:r w:rsidR="00EC0B85" w:rsidRPr="001F7FBF">
        <w:rPr>
          <w:rFonts w:ascii="Times New Roman" w:eastAsia="微软雅黑" w:hAnsi="微软雅黑" w:cs="Times New Roman"/>
          <w:sz w:val="15"/>
          <w:szCs w:val="15"/>
        </w:rPr>
        <w:t>性能指标</w:t>
      </w:r>
    </w:p>
    <w:p w:rsidR="005B5E85"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总线的结构：单总线结构，双总线结构，多总线结构</w:t>
      </w:r>
    </w:p>
    <w:p w:rsidR="0071249F"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性能指标：</w:t>
      </w:r>
      <w:r w:rsidR="00EC0B85" w:rsidRPr="001F7FBF">
        <w:rPr>
          <w:rFonts w:ascii="Times New Roman" w:eastAsia="微软雅黑" w:hAnsi="微软雅黑" w:cs="Times New Roman"/>
          <w:sz w:val="15"/>
          <w:szCs w:val="15"/>
        </w:rPr>
        <w:t>总线宽度，总线频率，总线带宽</w:t>
      </w:r>
    </w:p>
    <w:p w:rsidR="00EC0B85" w:rsidRPr="001F7FBF" w:rsidRDefault="00EC0B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总线宽度</w:t>
      </w:r>
      <w:r w:rsidR="004D096D"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总线频率</w:t>
      </w:r>
    </w:p>
    <w:p w:rsidR="00895D16"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95D16" w:rsidRPr="001F7FBF">
        <w:rPr>
          <w:rFonts w:ascii="Times New Roman" w:eastAsia="微软雅黑" w:hAnsi="Times New Roman" w:cs="Times New Roman"/>
          <w:sz w:val="15"/>
          <w:szCs w:val="15"/>
        </w:rPr>
        <w:t>.2</w:t>
      </w:r>
      <w:r w:rsidR="00895D16" w:rsidRPr="001F7FBF">
        <w:rPr>
          <w:rFonts w:ascii="Times New Roman" w:eastAsia="微软雅黑" w:hAnsi="微软雅黑" w:cs="Times New Roman"/>
          <w:sz w:val="15"/>
          <w:szCs w:val="15"/>
        </w:rPr>
        <w:t>总线</w:t>
      </w:r>
      <w:r w:rsidR="008F4D8A" w:rsidRPr="001F7FBF">
        <w:rPr>
          <w:rFonts w:ascii="Times New Roman" w:eastAsia="微软雅黑" w:hAnsi="微软雅黑" w:cs="Times New Roman"/>
          <w:sz w:val="15"/>
          <w:szCs w:val="15"/>
        </w:rPr>
        <w:t>仲裁</w:t>
      </w:r>
    </w:p>
    <w:p w:rsidR="0071249F" w:rsidRPr="001F7FBF" w:rsidRDefault="005464B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总线上的各类设备，按其对总线有无控制权可分为主设备和从设备。主设备对总线有控制权，从设备只能响应从主设备发来的总线命令。</w:t>
      </w:r>
    </w:p>
    <w:p w:rsidR="0071249F" w:rsidRPr="001F7FBF" w:rsidRDefault="00190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总线仲裁</w:t>
      </w:r>
      <w:r w:rsidR="003B0BDB" w:rsidRPr="001F7FBF">
        <w:rPr>
          <w:rFonts w:ascii="Times New Roman" w:eastAsia="微软雅黑" w:hAnsi="微软雅黑" w:cs="Times New Roman"/>
          <w:sz w:val="15"/>
          <w:szCs w:val="15"/>
        </w:rPr>
        <w:t>可分为集中式和分布</w:t>
      </w:r>
      <w:r w:rsidR="00961040" w:rsidRPr="001F7FBF">
        <w:rPr>
          <w:rFonts w:ascii="Times New Roman" w:eastAsia="微软雅黑" w:hAnsi="微软雅黑" w:cs="Times New Roman"/>
          <w:sz w:val="15"/>
          <w:szCs w:val="15"/>
        </w:rPr>
        <w:t>式两种。</w:t>
      </w:r>
    </w:p>
    <w:p w:rsidR="0071249F" w:rsidRPr="001F7FBF" w:rsidRDefault="00DE2AA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集中</w:t>
      </w:r>
      <w:r w:rsidR="0019049F" w:rsidRPr="001F7FBF">
        <w:rPr>
          <w:rFonts w:ascii="Times New Roman" w:eastAsia="微软雅黑" w:hAnsi="微软雅黑" w:cs="Times New Roman"/>
          <w:sz w:val="15"/>
          <w:szCs w:val="15"/>
        </w:rPr>
        <w:t>仲裁</w:t>
      </w:r>
      <w:r w:rsidR="00961040" w:rsidRPr="001F7FBF">
        <w:rPr>
          <w:rFonts w:ascii="Times New Roman" w:eastAsia="微软雅黑" w:hAnsi="微软雅黑" w:cs="Times New Roman"/>
          <w:sz w:val="15"/>
          <w:szCs w:val="15"/>
        </w:rPr>
        <w:t>方式有三种：链式查询、计数器查询、独立请求方式。</w:t>
      </w: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链式查询</w:t>
      </w:r>
    </w:p>
    <w:p w:rsidR="0071249F" w:rsidRPr="001F7FBF" w:rsidRDefault="00EF69F6" w:rsidP="00556F22">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29658" cy="677537"/>
            <wp:effectExtent l="19050" t="0" r="0" b="0"/>
            <wp:docPr id="13" name="图片 12"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86" cstate="print"/>
                    <a:stretch>
                      <a:fillRect/>
                    </a:stretch>
                  </pic:blipFill>
                  <pic:spPr>
                    <a:xfrm>
                      <a:off x="0" y="0"/>
                      <a:ext cx="2730379" cy="677716"/>
                    </a:xfrm>
                    <a:prstGeom prst="rect">
                      <a:avLst/>
                    </a:prstGeom>
                  </pic:spPr>
                </pic:pic>
              </a:graphicData>
            </a:graphic>
          </wp:inline>
        </w:drawing>
      </w:r>
    </w:p>
    <w:p w:rsidR="000B6905" w:rsidRPr="001F7FBF" w:rsidRDefault="000B6905"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1</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链式排队电路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链式查询方式有</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根控制线，</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总线忙，</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总线请求，</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总线同意。</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其特点是控制线少，容易扩充设备，但对电路故障很敏感，且优先级低的设备可能很难获得总线。</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计数器</w:t>
      </w:r>
      <w:r w:rsidR="00EC7781" w:rsidRPr="001F7FBF">
        <w:rPr>
          <w:rFonts w:ascii="Times New Roman" w:eastAsia="微软雅黑" w:hAnsi="微软雅黑" w:cs="Times New Roman"/>
          <w:sz w:val="15"/>
          <w:szCs w:val="15"/>
        </w:rPr>
        <w:t>定时</w:t>
      </w:r>
      <w:r w:rsidRPr="001F7FBF">
        <w:rPr>
          <w:rFonts w:ascii="Times New Roman" w:eastAsia="微软雅黑" w:hAnsi="微软雅黑" w:cs="Times New Roman"/>
          <w:sz w:val="15"/>
          <w:szCs w:val="15"/>
        </w:rPr>
        <w:t>查询</w:t>
      </w:r>
    </w:p>
    <w:p w:rsidR="00EC0FDF"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29658" cy="1261431"/>
            <wp:effectExtent l="19050" t="0" r="0" b="0"/>
            <wp:docPr id="14" name="图片 13"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87" cstate="print"/>
                    <a:stretch>
                      <a:fillRect/>
                    </a:stretch>
                  </pic:blipFill>
                  <pic:spPr>
                    <a:xfrm>
                      <a:off x="0" y="0"/>
                      <a:ext cx="2734766" cy="1263792"/>
                    </a:xfrm>
                    <a:prstGeom prst="rect">
                      <a:avLst/>
                    </a:prstGeom>
                  </pic:spPr>
                </pic:pic>
              </a:graphicData>
            </a:graphic>
          </wp:inline>
        </w:drawing>
      </w:r>
    </w:p>
    <w:p w:rsidR="0071249F"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计数器定时查询电路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计数器定时查询方式有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线和</w:t>
      </w:r>
      <w:r w:rsidRPr="001F7FBF">
        <w:rPr>
          <w:rFonts w:ascii="Times New Roman" w:eastAsia="微软雅黑" w:hAnsi="Times New Roman" w:cs="Times New Roman"/>
          <w:sz w:val="15"/>
          <w:szCs w:val="15"/>
        </w:rPr>
        <w:t>log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根设备地址线。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其特点是：对电路故障不如链式查询方式敏感，但增加了控制线，控制也较复杂。</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独立请求方式</w:t>
      </w:r>
    </w:p>
    <w:p w:rsidR="004B5BCA"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916956" cy="1153308"/>
            <wp:effectExtent l="19050" t="0" r="7094" b="0"/>
            <wp:docPr id="15" name="图片 14"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88" cstate="print"/>
                    <a:stretch>
                      <a:fillRect/>
                    </a:stretch>
                  </pic:blipFill>
                  <pic:spPr>
                    <a:xfrm>
                      <a:off x="0" y="0"/>
                      <a:ext cx="1923847" cy="1157454"/>
                    </a:xfrm>
                    <a:prstGeom prst="rect">
                      <a:avLst/>
                    </a:prstGeom>
                  </pic:spPr>
                </pic:pic>
              </a:graphicData>
            </a:graphic>
          </wp:inline>
        </w:drawing>
      </w:r>
    </w:p>
    <w:p w:rsidR="004B5BCA"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3</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独立请求方式排队电路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独立请求方式有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其特点是：响应速度快，优先次序控制灵活，但控制线数量多，总线控制更复杂。</w:t>
      </w:r>
    </w:p>
    <w:p w:rsidR="007E6303" w:rsidRPr="001F7FBF" w:rsidRDefault="007E6303" w:rsidP="007E630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6.3</w:t>
      </w:r>
      <w:r w:rsidRPr="001F7FBF">
        <w:rPr>
          <w:rFonts w:ascii="Times New Roman" w:eastAsia="微软雅黑" w:hAnsi="微软雅黑" w:cs="Times New Roman"/>
          <w:sz w:val="15"/>
          <w:szCs w:val="15"/>
        </w:rPr>
        <w:t>总线通信控制</w:t>
      </w:r>
    </w:p>
    <w:p w:rsidR="004B5BCA" w:rsidRPr="001F7FBF" w:rsidRDefault="00EC0FDF" w:rsidP="007E630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总线完成一次完整的数据传输所需要的时间称为</w:t>
      </w:r>
      <w:r w:rsidRPr="001F7FBF">
        <w:rPr>
          <w:rFonts w:ascii="Times New Roman" w:eastAsia="微软雅黑" w:hAnsi="微软雅黑" w:cs="Times New Roman"/>
          <w:b/>
          <w:sz w:val="15"/>
          <w:szCs w:val="15"/>
        </w:rPr>
        <w:t>总线周期</w:t>
      </w:r>
      <w:r w:rsidRPr="001F7FBF">
        <w:rPr>
          <w:rFonts w:ascii="Times New Roman" w:eastAsia="微软雅黑" w:hAnsi="微软雅黑" w:cs="Times New Roman"/>
          <w:sz w:val="15"/>
          <w:szCs w:val="15"/>
        </w:rPr>
        <w:t>。它通常包含总线请求、总线仲裁、部件寻址、数据传输和总线释放</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个阶段。</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b/>
          <w:sz w:val="15"/>
          <w:szCs w:val="15"/>
        </w:rPr>
        <w:t>总线通信控制</w:t>
      </w:r>
      <w:r w:rsidRPr="001F7FBF">
        <w:rPr>
          <w:rFonts w:ascii="Times New Roman" w:eastAsia="微软雅黑" w:hAnsi="微软雅黑" w:cs="Times New Roman"/>
          <w:sz w:val="15"/>
          <w:szCs w:val="15"/>
        </w:rPr>
        <w:t>主要解决通信双方如何</w:t>
      </w:r>
      <w:r w:rsidR="00EE795C" w:rsidRPr="001F7FBF">
        <w:rPr>
          <w:rFonts w:ascii="Times New Roman" w:eastAsia="微软雅黑" w:hAnsi="微软雅黑" w:cs="Times New Roman"/>
          <w:sz w:val="15"/>
          <w:szCs w:val="15"/>
        </w:rPr>
        <w:t>获知传输开始和传输结束</w:t>
      </w:r>
      <w:r w:rsidRPr="001F7FBF">
        <w:rPr>
          <w:rFonts w:ascii="Times New Roman" w:eastAsia="微软雅黑" w:hAnsi="微软雅黑" w:cs="Times New Roman"/>
          <w:sz w:val="15"/>
          <w:szCs w:val="15"/>
        </w:rPr>
        <w:t>，以及通信双方如何协调配合。通常有两种方式：同步通信和异步通信。</w:t>
      </w:r>
    </w:p>
    <w:p w:rsidR="002A4808"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同步通信</w:t>
      </w:r>
    </w:p>
    <w:p w:rsidR="002A4808" w:rsidRPr="001F7FBF" w:rsidRDefault="002A480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通信双方依靠统一的时钟信号进行协调配合。</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异步通信</w:t>
      </w:r>
    </w:p>
    <w:p w:rsidR="004B5BCA" w:rsidRPr="001F7FBF" w:rsidRDefault="00EE795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双方采用应答方式进行协调配合。应答方式可分为不互锁、半互锁和全互锁。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）不互锁</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都有一定的时间宽度，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信号的结束不互锁。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）半互锁</w:t>
      </w:r>
      <w:r w:rsidRPr="001F7FBF">
        <w:rPr>
          <w:rFonts w:ascii="Times New Roman" w:eastAsia="微软雅黑" w:hAnsi="Times New Roman" w:cs="Times New Roman"/>
          <w:sz w:val="15"/>
          <w:szCs w:val="15"/>
        </w:rPr>
        <w:t xml:space="preserve"> </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信号的撤销取决于接收到</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信号的撤销由从设备自己决定。</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w:t>
      </w:r>
      <w:r w:rsidR="006F20F9" w:rsidRPr="001F7FBF">
        <w:rPr>
          <w:rFonts w:ascii="Times New Roman" w:eastAsia="微软雅黑" w:hAnsi="微软雅黑" w:cs="Times New Roman"/>
          <w:sz w:val="15"/>
          <w:szCs w:val="15"/>
        </w:rPr>
        <w:t>全互锁</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信号到来，而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w:t>
      </w:r>
      <w:r w:rsidR="00763368" w:rsidRPr="001F7FBF">
        <w:rPr>
          <w:rFonts w:ascii="Times New Roman" w:eastAsia="微软雅黑" w:hAnsi="微软雅黑" w:cs="Times New Roman"/>
          <w:sz w:val="15"/>
          <w:szCs w:val="15"/>
        </w:rPr>
        <w:t>又导致</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应答</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信号的撤销。</w:t>
      </w:r>
    </w:p>
    <w:p w:rsidR="00D368AA" w:rsidRPr="001F7FBF" w:rsidRDefault="00D368AA" w:rsidP="00D368AA">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r w:rsidRPr="001F7FBF">
        <w:rPr>
          <w:rFonts w:ascii="Times New Roman" w:eastAsia="微软雅黑" w:hAnsi="微软雅黑" w:cs="Times New Roman"/>
          <w:sz w:val="15"/>
          <w:szCs w:val="15"/>
        </w:rPr>
        <w:t>总线标准</w:t>
      </w:r>
    </w:p>
    <w:p w:rsidR="00D368AA" w:rsidRPr="001F7FBF" w:rsidRDefault="00D368AA" w:rsidP="00D368A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常见的总线标准：</w:t>
      </w:r>
      <w:r w:rsidRPr="001F7FBF">
        <w:rPr>
          <w:rFonts w:ascii="Times New Roman" w:eastAsia="微软雅黑" w:hAnsi="Times New Roman" w:cs="Times New Roman"/>
          <w:sz w:val="15"/>
          <w:szCs w:val="15"/>
        </w:rPr>
        <w:t>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EISA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VESA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PCI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AGP</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RS-232C</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USB</w:t>
      </w:r>
      <w:r w:rsidRPr="001F7FBF">
        <w:rPr>
          <w:rFonts w:ascii="Times New Roman" w:eastAsia="微软雅黑" w:hAnsi="微软雅黑" w:cs="Times New Roman"/>
          <w:sz w:val="15"/>
          <w:szCs w:val="15"/>
        </w:rPr>
        <w:t>。</w:t>
      </w:r>
    </w:p>
    <w:p w:rsidR="00D368AA" w:rsidRPr="001F7FBF" w:rsidRDefault="00D368AA" w:rsidP="00D368AA">
      <w:pPr>
        <w:spacing w:line="180" w:lineRule="exact"/>
        <w:rPr>
          <w:rFonts w:ascii="Times New Roman" w:eastAsia="微软雅黑" w:hAnsi="Times New Roman" w:cs="Times New Roman"/>
          <w:sz w:val="15"/>
          <w:szCs w:val="15"/>
        </w:rPr>
      </w:pPr>
    </w:p>
    <w:p w:rsidR="00763368" w:rsidRPr="001F7FBF" w:rsidRDefault="0076336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F47C0E" w:rsidRPr="001F7FBF">
        <w:rPr>
          <w:rFonts w:ascii="Times New Roman" w:eastAsia="微软雅黑" w:hAnsi="Times New Roman" w:cs="Times New Roman"/>
          <w:bCs w:val="0"/>
          <w:sz w:val="18"/>
          <w:szCs w:val="18"/>
        </w:rPr>
        <w:t>7</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输入输出</w:t>
      </w:r>
      <w:r w:rsidR="007F64E6" w:rsidRPr="001F7FBF">
        <w:rPr>
          <w:rFonts w:ascii="Times New Roman" w:eastAsia="微软雅黑" w:hAnsi="微软雅黑" w:cs="Times New Roman"/>
          <w:sz w:val="18"/>
          <w:szCs w:val="18"/>
        </w:rPr>
        <w:t>（</w:t>
      </w:r>
      <w:r w:rsidR="007F64E6" w:rsidRPr="001F7FBF">
        <w:rPr>
          <w:rFonts w:ascii="Times New Roman" w:eastAsia="微软雅黑" w:hAnsi="Times New Roman" w:cs="Times New Roman"/>
          <w:sz w:val="18"/>
          <w:szCs w:val="18"/>
        </w:rPr>
        <w:t>I/O</w:t>
      </w:r>
      <w:r w:rsidR="007F64E6" w:rsidRPr="001F7FBF">
        <w:rPr>
          <w:rFonts w:ascii="Times New Roman" w:eastAsia="微软雅黑" w:hAnsi="微软雅黑" w:cs="Times New Roman"/>
          <w:sz w:val="18"/>
          <w:szCs w:val="18"/>
        </w:rPr>
        <w:t>）</w:t>
      </w:r>
      <w:r w:rsidRPr="001F7FBF">
        <w:rPr>
          <w:rFonts w:ascii="Times New Roman" w:eastAsia="微软雅黑" w:hAnsi="微软雅黑" w:cs="Times New Roman"/>
          <w:sz w:val="18"/>
          <w:szCs w:val="18"/>
        </w:rPr>
        <w:t>系统</w:t>
      </w:r>
    </w:p>
    <w:p w:rsidR="00763368"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763368" w:rsidRPr="001F7FBF">
        <w:rPr>
          <w:rFonts w:ascii="Times New Roman" w:eastAsia="微软雅黑" w:hAnsi="Times New Roman" w:cs="Times New Roman"/>
          <w:sz w:val="15"/>
          <w:szCs w:val="15"/>
        </w:rPr>
        <w:t>.1</w:t>
      </w:r>
      <w:r w:rsidR="00490CA4" w:rsidRPr="001F7FBF">
        <w:rPr>
          <w:rFonts w:ascii="Times New Roman" w:eastAsia="微软雅黑" w:hAnsi="Times New Roman" w:cs="Times New Roman"/>
          <w:sz w:val="15"/>
          <w:szCs w:val="15"/>
        </w:rPr>
        <w:t xml:space="preserve"> I/O</w:t>
      </w:r>
      <w:r w:rsidR="00763368" w:rsidRPr="001F7FBF">
        <w:rPr>
          <w:rFonts w:ascii="Times New Roman" w:eastAsia="微软雅黑" w:hAnsi="微软雅黑" w:cs="Times New Roman"/>
          <w:sz w:val="15"/>
          <w:szCs w:val="15"/>
        </w:rPr>
        <w:t>系统</w:t>
      </w:r>
      <w:r w:rsidR="00490CA4" w:rsidRPr="001F7FBF">
        <w:rPr>
          <w:rFonts w:ascii="Times New Roman" w:eastAsia="微软雅黑" w:hAnsi="微软雅黑" w:cs="Times New Roman"/>
          <w:sz w:val="15"/>
          <w:szCs w:val="15"/>
        </w:rPr>
        <w:t>基本概念</w:t>
      </w:r>
    </w:p>
    <w:p w:rsidR="00EC1AFD" w:rsidRPr="001F7FBF" w:rsidRDefault="00EC1AFD" w:rsidP="00EC1AF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输入输出是以主机为中心而言的，将数据从外部设备传送到主机称为输入，反之称为输出。</w:t>
      </w:r>
    </w:p>
    <w:p w:rsidR="00A508B2"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508B2" w:rsidRPr="001F7FBF">
        <w:rPr>
          <w:rFonts w:ascii="Times New Roman" w:eastAsia="微软雅黑" w:hAnsi="Times New Roman" w:cs="Times New Roman"/>
          <w:sz w:val="15"/>
          <w:szCs w:val="15"/>
        </w:rPr>
        <w:t>.2 I/O</w:t>
      </w:r>
      <w:r w:rsidR="00A508B2" w:rsidRPr="001F7FBF">
        <w:rPr>
          <w:rFonts w:ascii="Times New Roman" w:eastAsia="微软雅黑" w:hAnsi="微软雅黑" w:cs="Times New Roman"/>
          <w:sz w:val="15"/>
          <w:szCs w:val="15"/>
        </w:rPr>
        <w:t>设备</w:t>
      </w:r>
    </w:p>
    <w:p w:rsidR="00046322"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046322" w:rsidRPr="001F7FBF">
        <w:rPr>
          <w:rFonts w:ascii="Times New Roman" w:eastAsia="微软雅黑" w:hAnsi="Times New Roman" w:cs="Times New Roman"/>
          <w:sz w:val="15"/>
          <w:szCs w:val="15"/>
        </w:rPr>
        <w:t>.2.</w:t>
      </w:r>
      <w:r w:rsidR="008E35E0" w:rsidRPr="001F7FBF">
        <w:rPr>
          <w:rFonts w:ascii="Times New Roman" w:eastAsia="微软雅黑" w:hAnsi="Times New Roman" w:cs="Times New Roman"/>
          <w:sz w:val="15"/>
          <w:szCs w:val="15"/>
        </w:rPr>
        <w:t xml:space="preserve">1 </w:t>
      </w:r>
      <w:r w:rsidR="00FC2430" w:rsidRPr="001F7FBF">
        <w:rPr>
          <w:rFonts w:ascii="Times New Roman" w:eastAsia="微软雅黑" w:hAnsi="微软雅黑" w:cs="Times New Roman"/>
          <w:sz w:val="15"/>
          <w:szCs w:val="15"/>
        </w:rPr>
        <w:t>输入设备</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键盘</w:t>
      </w:r>
    </w:p>
    <w:p w:rsidR="00FC2430"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采用硬件确认哪个按键按下的方法称为键盘编码，采用软件判断则称为非键盘编码。</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鼠标</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分为机械式和光电式两类。</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触摸屏</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大致有</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类：电阻式、电容式、</w:t>
      </w:r>
      <w:r w:rsidR="00122EE4" w:rsidRPr="001F7FBF">
        <w:rPr>
          <w:rFonts w:ascii="Times New Roman" w:eastAsia="微软雅黑" w:hAnsi="微软雅黑" w:cs="Times New Roman"/>
          <w:sz w:val="15"/>
          <w:szCs w:val="15"/>
        </w:rPr>
        <w:t>表面超声波式、扫描红外式和压感式。</w:t>
      </w:r>
    </w:p>
    <w:p w:rsidR="00122EE4"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22EE4" w:rsidRPr="001F7FBF">
        <w:rPr>
          <w:rFonts w:ascii="Times New Roman" w:eastAsia="微软雅黑" w:hAnsi="Times New Roman" w:cs="Times New Roman"/>
          <w:sz w:val="15"/>
          <w:szCs w:val="15"/>
        </w:rPr>
        <w:t>.2.3</w:t>
      </w:r>
      <w:r w:rsidR="00122EE4" w:rsidRPr="001F7FBF">
        <w:rPr>
          <w:rFonts w:ascii="Times New Roman" w:eastAsia="微软雅黑" w:hAnsi="微软雅黑" w:cs="Times New Roman"/>
          <w:sz w:val="15"/>
          <w:szCs w:val="15"/>
        </w:rPr>
        <w:t>输出设备</w:t>
      </w: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显示器</w:t>
      </w:r>
    </w:p>
    <w:p w:rsidR="004B5BCA" w:rsidRPr="001F7FBF" w:rsidRDefault="00B238A2"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以可见光的形式传递和处理信息的设备称为显示</w:t>
      </w:r>
      <w:r w:rsidR="005D1EFD" w:rsidRPr="001F7FBF">
        <w:rPr>
          <w:rFonts w:ascii="Times New Roman" w:eastAsia="微软雅黑" w:hAnsi="微软雅黑" w:cs="Times New Roman"/>
          <w:sz w:val="15"/>
          <w:szCs w:val="15"/>
        </w:rPr>
        <w:t>器</w:t>
      </w:r>
      <w:r w:rsidRPr="001F7FBF">
        <w:rPr>
          <w:rFonts w:ascii="Times New Roman" w:eastAsia="微软雅黑" w:hAnsi="微软雅黑" w:cs="Times New Roman"/>
          <w:sz w:val="15"/>
          <w:szCs w:val="15"/>
        </w:rPr>
        <w:t>。</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按显示器件分类，有阴极射线管（</w:t>
      </w:r>
      <w:r w:rsidRPr="001F7FBF">
        <w:rPr>
          <w:rFonts w:ascii="Times New Roman" w:eastAsia="微软雅黑" w:hAnsi="Times New Roman" w:cs="Times New Roman"/>
          <w:sz w:val="15"/>
          <w:szCs w:val="15"/>
        </w:rPr>
        <w:t>Cathede Ray Tube,CRT</w:t>
      </w:r>
      <w:r w:rsidRPr="001F7FBF">
        <w:rPr>
          <w:rFonts w:ascii="Times New Roman" w:eastAsia="微软雅黑" w:hAnsi="微软雅黑" w:cs="Times New Roman"/>
          <w:sz w:val="15"/>
          <w:szCs w:val="15"/>
        </w:rPr>
        <w:t>）显示器，液晶显示器（</w:t>
      </w:r>
      <w:r w:rsidRPr="001F7FBF">
        <w:rPr>
          <w:rFonts w:ascii="Times New Roman" w:eastAsia="微软雅黑" w:hAnsi="Times New Roman" w:cs="Times New Roman"/>
          <w:sz w:val="15"/>
          <w:szCs w:val="15"/>
        </w:rPr>
        <w:t>Liquid Crystal Display, LCD</w:t>
      </w:r>
      <w:r w:rsidRPr="001F7FBF">
        <w:rPr>
          <w:rFonts w:ascii="Times New Roman" w:eastAsia="微软雅黑" w:hAnsi="微软雅黑" w:cs="Times New Roman"/>
          <w:sz w:val="15"/>
          <w:szCs w:val="15"/>
        </w:rPr>
        <w:t>），发光二极管（</w:t>
      </w:r>
      <w:r w:rsidRPr="001F7FBF">
        <w:rPr>
          <w:rFonts w:ascii="Times New Roman" w:eastAsia="微软雅黑" w:hAnsi="Times New Roman" w:cs="Times New Roman"/>
          <w:sz w:val="15"/>
          <w:szCs w:val="15"/>
        </w:rPr>
        <w:t>LED</w:t>
      </w:r>
      <w:r w:rsidRPr="001F7FBF">
        <w:rPr>
          <w:rFonts w:ascii="Times New Roman" w:eastAsia="微软雅黑" w:hAnsi="微软雅黑" w:cs="Times New Roman"/>
          <w:sz w:val="15"/>
          <w:szCs w:val="15"/>
        </w:rPr>
        <w:t>）显示器、等离子显示器（</w:t>
      </w:r>
      <w:r w:rsidRPr="001F7FBF">
        <w:rPr>
          <w:rFonts w:ascii="Times New Roman" w:eastAsia="微软雅黑" w:hAnsi="Times New Roman" w:cs="Times New Roman"/>
          <w:sz w:val="15"/>
          <w:szCs w:val="15"/>
        </w:rPr>
        <w:t>PD</w:t>
      </w:r>
      <w:r w:rsidRPr="001F7FBF">
        <w:rPr>
          <w:rFonts w:ascii="Times New Roman" w:eastAsia="微软雅黑" w:hAnsi="微软雅黑" w:cs="Times New Roman"/>
          <w:sz w:val="15"/>
          <w:szCs w:val="15"/>
        </w:rPr>
        <w:t>）等。按显示内容分类有字符显示器，图形显示器和图像显示器。</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显示器有以下主要参数：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屏幕大小：以对角线长度表示，常用的有</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29</w:t>
      </w:r>
      <w:r w:rsidRPr="001F7FBF">
        <w:rPr>
          <w:rFonts w:ascii="Times New Roman" w:eastAsia="微软雅黑" w:hAnsi="微软雅黑" w:cs="Times New Roman"/>
          <w:sz w:val="15"/>
          <w:szCs w:val="15"/>
        </w:rPr>
        <w:t>英寸。</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分辨率：所能表示的像素个数，以宽、高的像素的乘积表示。</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点距：像素间的距离，常有</w:t>
      </w:r>
      <w:r w:rsidRPr="001F7FBF">
        <w:rPr>
          <w:rFonts w:ascii="Times New Roman" w:eastAsia="微软雅黑" w:hAnsi="Times New Roman" w:cs="Times New Roman"/>
          <w:sz w:val="15"/>
          <w:szCs w:val="15"/>
        </w:rPr>
        <w:t>0.28mm</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0.25mm</w:t>
      </w:r>
      <w:r w:rsidRPr="001F7FBF">
        <w:rPr>
          <w:rFonts w:ascii="Times New Roman" w:eastAsia="微软雅黑" w:hAnsi="微软雅黑" w:cs="Times New Roman"/>
          <w:sz w:val="15"/>
          <w:szCs w:val="15"/>
        </w:rPr>
        <w:t>，甚至更小。</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灰度级：在黑白显示器中指所显示的像素点的亮暗差别，在彩色显示器中则表现为颜色的不同，灰度级越多，图像层次越清楚逼真，典型的有</w:t>
      </w:r>
      <w:r w:rsidRPr="001F7FBF">
        <w:rPr>
          <w:rFonts w:ascii="Times New Roman" w:eastAsia="微软雅黑" w:hAnsi="Times New Roman" w:cs="Times New Roman"/>
          <w:sz w:val="15"/>
          <w:szCs w:val="15"/>
        </w:rPr>
        <w:t>256</w:t>
      </w:r>
      <w:r w:rsidRPr="001F7FBF">
        <w:rPr>
          <w:rFonts w:ascii="Times New Roman" w:eastAsia="微软雅黑" w:hAnsi="微软雅黑" w:cs="Times New Roman"/>
          <w:sz w:val="15"/>
          <w:szCs w:val="15"/>
        </w:rPr>
        <w:t>级（</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位）等。</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刷新频率：单位时间扫描整个屏幕内容的次数，安人的视觉生理，刷新频率大于</w:t>
      </w:r>
      <w:r w:rsidRPr="001F7FBF">
        <w:rPr>
          <w:rFonts w:ascii="Times New Roman" w:eastAsia="微软雅黑" w:hAnsi="Times New Roman" w:cs="Times New Roman"/>
          <w:sz w:val="15"/>
          <w:szCs w:val="15"/>
        </w:rPr>
        <w:t>30</w:t>
      </w:r>
      <w:r w:rsidRPr="001F7FBF">
        <w:rPr>
          <w:rFonts w:ascii="Times New Roman" w:eastAsia="微软雅黑" w:hAnsi="微软雅黑" w:cs="Times New Roman"/>
          <w:sz w:val="15"/>
          <w:szCs w:val="15"/>
        </w:rPr>
        <w:t>次</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秒时才不会感到闪烁。</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）：也称刷新存储器，为了不断提高刷新图像的信号，必须把一帧图像信息存储在刷新存储器中。其存储容量由图像分辨率和灰度级决定，分辨率越高，灰度级越多，刷新存储器容量越大。</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容量</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帧频</w:t>
      </w:r>
    </w:p>
    <w:p w:rsidR="00E51227" w:rsidRPr="001F7FBF" w:rsidRDefault="00E51227" w:rsidP="00C307A6">
      <w:pPr>
        <w:spacing w:line="180" w:lineRule="exact"/>
        <w:rPr>
          <w:rFonts w:ascii="Times New Roman" w:eastAsia="微软雅黑" w:hAnsi="Times New Roman" w:cs="Times New Roman"/>
          <w:sz w:val="15"/>
          <w:szCs w:val="15"/>
        </w:rPr>
      </w:pPr>
    </w:p>
    <w:p w:rsidR="004A494C" w:rsidRPr="001F7FBF" w:rsidRDefault="004A494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）字符显示器</w:t>
      </w:r>
    </w:p>
    <w:p w:rsidR="004A494C" w:rsidRPr="001F7FBF" w:rsidRDefault="0065057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中存放要显示的字符的</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码，而屏幕上的字符由光点组成，因此必须有一个部件能将</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码转换为光点矩阵信息，这就是字符发生器，它实质上是一个</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，里面存放字符点阵。</w:t>
      </w:r>
    </w:p>
    <w:p w:rsidR="004A494C"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）图形显示器</w:t>
      </w:r>
    </w:p>
    <w:p w:rsidR="004A494C"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显示图形有两种方法：随即扫描法和光栅扫描法。</w:t>
      </w:r>
    </w:p>
    <w:p w:rsidR="00221250"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）图像显示器</w:t>
      </w:r>
    </w:p>
    <w:p w:rsidR="00221250"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采用光栅扫描法</w:t>
      </w:r>
    </w:p>
    <w:p w:rsidR="002247F3" w:rsidRPr="001F7FBF" w:rsidRDefault="002247F3" w:rsidP="00C307A6">
      <w:pPr>
        <w:spacing w:line="180" w:lineRule="exact"/>
        <w:rPr>
          <w:rFonts w:ascii="Times New Roman" w:eastAsia="微软雅黑" w:hAnsi="Times New Roman" w:cs="Times New Roman"/>
          <w:sz w:val="15"/>
          <w:szCs w:val="15"/>
        </w:rPr>
      </w:pP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5D1EFD" w:rsidRPr="001F7FBF">
        <w:rPr>
          <w:rFonts w:ascii="Times New Roman" w:eastAsia="微软雅黑" w:hAnsi="微软雅黑" w:cs="Times New Roman"/>
          <w:sz w:val="15"/>
          <w:szCs w:val="15"/>
        </w:rPr>
        <w:t>打印机</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）打印机</w:t>
      </w:r>
      <w:r w:rsidRPr="001F7FBF">
        <w:rPr>
          <w:rFonts w:ascii="Times New Roman" w:eastAsia="微软雅黑" w:hAnsi="微软雅黑" w:cs="Times New Roman"/>
          <w:sz w:val="15"/>
          <w:szCs w:val="15"/>
        </w:rPr>
        <w:t>分类</w:t>
      </w:r>
    </w:p>
    <w:p w:rsidR="002247F3" w:rsidRPr="001F7FBF" w:rsidRDefault="00DF1F9B"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按印字原理分类，有击打式和非击打式；按工作方式分类，有串行打印机和行式打印机，前者逐字打印，后者逐行打印。</w:t>
      </w:r>
      <w:r w:rsidR="002247F3" w:rsidRPr="001F7FBF">
        <w:rPr>
          <w:rFonts w:ascii="Times New Roman" w:eastAsia="微软雅黑" w:hAnsi="微软雅黑" w:cs="Times New Roman"/>
          <w:sz w:val="15"/>
          <w:szCs w:val="15"/>
        </w:rPr>
        <w:t>主要性能指标有：</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打印分辨率：每英寸所包含的点阵数。</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打印速度：每分钟输出的页数（</w:t>
      </w:r>
      <w:r w:rsidRPr="001F7FBF">
        <w:rPr>
          <w:rFonts w:ascii="Times New Roman" w:eastAsia="微软雅黑" w:hAnsi="Times New Roman" w:cs="Times New Roman"/>
          <w:sz w:val="15"/>
          <w:szCs w:val="15"/>
        </w:rPr>
        <w:t>Pages Per Minute</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PPM</w:t>
      </w:r>
      <w:r w:rsidRPr="001F7FBF">
        <w:rPr>
          <w:rFonts w:ascii="Times New Roman" w:eastAsia="微软雅黑" w:hAnsi="微软雅黑" w:cs="Times New Roman"/>
          <w:sz w:val="15"/>
          <w:szCs w:val="15"/>
        </w:rPr>
        <w:t>）。</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）针式打印机</w:t>
      </w:r>
    </w:p>
    <w:p w:rsidR="002247F3" w:rsidRPr="001F7FBF" w:rsidRDefault="00087924"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针式打印机由打印头、横移结构，走纸机构，色带机构和控制电路组成。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特点：擅长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多层复写打印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，实现各种票据打印或蜡纸打印。</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）喷墨打印机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喷墨打印机主要由喷头，充电电路，偏转电极，过滤回收系统，墨水泵及相应的控制电路组成。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特点：打印噪音小，可实现高质量彩色打印，但防水性差。</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）激光打印机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打印过程：准备，照相，显影，转印，定影。</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其核心部件是硒鼓。</w:t>
      </w: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几种打印机的比较：</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针式打印机属于击打式打印机，可以逐字打印，也可以逐行打印；喷墨打印机只能逐字打印；激光打印机属于页式输出设备。后两种属于非击打式打印机。</w:t>
      </w:r>
    </w:p>
    <w:p w:rsidR="001450F5"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450F5" w:rsidRPr="001F7FBF">
        <w:rPr>
          <w:rFonts w:ascii="Times New Roman" w:eastAsia="微软雅黑" w:hAnsi="Times New Roman" w:cs="Times New Roman"/>
          <w:sz w:val="15"/>
          <w:szCs w:val="15"/>
        </w:rPr>
        <w:t>.2.4</w:t>
      </w:r>
      <w:r w:rsidR="00EB27F8" w:rsidRPr="001F7FBF">
        <w:rPr>
          <w:rFonts w:ascii="Times New Roman" w:eastAsia="微软雅黑" w:hAnsi="微软雅黑" w:cs="Times New Roman"/>
          <w:sz w:val="15"/>
          <w:szCs w:val="15"/>
        </w:rPr>
        <w:t>外存储器</w:t>
      </w:r>
    </w:p>
    <w:p w:rsidR="00590A07"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1. </w:t>
      </w:r>
      <w:r w:rsidRPr="001F7FBF">
        <w:rPr>
          <w:rFonts w:ascii="Times New Roman" w:eastAsia="微软雅黑" w:hAnsi="微软雅黑" w:cs="Times New Roman"/>
          <w:b/>
          <w:sz w:val="15"/>
          <w:szCs w:val="15"/>
        </w:rPr>
        <w:t>磁表面存储器的主要技术指标</w:t>
      </w:r>
    </w:p>
    <w:p w:rsidR="00590A07" w:rsidRPr="001F7FBF" w:rsidRDefault="00590A0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）记录密度</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磁盘沿半径方向单位长度的磁道</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sz w:val="15"/>
          <w:szCs w:val="15"/>
        </w:rPr>
        <w:t>道密度，单位死</w:t>
      </w:r>
      <w:r w:rsidRPr="001F7FBF">
        <w:rPr>
          <w:rFonts w:ascii="Times New Roman" w:eastAsia="微软雅黑" w:hAnsi="Times New Roman" w:cs="Times New Roman"/>
          <w:sz w:val="15"/>
          <w:szCs w:val="15"/>
        </w:rPr>
        <w:t>tpi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Tracker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tpm</w:t>
      </w:r>
      <w:r w:rsidR="00637B69" w:rsidRPr="001F7FBF">
        <w:rPr>
          <w:rFonts w:ascii="Times New Roman" w:eastAsia="微软雅黑" w:hAnsi="微软雅黑" w:cs="Times New Roman"/>
          <w:sz w:val="15"/>
          <w:szCs w:val="15"/>
        </w:rPr>
        <w:t>（道每毫米）。为了避免干扰，磁道与磁道之间需保持一定距离，相邻两条磁道中心线之间</w:t>
      </w:r>
      <w:r w:rsidR="00637B69" w:rsidRPr="001F7FBF">
        <w:rPr>
          <w:rFonts w:ascii="Times New Roman" w:eastAsia="微软雅黑" w:hAnsi="微软雅黑" w:cs="Times New Roman"/>
          <w:sz w:val="15"/>
          <w:szCs w:val="15"/>
        </w:rPr>
        <w:lastRenderedPageBreak/>
        <w:t>的距离称为</w:t>
      </w:r>
      <w:r w:rsidRPr="001F7FBF">
        <w:rPr>
          <w:rFonts w:ascii="Times New Roman" w:eastAsia="微软雅黑" w:hAnsi="微软雅黑" w:cs="Times New Roman"/>
          <w:sz w:val="15"/>
          <w:szCs w:val="15"/>
        </w:rPr>
        <w:t>道距，因此道密度</w:t>
      </w:r>
      <w:r w:rsidRPr="001F7FBF">
        <w:rPr>
          <w:rFonts w:ascii="Times New Roman" w:eastAsia="微软雅黑" w:hAnsi="Times New Roman" w:cs="Times New Roman"/>
          <w:sz w:val="15"/>
          <w:szCs w:val="15"/>
        </w:rPr>
        <w:t>Dt</w:t>
      </w:r>
      <w:r w:rsidRPr="001F7FBF">
        <w:rPr>
          <w:rFonts w:ascii="Times New Roman" w:eastAsia="微软雅黑" w:hAnsi="微软雅黑" w:cs="Times New Roman"/>
          <w:sz w:val="15"/>
          <w:szCs w:val="15"/>
        </w:rPr>
        <w:t>等于道距</w:t>
      </w:r>
      <w:r w:rsidRPr="001F7FBF">
        <w:rPr>
          <w:rFonts w:ascii="Times New Roman" w:eastAsia="微软雅黑" w:hAnsi="Times New Roman" w:cs="Times New Roman"/>
          <w:sz w:val="15"/>
          <w:szCs w:val="15"/>
        </w:rPr>
        <w:t>P</w:t>
      </w:r>
      <w:r w:rsidRPr="001F7FBF">
        <w:rPr>
          <w:rFonts w:ascii="Times New Roman" w:eastAsia="微软雅黑" w:hAnsi="微软雅黑" w:cs="Times New Roman"/>
          <w:sz w:val="15"/>
          <w:szCs w:val="15"/>
        </w:rPr>
        <w:t>的倒数，即</w:t>
      </w:r>
      <w:r w:rsidRPr="001F7FBF">
        <w:rPr>
          <w:rFonts w:ascii="Times New Roman" w:eastAsia="微软雅黑" w:hAnsi="Times New Roman" w:cs="Times New Roman"/>
          <w:sz w:val="15"/>
          <w:szCs w:val="15"/>
        </w:rPr>
        <w:t>Dt=1/P</w:t>
      </w:r>
      <w:r w:rsidRPr="001F7FBF">
        <w:rPr>
          <w:rFonts w:ascii="Times New Roman" w:eastAsia="微软雅黑" w:hAnsi="微软雅黑" w:cs="Times New Roman"/>
          <w:sz w:val="15"/>
          <w:szCs w:val="15"/>
        </w:rPr>
        <w:t>。</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单位长度磁道能记录二进制信息的位数，称为位密度或线密度，单位是</w:t>
      </w:r>
      <w:r w:rsidRPr="001F7FBF">
        <w:rPr>
          <w:rFonts w:ascii="Times New Roman" w:eastAsia="微软雅黑" w:hAnsi="Times New Roman" w:cs="Times New Roman"/>
          <w:sz w:val="15"/>
          <w:szCs w:val="15"/>
        </w:rPr>
        <w:t>bpi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Bit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bpm</w:t>
      </w:r>
      <w:r w:rsidRPr="001F7FBF">
        <w:rPr>
          <w:rFonts w:ascii="Times New Roman" w:eastAsia="微软雅黑" w:hAnsi="微软雅黑" w:cs="Times New Roman"/>
          <w:sz w:val="15"/>
          <w:szCs w:val="15"/>
        </w:rPr>
        <w:t>（道每毫米）。对于磁盘，位密度</w:t>
      </w:r>
      <w:r w:rsidRPr="001F7FBF">
        <w:rPr>
          <w:rFonts w:ascii="Times New Roman" w:eastAsia="微软雅黑" w:hAnsi="Times New Roman" w:cs="Times New Roman"/>
          <w:sz w:val="15"/>
          <w:szCs w:val="15"/>
        </w:rPr>
        <w:t>Db=f</w:t>
      </w:r>
      <w:r w:rsidRPr="001F7FBF">
        <w:rPr>
          <w:rFonts w:ascii="Times New Roman" w:eastAsia="微软雅黑" w:hAnsi="Times New Roman" w:cs="Times New Roman"/>
          <w:sz w:val="15"/>
          <w:szCs w:val="15"/>
          <w:vertAlign w:val="subscript"/>
        </w:rPr>
        <w:t>t</w:t>
      </w:r>
      <w:r w:rsidRPr="001F7FBF">
        <w:rPr>
          <w:rFonts w:ascii="Times New Roman" w:eastAsia="微软雅黑" w:hAnsi="Times New Roman" w:cs="Times New Roman"/>
          <w:sz w:val="15"/>
          <w:szCs w:val="15"/>
        </w:rPr>
        <w:t>/πd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t</w:t>
      </w:r>
      <w:r w:rsidRPr="001F7FBF">
        <w:rPr>
          <w:rFonts w:ascii="Times New Roman" w:eastAsia="微软雅黑" w:hAnsi="微软雅黑" w:cs="Times New Roman"/>
          <w:sz w:val="15"/>
          <w:szCs w:val="15"/>
        </w:rPr>
        <w:t>为每道总位数，</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为同心圆中的最小直径。</w:t>
      </w:r>
      <w:r w:rsidR="00637B69" w:rsidRPr="001F7FBF">
        <w:rPr>
          <w:rFonts w:ascii="Times New Roman" w:eastAsia="微软雅黑" w:hAnsi="微软雅黑" w:cs="Times New Roman"/>
          <w:sz w:val="15"/>
          <w:szCs w:val="15"/>
        </w:rPr>
        <w:t>一般泛指磁盘位密度时，是指最内圈磁道上的位密度（最大位密度）。</w:t>
      </w:r>
    </w:p>
    <w:p w:rsidR="00637B69" w:rsidRPr="001F7FBF" w:rsidRDefault="00637B69" w:rsidP="00637B69">
      <w:pPr>
        <w:spacing w:line="180" w:lineRule="exact"/>
        <w:rPr>
          <w:rFonts w:ascii="Times New Roman" w:eastAsia="微软雅黑" w:hAnsi="Times New Roman" w:cs="Times New Roman"/>
          <w:sz w:val="15"/>
          <w:szCs w:val="15"/>
        </w:rPr>
      </w:pPr>
    </w:p>
    <w:p w:rsidR="00637B69" w:rsidRPr="001F7FBF" w:rsidRDefault="00637B69" w:rsidP="00637B6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）平均寻址时间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平均寻道时间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平均等待时间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平均访问时间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传输时间</w:t>
      </w:r>
    </w:p>
    <w:p w:rsidR="00590A07" w:rsidRPr="001F7FBF" w:rsidRDefault="00590A07" w:rsidP="00C307A6">
      <w:pPr>
        <w:spacing w:line="180" w:lineRule="exact"/>
        <w:rPr>
          <w:rFonts w:ascii="Times New Roman" w:eastAsia="微软雅黑" w:hAnsi="Times New Roman" w:cs="Times New Roman"/>
          <w:sz w:val="15"/>
          <w:szCs w:val="15"/>
        </w:rPr>
      </w:pPr>
    </w:p>
    <w:p w:rsidR="001450F5"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EB27F8" w:rsidRPr="001F7FBF">
        <w:rPr>
          <w:rFonts w:ascii="Times New Roman" w:eastAsia="微软雅黑" w:hAnsi="Times New Roman" w:cs="Times New Roman"/>
          <w:b/>
          <w:sz w:val="15"/>
          <w:szCs w:val="15"/>
        </w:rPr>
        <w:t>.</w:t>
      </w:r>
      <w:r w:rsidRPr="001F7FBF">
        <w:rPr>
          <w:rFonts w:ascii="Times New Roman" w:eastAsia="微软雅黑" w:hAnsi="Times New Roman" w:cs="Times New Roman"/>
          <w:b/>
          <w:sz w:val="15"/>
          <w:szCs w:val="15"/>
        </w:rPr>
        <w:t xml:space="preserve"> </w:t>
      </w:r>
      <w:r w:rsidR="00EB27F8" w:rsidRPr="001F7FBF">
        <w:rPr>
          <w:rFonts w:ascii="Times New Roman" w:eastAsia="微软雅黑" w:hAnsi="微软雅黑" w:cs="Times New Roman"/>
          <w:b/>
          <w:sz w:val="15"/>
          <w:szCs w:val="15"/>
        </w:rPr>
        <w:t>磁记录原理和磁记录方式</w:t>
      </w:r>
    </w:p>
    <w:p w:rsidR="001450F5" w:rsidRPr="001F7FBF" w:rsidRDefault="00EB27F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）磁记录原理</w:t>
      </w:r>
    </w:p>
    <w:p w:rsidR="00EB27F8" w:rsidRPr="001F7FBF" w:rsidRDefault="00EB27F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磁表面存储器通过磁头和磁性介质的相对运动完成读写操作。</w:t>
      </w:r>
    </w:p>
    <w:p w:rsidR="001450F5" w:rsidRPr="001F7FBF" w:rsidRDefault="000406C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）磁记录方式</w:t>
      </w:r>
    </w:p>
    <w:p w:rsidR="001450F5" w:rsidRPr="001F7FBF" w:rsidRDefault="000406C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磁记录方式</w:t>
      </w:r>
      <w:r w:rsidR="004F667B" w:rsidRPr="001F7FBF">
        <w:rPr>
          <w:rFonts w:ascii="Times New Roman" w:eastAsia="微软雅黑" w:hAnsi="微软雅黑" w:cs="Times New Roman"/>
          <w:sz w:val="15"/>
          <w:szCs w:val="15"/>
        </w:rPr>
        <w:t>又称为编码方式，</w:t>
      </w:r>
      <w:r w:rsidR="007B0E3B" w:rsidRPr="001F7FBF">
        <w:rPr>
          <w:rFonts w:ascii="Times New Roman" w:eastAsia="微软雅黑" w:hAnsi="微软雅黑" w:cs="Times New Roman"/>
          <w:sz w:val="15"/>
          <w:szCs w:val="15"/>
        </w:rPr>
        <w:t>它是按某种规律将</w:t>
      </w:r>
      <w:r w:rsidR="00655B3B" w:rsidRPr="001F7FBF">
        <w:rPr>
          <w:rFonts w:ascii="Times New Roman" w:eastAsia="微软雅黑" w:hAnsi="微软雅黑" w:cs="Times New Roman"/>
          <w:sz w:val="15"/>
          <w:szCs w:val="15"/>
        </w:rPr>
        <w:t>一串二进制数字</w:t>
      </w:r>
      <w:proofErr w:type="gramStart"/>
      <w:r w:rsidR="00655B3B" w:rsidRPr="001F7FBF">
        <w:rPr>
          <w:rFonts w:ascii="Times New Roman" w:eastAsia="微软雅黑" w:hAnsi="微软雅黑" w:cs="Times New Roman"/>
          <w:sz w:val="15"/>
          <w:szCs w:val="15"/>
        </w:rPr>
        <w:t>变换成磁</w:t>
      </w:r>
      <w:r w:rsidR="007B0E3B" w:rsidRPr="001F7FBF">
        <w:rPr>
          <w:rFonts w:ascii="Times New Roman" w:eastAsia="微软雅黑" w:hAnsi="微软雅黑" w:cs="Times New Roman"/>
          <w:sz w:val="15"/>
          <w:szCs w:val="15"/>
        </w:rPr>
        <w:t>表面</w:t>
      </w:r>
      <w:proofErr w:type="gramEnd"/>
      <w:r w:rsidR="007B0E3B" w:rsidRPr="001F7FBF">
        <w:rPr>
          <w:rFonts w:ascii="Times New Roman" w:eastAsia="微软雅黑" w:hAnsi="微软雅黑" w:cs="Times New Roman"/>
          <w:sz w:val="15"/>
          <w:szCs w:val="15"/>
        </w:rPr>
        <w:t>相应的磁化状态。磁记录方式对记录密度和可靠性有很大影响，常用的记录方式有</w:t>
      </w:r>
      <w:r w:rsidR="00655B3B" w:rsidRPr="001F7FBF">
        <w:rPr>
          <w:rFonts w:ascii="Times New Roman" w:eastAsia="微软雅黑" w:hAnsi="Times New Roman" w:cs="Times New Roman"/>
          <w:sz w:val="15"/>
          <w:szCs w:val="15"/>
        </w:rPr>
        <w:t>6</w:t>
      </w:r>
      <w:r w:rsidR="007B0E3B" w:rsidRPr="001F7FBF">
        <w:rPr>
          <w:rFonts w:ascii="Times New Roman" w:eastAsia="微软雅黑" w:hAnsi="微软雅黑" w:cs="Times New Roman"/>
          <w:sz w:val="15"/>
          <w:szCs w:val="15"/>
        </w:rPr>
        <w:t>种，如图</w:t>
      </w:r>
      <w:r w:rsidR="00E419B6" w:rsidRPr="001F7FBF">
        <w:rPr>
          <w:rFonts w:ascii="Times New Roman" w:eastAsia="微软雅黑" w:hAnsi="Times New Roman" w:cs="Times New Roman"/>
          <w:color w:val="FF0000"/>
          <w:sz w:val="15"/>
          <w:szCs w:val="15"/>
        </w:rPr>
        <w:t>8</w:t>
      </w:r>
      <w:r w:rsidR="007B0E3B"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1</w:t>
      </w:r>
      <w:r w:rsidR="007B0E3B" w:rsidRPr="001F7FBF">
        <w:rPr>
          <w:rFonts w:ascii="Times New Roman" w:eastAsia="微软雅黑" w:hAnsi="微软雅黑" w:cs="Times New Roman"/>
          <w:sz w:val="15"/>
          <w:szCs w:val="15"/>
        </w:rPr>
        <w:t>所示。</w:t>
      </w:r>
    </w:p>
    <w:p w:rsidR="000406C9" w:rsidRPr="001F7FBF" w:rsidRDefault="001B3790" w:rsidP="00F47C0E">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049386" cy="1652225"/>
            <wp:effectExtent l="19050" t="0" r="8014" b="0"/>
            <wp:docPr id="34" name="图片 33" descr="Sna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6.jpg"/>
                    <pic:cNvPicPr/>
                  </pic:nvPicPr>
                  <pic:blipFill>
                    <a:blip r:embed="rId89" cstate="print"/>
                    <a:stretch>
                      <a:fillRect/>
                    </a:stretch>
                  </pic:blipFill>
                  <pic:spPr>
                    <a:xfrm>
                      <a:off x="0" y="0"/>
                      <a:ext cx="2050995" cy="1653522"/>
                    </a:xfrm>
                    <a:prstGeom prst="rect">
                      <a:avLst/>
                    </a:prstGeom>
                  </pic:spPr>
                </pic:pic>
              </a:graphicData>
            </a:graphic>
          </wp:inline>
        </w:drawing>
      </w:r>
    </w:p>
    <w:p w:rsidR="000406C9" w:rsidRPr="001F7FBF" w:rsidRDefault="00655B3B"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6</w:t>
      </w:r>
      <w:r w:rsidRPr="001F7FBF">
        <w:rPr>
          <w:rFonts w:ascii="Times New Roman" w:eastAsia="微软雅黑" w:hAnsi="微软雅黑" w:cs="Times New Roman"/>
          <w:color w:val="FF0000"/>
          <w:sz w:val="13"/>
          <w:szCs w:val="13"/>
        </w:rPr>
        <w:t>种磁记录方式的写入电流波形</w:t>
      </w:r>
    </w:p>
    <w:p w:rsidR="007B6C51" w:rsidRPr="001F7FBF" w:rsidRDefault="00644D8A"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5362C" w:rsidRPr="001F7FBF">
        <w:rPr>
          <w:rFonts w:ascii="Times New Roman" w:eastAsia="微软雅黑" w:hAnsi="微软雅黑" w:cs="Times New Roman"/>
          <w:sz w:val="15"/>
          <w:szCs w:val="15"/>
        </w:rPr>
        <w:t>归零制（</w:t>
      </w:r>
      <w:r w:rsidR="00B5362C" w:rsidRPr="001F7FBF">
        <w:rPr>
          <w:rFonts w:ascii="Times New Roman" w:eastAsia="微软雅黑" w:hAnsi="Times New Roman" w:cs="Times New Roman"/>
          <w:sz w:val="15"/>
          <w:szCs w:val="15"/>
        </w:rPr>
        <w:t>RZ</w:t>
      </w:r>
      <w:r w:rsidR="00B5362C" w:rsidRPr="001F7FBF">
        <w:rPr>
          <w:rFonts w:ascii="Times New Roman" w:eastAsia="微软雅黑" w:hAnsi="微软雅黑" w:cs="Times New Roman"/>
          <w:sz w:val="15"/>
          <w:szCs w:val="15"/>
        </w:rPr>
        <w:t>）</w:t>
      </w:r>
    </w:p>
    <w:p w:rsidR="007B6C51" w:rsidRPr="001F7FBF" w:rsidRDefault="00CB5CB1" w:rsidP="00C307A6">
      <w:pPr>
        <w:spacing w:line="180" w:lineRule="exact"/>
        <w:ind w:firstLine="42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w:t>
      </w:r>
      <w:r w:rsidR="009E4A1E" w:rsidRPr="001F7FBF">
        <w:rPr>
          <w:rFonts w:ascii="Times New Roman" w:eastAsia="微软雅黑" w:hAnsi="微软雅黑" w:cs="Times New Roman"/>
          <w:sz w:val="15"/>
          <w:szCs w:val="15"/>
        </w:rPr>
        <w:t>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E4A1E"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。由于两位信息之间驱动电流为零，故称为归零制。</w:t>
      </w:r>
    </w:p>
    <w:p w:rsidR="007B6C51" w:rsidRPr="001F7FBF" w:rsidRDefault="00902A13"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CB5CB1" w:rsidRPr="001F7FBF">
        <w:rPr>
          <w:rFonts w:ascii="Times New Roman" w:eastAsia="微软雅黑" w:hAnsi="微软雅黑" w:cs="Times New Roman"/>
          <w:sz w:val="15"/>
          <w:szCs w:val="15"/>
        </w:rPr>
        <w:t>不归零制（</w:t>
      </w:r>
      <w:r w:rsidR="00CB5CB1" w:rsidRPr="001F7FBF">
        <w:rPr>
          <w:rFonts w:ascii="Times New Roman" w:eastAsia="微软雅黑" w:hAnsi="Times New Roman" w:cs="Times New Roman"/>
          <w:sz w:val="15"/>
          <w:szCs w:val="15"/>
        </w:rPr>
        <w:t>NRZ</w:t>
      </w:r>
      <w:r w:rsidR="00CB5CB1" w:rsidRPr="001F7FBF">
        <w:rPr>
          <w:rFonts w:ascii="Times New Roman" w:eastAsia="微软雅黑" w:hAnsi="微软雅黑" w:cs="Times New Roman"/>
          <w:sz w:val="15"/>
          <w:szCs w:val="15"/>
        </w:rPr>
        <w:t>）</w:t>
      </w:r>
    </w:p>
    <w:p w:rsidR="00CB5CB1" w:rsidRPr="001F7FBF" w:rsidRDefault="009E4A1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正向电流表示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AE1C20"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电流表示</w:t>
      </w:r>
      <w:r w:rsidRPr="001F7FBF">
        <w:rPr>
          <w:rFonts w:ascii="Times New Roman" w:eastAsia="微软雅黑" w:hAnsi="Times New Roman" w:cs="Times New Roman"/>
          <w:sz w:val="15"/>
          <w:szCs w:val="15"/>
        </w:rPr>
        <w:t>0</w:t>
      </w:r>
      <w:r w:rsidR="00AE1C20"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由于线圈中始终有电流，故称为不归零制。</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只有当相邻两位不同时，电流才改变方向，故称为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见变就翻</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的不归零制。</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见</w:t>
      </w:r>
      <w:r w:rsidR="00AE1C20" w:rsidRPr="001F7FBF">
        <w:rPr>
          <w:rFonts w:ascii="Times New Roman" w:eastAsia="微软雅黑" w:hAnsi="Times New Roman" w:cs="Times New Roman"/>
          <w:sz w:val="15"/>
          <w:szCs w:val="15"/>
        </w:rPr>
        <w:t>1</w:t>
      </w:r>
      <w:r w:rsidR="00AE1C20" w:rsidRPr="001F7FBF">
        <w:rPr>
          <w:rFonts w:ascii="Times New Roman" w:eastAsia="微软雅黑" w:hAnsi="微软雅黑" w:cs="Times New Roman"/>
          <w:sz w:val="15"/>
          <w:szCs w:val="15"/>
        </w:rPr>
        <w:t>就翻</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的不归零制（</w:t>
      </w:r>
      <w:r w:rsidR="00AE1C20" w:rsidRPr="001F7FBF">
        <w:rPr>
          <w:rFonts w:ascii="Times New Roman" w:eastAsia="微软雅黑" w:hAnsi="Times New Roman" w:cs="Times New Roman"/>
          <w:sz w:val="15"/>
          <w:szCs w:val="15"/>
        </w:rPr>
        <w:t>NRZ1</w:t>
      </w:r>
      <w:r w:rsidR="00AE1C20" w:rsidRPr="001F7FBF">
        <w:rPr>
          <w:rFonts w:ascii="Times New Roman" w:eastAsia="微软雅黑" w:hAnsi="微软雅黑" w:cs="Times New Roman"/>
          <w:sz w:val="15"/>
          <w:szCs w:val="15"/>
        </w:rPr>
        <w:t>）</w:t>
      </w:r>
    </w:p>
    <w:p w:rsidR="00CB5CB1" w:rsidRPr="001F7FBF" w:rsidRDefault="00AE1C2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的不同之处在于，电流只有在记录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时改变方向，记录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w:t>
      </w:r>
      <w:proofErr w:type="gramStart"/>
      <w:r w:rsidR="00D8557D"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方向</w:t>
      </w:r>
      <w:r w:rsidR="00D8557D" w:rsidRPr="001F7FBF">
        <w:rPr>
          <w:rFonts w:ascii="Times New Roman" w:eastAsia="微软雅黑" w:hAnsi="微软雅黑" w:cs="Times New Roman"/>
          <w:sz w:val="15"/>
          <w:szCs w:val="15"/>
        </w:rPr>
        <w:t>不变</w:t>
      </w:r>
      <w:r w:rsidRPr="001F7FBF">
        <w:rPr>
          <w:rFonts w:ascii="Times New Roman" w:eastAsia="微软雅黑" w:hAnsi="微软雅黑" w:cs="Times New Roman"/>
          <w:sz w:val="15"/>
          <w:szCs w:val="15"/>
        </w:rPr>
        <w:t>。</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00D8557D" w:rsidRPr="001F7FBF">
        <w:rPr>
          <w:rFonts w:ascii="Times New Roman" w:eastAsia="微软雅黑" w:hAnsi="微软雅黑" w:cs="Times New Roman"/>
          <w:sz w:val="15"/>
          <w:szCs w:val="15"/>
        </w:rPr>
        <w:t>调相制（</w:t>
      </w:r>
      <w:r w:rsidR="00D8557D" w:rsidRPr="001F7FBF">
        <w:rPr>
          <w:rFonts w:ascii="Times New Roman" w:eastAsia="微软雅黑" w:hAnsi="Times New Roman" w:cs="Times New Roman"/>
          <w:sz w:val="15"/>
          <w:szCs w:val="15"/>
        </w:rPr>
        <w:t>PM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时，电流先正后负；记录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时，电流先负后正。</w:t>
      </w:r>
    </w:p>
    <w:p w:rsidR="00D8557D"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00D8557D" w:rsidRPr="001F7FBF">
        <w:rPr>
          <w:rFonts w:ascii="Times New Roman" w:eastAsia="微软雅黑" w:hAnsi="微软雅黑" w:cs="Times New Roman"/>
          <w:sz w:val="15"/>
          <w:szCs w:val="15"/>
        </w:rPr>
        <w:t>调频制（</w:t>
      </w:r>
      <w:r w:rsidR="00D8557D" w:rsidRPr="001F7FBF">
        <w:rPr>
          <w:rFonts w:ascii="Times New Roman" w:eastAsia="微软雅黑" w:hAnsi="Times New Roman" w:cs="Times New Roman"/>
          <w:sz w:val="15"/>
          <w:szCs w:val="15"/>
        </w:rPr>
        <w:t>FM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以驱动电流的变化的频率不同来区别记录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时，在位周期中心电流改变一次方向，记录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时不改变。而且无论是记录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w:t>
      </w:r>
      <w:r w:rsidR="00584C59"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周期</w:t>
      </w:r>
      <w:r w:rsidR="00584C59" w:rsidRPr="001F7FBF">
        <w:rPr>
          <w:rFonts w:ascii="Times New Roman" w:eastAsia="微软雅黑" w:hAnsi="微软雅黑" w:cs="Times New Roman"/>
          <w:sz w:val="15"/>
          <w:szCs w:val="15"/>
        </w:rPr>
        <w:t>起始处电流</w:t>
      </w:r>
      <w:proofErr w:type="gramStart"/>
      <w:r w:rsidR="00584C59" w:rsidRPr="001F7FBF">
        <w:rPr>
          <w:rFonts w:ascii="Times New Roman" w:eastAsia="微软雅黑" w:hAnsi="微软雅黑" w:cs="Times New Roman"/>
          <w:sz w:val="15"/>
          <w:szCs w:val="15"/>
        </w:rPr>
        <w:t>均</w:t>
      </w:r>
      <w:r w:rsidRPr="001F7FBF">
        <w:rPr>
          <w:rFonts w:ascii="Times New Roman" w:eastAsia="微软雅黑" w:hAnsi="微软雅黑" w:cs="Times New Roman"/>
          <w:sz w:val="15"/>
          <w:szCs w:val="15"/>
        </w:rPr>
        <w:t>变化</w:t>
      </w:r>
      <w:proofErr w:type="gramEnd"/>
      <w:r w:rsidRPr="001F7FBF">
        <w:rPr>
          <w:rFonts w:ascii="Times New Roman" w:eastAsia="微软雅黑" w:hAnsi="微软雅黑" w:cs="Times New Roman"/>
          <w:sz w:val="15"/>
          <w:szCs w:val="15"/>
        </w:rPr>
        <w:t>一次。</w:t>
      </w:r>
    </w:p>
    <w:p w:rsidR="00644D8A"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00644D8A" w:rsidRPr="001F7FBF">
        <w:rPr>
          <w:rFonts w:ascii="Times New Roman" w:eastAsia="微软雅黑" w:hAnsi="微软雅黑" w:cs="Times New Roman"/>
          <w:sz w:val="15"/>
          <w:szCs w:val="15"/>
        </w:rPr>
        <w:t>改进调频制（</w:t>
      </w:r>
      <w:r w:rsidR="00644D8A" w:rsidRPr="001F7FBF">
        <w:rPr>
          <w:rFonts w:ascii="Times New Roman" w:eastAsia="微软雅黑" w:hAnsi="Times New Roman" w:cs="Times New Roman"/>
          <w:sz w:val="15"/>
          <w:szCs w:val="15"/>
        </w:rPr>
        <w:t>MFM</w:t>
      </w:r>
      <w:r w:rsidR="00644D8A" w:rsidRPr="001F7FBF">
        <w:rPr>
          <w:rFonts w:ascii="Times New Roman" w:eastAsia="微软雅黑" w:hAnsi="微软雅黑" w:cs="Times New Roman"/>
          <w:sz w:val="15"/>
          <w:szCs w:val="15"/>
        </w:rPr>
        <w:t>）</w:t>
      </w:r>
    </w:p>
    <w:p w:rsidR="00644D8A"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FM</w:t>
      </w:r>
      <w:r w:rsidRPr="001F7FBF">
        <w:rPr>
          <w:rFonts w:ascii="Times New Roman" w:eastAsia="微软雅黑" w:hAnsi="微软雅黑" w:cs="Times New Roman"/>
          <w:sz w:val="15"/>
          <w:szCs w:val="15"/>
        </w:rPr>
        <w:t>的区别在于，只有在连续记录两个或两个以上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时，才在位周期起始</w:t>
      </w:r>
      <w:proofErr w:type="gramStart"/>
      <w:r w:rsidRPr="001F7FBF">
        <w:rPr>
          <w:rFonts w:ascii="Times New Roman" w:eastAsia="微软雅黑" w:hAnsi="微软雅黑" w:cs="Times New Roman"/>
          <w:sz w:val="15"/>
          <w:szCs w:val="15"/>
        </w:rPr>
        <w:t>处改变</w:t>
      </w:r>
      <w:proofErr w:type="gramEnd"/>
      <w:r w:rsidRPr="001F7FBF">
        <w:rPr>
          <w:rFonts w:ascii="Times New Roman" w:eastAsia="微软雅黑" w:hAnsi="微软雅黑" w:cs="Times New Roman"/>
          <w:sz w:val="15"/>
          <w:szCs w:val="15"/>
        </w:rPr>
        <w:t>一次电流，不必在每个位周期起始处都改变电流方向。</w:t>
      </w:r>
    </w:p>
    <w:p w:rsidR="00CB5CB1" w:rsidRPr="001F7FBF" w:rsidRDefault="00584C5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评价磁记录方式的指标有编码效率，自同步能力，可靠性等。</w:t>
      </w:r>
    </w:p>
    <w:p w:rsidR="00A32FA3" w:rsidRPr="001F7FBF" w:rsidRDefault="00A32FA3" w:rsidP="00C307A6">
      <w:pPr>
        <w:spacing w:line="180" w:lineRule="exact"/>
        <w:rPr>
          <w:rFonts w:ascii="Times New Roman" w:eastAsia="微软雅黑" w:hAnsi="Times New Roman" w:cs="Times New Roman"/>
          <w:sz w:val="15"/>
          <w:szCs w:val="15"/>
        </w:rPr>
      </w:pPr>
    </w:p>
    <w:p w:rsidR="007B6C5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44D8A" w:rsidRPr="001F7FBF">
        <w:rPr>
          <w:rFonts w:ascii="Times New Roman" w:eastAsia="微软雅黑" w:hAnsi="Times New Roman" w:cs="Times New Roman"/>
          <w:b/>
          <w:sz w:val="15"/>
          <w:szCs w:val="15"/>
        </w:rPr>
        <w:t>.</w:t>
      </w:r>
      <w:r w:rsidR="00644D8A" w:rsidRPr="001F7FBF">
        <w:rPr>
          <w:rFonts w:ascii="Times New Roman" w:eastAsia="微软雅黑" w:hAnsi="微软雅黑" w:cs="Times New Roman"/>
          <w:b/>
          <w:sz w:val="15"/>
          <w:szCs w:val="15"/>
        </w:rPr>
        <w:t>硬盘</w:t>
      </w:r>
    </w:p>
    <w:p w:rsidR="007B6C51"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硬盘的分类：</w:t>
      </w:r>
    </w:p>
    <w:p w:rsidR="00644D8A" w:rsidRPr="001F7FBF" w:rsidRDefault="00644D8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02A13" w:rsidRPr="001F7FBF">
        <w:rPr>
          <w:rFonts w:ascii="Times New Roman" w:eastAsia="微软雅黑" w:hAnsi="微软雅黑" w:cs="Times New Roman"/>
          <w:sz w:val="15"/>
          <w:szCs w:val="15"/>
        </w:rPr>
        <w:t>按磁头运动与否可分为固定磁头磁盘和</w:t>
      </w:r>
      <w:proofErr w:type="gramStart"/>
      <w:r w:rsidR="00902A13" w:rsidRPr="001F7FBF">
        <w:rPr>
          <w:rFonts w:ascii="Times New Roman" w:eastAsia="微软雅黑" w:hAnsi="微软雅黑" w:cs="Times New Roman"/>
          <w:sz w:val="15"/>
          <w:szCs w:val="15"/>
        </w:rPr>
        <w:t>可</w:t>
      </w:r>
      <w:proofErr w:type="gramEnd"/>
      <w:r w:rsidR="00902A13" w:rsidRPr="001F7FBF">
        <w:rPr>
          <w:rFonts w:ascii="Times New Roman" w:eastAsia="微软雅黑" w:hAnsi="微软雅黑" w:cs="Times New Roman"/>
          <w:sz w:val="15"/>
          <w:szCs w:val="15"/>
        </w:rPr>
        <w:t>移动磁头磁盘。目前使用最多的是可移动磁头磁盘。</w:t>
      </w:r>
    </w:p>
    <w:p w:rsidR="00902A13"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C95F26" w:rsidRPr="001F7FBF">
        <w:rPr>
          <w:rFonts w:ascii="Times New Roman" w:eastAsia="微软雅黑" w:hAnsi="微软雅黑" w:cs="Times New Roman"/>
          <w:sz w:val="15"/>
          <w:szCs w:val="15"/>
        </w:rPr>
        <w:t>根据磁头是否与盘面接触可分为接触式磁头和浮动式磁头。</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接触式磁头多用于软盘，浮动式磁头主要用于硬盘。</w:t>
      </w:r>
    </w:p>
    <w:p w:rsidR="007B6C51" w:rsidRPr="001F7FBF" w:rsidRDefault="00C95F2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）按盘片是否可更换可分为固定盘片磁盘和</w:t>
      </w:r>
      <w:proofErr w:type="gramStart"/>
      <w:r w:rsidRPr="001F7FBF">
        <w:rPr>
          <w:rFonts w:ascii="Times New Roman" w:eastAsia="微软雅黑" w:hAnsi="微软雅黑" w:cs="Times New Roman"/>
          <w:sz w:val="15"/>
          <w:szCs w:val="15"/>
        </w:rPr>
        <w:t>可</w:t>
      </w:r>
      <w:proofErr w:type="gramEnd"/>
      <w:r w:rsidRPr="001F7FBF">
        <w:rPr>
          <w:rFonts w:ascii="Times New Roman" w:eastAsia="微软雅黑" w:hAnsi="微软雅黑" w:cs="Times New Roman"/>
          <w:sz w:val="15"/>
          <w:szCs w:val="15"/>
        </w:rPr>
        <w:t>换盘片磁盘。</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温彻斯特盘是一种可移动磁头固定盘片的硬盘。</w:t>
      </w:r>
    </w:p>
    <w:p w:rsidR="00C95F26"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硬盘中的信息是</w:t>
      </w:r>
      <w:proofErr w:type="gramStart"/>
      <w:r w:rsidRPr="001F7FBF">
        <w:rPr>
          <w:rFonts w:ascii="Times New Roman" w:eastAsia="微软雅黑" w:hAnsi="微软雅黑" w:cs="Times New Roman"/>
          <w:sz w:val="15"/>
          <w:szCs w:val="15"/>
        </w:rPr>
        <w:t>按记录面</w:t>
      </w:r>
      <w:proofErr w:type="gramEnd"/>
      <w:r w:rsidRPr="001F7FBF">
        <w:rPr>
          <w:rFonts w:ascii="Times New Roman" w:eastAsia="微软雅黑" w:hAnsi="微软雅黑" w:cs="Times New Roman"/>
          <w:sz w:val="15"/>
          <w:szCs w:val="15"/>
        </w:rPr>
        <w:t>、柱面、磁道、</w:t>
      </w:r>
      <w:r w:rsidR="005F5612" w:rsidRPr="001F7FBF">
        <w:rPr>
          <w:rFonts w:ascii="Times New Roman" w:eastAsia="微软雅黑" w:hAnsi="微软雅黑" w:cs="Times New Roman"/>
          <w:sz w:val="15"/>
          <w:szCs w:val="15"/>
        </w:rPr>
        <w:t>扇区的层次结构安排的。</w:t>
      </w:r>
    </w:p>
    <w:p w:rsidR="00C95F26" w:rsidRPr="001F7FBF" w:rsidRDefault="005F561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硬盘由磁盘控制器、磁盘驱动器和盘片三大部分组成，如图</w:t>
      </w:r>
      <w:r w:rsidR="00E419B6" w:rsidRPr="001F7FBF">
        <w:rPr>
          <w:rFonts w:ascii="Times New Roman" w:eastAsia="微软雅黑" w:hAnsi="Times New Roman" w:cs="Times New Roman"/>
          <w:color w:val="FF0000"/>
          <w:sz w:val="15"/>
          <w:szCs w:val="15"/>
        </w:rPr>
        <w:t>8.2</w:t>
      </w:r>
      <w:r w:rsidRPr="001F7FBF">
        <w:rPr>
          <w:rFonts w:ascii="Times New Roman" w:eastAsia="微软雅黑" w:hAnsi="微软雅黑" w:cs="Times New Roman"/>
          <w:sz w:val="15"/>
          <w:szCs w:val="15"/>
        </w:rPr>
        <w:t>所示。</w:t>
      </w:r>
    </w:p>
    <w:p w:rsidR="00C95F26" w:rsidRPr="001F7FBF" w:rsidRDefault="00712905"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shapetype id="_x0000_t202" coordsize="21600,21600" o:spt="202" path="m,l,21600r21600,l21600,xe">
            <v:stroke joinstyle="miter"/>
            <v:path gradientshapeok="t" o:connecttype="rect"/>
          </v:shapetype>
          <v:shape id="_x0000_s1065" type="#_x0000_t202" style="position:absolute;left:0;text-align:left;margin-left:80.6pt;margin-top:3.35pt;width:20.35pt;height:36.25pt;z-index:251658240">
            <v:textbox>
              <w:txbxContent>
                <w:p w:rsidR="00B1074F" w:rsidRPr="005A6BCD" w:rsidRDefault="00B1074F">
                  <w:pPr>
                    <w:rPr>
                      <w:sz w:val="15"/>
                      <w:szCs w:val="15"/>
                    </w:rPr>
                  </w:pPr>
                  <w:r w:rsidRPr="005A6BCD">
                    <w:rPr>
                      <w:rFonts w:hint="eastAsia"/>
                      <w:sz w:val="15"/>
                      <w:szCs w:val="15"/>
                    </w:rPr>
                    <w:t>主机</w:t>
                  </w:r>
                </w:p>
              </w:txbxContent>
            </v:textbox>
          </v:shape>
        </w:pict>
      </w:r>
      <w:r>
        <w:rPr>
          <w:rFonts w:ascii="Times New Roman" w:eastAsia="微软雅黑" w:hAnsi="Times New Roman" w:cs="Times New Roman"/>
          <w:noProof/>
          <w:sz w:val="15"/>
          <w:szCs w:val="15"/>
        </w:rPr>
        <w:pict>
          <v:shape id="_x0000_s1066" type="#_x0000_t202" style="position:absolute;left:0;text-align:left;margin-left:109.35pt;margin-top:.4pt;width:20.35pt;height:42.65pt;z-index:251659264">
            <v:textbox>
              <w:txbxContent>
                <w:p w:rsidR="00B1074F" w:rsidRPr="005A6BCD" w:rsidRDefault="00B1074F" w:rsidP="009030CC">
                  <w:pPr>
                    <w:spacing w:line="140" w:lineRule="exact"/>
                    <w:rPr>
                      <w:sz w:val="15"/>
                      <w:szCs w:val="15"/>
                    </w:rPr>
                  </w:pPr>
                  <w:r>
                    <w:rPr>
                      <w:rFonts w:hint="eastAsia"/>
                      <w:sz w:val="15"/>
                      <w:szCs w:val="15"/>
                    </w:rPr>
                    <w:t>磁盘控制器</w:t>
                  </w:r>
                </w:p>
              </w:txbxContent>
            </v:textbox>
          </v:shape>
        </w:pict>
      </w:r>
      <w:r>
        <w:rPr>
          <w:rFonts w:ascii="Times New Roman" w:eastAsia="微软雅黑" w:hAnsi="Times New Roman" w:cs="Times New Roman"/>
          <w:noProof/>
          <w:sz w:val="15"/>
          <w:szCs w:val="15"/>
        </w:rPr>
        <w:pict>
          <v:shape id="_x0000_s1067" type="#_x0000_t202" style="position:absolute;left:0;text-align:left;margin-left:140.65pt;margin-top:.4pt;width:20.35pt;height:42.65pt;z-index:251660288">
            <v:textbox>
              <w:txbxContent>
                <w:p w:rsidR="00B1074F" w:rsidRPr="005A6BCD" w:rsidRDefault="00B1074F" w:rsidP="00CF440D">
                  <w:pPr>
                    <w:spacing w:line="140" w:lineRule="exact"/>
                    <w:rPr>
                      <w:sz w:val="15"/>
                      <w:szCs w:val="15"/>
                    </w:rPr>
                  </w:pPr>
                  <w:r>
                    <w:rPr>
                      <w:rFonts w:hint="eastAsia"/>
                      <w:sz w:val="15"/>
                      <w:szCs w:val="15"/>
                    </w:rPr>
                    <w:t>磁盘驱动器</w:t>
                  </w:r>
                </w:p>
              </w:txbxContent>
            </v:textbox>
          </v:shape>
        </w:pict>
      </w:r>
      <w:r>
        <w:rPr>
          <w:rFonts w:ascii="Times New Roman" w:eastAsia="微软雅黑" w:hAnsi="Times New Roman" w:cs="Times New Roman"/>
          <w:noProof/>
          <w:sz w:val="15"/>
          <w:szCs w:val="15"/>
        </w:rPr>
        <w:pict>
          <v:shape id="_x0000_s1068" type="#_x0000_t202" style="position:absolute;left:0;text-align:left;margin-left:170.75pt;margin-top:3.35pt;width:20.35pt;height:36.25pt;z-index:251661312">
            <v:textbox>
              <w:txbxContent>
                <w:p w:rsidR="00B1074F" w:rsidRPr="005A6BCD" w:rsidRDefault="00B1074F">
                  <w:pPr>
                    <w:rPr>
                      <w:sz w:val="15"/>
                      <w:szCs w:val="15"/>
                    </w:rPr>
                  </w:pPr>
                  <w:r>
                    <w:rPr>
                      <w:rFonts w:hint="eastAsia"/>
                      <w:sz w:val="15"/>
                      <w:szCs w:val="15"/>
                    </w:rPr>
                    <w:t>盘片</w:t>
                  </w:r>
                </w:p>
              </w:txbxContent>
            </v:textbox>
          </v:shape>
        </w:pict>
      </w:r>
    </w:p>
    <w:p w:rsidR="00337A4A" w:rsidRPr="001F7FBF" w:rsidRDefault="00337A4A" w:rsidP="00C307A6">
      <w:pPr>
        <w:spacing w:line="180" w:lineRule="exact"/>
        <w:rPr>
          <w:rFonts w:ascii="Times New Roman" w:eastAsia="微软雅黑" w:hAnsi="Times New Roman" w:cs="Times New Roman"/>
          <w:sz w:val="15"/>
          <w:szCs w:val="15"/>
        </w:rPr>
      </w:pPr>
    </w:p>
    <w:p w:rsidR="00337A4A" w:rsidRPr="001F7FBF" w:rsidRDefault="005A6BCD" w:rsidP="00C307A6">
      <w:pPr>
        <w:spacing w:line="180" w:lineRule="exact"/>
        <w:ind w:firstLineChars="400" w:firstLine="6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CF440D" w:rsidRPr="001F7FBF">
        <w:rPr>
          <w:rFonts w:ascii="Times New Roman" w:eastAsia="微软雅黑" w:hAnsi="Times New Roman" w:cs="Times New Roman"/>
          <w:sz w:val="15"/>
          <w:szCs w:val="15"/>
        </w:rPr>
        <w:t xml:space="preserve"> </w:t>
      </w:r>
      <w:r w:rsidR="00EA3134" w:rsidRPr="001F7FBF">
        <w:rPr>
          <w:rFonts w:ascii="Times New Roman" w:eastAsia="微软雅黑" w:hAnsi="Times New Roman" w:cs="Times New Roman"/>
          <w:sz w:val="15"/>
          <w:szCs w:val="15"/>
        </w:rPr>
        <w:t xml:space="preserve">   </w:t>
      </w:r>
      <w:r w:rsidR="00107181" w:rsidRPr="001F7FBF">
        <w:rPr>
          <w:rFonts w:ascii="Times New Roman" w:eastAsia="微软雅黑" w:hAnsi="Times New Roman" w:cs="Times New Roman"/>
          <w:sz w:val="15"/>
          <w:szCs w:val="15"/>
        </w:rPr>
        <w:t xml:space="preserve">        </w:t>
      </w:r>
      <w:r w:rsidRPr="001F7FBF">
        <w:rPr>
          <w:rFonts w:ascii="Times New Roman" w:eastAsia="微软雅黑" w:hAnsi="Cambria Math" w:cs="Times New Roman"/>
          <w:sz w:val="15"/>
          <w:szCs w:val="15"/>
        </w:rPr>
        <w:t>⇔</w:t>
      </w:r>
      <w:r w:rsidR="00FD3246" w:rsidRPr="001F7FBF">
        <w:rPr>
          <w:rFonts w:ascii="Times New Roman" w:eastAsia="微软雅黑" w:hAnsi="Times New Roman" w:cs="Times New Roman"/>
          <w:sz w:val="15"/>
          <w:szCs w:val="15"/>
        </w:rPr>
        <w:t xml:space="preserve">      </w:t>
      </w:r>
      <w:r w:rsidR="00FD3246" w:rsidRPr="001F7FBF">
        <w:rPr>
          <w:rFonts w:ascii="Times New Roman" w:eastAsia="微软雅黑" w:hAnsi="Cambria Math" w:cs="Times New Roman"/>
          <w:sz w:val="15"/>
          <w:szCs w:val="15"/>
        </w:rPr>
        <w:t>⇔</w:t>
      </w:r>
      <w:r w:rsidR="0083035E" w:rsidRPr="001F7FBF">
        <w:rPr>
          <w:rFonts w:ascii="Times New Roman" w:eastAsia="微软雅黑" w:hAnsi="Times New Roman" w:cs="Times New Roman"/>
          <w:sz w:val="15"/>
          <w:szCs w:val="15"/>
        </w:rPr>
        <w:t xml:space="preserve">      </w:t>
      </w:r>
      <w:r w:rsidR="00FD3246" w:rsidRPr="001F7FBF">
        <w:rPr>
          <w:rFonts w:ascii="Times New Roman" w:eastAsia="微软雅黑" w:hAnsi="Cambria Math" w:cs="Times New Roman"/>
          <w:sz w:val="15"/>
          <w:szCs w:val="15"/>
        </w:rPr>
        <w:t>⇔</w:t>
      </w:r>
    </w:p>
    <w:p w:rsidR="00337A4A" w:rsidRPr="001F7FBF" w:rsidRDefault="00337A4A" w:rsidP="00C307A6">
      <w:pPr>
        <w:spacing w:line="180" w:lineRule="exact"/>
        <w:rPr>
          <w:rFonts w:ascii="Times New Roman" w:eastAsia="微软雅黑" w:hAnsi="Times New Roman" w:cs="Times New Roman"/>
          <w:sz w:val="15"/>
          <w:szCs w:val="15"/>
        </w:rPr>
      </w:pPr>
    </w:p>
    <w:p w:rsidR="00337A4A" w:rsidRPr="001F7FBF" w:rsidRDefault="00337A4A" w:rsidP="00C307A6">
      <w:pPr>
        <w:spacing w:line="180" w:lineRule="exact"/>
        <w:rPr>
          <w:rFonts w:ascii="Times New Roman" w:eastAsia="微软雅黑" w:hAnsi="Times New Roman" w:cs="Times New Roman"/>
          <w:sz w:val="15"/>
          <w:szCs w:val="15"/>
        </w:rPr>
      </w:pPr>
    </w:p>
    <w:p w:rsidR="009030CC" w:rsidRPr="001F7FBF" w:rsidRDefault="009030CC" w:rsidP="00C307A6">
      <w:pPr>
        <w:spacing w:line="180" w:lineRule="exact"/>
        <w:rPr>
          <w:rFonts w:ascii="Times New Roman" w:eastAsia="微软雅黑" w:hAnsi="Times New Roman" w:cs="Times New Roman"/>
          <w:sz w:val="15"/>
          <w:szCs w:val="15"/>
        </w:rPr>
      </w:pPr>
    </w:p>
    <w:p w:rsidR="005F5612" w:rsidRPr="001F7FBF" w:rsidRDefault="008145C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.2</w:t>
      </w:r>
      <w:r w:rsidR="005F5612" w:rsidRPr="001F7FBF">
        <w:rPr>
          <w:rFonts w:ascii="Times New Roman" w:eastAsia="微软雅黑" w:hAnsi="Times New Roman" w:cs="Times New Roman"/>
          <w:color w:val="FF0000"/>
          <w:sz w:val="13"/>
          <w:szCs w:val="13"/>
        </w:rPr>
        <w:t xml:space="preserve"> </w:t>
      </w:r>
      <w:r w:rsidR="005F5612" w:rsidRPr="001F7FBF">
        <w:rPr>
          <w:rFonts w:ascii="Times New Roman" w:eastAsia="微软雅黑" w:hAnsi="微软雅黑" w:cs="Times New Roman"/>
          <w:color w:val="FF0000"/>
          <w:sz w:val="13"/>
          <w:szCs w:val="13"/>
        </w:rPr>
        <w:t>硬盘基本结构</w:t>
      </w:r>
    </w:p>
    <w:p w:rsidR="005F5612"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00107181" w:rsidRPr="001F7FBF">
        <w:rPr>
          <w:rFonts w:ascii="Times New Roman" w:eastAsia="微软雅黑" w:hAnsi="Times New Roman" w:cs="Times New Roman"/>
          <w:b/>
          <w:sz w:val="15"/>
          <w:szCs w:val="15"/>
        </w:rPr>
        <w:t>.</w:t>
      </w:r>
      <w:r w:rsidR="00107181" w:rsidRPr="001F7FBF">
        <w:rPr>
          <w:rFonts w:ascii="Times New Roman" w:eastAsia="微软雅黑" w:hAnsi="微软雅黑" w:cs="Times New Roman"/>
          <w:b/>
          <w:sz w:val="15"/>
          <w:szCs w:val="15"/>
        </w:rPr>
        <w:t>磁盘阵列</w:t>
      </w:r>
    </w:p>
    <w:p w:rsidR="00107181" w:rsidRPr="001F7FBF" w:rsidRDefault="0010718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廉价冗余磁盘阵列</w:t>
      </w:r>
      <w:r w:rsidRPr="001F7FBF">
        <w:rPr>
          <w:rFonts w:ascii="Times New Roman" w:eastAsia="微软雅黑" w:hAnsi="Times New Roman" w:cs="Times New Roman"/>
          <w:sz w:val="15"/>
          <w:szCs w:val="15"/>
        </w:rPr>
        <w:t>RAID</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Redundant Array of In-expensive Disk</w:t>
      </w:r>
      <w:r w:rsidRPr="001F7FBF">
        <w:rPr>
          <w:rFonts w:ascii="Times New Roman" w:eastAsia="微软雅黑" w:hAnsi="微软雅黑" w:cs="Times New Roman"/>
          <w:sz w:val="15"/>
          <w:szCs w:val="15"/>
        </w:rPr>
        <w:t>）是用多个磁盘存储器组成的大容量外存储系统，其基础是数据分块技术，即在多个磁盘上交错存放数据，</w:t>
      </w:r>
      <w:r w:rsidR="00CD781F" w:rsidRPr="001F7FBF">
        <w:rPr>
          <w:rFonts w:ascii="Times New Roman" w:eastAsia="微软雅黑" w:hAnsi="微软雅黑" w:cs="Times New Roman"/>
          <w:sz w:val="15"/>
          <w:szCs w:val="15"/>
        </w:rPr>
        <w:t>使之</w:t>
      </w:r>
      <w:r w:rsidRPr="001F7FBF">
        <w:rPr>
          <w:rFonts w:ascii="Times New Roman" w:eastAsia="微软雅黑" w:hAnsi="微软雅黑" w:cs="Times New Roman"/>
          <w:sz w:val="15"/>
          <w:szCs w:val="15"/>
        </w:rPr>
        <w:t>可并行存取。</w:t>
      </w:r>
    </w:p>
    <w:p w:rsidR="0010718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5</w:t>
      </w:r>
      <w:r w:rsidR="00CD781F" w:rsidRPr="001F7FBF">
        <w:rPr>
          <w:rFonts w:ascii="Times New Roman" w:eastAsia="微软雅黑" w:hAnsi="Times New Roman" w:cs="Times New Roman"/>
          <w:b/>
          <w:sz w:val="15"/>
          <w:szCs w:val="15"/>
        </w:rPr>
        <w:t>.</w:t>
      </w:r>
      <w:r w:rsidR="00CD781F" w:rsidRPr="001F7FBF">
        <w:rPr>
          <w:rFonts w:ascii="Times New Roman" w:eastAsia="微软雅黑" w:hAnsi="微软雅黑" w:cs="Times New Roman"/>
          <w:b/>
          <w:sz w:val="15"/>
          <w:szCs w:val="15"/>
        </w:rPr>
        <w:t>光盘</w:t>
      </w:r>
    </w:p>
    <w:p w:rsidR="00107181" w:rsidRPr="001F7FBF" w:rsidRDefault="001C5CA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光盘（</w:t>
      </w:r>
      <w:r w:rsidRPr="001F7FBF">
        <w:rPr>
          <w:rFonts w:ascii="Times New Roman" w:eastAsia="微软雅黑" w:hAnsi="Times New Roman" w:cs="Times New Roman"/>
          <w:sz w:val="15"/>
          <w:szCs w:val="15"/>
        </w:rPr>
        <w:t>Opital Disk</w:t>
      </w:r>
      <w:r w:rsidRPr="001F7FBF">
        <w:rPr>
          <w:rFonts w:ascii="Times New Roman" w:eastAsia="微软雅黑" w:hAnsi="微软雅黑" w:cs="Times New Roman"/>
          <w:sz w:val="15"/>
          <w:szCs w:val="15"/>
        </w:rPr>
        <w:t>）分类：</w:t>
      </w:r>
    </w:p>
    <w:p w:rsidR="001C5CAB" w:rsidRPr="001F7FBF" w:rsidRDefault="001C5CA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只读型光盘（</w:t>
      </w: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只写一次型光盘（</w:t>
      </w:r>
      <w:r w:rsidR="0082415A" w:rsidRPr="001F7FBF">
        <w:rPr>
          <w:rFonts w:ascii="Times New Roman" w:eastAsia="微软雅黑" w:hAnsi="Times New Roman" w:cs="Times New Roman"/>
          <w:sz w:val="15"/>
          <w:szCs w:val="15"/>
        </w:rPr>
        <w:t xml:space="preserve">Write Once, Read Many, </w:t>
      </w:r>
      <w:r w:rsidRPr="001F7FBF">
        <w:rPr>
          <w:rFonts w:ascii="Times New Roman" w:eastAsia="微软雅黑" w:hAnsi="Times New Roman" w:cs="Times New Roman"/>
          <w:sz w:val="15"/>
          <w:szCs w:val="15"/>
        </w:rPr>
        <w:t>WORM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proofErr w:type="gramStart"/>
      <w:r w:rsidRPr="001F7FBF">
        <w:rPr>
          <w:rFonts w:ascii="Times New Roman" w:eastAsia="微软雅黑" w:hAnsi="微软雅黑" w:cs="Times New Roman"/>
          <w:sz w:val="15"/>
          <w:szCs w:val="15"/>
        </w:rPr>
        <w:t>可擦写型光盘</w:t>
      </w:r>
      <w:proofErr w:type="gramEnd"/>
    </w:p>
    <w:p w:rsidR="00A72640" w:rsidRPr="001F7FBF" w:rsidRDefault="00A72640"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从原理上来看，目前仅有磁光型（热磁反转）和相变型（晶态</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非晶态转）两种。</w:t>
      </w:r>
    </w:p>
    <w:p w:rsidR="00A72640" w:rsidRPr="001F7FBF" w:rsidRDefault="0082667E"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驱动器的速度是以</w:t>
      </w:r>
      <w:r w:rsidR="00FB2E6C" w:rsidRPr="001F7FBF">
        <w:rPr>
          <w:rFonts w:ascii="Times New Roman" w:eastAsia="微软雅黑" w:hAnsi="微软雅黑" w:cs="Times New Roman"/>
          <w:sz w:val="15"/>
          <w:szCs w:val="15"/>
        </w:rPr>
        <w:t>数据传输率来标称</w:t>
      </w:r>
      <w:r w:rsidRPr="001F7FBF">
        <w:rPr>
          <w:rFonts w:ascii="Times New Roman" w:eastAsia="微软雅黑" w:hAnsi="微软雅黑" w:cs="Times New Roman"/>
          <w:sz w:val="15"/>
          <w:szCs w:val="15"/>
        </w:rPr>
        <w:t>的，习惯上把传输率为</w:t>
      </w:r>
      <w:r w:rsidRPr="001F7FBF">
        <w:rPr>
          <w:rFonts w:ascii="Times New Roman" w:eastAsia="微软雅黑" w:hAnsi="Times New Roman" w:cs="Times New Roman"/>
          <w:sz w:val="15"/>
          <w:szCs w:val="15"/>
        </w:rPr>
        <w:t>150KB/S</w:t>
      </w:r>
      <w:r w:rsidRPr="001F7FBF">
        <w:rPr>
          <w:rFonts w:ascii="Times New Roman" w:eastAsia="微软雅黑" w:hAnsi="微软雅黑" w:cs="Times New Roman"/>
          <w:sz w:val="15"/>
          <w:szCs w:val="15"/>
        </w:rPr>
        <w:t>（标准</w:t>
      </w:r>
      <w:r w:rsidRPr="001F7FBF">
        <w:rPr>
          <w:rFonts w:ascii="Times New Roman" w:eastAsia="微软雅黑" w:hAnsi="Times New Roman" w:cs="Times New Roman"/>
          <w:sz w:val="15"/>
          <w:szCs w:val="15"/>
        </w:rPr>
        <w:t>CD</w:t>
      </w:r>
      <w:r w:rsidRPr="001F7FBF">
        <w:rPr>
          <w:rFonts w:ascii="Times New Roman" w:eastAsia="微软雅黑" w:hAnsi="微软雅黑" w:cs="Times New Roman"/>
          <w:sz w:val="15"/>
          <w:szCs w:val="15"/>
        </w:rPr>
        <w:t>传输率）的光驱称为单</w:t>
      </w:r>
      <w:proofErr w:type="gramStart"/>
      <w:r w:rsidRPr="001F7FBF">
        <w:rPr>
          <w:rFonts w:ascii="Times New Roman" w:eastAsia="微软雅黑" w:hAnsi="微软雅黑" w:cs="Times New Roman"/>
          <w:sz w:val="15"/>
          <w:szCs w:val="15"/>
        </w:rPr>
        <w:t>倍</w:t>
      </w:r>
      <w:proofErr w:type="gramEnd"/>
      <w:r w:rsidRPr="001F7FBF">
        <w:rPr>
          <w:rFonts w:ascii="Times New Roman" w:eastAsia="微软雅黑" w:hAnsi="微软雅黑" w:cs="Times New Roman"/>
          <w:sz w:val="15"/>
          <w:szCs w:val="15"/>
        </w:rPr>
        <w:t>速光驱，而把</w:t>
      </w:r>
      <w:r w:rsidRPr="001F7FBF">
        <w:rPr>
          <w:rFonts w:ascii="Times New Roman" w:eastAsia="微软雅黑" w:hAnsi="Times New Roman" w:cs="Times New Roman"/>
          <w:sz w:val="15"/>
          <w:szCs w:val="15"/>
        </w:rPr>
        <w:t>300KB/</w:t>
      </w:r>
      <w:r w:rsidR="00FB2E6C" w:rsidRPr="001F7FBF">
        <w:rPr>
          <w:rFonts w:ascii="Times New Roman" w:eastAsia="微软雅黑" w:hAnsi="Times New Roman" w:cs="Times New Roman"/>
          <w:sz w:val="15"/>
          <w:szCs w:val="15"/>
        </w:rPr>
        <w:t>S</w:t>
      </w:r>
      <w:r w:rsidR="00FB2E6C" w:rsidRPr="001F7FBF">
        <w:rPr>
          <w:rFonts w:ascii="Times New Roman" w:eastAsia="微软雅黑" w:hAnsi="微软雅黑" w:cs="Times New Roman"/>
          <w:sz w:val="15"/>
          <w:szCs w:val="15"/>
        </w:rPr>
        <w:t>的光驱称为双倍速光驱，</w:t>
      </w:r>
      <w:r w:rsidR="007D3F50" w:rsidRPr="001F7FBF">
        <w:rPr>
          <w:rFonts w:ascii="Times New Roman" w:eastAsia="微软雅黑" w:hAnsi="微软雅黑" w:cs="Times New Roman"/>
          <w:sz w:val="15"/>
          <w:szCs w:val="15"/>
        </w:rPr>
        <w:t>依此</w:t>
      </w:r>
      <w:r w:rsidR="00FB2E6C" w:rsidRPr="001F7FBF">
        <w:rPr>
          <w:rFonts w:ascii="Times New Roman" w:eastAsia="微软雅黑" w:hAnsi="微软雅黑" w:cs="Times New Roman"/>
          <w:sz w:val="15"/>
          <w:szCs w:val="15"/>
        </w:rPr>
        <w:t>类推。倍</w:t>
      </w:r>
      <w:proofErr w:type="gramStart"/>
      <w:r w:rsidR="00FB2E6C" w:rsidRPr="001F7FBF">
        <w:rPr>
          <w:rFonts w:ascii="Times New Roman" w:eastAsia="微软雅黑" w:hAnsi="微软雅黑" w:cs="Times New Roman"/>
          <w:sz w:val="15"/>
          <w:szCs w:val="15"/>
        </w:rPr>
        <w:t>速一般</w:t>
      </w:r>
      <w:proofErr w:type="gramEnd"/>
      <w:r w:rsidR="00FB2E6C" w:rsidRPr="001F7FBF">
        <w:rPr>
          <w:rFonts w:ascii="Times New Roman" w:eastAsia="微软雅黑" w:hAnsi="微软雅黑" w:cs="Times New Roman"/>
          <w:sz w:val="15"/>
          <w:szCs w:val="15"/>
        </w:rPr>
        <w:t>以</w:t>
      </w:r>
      <w:r w:rsidR="00FB2E6C" w:rsidRPr="001F7FBF">
        <w:rPr>
          <w:rFonts w:ascii="Times New Roman" w:eastAsia="微软雅黑" w:hAnsi="Times New Roman" w:cs="Times New Roman"/>
          <w:sz w:val="15"/>
          <w:szCs w:val="15"/>
        </w:rPr>
        <w:t>“X”</w:t>
      </w:r>
      <w:r w:rsidR="00FB2E6C" w:rsidRPr="001F7FBF">
        <w:rPr>
          <w:rFonts w:ascii="Times New Roman" w:eastAsia="微软雅黑" w:hAnsi="微软雅黑" w:cs="Times New Roman"/>
          <w:sz w:val="15"/>
          <w:szCs w:val="15"/>
        </w:rPr>
        <w:t>表示，如</w:t>
      </w:r>
      <w:r w:rsidR="00FB2E6C" w:rsidRPr="001F7FBF">
        <w:rPr>
          <w:rFonts w:ascii="Times New Roman" w:eastAsia="微软雅黑" w:hAnsi="Times New Roman" w:cs="Times New Roman"/>
          <w:sz w:val="15"/>
          <w:szCs w:val="15"/>
        </w:rPr>
        <w:t>48</w:t>
      </w:r>
      <w:r w:rsidR="00FB2E6C" w:rsidRPr="001F7FBF">
        <w:rPr>
          <w:rFonts w:ascii="Times New Roman" w:eastAsia="微软雅黑" w:hAnsi="微软雅黑" w:cs="Times New Roman"/>
          <w:sz w:val="15"/>
          <w:szCs w:val="15"/>
        </w:rPr>
        <w:t>倍速写成</w:t>
      </w:r>
      <w:r w:rsidR="00FB2E6C" w:rsidRPr="001F7FBF">
        <w:rPr>
          <w:rFonts w:ascii="Times New Roman" w:eastAsia="微软雅黑" w:hAnsi="Times New Roman" w:cs="Times New Roman"/>
          <w:sz w:val="15"/>
          <w:szCs w:val="15"/>
        </w:rPr>
        <w:t>“48X”</w:t>
      </w:r>
      <w:r w:rsidR="00FB2E6C" w:rsidRPr="001F7FBF">
        <w:rPr>
          <w:rFonts w:ascii="Times New Roman" w:eastAsia="微软雅黑" w:hAnsi="微软雅黑" w:cs="Times New Roman"/>
          <w:sz w:val="15"/>
          <w:szCs w:val="15"/>
        </w:rPr>
        <w:t>。</w:t>
      </w:r>
    </w:p>
    <w:p w:rsidR="00AF2893"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F2893" w:rsidRPr="001F7FBF">
        <w:rPr>
          <w:rFonts w:ascii="Times New Roman" w:eastAsia="微软雅黑" w:hAnsi="Times New Roman" w:cs="Times New Roman"/>
          <w:sz w:val="15"/>
          <w:szCs w:val="15"/>
        </w:rPr>
        <w:t>.3 I/O</w:t>
      </w:r>
      <w:r w:rsidR="00AF2893" w:rsidRPr="001F7FBF">
        <w:rPr>
          <w:rFonts w:ascii="Times New Roman" w:eastAsia="微软雅黑" w:hAnsi="微软雅黑" w:cs="Times New Roman"/>
          <w:sz w:val="15"/>
          <w:szCs w:val="15"/>
        </w:rPr>
        <w:t>接口</w:t>
      </w: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7.3.1 I/O</w:t>
      </w:r>
      <w:r w:rsidRPr="001F7FBF">
        <w:rPr>
          <w:rFonts w:ascii="Times New Roman" w:eastAsia="微软雅黑" w:hAnsi="微软雅黑" w:cs="Times New Roman"/>
          <w:sz w:val="15"/>
          <w:szCs w:val="15"/>
        </w:rPr>
        <w:t>接口的功能和基本结构</w:t>
      </w:r>
    </w:p>
    <w:p w:rsidR="00F464A7" w:rsidRPr="001F7FBF" w:rsidRDefault="00F464A7" w:rsidP="00C307A6">
      <w:pPr>
        <w:spacing w:line="180" w:lineRule="exact"/>
        <w:rPr>
          <w:rFonts w:ascii="Times New Roman" w:eastAsia="微软雅黑" w:hAnsi="Times New Roman" w:cs="Times New Roman"/>
          <w:sz w:val="15"/>
          <w:szCs w:val="15"/>
        </w:rPr>
      </w:pP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7.3.2 I/O</w:t>
      </w:r>
      <w:r w:rsidRPr="001F7FBF">
        <w:rPr>
          <w:rFonts w:ascii="Times New Roman" w:eastAsia="微软雅黑" w:hAnsi="微软雅黑" w:cs="Times New Roman"/>
          <w:sz w:val="15"/>
          <w:szCs w:val="15"/>
        </w:rPr>
        <w:t>端口及其编址</w:t>
      </w:r>
    </w:p>
    <w:p w:rsidR="00F464A7" w:rsidRPr="001F7FBF" w:rsidRDefault="00F464A7" w:rsidP="00F464A7">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端口是指接口电路中可以被</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直接访问的寄存器，主要数据端口、状态端口和控制端口，若干个端口加上相应的控制逻辑电路组成接口哦。通常，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能对数据端口执行读写操作，但对状态端口只能执行读操作，对控制端口只能执行写操作。</w:t>
      </w:r>
    </w:p>
    <w:p w:rsidR="00F464A7" w:rsidRPr="001F7FBF" w:rsidRDefault="00F464A7" w:rsidP="0075732D">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端口的编址方式有与存储器统一编制和独立编址两种。</w:t>
      </w:r>
    </w:p>
    <w:p w:rsidR="00584210"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584210" w:rsidRPr="001F7FBF">
        <w:rPr>
          <w:rFonts w:ascii="Times New Roman" w:eastAsia="微软雅黑" w:hAnsi="Times New Roman" w:cs="Times New Roman"/>
          <w:sz w:val="15"/>
          <w:szCs w:val="15"/>
        </w:rPr>
        <w:t>.4 I/O</w:t>
      </w:r>
      <w:r w:rsidR="00584210" w:rsidRPr="001F7FBF">
        <w:rPr>
          <w:rFonts w:ascii="Times New Roman" w:eastAsia="微软雅黑" w:hAnsi="微软雅黑" w:cs="Times New Roman"/>
          <w:sz w:val="15"/>
          <w:szCs w:val="15"/>
        </w:rPr>
        <w:t>控制方式</w:t>
      </w:r>
    </w:p>
    <w:p w:rsidR="00584210"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A05E1" w:rsidRPr="001F7FBF">
        <w:rPr>
          <w:rFonts w:ascii="Times New Roman" w:eastAsia="微软雅黑" w:hAnsi="Times New Roman" w:cs="Times New Roman"/>
          <w:sz w:val="15"/>
          <w:szCs w:val="15"/>
        </w:rPr>
        <w:t xml:space="preserve">.4.1 </w:t>
      </w:r>
      <w:r w:rsidR="00584210" w:rsidRPr="001F7FBF">
        <w:rPr>
          <w:rFonts w:ascii="Times New Roman" w:eastAsia="微软雅黑" w:hAnsi="微软雅黑" w:cs="Times New Roman"/>
          <w:sz w:val="15"/>
          <w:szCs w:val="15"/>
        </w:rPr>
        <w:t>程序查询方式</w:t>
      </w:r>
    </w:p>
    <w:p w:rsidR="001A05E1" w:rsidRPr="001F7FBF" w:rsidRDefault="001A05E1" w:rsidP="001A05E1">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一旦启动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，停止现行程序的运行。</w:t>
      </w:r>
    </w:p>
    <w:p w:rsidR="00DF1F9B" w:rsidRPr="001F7FBF" w:rsidRDefault="00A865B7" w:rsidP="00F464A7">
      <w:pPr>
        <w:jc w:val="left"/>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5832" cy="3238959"/>
            <wp:effectExtent l="19050" t="0" r="3068" b="0"/>
            <wp:docPr id="16" name="图片 15"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90" cstate="print"/>
                    <a:stretch>
                      <a:fillRect/>
                    </a:stretch>
                  </pic:blipFill>
                  <pic:spPr>
                    <a:xfrm>
                      <a:off x="0" y="0"/>
                      <a:ext cx="2627838" cy="3241433"/>
                    </a:xfrm>
                    <a:prstGeom prst="rect">
                      <a:avLst/>
                    </a:prstGeom>
                  </pic:spPr>
                </pic:pic>
              </a:graphicData>
            </a:graphic>
          </wp:inline>
        </w:drawing>
      </w:r>
    </w:p>
    <w:p w:rsidR="00DF1F9B" w:rsidRPr="001F7FBF" w:rsidRDefault="00A865B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多个</w:t>
      </w:r>
      <w:r w:rsidRPr="001F7FBF">
        <w:rPr>
          <w:rFonts w:ascii="Times New Roman" w:eastAsia="微软雅黑" w:hAnsi="Times New Roman" w:cs="Times New Roman"/>
          <w:color w:val="FF0000"/>
          <w:sz w:val="13"/>
          <w:szCs w:val="13"/>
        </w:rPr>
        <w:t>I/O</w:t>
      </w:r>
      <w:r w:rsidRPr="001F7FBF">
        <w:rPr>
          <w:rFonts w:ascii="Times New Roman" w:eastAsia="微软雅黑" w:hAnsi="微软雅黑" w:cs="Times New Roman"/>
          <w:color w:val="FF0000"/>
          <w:sz w:val="13"/>
          <w:szCs w:val="13"/>
        </w:rPr>
        <w:t>设备的查询流程</w:t>
      </w:r>
      <w:r w:rsidRPr="001F7FBF">
        <w:rPr>
          <w:rFonts w:ascii="Times New Roman" w:eastAsia="微软雅黑" w:hAnsi="Times New Roman" w:cs="Times New Roman"/>
          <w:color w:val="FF0000"/>
          <w:sz w:val="13"/>
          <w:szCs w:val="13"/>
        </w:rPr>
        <w:t xml:space="preserve"> </w:t>
      </w:r>
      <w:r w:rsidR="00A02274"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4 </w:t>
      </w:r>
      <w:r w:rsidRPr="001F7FBF">
        <w:rPr>
          <w:rFonts w:ascii="Times New Roman" w:eastAsia="微软雅黑" w:hAnsi="微软雅黑" w:cs="Times New Roman"/>
          <w:color w:val="FF0000"/>
          <w:sz w:val="13"/>
          <w:szCs w:val="13"/>
        </w:rPr>
        <w:t>单个设备的处理流程</w:t>
      </w:r>
    </w:p>
    <w:p w:rsidR="006C58F3"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A05E1" w:rsidRPr="001F7FBF">
        <w:rPr>
          <w:rFonts w:ascii="Times New Roman" w:eastAsia="微软雅黑" w:hAnsi="Times New Roman" w:cs="Times New Roman"/>
          <w:sz w:val="15"/>
          <w:szCs w:val="15"/>
        </w:rPr>
        <w:t xml:space="preserve">.4.2 </w:t>
      </w:r>
      <w:r w:rsidR="005C5269" w:rsidRPr="001F7FBF">
        <w:rPr>
          <w:rFonts w:ascii="Times New Roman" w:eastAsia="微软雅黑" w:hAnsi="微软雅黑" w:cs="Times New Roman"/>
          <w:sz w:val="15"/>
          <w:szCs w:val="15"/>
        </w:rPr>
        <w:t>中断</w:t>
      </w:r>
      <w:r w:rsidR="006C58F3" w:rsidRPr="001F7FBF">
        <w:rPr>
          <w:rFonts w:ascii="Times New Roman" w:eastAsia="微软雅黑" w:hAnsi="微软雅黑" w:cs="Times New Roman"/>
          <w:sz w:val="15"/>
          <w:szCs w:val="15"/>
        </w:rPr>
        <w:t>方式</w:t>
      </w:r>
    </w:p>
    <w:p w:rsidR="00DF1F9B" w:rsidRPr="001F7FBF" w:rsidRDefault="006C58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中断的基本概念</w:t>
      </w:r>
    </w:p>
    <w:p w:rsidR="001A05E1" w:rsidRPr="001F7FBF" w:rsidRDefault="001A05E1" w:rsidP="001A05E1">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后，不必停止现行程序的运行。</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w:t>
      </w:r>
      <w:r w:rsidRPr="001F7FBF">
        <w:rPr>
          <w:rFonts w:ascii="Times New Roman" w:eastAsia="微软雅黑" w:hAnsi="微软雅黑" w:cs="Times New Roman"/>
          <w:sz w:val="15"/>
          <w:szCs w:val="15"/>
        </w:rPr>
        <w:t>是指计算机系统内发生了某一急需处理的事件，使得</w:t>
      </w:r>
      <w:r w:rsidRPr="001F7FBF">
        <w:rPr>
          <w:rFonts w:ascii="Times New Roman" w:eastAsia="微软雅黑" w:hAnsi="Times New Roman" w:cs="Times New Roman"/>
          <w:sz w:val="15"/>
          <w:szCs w:val="15"/>
        </w:rPr>
        <w:lastRenderedPageBreak/>
        <w:t>CPU</w:t>
      </w:r>
      <w:r w:rsidRPr="001F7FBF">
        <w:rPr>
          <w:rFonts w:ascii="Times New Roman" w:eastAsia="微软雅黑" w:hAnsi="微软雅黑" w:cs="Times New Roman"/>
          <w:sz w:val="15"/>
          <w:szCs w:val="15"/>
        </w:rPr>
        <w:t>暂时中止当前正在执行的程序而去执行相应的事件处理程序，待处理完毕后又返回到原来被中断处继续执行。引起中断发生的事件称为</w:t>
      </w:r>
      <w:r w:rsidRPr="001F7FBF">
        <w:rPr>
          <w:rFonts w:ascii="Times New Roman" w:eastAsia="微软雅黑" w:hAnsi="微软雅黑" w:cs="Times New Roman"/>
          <w:b/>
          <w:sz w:val="15"/>
          <w:szCs w:val="15"/>
        </w:rPr>
        <w:t>中断源</w:t>
      </w:r>
      <w:r w:rsidRPr="001F7FBF">
        <w:rPr>
          <w:rFonts w:ascii="Times New Roman" w:eastAsia="微软雅黑" w:hAnsi="微软雅黑" w:cs="Times New Roman"/>
          <w:sz w:val="15"/>
          <w:szCs w:val="15"/>
        </w:rPr>
        <w:t>。中断源向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发出的请求中断处理信号称为</w:t>
      </w:r>
      <w:r w:rsidRPr="001F7FBF">
        <w:rPr>
          <w:rFonts w:ascii="Times New Roman" w:eastAsia="微软雅黑" w:hAnsi="微软雅黑" w:cs="Times New Roman"/>
          <w:b/>
          <w:sz w:val="15"/>
          <w:szCs w:val="15"/>
        </w:rPr>
        <w:t>中断请求</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收到中断请求后转向相应事件处理程序的过程称为</w:t>
      </w:r>
      <w:r w:rsidRPr="001F7FBF">
        <w:rPr>
          <w:rFonts w:ascii="Times New Roman" w:eastAsia="微软雅黑" w:hAnsi="微软雅黑" w:cs="Times New Roman"/>
          <w:b/>
          <w:sz w:val="15"/>
          <w:szCs w:val="15"/>
        </w:rPr>
        <w:t>中断响应</w:t>
      </w:r>
      <w:r w:rsidRPr="001F7FBF">
        <w:rPr>
          <w:rFonts w:ascii="Times New Roman" w:eastAsia="微软雅黑" w:hAnsi="微软雅黑" w:cs="Times New Roman"/>
          <w:sz w:val="15"/>
          <w:szCs w:val="15"/>
        </w:rPr>
        <w:t>。</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发生中断时，刚执行完的那条指令所在的单元号称为</w:t>
      </w:r>
      <w:r w:rsidRPr="001F7FBF">
        <w:rPr>
          <w:rFonts w:ascii="Times New Roman" w:eastAsia="微软雅黑" w:hAnsi="微软雅黑" w:cs="Times New Roman"/>
          <w:b/>
          <w:sz w:val="15"/>
          <w:szCs w:val="15"/>
        </w:rPr>
        <w:t>断点</w:t>
      </w:r>
      <w:r w:rsidRPr="001F7FBF">
        <w:rPr>
          <w:rFonts w:ascii="Times New Roman" w:eastAsia="微软雅黑" w:hAnsi="微软雅黑" w:cs="Times New Roman"/>
          <w:sz w:val="15"/>
          <w:szCs w:val="15"/>
        </w:rPr>
        <w:t>，断点的逻辑后续指令的单元号称为</w:t>
      </w:r>
      <w:r w:rsidRPr="001F7FBF">
        <w:rPr>
          <w:rFonts w:ascii="Times New Roman" w:eastAsia="微软雅黑" w:hAnsi="微软雅黑" w:cs="Times New Roman"/>
          <w:b/>
          <w:sz w:val="15"/>
          <w:szCs w:val="15"/>
        </w:rPr>
        <w:t>恢复点</w:t>
      </w:r>
      <w:r w:rsidRPr="001F7FBF">
        <w:rPr>
          <w:rFonts w:ascii="Times New Roman" w:eastAsia="微软雅黑" w:hAnsi="微软雅黑" w:cs="Times New Roman"/>
          <w:sz w:val="15"/>
          <w:szCs w:val="15"/>
        </w:rPr>
        <w:t>。而</w:t>
      </w:r>
      <w:r w:rsidRPr="001F7FBF">
        <w:rPr>
          <w:rFonts w:ascii="Times New Roman" w:eastAsia="微软雅黑" w:hAnsi="微软雅黑" w:cs="Times New Roman"/>
          <w:b/>
          <w:sz w:val="15"/>
          <w:szCs w:val="15"/>
        </w:rPr>
        <w:t>现场</w:t>
      </w:r>
      <w:r w:rsidRPr="001F7FBF">
        <w:rPr>
          <w:rFonts w:ascii="Times New Roman" w:eastAsia="微软雅黑" w:hAnsi="微软雅黑" w:cs="Times New Roman"/>
          <w:sz w:val="15"/>
          <w:szCs w:val="15"/>
        </w:rPr>
        <w:t>是指中断的那一时刻能确保程序继续运行的有关信息。</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在有些情况下，尽管产生了中断源和发出了中断请求，但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内部的处理机状态字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已被清除，从而不允许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响应中断，这种情况称为</w:t>
      </w:r>
      <w:r w:rsidRPr="001F7FBF">
        <w:rPr>
          <w:rFonts w:ascii="Times New Roman" w:eastAsia="微软雅黑" w:hAnsi="微软雅黑" w:cs="Times New Roman"/>
          <w:b/>
          <w:sz w:val="15"/>
          <w:szCs w:val="15"/>
        </w:rPr>
        <w:t>禁止中断</w:t>
      </w:r>
      <w:r w:rsidRPr="001F7FBF">
        <w:rPr>
          <w:rFonts w:ascii="Times New Roman" w:eastAsia="微软雅黑" w:hAnsi="微软雅黑" w:cs="Times New Roman"/>
          <w:sz w:val="15"/>
          <w:szCs w:val="15"/>
        </w:rPr>
        <w:t>（也称为关中断）。</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禁止中断后只有等到</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重新设置后才能接收中断。设置</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允许位称为</w:t>
      </w:r>
      <w:proofErr w:type="gramEnd"/>
      <w:r w:rsidRPr="001F7FBF">
        <w:rPr>
          <w:rFonts w:ascii="Times New Roman" w:eastAsia="微软雅黑" w:hAnsi="微软雅黑" w:cs="Times New Roman"/>
          <w:sz w:val="15"/>
          <w:szCs w:val="15"/>
        </w:rPr>
        <w:t>开中断。开中断和关中断是为了保证某些程序执行的原子性。</w:t>
      </w:r>
    </w:p>
    <w:p w:rsidR="001A05E1"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中断屏蔽</w:t>
      </w:r>
      <w:r w:rsidRPr="001F7FBF">
        <w:rPr>
          <w:rFonts w:ascii="Times New Roman" w:eastAsia="微软雅黑" w:hAnsi="微软雅黑" w:cs="Times New Roman"/>
          <w:sz w:val="15"/>
          <w:szCs w:val="15"/>
        </w:rPr>
        <w:t>是指系统用软件的方式有选择地封锁部分中断而允许其余部分中断仍能得到响应。不过，有些中断请求是不能屏蔽甚至不能禁止的，也就是说，这些中断具有最高优先级，不管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是否关中断，只要这些中断请求一提出，</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必须立即响应。例如电源掉电事件引起的中断就是不可禁止和屏蔽的中断。</w:t>
      </w:r>
    </w:p>
    <w:p w:rsidR="005D08ED" w:rsidRPr="001F7FBF" w:rsidRDefault="005D08ED" w:rsidP="00A307C4">
      <w:pPr>
        <w:spacing w:line="180" w:lineRule="exact"/>
        <w:rPr>
          <w:rFonts w:ascii="Times New Roman" w:eastAsia="微软雅黑" w:hAnsi="Times New Roman" w:cs="Times New Roman"/>
          <w:sz w:val="15"/>
          <w:szCs w:val="15"/>
        </w:rPr>
      </w:pPr>
    </w:p>
    <w:p w:rsidR="00A307C4" w:rsidRPr="001F7FBF" w:rsidRDefault="00A307C4" w:rsidP="00A307C4">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中断响应过程</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）中断请求</w:t>
      </w:r>
    </w:p>
    <w:p w:rsidR="00A307C4" w:rsidRPr="001F7FBF" w:rsidRDefault="006D0C65" w:rsidP="00FF6C36">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94"/>
          <w:sz w:val="15"/>
          <w:szCs w:val="15"/>
        </w:rPr>
        <w:object w:dxaOrig="3900" w:dyaOrig="2000">
          <v:shape id="_x0000_i1063" type="#_x0000_t75" style="width:133.5pt;height:60pt" o:ole="">
            <v:imagedata r:id="rId91" o:title=""/>
          </v:shape>
          <o:OLEObject Type="Embed" ProgID="Equation.DSMT4" ShapeID="_x0000_i1063" DrawAspect="Content" ObjectID="_1352658388" r:id="rId92"/>
        </w:objec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）中断判优</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）中断响应</w:t>
      </w:r>
    </w:p>
    <w:p w:rsidR="00A307C4"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响应中断必须满足以下三个条件：</w:t>
      </w:r>
    </w:p>
    <w:p w:rsidR="002556F9"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①中断源有中断请求；②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允许中断及开中断③一条指令执行完毕，且没有更紧迫的任务。</w:t>
      </w:r>
    </w:p>
    <w:p w:rsidR="00A307C4" w:rsidRPr="001F7FBF" w:rsidRDefault="00A307C4" w:rsidP="00A307C4">
      <w:pPr>
        <w:spacing w:line="180" w:lineRule="exact"/>
        <w:ind w:firstLine="300"/>
        <w:rPr>
          <w:rFonts w:ascii="Times New Roman" w:eastAsia="微软雅黑" w:hAnsi="Times New Roman" w:cs="Times New Roman"/>
          <w:sz w:val="15"/>
          <w:szCs w:val="15"/>
        </w:rPr>
      </w:pPr>
    </w:p>
    <w:p w:rsidR="00DF1F9B" w:rsidRPr="001F7FBF" w:rsidRDefault="00A307C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75B67"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875B67" w:rsidRPr="001F7FBF">
        <w:rPr>
          <w:rFonts w:ascii="Times New Roman" w:eastAsia="微软雅黑" w:hAnsi="微软雅黑" w:cs="Times New Roman"/>
          <w:sz w:val="15"/>
          <w:szCs w:val="15"/>
        </w:rPr>
        <w:t>中断处理过程</w:t>
      </w:r>
    </w:p>
    <w:p w:rsidR="00EA701A" w:rsidRPr="001F7FBF" w:rsidRDefault="00EA701A"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中断处理过程如下：（</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）保护现场；（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）执行中断服务程序；（</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）恢复现场，继续运行。如图</w:t>
      </w:r>
      <w:r w:rsidRPr="001F7FBF">
        <w:rPr>
          <w:rFonts w:ascii="Times New Roman" w:eastAsia="微软雅黑" w:hAnsi="Times New Roman" w:cs="Times New Roman"/>
          <w:sz w:val="15"/>
          <w:szCs w:val="15"/>
        </w:rPr>
        <w:t>7.5</w:t>
      </w:r>
      <w:r w:rsidRPr="001F7FBF">
        <w:rPr>
          <w:rFonts w:ascii="Times New Roman" w:eastAsia="微软雅黑" w:hAnsi="微软雅黑" w:cs="Times New Roman"/>
          <w:sz w:val="15"/>
          <w:szCs w:val="15"/>
        </w:rPr>
        <w:t>所示。</w:t>
      </w:r>
    </w:p>
    <w:p w:rsidR="00DF1F9B" w:rsidRPr="001F7FBF" w:rsidRDefault="00205774"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727770" cy="3354902"/>
            <wp:effectExtent l="19050" t="0" r="5780" b="0"/>
            <wp:docPr id="17" name="图片 16"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93" cstate="print"/>
                    <a:stretch>
                      <a:fillRect/>
                    </a:stretch>
                  </pic:blipFill>
                  <pic:spPr>
                    <a:xfrm>
                      <a:off x="0" y="0"/>
                      <a:ext cx="1727770" cy="3354902"/>
                    </a:xfrm>
                    <a:prstGeom prst="rect">
                      <a:avLst/>
                    </a:prstGeom>
                  </pic:spPr>
                </pic:pic>
              </a:graphicData>
            </a:graphic>
          </wp:inline>
        </w:drawing>
      </w:r>
    </w:p>
    <w:p w:rsidR="00DF1F9B" w:rsidRPr="001F7FBF" w:rsidRDefault="0020577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EA701A"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中断的处理过程</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1F2B05"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中断服务程序入口地址的形成</w:t>
      </w:r>
      <w:r w:rsidR="002E59E7" w:rsidRPr="001F7FBF">
        <w:rPr>
          <w:rFonts w:ascii="Times New Roman" w:eastAsia="微软雅黑" w:hAnsi="微软雅黑" w:cs="Times New Roman"/>
          <w:sz w:val="15"/>
          <w:szCs w:val="15"/>
        </w:rPr>
        <w:t>：</w:t>
      </w:r>
    </w:p>
    <w:p w:rsidR="00DF1F9B" w:rsidRPr="001F7FBF" w:rsidRDefault="002E59E7"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硬件向量法，</w:t>
      </w:r>
      <w:r w:rsidR="00A10698" w:rsidRPr="001F7FBF">
        <w:rPr>
          <w:rFonts w:ascii="Times New Roman" w:eastAsia="微软雅黑" w:hAnsi="微软雅黑" w:cs="Times New Roman"/>
          <w:sz w:val="15"/>
          <w:szCs w:val="15"/>
        </w:rPr>
        <w:t>利用硬件产生向量地址</w:t>
      </w:r>
      <w:r w:rsidRPr="001F7FBF">
        <w:rPr>
          <w:rFonts w:ascii="Times New Roman" w:eastAsia="微软雅黑" w:hAnsi="微软雅黑" w:cs="Times New Roman"/>
          <w:sz w:val="15"/>
          <w:szCs w:val="15"/>
        </w:rPr>
        <w:t>（又称为中断向量）</w:t>
      </w:r>
      <w:r w:rsidR="00A10698" w:rsidRPr="001F7FBF">
        <w:rPr>
          <w:rFonts w:ascii="Times New Roman" w:eastAsia="微软雅黑" w:hAnsi="微软雅黑" w:cs="Times New Roman"/>
          <w:sz w:val="15"/>
          <w:szCs w:val="15"/>
        </w:rPr>
        <w:t>，再由向量地址在中断向量表中找到中断服务程序的入口地址。</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A1069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9F4334"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多重中断</w:t>
      </w:r>
      <w:r w:rsidR="009F4334" w:rsidRPr="001F7FBF">
        <w:rPr>
          <w:rFonts w:ascii="Times New Roman" w:eastAsia="微软雅黑" w:hAnsi="微软雅黑" w:cs="Times New Roman"/>
          <w:sz w:val="15"/>
          <w:szCs w:val="15"/>
        </w:rPr>
        <w:t>和中断屏蔽</w:t>
      </w:r>
    </w:p>
    <w:p w:rsidR="009F4334" w:rsidRPr="001F7FBF" w:rsidRDefault="009F4334"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暂停现行的中断服务程序，转去处理新的中断请求，称为</w:t>
      </w:r>
      <w:r w:rsidRPr="001F7FBF">
        <w:rPr>
          <w:rFonts w:ascii="Times New Roman" w:eastAsia="微软雅黑" w:hAnsi="微软雅黑" w:cs="Times New Roman"/>
          <w:b/>
          <w:sz w:val="15"/>
          <w:szCs w:val="15"/>
        </w:rPr>
        <w:t>多重中断</w:t>
      </w:r>
      <w:r w:rsidRPr="001F7FBF">
        <w:rPr>
          <w:rFonts w:ascii="Times New Roman" w:eastAsia="微软雅黑" w:hAnsi="微软雅黑" w:cs="Times New Roman"/>
          <w:sz w:val="15"/>
          <w:szCs w:val="15"/>
        </w:rPr>
        <w:t>。</w:t>
      </w:r>
    </w:p>
    <w:p w:rsidR="00A10698"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10698" w:rsidRPr="001F7FBF">
        <w:rPr>
          <w:rFonts w:ascii="Times New Roman" w:eastAsia="微软雅黑" w:hAnsi="Times New Roman" w:cs="Times New Roman"/>
          <w:sz w:val="15"/>
          <w:szCs w:val="15"/>
        </w:rPr>
        <w:t>.4.3 DMA</w:t>
      </w:r>
      <w:r w:rsidR="00A10698" w:rsidRPr="001F7FBF">
        <w:rPr>
          <w:rFonts w:ascii="Times New Roman" w:eastAsia="微软雅黑" w:hAnsi="微软雅黑" w:cs="Times New Roman"/>
          <w:sz w:val="15"/>
          <w:szCs w:val="15"/>
        </w:rPr>
        <w:t>方式</w:t>
      </w:r>
    </w:p>
    <w:p w:rsidR="002679FE"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DMA</w:t>
      </w:r>
      <w:r w:rsidRPr="001F7FBF">
        <w:rPr>
          <w:rFonts w:ascii="Times New Roman" w:eastAsia="微软雅黑" w:hAnsi="微软雅黑" w:cs="Times New Roman"/>
          <w:sz w:val="15"/>
          <w:szCs w:val="15"/>
        </w:rPr>
        <w:t>的工作原理</w:t>
      </w:r>
    </w:p>
    <w:p w:rsidR="002679FE"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主存与</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接口之间有一条直接数据通路，数据传送不再经过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，而是在内存与外设之间直接进行，因此称为直接存储器存取方式（</w:t>
      </w:r>
      <w:r w:rsidRPr="001F7FBF">
        <w:rPr>
          <w:rFonts w:ascii="Times New Roman" w:eastAsia="微软雅黑" w:hAnsi="Times New Roman" w:cs="Times New Roman"/>
          <w:sz w:val="15"/>
          <w:szCs w:val="15"/>
        </w:rPr>
        <w:t>Direct Memory Access, DMA</w:t>
      </w:r>
      <w:r w:rsidRPr="001F7FBF">
        <w:rPr>
          <w:rFonts w:ascii="Times New Roman" w:eastAsia="微软雅黑" w:hAnsi="微软雅黑" w:cs="Times New Roman"/>
          <w:sz w:val="15"/>
          <w:szCs w:val="15"/>
        </w:rPr>
        <w:t>）。</w:t>
      </w:r>
    </w:p>
    <w:p w:rsidR="004203CC"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中断方式下一个字中断一次，</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方式下一组中断一次。</w:t>
      </w:r>
    </w:p>
    <w:p w:rsidR="002679FE" w:rsidRPr="001F7FBF" w:rsidRDefault="002679FE" w:rsidP="00C307A6">
      <w:pPr>
        <w:spacing w:line="180" w:lineRule="exact"/>
        <w:rPr>
          <w:rFonts w:ascii="Times New Roman" w:eastAsia="微软雅黑" w:hAnsi="Times New Roman" w:cs="Times New Roman"/>
          <w:sz w:val="15"/>
          <w:szCs w:val="15"/>
        </w:rPr>
      </w:pPr>
    </w:p>
    <w:p w:rsidR="00F66CCF"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66CC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F66CCF" w:rsidRPr="001F7FBF">
        <w:rPr>
          <w:rFonts w:ascii="Times New Roman" w:eastAsia="微软雅黑" w:hAnsi="Times New Roman" w:cs="Times New Roman"/>
          <w:sz w:val="15"/>
          <w:szCs w:val="15"/>
        </w:rPr>
        <w:t>DMA</w:t>
      </w:r>
      <w:r w:rsidR="00F66CCF" w:rsidRPr="001F7FBF">
        <w:rPr>
          <w:rFonts w:ascii="Times New Roman" w:eastAsia="微软雅黑" w:hAnsi="微软雅黑" w:cs="Times New Roman"/>
          <w:sz w:val="15"/>
          <w:szCs w:val="15"/>
        </w:rPr>
        <w:t>占用总线的方式</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）独占总线：从传送首字开始直到成组数据传送完成，</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都掌控总线不放。【霸道】</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）周期挪用：</w:t>
      </w:r>
      <w:r w:rsidR="00636435" w:rsidRPr="001F7FBF">
        <w:rPr>
          <w:rFonts w:ascii="Times New Roman" w:eastAsia="微软雅黑" w:hAnsi="微软雅黑" w:cs="Times New Roman"/>
          <w:sz w:val="15"/>
          <w:szCs w:val="15"/>
        </w:rPr>
        <w:t>趁存储器空闲</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占用总线周期传送一个字。若与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发送总线</w:t>
      </w:r>
      <w:r w:rsidR="00EE634C" w:rsidRPr="001F7FBF">
        <w:rPr>
          <w:rFonts w:ascii="Times New Roman" w:eastAsia="微软雅黑" w:hAnsi="微软雅黑" w:cs="Times New Roman"/>
          <w:sz w:val="15"/>
          <w:szCs w:val="15"/>
        </w:rPr>
        <w:t>争用时</w:t>
      </w:r>
      <w:r w:rsidRPr="001F7FBF">
        <w:rPr>
          <w:rFonts w:ascii="Times New Roman" w:eastAsia="微软雅黑" w:hAnsi="微软雅黑" w:cs="Times New Roman"/>
          <w:sz w:val="15"/>
          <w:szCs w:val="15"/>
        </w:rPr>
        <w:t>，</w:t>
      </w:r>
      <w:r w:rsidR="00636435" w:rsidRPr="001F7FBF">
        <w:rPr>
          <w:rFonts w:ascii="Times New Roman" w:eastAsia="微软雅黑" w:hAnsi="微软雅黑" w:cs="Times New Roman"/>
          <w:sz w:val="15"/>
          <w:szCs w:val="15"/>
        </w:rPr>
        <w:t>此时</w:t>
      </w:r>
      <w:r w:rsidR="00636435" w:rsidRPr="001F7FBF">
        <w:rPr>
          <w:rFonts w:ascii="Times New Roman" w:eastAsia="微软雅黑" w:hAnsi="Times New Roman" w:cs="Times New Roman"/>
          <w:sz w:val="15"/>
          <w:szCs w:val="15"/>
        </w:rPr>
        <w:t>CPU</w:t>
      </w:r>
      <w:r w:rsidR="00636435" w:rsidRPr="001F7FBF">
        <w:rPr>
          <w:rFonts w:ascii="Times New Roman" w:eastAsia="微软雅黑" w:hAnsi="微软雅黑" w:cs="Times New Roman"/>
          <w:sz w:val="15"/>
          <w:szCs w:val="15"/>
        </w:rPr>
        <w:t>让出一个总线周期给</w:t>
      </w:r>
      <w:r w:rsidR="00636435" w:rsidRPr="001F7FBF">
        <w:rPr>
          <w:rFonts w:ascii="Times New Roman" w:eastAsia="微软雅黑" w:hAnsi="Times New Roman" w:cs="Times New Roman"/>
          <w:sz w:val="15"/>
          <w:szCs w:val="15"/>
        </w:rPr>
        <w:t>DMA</w:t>
      </w:r>
      <w:r w:rsidR="00636435" w:rsidRPr="001F7FBF">
        <w:rPr>
          <w:rFonts w:ascii="Times New Roman" w:eastAsia="微软雅黑" w:hAnsi="微软雅黑" w:cs="Times New Roman"/>
          <w:sz w:val="15"/>
          <w:szCs w:val="15"/>
        </w:rPr>
        <w:t>，之后才能使用总线。【见缝插针、礼让】</w:t>
      </w:r>
    </w:p>
    <w:p w:rsidR="00F66CCF" w:rsidRPr="001F7FBF" w:rsidRDefault="00636435"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）交替方式：与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轮流使用一个时间片，不需要申请、建立和释放手续。【顾名思义】</w:t>
      </w:r>
    </w:p>
    <w:p w:rsidR="00F66CCF" w:rsidRPr="001F7FBF" w:rsidRDefault="00EE63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无论是</w:t>
      </w:r>
      <w:r w:rsidRPr="001F7FBF">
        <w:rPr>
          <w:rFonts w:ascii="Times New Roman" w:eastAsia="微软雅黑" w:hAnsi="Times New Roman" w:cs="Times New Roman"/>
          <w:sz w:val="15"/>
          <w:szCs w:val="15"/>
        </w:rPr>
        <w:t>DMAC</w:t>
      </w:r>
      <w:r w:rsidRPr="001F7FBF">
        <w:rPr>
          <w:rFonts w:ascii="Times New Roman" w:eastAsia="微软雅黑" w:hAnsi="微软雅黑" w:cs="Times New Roman"/>
          <w:sz w:val="15"/>
          <w:szCs w:val="15"/>
        </w:rPr>
        <w:t>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请求传送还是报告结束，都通过中断方式。【中介】</w:t>
      </w:r>
    </w:p>
    <w:p w:rsidR="001535C5" w:rsidRPr="001F7FBF" w:rsidRDefault="001535C5" w:rsidP="00C307A6">
      <w:pPr>
        <w:spacing w:line="180" w:lineRule="exact"/>
        <w:rPr>
          <w:rFonts w:ascii="Times New Roman" w:eastAsia="微软雅黑" w:hAnsi="Times New Roman" w:cs="Times New Roman"/>
          <w:sz w:val="15"/>
          <w:szCs w:val="15"/>
        </w:rPr>
      </w:pPr>
    </w:p>
    <w:p w:rsidR="00F66CCF" w:rsidRPr="001F7FBF" w:rsidRDefault="004203C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985A2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985A2C" w:rsidRPr="001F7FBF">
        <w:rPr>
          <w:rFonts w:ascii="Times New Roman" w:eastAsia="微软雅黑" w:hAnsi="Times New Roman" w:cs="Times New Roman"/>
          <w:sz w:val="15"/>
          <w:szCs w:val="15"/>
        </w:rPr>
        <w:t>DMA</w:t>
      </w:r>
      <w:r w:rsidR="002D6798" w:rsidRPr="001F7FBF">
        <w:rPr>
          <w:rFonts w:ascii="Times New Roman" w:eastAsia="微软雅黑" w:hAnsi="微软雅黑" w:cs="Times New Roman"/>
          <w:sz w:val="15"/>
          <w:szCs w:val="15"/>
        </w:rPr>
        <w:t>控制器</w:t>
      </w:r>
      <w:r w:rsidR="00985A2C" w:rsidRPr="001F7FBF">
        <w:rPr>
          <w:rFonts w:ascii="Times New Roman" w:eastAsia="微软雅黑" w:hAnsi="微软雅黑" w:cs="Times New Roman"/>
          <w:sz w:val="15"/>
          <w:szCs w:val="15"/>
        </w:rPr>
        <w:t>的组成</w:t>
      </w:r>
    </w:p>
    <w:p w:rsidR="003E24C8" w:rsidRPr="001F7FBF" w:rsidRDefault="001E17D2"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：用于存放设备号。</w:t>
      </w:r>
    </w:p>
    <w:p w:rsidR="003E24C8" w:rsidRPr="001F7FBF" w:rsidRDefault="000832A4" w:rsidP="003E24C8">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）内存地址计数器</w:t>
      </w:r>
      <w:r w:rsidR="003E24C8"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：用于存放在内存中要交换的数据的地址。在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传送之前，必须调用特定程序将数据在内存中的首地址送到内存地址计数器。当</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进行时，每交换一次数据则将此计数器的值加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）字计数器</w:t>
      </w:r>
      <w:r w:rsidR="003E24C8"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：用于记录传送数据块的长度。在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传送之前，必须调用特定程序预置其值。当</w:t>
      </w:r>
      <w:r w:rsidRPr="001F7FBF">
        <w:rPr>
          <w:rFonts w:ascii="Times New Roman" w:eastAsia="微软雅黑" w:hAnsi="Times New Roman" w:cs="Times New Roman"/>
          <w:sz w:val="15"/>
          <w:szCs w:val="15"/>
        </w:rPr>
        <w:t>DMA</w:t>
      </w:r>
      <w:r w:rsidR="00FF7CF2" w:rsidRPr="001F7FBF">
        <w:rPr>
          <w:rFonts w:ascii="Times New Roman" w:eastAsia="微软雅黑" w:hAnsi="微软雅黑" w:cs="Times New Roman"/>
          <w:sz w:val="15"/>
          <w:szCs w:val="15"/>
        </w:rPr>
        <w:t>进行时，每传送一个字，计数器就减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，当数据传送完毕时，此计数器溢出，使</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控制器向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发中断信号。</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）数据缓冲寄存器</w:t>
      </w:r>
      <w:r w:rsidR="003E24C8" w:rsidRPr="001F7FBF">
        <w:rPr>
          <w:rFonts w:ascii="Times New Roman" w:eastAsia="微软雅黑" w:hAnsi="Times New Roman" w:cs="Times New Roman"/>
          <w:sz w:val="15"/>
          <w:szCs w:val="15"/>
        </w:rPr>
        <w:t>DBR</w:t>
      </w:r>
      <w:r w:rsidRPr="001F7FBF">
        <w:rPr>
          <w:rFonts w:ascii="Times New Roman" w:eastAsia="微软雅黑" w:hAnsi="微软雅黑" w:cs="Times New Roman"/>
          <w:sz w:val="15"/>
          <w:szCs w:val="15"/>
        </w:rPr>
        <w:t>：用于暂存每次的数据（一个字）。进行输入输出时，</w:t>
      </w:r>
      <w:r w:rsidR="003E24C8" w:rsidRPr="001F7FBF">
        <w:rPr>
          <w:rFonts w:ascii="Times New Roman" w:eastAsia="微软雅黑" w:hAnsi="微软雅黑" w:cs="Times New Roman"/>
          <w:sz w:val="15"/>
          <w:szCs w:val="15"/>
        </w:rPr>
        <w:t>数据需要在此处中专后，才送往目的地。</w:t>
      </w:r>
    </w:p>
    <w:p w:rsidR="000832A4" w:rsidRPr="001F7FBF" w:rsidRDefault="001E17D2" w:rsidP="00FF7CF2">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006D0C65" w:rsidRPr="001F7FBF">
        <w:rPr>
          <w:rFonts w:ascii="Times New Roman" w:eastAsia="微软雅黑" w:hAnsi="微软雅黑" w:cs="Times New Roman"/>
          <w:sz w:val="15"/>
          <w:szCs w:val="15"/>
        </w:rPr>
        <w:t>）控制</w:t>
      </w:r>
      <w:r w:rsidR="006D0C65" w:rsidRPr="001F7FBF">
        <w:rPr>
          <w:rFonts w:ascii="Times New Roman" w:eastAsia="微软雅黑" w:hAnsi="Times New Roman" w:cs="Times New Roman"/>
          <w:sz w:val="15"/>
          <w:szCs w:val="15"/>
        </w:rPr>
        <w:t>/</w:t>
      </w:r>
      <w:r w:rsidR="006D0C65" w:rsidRPr="001F7FBF">
        <w:rPr>
          <w:rFonts w:ascii="Times New Roman" w:eastAsia="微软雅黑" w:hAnsi="微软雅黑" w:cs="Times New Roman"/>
          <w:sz w:val="15"/>
          <w:szCs w:val="15"/>
        </w:rPr>
        <w:t>状态逻辑</w:t>
      </w:r>
      <w:r w:rsidRPr="001F7FBF">
        <w:rPr>
          <w:rFonts w:ascii="Times New Roman" w:eastAsia="微软雅黑" w:hAnsi="微软雅黑" w:cs="Times New Roman"/>
          <w:sz w:val="15"/>
          <w:szCs w:val="15"/>
        </w:rPr>
        <w:t>，中断机构等。</w:t>
      </w:r>
    </w:p>
    <w:p w:rsidR="00FF7CF2" w:rsidRPr="001F7FBF" w:rsidRDefault="00FF7CF2" w:rsidP="00FF7CF2">
      <w:pPr>
        <w:spacing w:line="180" w:lineRule="exact"/>
        <w:ind w:firstLine="300"/>
        <w:rPr>
          <w:rFonts w:ascii="Times New Roman" w:eastAsia="微软雅黑" w:hAnsi="Times New Roman" w:cs="Times New Roman"/>
          <w:sz w:val="15"/>
          <w:szCs w:val="15"/>
        </w:rPr>
      </w:pPr>
    </w:p>
    <w:p w:rsidR="00F66CCF" w:rsidRPr="001F7FBF" w:rsidRDefault="001E17D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2F79B0" w:rsidRPr="001F7FBF">
        <w:rPr>
          <w:rFonts w:ascii="Times New Roman" w:eastAsia="微软雅黑" w:hAnsi="Times New Roman" w:cs="Times New Roman"/>
          <w:sz w:val="15"/>
          <w:szCs w:val="15"/>
        </w:rPr>
        <w:t>.DMA</w:t>
      </w:r>
      <w:r w:rsidR="002442E6" w:rsidRPr="001F7FBF">
        <w:rPr>
          <w:rFonts w:ascii="Times New Roman" w:eastAsia="微软雅黑" w:hAnsi="微软雅黑" w:cs="Times New Roman"/>
          <w:sz w:val="15"/>
          <w:szCs w:val="15"/>
        </w:rPr>
        <w:t>传送</w:t>
      </w:r>
      <w:r w:rsidR="002F79B0" w:rsidRPr="001F7FBF">
        <w:rPr>
          <w:rFonts w:ascii="Times New Roman" w:eastAsia="微软雅黑" w:hAnsi="微软雅黑" w:cs="Times New Roman"/>
          <w:sz w:val="15"/>
          <w:szCs w:val="15"/>
        </w:rPr>
        <w:t>过程</w:t>
      </w:r>
    </w:p>
    <w:p w:rsidR="00FF7CF2" w:rsidRPr="001F7FBF" w:rsidRDefault="00FF7CF2"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的数据传送过程可分为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个阶段，即准备阶段、传送阶段和结束阶段。</w:t>
      </w:r>
    </w:p>
    <w:p w:rsidR="00744594" w:rsidRPr="001F7FBF" w:rsidRDefault="00744594"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）准备阶段</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指明数据传送方向是输入（主存写）还是输出（主存读）；</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设备号送入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，启动设备；</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主存首地址送入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接口中的内存地址寄存器</w:t>
      </w:r>
      <w:r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数据字数送入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接口中的字计数器</w:t>
      </w:r>
      <w:r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w:t>
      </w:r>
    </w:p>
    <w:p w:rsidR="00316BFF" w:rsidRPr="001F7FBF" w:rsidRDefault="00316BFF" w:rsidP="00316BF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）传送阶段</w:t>
      </w:r>
    </w:p>
    <w:p w:rsidR="00F66CCF" w:rsidRPr="001F7FBF" w:rsidRDefault="00BD18A1"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645788" cy="1992762"/>
            <wp:effectExtent l="19050" t="0" r="0" b="0"/>
            <wp:docPr id="26" name="图片 25"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94" cstate="print"/>
                    <a:stretch>
                      <a:fillRect/>
                    </a:stretch>
                  </pic:blipFill>
                  <pic:spPr>
                    <a:xfrm>
                      <a:off x="0" y="0"/>
                      <a:ext cx="1645788" cy="1992762"/>
                    </a:xfrm>
                    <a:prstGeom prst="rect">
                      <a:avLst/>
                    </a:prstGeom>
                  </pic:spPr>
                </pic:pic>
              </a:graphicData>
            </a:graphic>
          </wp:inline>
        </w:drawing>
      </w:r>
    </w:p>
    <w:p w:rsidR="00063390" w:rsidRPr="001F7FBF" w:rsidRDefault="00BD18A1" w:rsidP="00063390">
      <w:pPr>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A4445F"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 xml:space="preserve"> DMA</w:t>
      </w:r>
      <w:r w:rsidRPr="001F7FBF">
        <w:rPr>
          <w:rFonts w:ascii="Times New Roman" w:eastAsia="微软雅黑" w:hAnsi="微软雅黑" w:cs="Times New Roman"/>
          <w:color w:val="FF0000"/>
          <w:sz w:val="13"/>
          <w:szCs w:val="13"/>
        </w:rPr>
        <w:t>数据传送的流程</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外设准备好发送数据（输入）或接收数据（输出）时，向主机发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请求（设备向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接口发请求，</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申请总线控制权）；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CPU</w:t>
      </w:r>
      <w:r w:rsidRPr="001F7FBF">
        <w:rPr>
          <w:rFonts w:ascii="Times New Roman" w:eastAsia="微软雅黑" w:hAnsi="微软雅黑" w:cs="Times New Roman"/>
          <w:sz w:val="15"/>
          <w:szCs w:val="15"/>
        </w:rPr>
        <w:t>在本机器周期执行完毕后响应该请求并使</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的总线驱动器处于高阻状态，让出主存使用权；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③</w:t>
      </w:r>
      <w:r w:rsidRPr="001F7FBF">
        <w:rPr>
          <w:rFonts w:ascii="Times New Roman" w:eastAsia="微软雅黑" w:hAnsi="Times New Roman" w:cs="Times New Roman"/>
          <w:sz w:val="15"/>
          <w:szCs w:val="15"/>
        </w:rPr>
        <w:t xml:space="preserve"> DMA</w:t>
      </w:r>
      <w:r w:rsidRPr="001F7FBF">
        <w:rPr>
          <w:rFonts w:ascii="Times New Roman" w:eastAsia="微软雅黑" w:hAnsi="微软雅黑" w:cs="Times New Roman"/>
          <w:sz w:val="15"/>
          <w:szCs w:val="15"/>
        </w:rPr>
        <w:t>发送主存地址；</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挪用一个存储周期，传送一个数据；</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主存地址加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，字计数器减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392790"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判断数据是否传送完毕，</w:t>
      </w:r>
      <w:proofErr w:type="gramStart"/>
      <w:r w:rsidRPr="001F7FBF">
        <w:rPr>
          <w:rFonts w:ascii="Times New Roman" w:eastAsia="微软雅黑" w:hAnsi="微软雅黑" w:cs="Times New Roman"/>
          <w:sz w:val="15"/>
          <w:szCs w:val="15"/>
        </w:rPr>
        <w:t>即字计数器</w:t>
      </w:r>
      <w:proofErr w:type="gramEnd"/>
      <w:r w:rsidRPr="001F7FBF">
        <w:rPr>
          <w:rFonts w:ascii="Times New Roman" w:eastAsia="微软雅黑" w:hAnsi="微软雅黑" w:cs="Times New Roman"/>
          <w:sz w:val="15"/>
          <w:szCs w:val="15"/>
        </w:rPr>
        <w:t>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若字计数器</w:t>
      </w:r>
      <w:proofErr w:type="gramEnd"/>
      <w:r w:rsidRPr="001F7FBF">
        <w:rPr>
          <w:rFonts w:ascii="Times New Roman" w:eastAsia="微软雅黑" w:hAnsi="微软雅黑" w:cs="Times New Roman"/>
          <w:sz w:val="15"/>
          <w:szCs w:val="15"/>
        </w:rPr>
        <w:t>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，返回</w:t>
      </w:r>
      <w:r w:rsidR="00392790" w:rsidRPr="001F7FBF">
        <w:rPr>
          <w:rFonts w:ascii="Times New Roman" w:eastAsia="微软雅黑" w:hAnsi="微软雅黑" w:cs="Times New Roman"/>
          <w:sz w:val="15"/>
          <w:szCs w:val="15"/>
        </w:rPr>
        <w:t>①，</w:t>
      </w:r>
      <w:proofErr w:type="gramStart"/>
      <w:r w:rsidR="00392790" w:rsidRPr="001F7FBF">
        <w:rPr>
          <w:rFonts w:ascii="Times New Roman" w:eastAsia="微软雅黑" w:hAnsi="微软雅黑" w:cs="Times New Roman"/>
          <w:sz w:val="15"/>
          <w:szCs w:val="15"/>
        </w:rPr>
        <w:t>若字计数器</w:t>
      </w:r>
      <w:proofErr w:type="gramEnd"/>
      <w:r w:rsidR="00392790" w:rsidRPr="001F7FBF">
        <w:rPr>
          <w:rFonts w:ascii="Times New Roman" w:eastAsia="微软雅黑" w:hAnsi="微软雅黑" w:cs="Times New Roman"/>
          <w:sz w:val="15"/>
          <w:szCs w:val="15"/>
        </w:rPr>
        <w:t>为</w:t>
      </w:r>
      <w:r w:rsidR="00392790" w:rsidRPr="001F7FBF">
        <w:rPr>
          <w:rFonts w:ascii="Times New Roman" w:eastAsia="微软雅黑" w:hAnsi="Times New Roman" w:cs="Times New Roman"/>
          <w:sz w:val="15"/>
          <w:szCs w:val="15"/>
        </w:rPr>
        <w:t>0</w:t>
      </w:r>
      <w:r w:rsidR="00392790" w:rsidRPr="001F7FBF">
        <w:rPr>
          <w:rFonts w:ascii="Times New Roman" w:eastAsia="微软雅黑" w:hAnsi="微软雅黑" w:cs="Times New Roman"/>
          <w:sz w:val="15"/>
          <w:szCs w:val="15"/>
        </w:rPr>
        <w:t>，则传送完毕，进入结束阶段。</w:t>
      </w:r>
    </w:p>
    <w:p w:rsidR="00392790" w:rsidRPr="001F7FBF" w:rsidRDefault="003927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）结束阶段</w:t>
      </w:r>
    </w:p>
    <w:p w:rsidR="00A4445F" w:rsidRPr="001F7FBF" w:rsidRDefault="000633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向主机发出中断请求，报告结束。一旦</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的中断请求得到响应</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将停止主程序的执行，转去执行中断服务程序进行</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操作后的处理，包括校验送入内存的数据是否正确；决定是否继续使用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方式传送数据还是结束传送；测试传送过程中是否发生错误。</w:t>
      </w:r>
    </w:p>
    <w:p w:rsidR="00CF46F9" w:rsidRPr="001F7FBF" w:rsidRDefault="00F173D4"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CF46F9" w:rsidRPr="001F7FBF">
        <w:rPr>
          <w:rFonts w:ascii="Times New Roman" w:eastAsia="微软雅黑" w:hAnsi="Times New Roman" w:cs="Times New Roman"/>
          <w:sz w:val="15"/>
          <w:szCs w:val="15"/>
        </w:rPr>
        <w:t>.4.4</w:t>
      </w:r>
      <w:r w:rsidR="00CF46F9" w:rsidRPr="001F7FBF">
        <w:rPr>
          <w:rFonts w:ascii="Times New Roman" w:eastAsia="微软雅黑" w:hAnsi="微软雅黑" w:cs="Times New Roman"/>
          <w:sz w:val="15"/>
          <w:szCs w:val="15"/>
        </w:rPr>
        <w:t>通道方式</w:t>
      </w:r>
    </w:p>
    <w:p w:rsidR="00FE303D" w:rsidRPr="001F7FBF" w:rsidRDefault="00FE303D" w:rsidP="00FE303D">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通道的功能</w:t>
      </w:r>
    </w:p>
    <w:p w:rsidR="00FE303D" w:rsidRPr="001F7FBF" w:rsidRDefault="00FE303D"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通道是一个拥有特殊功能的处理器，它有自己的指令和程序专门负责数据输入输出的传输控制，而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传输控制</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的功能下放给通道后，负责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数据处理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功能。这样，</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与通道分时使用内存，实现了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内部运算与</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设备的并行工作。</w:t>
      </w:r>
    </w:p>
    <w:p w:rsidR="0094295F" w:rsidRPr="001F7FBF" w:rsidRDefault="0094295F" w:rsidP="00FE303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通过执行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指令以及处理来自通道的中断实现对通道的管理。来自通道的中断有两种：数据传送正常结束或发生故障。</w:t>
      </w:r>
    </w:p>
    <w:p w:rsidR="00FE303D" w:rsidRPr="001F7FBF" w:rsidRDefault="00FE303D" w:rsidP="00C307A6">
      <w:pPr>
        <w:spacing w:line="180" w:lineRule="exact"/>
        <w:rPr>
          <w:rFonts w:ascii="Times New Roman" w:eastAsia="微软雅黑" w:hAnsi="Times New Roman" w:cs="Times New Roman"/>
          <w:sz w:val="15"/>
          <w:szCs w:val="15"/>
        </w:rPr>
      </w:pPr>
    </w:p>
    <w:p w:rsidR="00F66CCF" w:rsidRPr="001F7FBF" w:rsidRDefault="00FE30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229E0"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E229E0" w:rsidRPr="001F7FBF">
        <w:rPr>
          <w:rFonts w:ascii="Times New Roman" w:eastAsia="微软雅黑" w:hAnsi="微软雅黑" w:cs="Times New Roman"/>
          <w:sz w:val="15"/>
          <w:szCs w:val="15"/>
        </w:rPr>
        <w:t>通道的类型</w:t>
      </w:r>
    </w:p>
    <w:p w:rsidR="00F66CCF" w:rsidRPr="001F7FBF" w:rsidRDefault="00E229E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）字节多路通道</w:t>
      </w:r>
    </w:p>
    <w:p w:rsidR="0094295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主要用于连接大量的低速设备，如键盘、打印机等。这些设备的数据传输率很低，而通道从设备接收或发送一个字节只需要几百纳秒，因此通道在传送两个字节之间有很多空闲时间，字节多路通道正是利用这个空闲时间为其他设备服务。</w:t>
      </w:r>
    </w:p>
    <w:p w:rsidR="00E003ED" w:rsidRPr="001F7FBF" w:rsidRDefault="00E003ED"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）数组选择通道</w:t>
      </w:r>
    </w:p>
    <w:p w:rsidR="00F66CCF" w:rsidRPr="001F7FBF" w:rsidRDefault="0066536F"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在物理上它可以连接多个设备，但是这些设备不能同时工作，在一段时间内只允许执行一个设备的通道程序。</w:t>
      </w:r>
    </w:p>
    <w:p w:rsidR="0066536F" w:rsidRPr="001F7FBF" w:rsidRDefault="0066536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）数组多路通道</w:t>
      </w:r>
    </w:p>
    <w:p w:rsidR="00F66CC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数组多路通道是对选择通道的一种改进，它的基本思想是当</w:t>
      </w:r>
      <w:proofErr w:type="gramStart"/>
      <w:r w:rsidRPr="001F7FBF">
        <w:rPr>
          <w:rFonts w:ascii="Times New Roman" w:eastAsia="微软雅黑" w:hAnsi="微软雅黑" w:cs="Times New Roman"/>
          <w:sz w:val="15"/>
          <w:szCs w:val="15"/>
        </w:rPr>
        <w:t>某设备</w:t>
      </w:r>
      <w:proofErr w:type="gramEnd"/>
      <w:r w:rsidRPr="001F7FBF">
        <w:rPr>
          <w:rFonts w:ascii="Times New Roman" w:eastAsia="微软雅黑" w:hAnsi="微软雅黑" w:cs="Times New Roman"/>
          <w:sz w:val="15"/>
          <w:szCs w:val="15"/>
        </w:rPr>
        <w:t>进行数据传送时，通道只为该设备服务；当设备在执行寻址等控制性动作时，通道暂时断开与这个设备的链接，挂起该设备的通道程序，去为其他设备服务，即执行其他设备的通道程序，所以数组多路通道很像一个多道程序的处理器。</w:t>
      </w:r>
    </w:p>
    <w:p w:rsidR="0094295F" w:rsidRPr="001F7FBF" w:rsidRDefault="0094295F" w:rsidP="0094295F">
      <w:pPr>
        <w:spacing w:line="180" w:lineRule="exact"/>
        <w:ind w:firstLine="300"/>
        <w:rPr>
          <w:rFonts w:ascii="Times New Roman" w:eastAsia="微软雅黑" w:hAnsi="Times New Roman" w:cs="Times New Roman"/>
          <w:sz w:val="15"/>
          <w:szCs w:val="15"/>
        </w:rPr>
      </w:pPr>
    </w:p>
    <w:p w:rsidR="00F66CCF" w:rsidRPr="001F7FBF" w:rsidRDefault="008A1BF7"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字节多路通道和数组多路通道有很多共通之处，即它们都是多路通道，在一段时间内能交替执行多个设备的通道程序。</w:t>
      </w:r>
    </w:p>
    <w:p w:rsidR="00724B1A" w:rsidRPr="001F7FBF" w:rsidRDefault="00724B1A" w:rsidP="00C307A6">
      <w:pPr>
        <w:spacing w:line="180" w:lineRule="exact"/>
        <w:rPr>
          <w:rFonts w:ascii="Times New Roman" w:eastAsia="微软雅黑" w:hAnsi="Times New Roman" w:cs="Times New Roman"/>
          <w:sz w:val="15"/>
          <w:szCs w:val="15"/>
        </w:rPr>
      </w:pPr>
    </w:p>
    <w:p w:rsidR="001D1C1C" w:rsidRPr="001F7FBF" w:rsidRDefault="001D1C1C"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724B1A" w:rsidRPr="001F7FBF">
        <w:rPr>
          <w:rFonts w:ascii="Times New Roman" w:eastAsia="微软雅黑" w:hAnsi="Times New Roman" w:cs="Times New Roman"/>
          <w:bCs w:val="0"/>
          <w:sz w:val="18"/>
          <w:szCs w:val="18"/>
        </w:rPr>
        <w:t>8</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大题</w:t>
      </w:r>
      <w:r w:rsidR="00693EC3" w:rsidRPr="001F7FBF">
        <w:rPr>
          <w:rFonts w:ascii="Times New Roman" w:eastAsia="微软雅黑" w:hAnsi="微软雅黑" w:cs="Times New Roman"/>
          <w:sz w:val="18"/>
          <w:szCs w:val="18"/>
        </w:rPr>
        <w:t>精选</w:t>
      </w:r>
    </w:p>
    <w:p w:rsidR="001D1C1C"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D1C1C" w:rsidRPr="001F7FBF">
        <w:rPr>
          <w:rFonts w:ascii="Times New Roman" w:eastAsia="微软雅黑" w:hAnsi="Times New Roman" w:cs="Times New Roman"/>
          <w:sz w:val="15"/>
          <w:szCs w:val="15"/>
        </w:rPr>
        <w:t>.1</w:t>
      </w:r>
      <w:r w:rsidR="00093C42" w:rsidRPr="001F7FBF">
        <w:rPr>
          <w:rFonts w:ascii="Times New Roman" w:eastAsia="微软雅黑" w:hAnsi="微软雅黑" w:cs="Times New Roman"/>
          <w:sz w:val="15"/>
          <w:szCs w:val="15"/>
        </w:rPr>
        <w:t>海明码、</w:t>
      </w:r>
      <w:r w:rsidR="00093C42" w:rsidRPr="001F7FBF">
        <w:rPr>
          <w:rFonts w:ascii="Times New Roman" w:eastAsia="微软雅黑" w:hAnsi="Times New Roman" w:cs="Times New Roman"/>
          <w:sz w:val="15"/>
          <w:szCs w:val="15"/>
        </w:rPr>
        <w:t>CRC</w:t>
      </w:r>
      <w:r w:rsidR="00093C42" w:rsidRPr="001F7FBF">
        <w:rPr>
          <w:rFonts w:ascii="Times New Roman" w:eastAsia="微软雅黑" w:hAnsi="微软雅黑" w:cs="Times New Roman"/>
          <w:sz w:val="15"/>
          <w:szCs w:val="15"/>
        </w:rPr>
        <w:t>码</w:t>
      </w:r>
    </w:p>
    <w:p w:rsidR="002B6CAE" w:rsidRPr="001F7FBF" w:rsidRDefault="002B6CAE" w:rsidP="002B6CAE">
      <w:pPr>
        <w:spacing w:line="180" w:lineRule="exact"/>
        <w:rPr>
          <w:rFonts w:ascii="Times New Roman" w:eastAsia="微软雅黑" w:hAnsi="Times New Roman" w:cs="Times New Roman"/>
          <w:sz w:val="15"/>
          <w:szCs w:val="15"/>
        </w:rPr>
      </w:pPr>
    </w:p>
    <w:p w:rsidR="001739B9"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739B9"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001739B9" w:rsidRPr="001F7FBF">
        <w:rPr>
          <w:rFonts w:ascii="Times New Roman" w:eastAsia="微软雅黑" w:hAnsi="微软雅黑" w:cs="Times New Roman"/>
          <w:sz w:val="15"/>
          <w:szCs w:val="15"/>
        </w:rPr>
        <w:t>存储器扩展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3</w:t>
      </w:r>
      <w:r w:rsidR="00A37854" w:rsidRPr="001F7FBF">
        <w:rPr>
          <w:rFonts w:ascii="Times New Roman" w:eastAsia="微软雅黑" w:hAnsi="微软雅黑" w:cs="Times New Roman"/>
          <w:sz w:val="15"/>
          <w:szCs w:val="15"/>
        </w:rPr>
        <w:t>操作码扩展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F10D6F"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4</w:t>
      </w:r>
      <w:proofErr w:type="gramStart"/>
      <w:r w:rsidR="00A37854" w:rsidRPr="001F7FBF">
        <w:rPr>
          <w:rFonts w:ascii="Times New Roman" w:eastAsia="微软雅黑" w:hAnsi="微软雅黑" w:cs="Times New Roman"/>
          <w:sz w:val="15"/>
          <w:szCs w:val="15"/>
        </w:rPr>
        <w:t>微操作</w:t>
      </w:r>
      <w:proofErr w:type="gramEnd"/>
      <w:r w:rsidR="00A37854" w:rsidRPr="001F7FBF">
        <w:rPr>
          <w:rFonts w:ascii="Times New Roman" w:eastAsia="微软雅黑" w:hAnsi="微软雅黑" w:cs="Times New Roman"/>
          <w:sz w:val="15"/>
          <w:szCs w:val="15"/>
        </w:rPr>
        <w:t>序列、微指令设计</w:t>
      </w:r>
    </w:p>
    <w:p w:rsidR="00722AEA" w:rsidRPr="001F7FBF" w:rsidRDefault="00722AEA" w:rsidP="00C307A6">
      <w:pPr>
        <w:spacing w:line="180" w:lineRule="exact"/>
        <w:rPr>
          <w:rFonts w:ascii="Times New Roman" w:eastAsia="微软雅黑" w:hAnsi="Times New Roman" w:cs="Times New Roman"/>
          <w:sz w:val="15"/>
          <w:szCs w:val="15"/>
        </w:rPr>
      </w:pPr>
    </w:p>
    <w:p w:rsidR="00063390" w:rsidRPr="001F7FBF" w:rsidRDefault="0006339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22AEA" w:rsidRPr="001F7FBF" w:rsidRDefault="00722AEA" w:rsidP="005524F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参考书籍：</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计算机组成原理考研指导，徐爱萍，清华大学出版社，</w:t>
      </w:r>
      <w:r w:rsidRPr="001F7FBF">
        <w:rPr>
          <w:rFonts w:ascii="Times New Roman" w:eastAsia="微软雅黑" w:hAnsi="Times New Roman" w:cs="Times New Roman"/>
          <w:sz w:val="15"/>
          <w:szCs w:val="15"/>
        </w:rPr>
        <w:t>2003</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计算机组成原理（第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版），唐朔飞，高等教育出版社，</w:t>
      </w:r>
      <w:r w:rsidRPr="001F7FBF">
        <w:rPr>
          <w:rFonts w:ascii="Times New Roman" w:eastAsia="微软雅黑" w:hAnsi="Times New Roman" w:cs="Times New Roman"/>
          <w:sz w:val="15"/>
          <w:szCs w:val="15"/>
        </w:rPr>
        <w:t>2008</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w:t>
      </w:r>
    </w:p>
    <w:p w:rsidR="001866DE" w:rsidRPr="001F7FBF" w:rsidRDefault="001866DE"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 2011</w:t>
      </w:r>
      <w:r w:rsidRPr="001F7FBF">
        <w:rPr>
          <w:rFonts w:ascii="Times New Roman" w:eastAsia="微软雅黑" w:hAnsi="微软雅黑" w:cs="Times New Roman"/>
          <w:sz w:val="15"/>
          <w:szCs w:val="15"/>
        </w:rPr>
        <w:t>计算机专业基础综合考试指导全书，王道论坛，</w:t>
      </w:r>
      <w:r w:rsidRPr="001F7FBF">
        <w:rPr>
          <w:rFonts w:ascii="Times New Roman" w:eastAsia="微软雅黑" w:hAnsi="Times New Roman" w:cs="Times New Roman"/>
          <w:sz w:val="15"/>
          <w:szCs w:val="15"/>
        </w:rPr>
        <w:t>2010</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D208EA" w:rsidRPr="001F7FBF" w:rsidRDefault="00D208EA" w:rsidP="00C307A6">
      <w:pPr>
        <w:spacing w:line="180" w:lineRule="exact"/>
        <w:rPr>
          <w:rFonts w:ascii="Times New Roman" w:eastAsia="微软雅黑" w:hAnsi="Times New Roman" w:cs="Times New Roman"/>
          <w:sz w:val="15"/>
          <w:szCs w:val="15"/>
        </w:rPr>
      </w:pPr>
    </w:p>
    <w:p w:rsidR="001866DE" w:rsidRPr="001F7FBF" w:rsidRDefault="001866DE" w:rsidP="0074406B">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版本：</w:t>
      </w:r>
      <w:r w:rsidRPr="001F7FBF">
        <w:rPr>
          <w:rFonts w:ascii="Times New Roman" w:eastAsia="微软雅黑" w:hAnsi="Times New Roman" w:cs="Times New Roman"/>
          <w:sz w:val="15"/>
          <w:szCs w:val="15"/>
        </w:rPr>
        <w:t>2.0</w:t>
      </w:r>
      <w:r w:rsidRPr="001F7FBF">
        <w:rPr>
          <w:rFonts w:ascii="Times New Roman" w:eastAsia="微软雅黑" w:hAnsi="微软雅黑" w:cs="Times New Roman"/>
          <w:sz w:val="15"/>
          <w:szCs w:val="15"/>
        </w:rPr>
        <w:t>，最后更新日期：</w:t>
      </w:r>
      <w:r w:rsidRPr="001F7FBF">
        <w:rPr>
          <w:rFonts w:ascii="Times New Roman" w:eastAsia="微软雅黑" w:hAnsi="Times New Roman" w:cs="Times New Roman"/>
          <w:sz w:val="15"/>
          <w:szCs w:val="15"/>
        </w:rPr>
        <w:t>2010/11/29</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官方地址：</w:t>
      </w:r>
      <w:hyperlink r:id="rId95" w:history="1">
        <w:r w:rsidRPr="001F7FBF">
          <w:rPr>
            <w:rStyle w:val="aa"/>
            <w:rFonts w:ascii="Times New Roman" w:eastAsia="微软雅黑" w:hAnsi="Times New Roman" w:cs="Times New Roman"/>
            <w:sz w:val="15"/>
            <w:szCs w:val="15"/>
          </w:rPr>
          <w:t>http://www.gotothu.com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未来清华人</w:t>
      </w:r>
      <w:r w:rsidR="006D0C65" w:rsidRPr="001F7FBF">
        <w:rPr>
          <w:rFonts w:ascii="Times New Roman" w:eastAsia="微软雅黑" w:hAnsi="微软雅黑" w:cs="Times New Roman"/>
          <w:sz w:val="15"/>
          <w:szCs w:val="15"/>
        </w:rPr>
        <w:t>）</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作者：戴方勤</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个人博客：</w:t>
      </w:r>
      <w:hyperlink r:id="rId96" w:history="1">
        <w:r w:rsidRPr="001F7FBF">
          <w:rPr>
            <w:rStyle w:val="aa"/>
            <w:rFonts w:ascii="Times New Roman" w:eastAsia="微软雅黑" w:hAnsi="Times New Roman" w:cs="Times New Roman"/>
            <w:sz w:val="15"/>
            <w:szCs w:val="15"/>
          </w:rPr>
          <w:t>http://www.yanjiuyanjiu.com/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（研究研究）</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本手册遵循创作共享协议</w:t>
      </w:r>
      <w:r w:rsidRPr="001F7FBF">
        <w:rPr>
          <w:rFonts w:ascii="Times New Roman" w:eastAsia="微软雅黑" w:hAnsi="Times New Roman" w:cs="Times New Roman"/>
          <w:sz w:val="15"/>
          <w:szCs w:val="15"/>
        </w:rPr>
        <w:t>2.0</w:t>
      </w:r>
      <w:r w:rsidRPr="001F7FBF">
        <w:rPr>
          <w:rFonts w:ascii="Times New Roman" w:eastAsia="微软雅黑" w:hAnsi="微软雅黑" w:cs="Times New Roman"/>
          <w:sz w:val="15"/>
          <w:szCs w:val="15"/>
        </w:rPr>
        <w:t>，禁止一切商业用途。</w:t>
      </w:r>
    </w:p>
    <w:p w:rsidR="00944FFC" w:rsidRPr="001F7FBF" w:rsidRDefault="00944FFC" w:rsidP="001866DE">
      <w:pPr>
        <w:spacing w:line="180" w:lineRule="exact"/>
        <w:rPr>
          <w:rFonts w:ascii="Times New Roman" w:eastAsia="微软雅黑" w:hAnsi="Times New Roman" w:cs="Times New Roman"/>
          <w:sz w:val="15"/>
          <w:szCs w:val="15"/>
        </w:rPr>
      </w:pPr>
    </w:p>
    <w:sectPr w:rsidR="00944FFC" w:rsidRPr="001F7FBF" w:rsidSect="00B12659">
      <w:footerReference w:type="default" r:id="rId97"/>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8AA" w:rsidRDefault="007F48AA" w:rsidP="00F65CFF">
      <w:r>
        <w:separator/>
      </w:r>
    </w:p>
  </w:endnote>
  <w:endnote w:type="continuationSeparator" w:id="0">
    <w:p w:rsidR="007F48AA" w:rsidRDefault="007F48AA" w:rsidP="00F65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573"/>
      <w:docPartObj>
        <w:docPartGallery w:val="Page Numbers (Bottom of Page)"/>
        <w:docPartUnique/>
      </w:docPartObj>
    </w:sdtPr>
    <w:sdtEndPr>
      <w:rPr>
        <w:rFonts w:ascii="微软雅黑" w:eastAsia="微软雅黑" w:hAnsi="微软雅黑"/>
        <w:sz w:val="15"/>
        <w:szCs w:val="15"/>
      </w:rPr>
    </w:sdtEndPr>
    <w:sdtContent>
      <w:p w:rsidR="00B1074F" w:rsidRPr="00A630CC" w:rsidRDefault="00712905" w:rsidP="00B12659">
        <w:pPr>
          <w:pStyle w:val="a4"/>
          <w:jc w:val="right"/>
          <w:rPr>
            <w:rFonts w:ascii="微软雅黑" w:eastAsia="微软雅黑" w:hAnsi="微软雅黑"/>
          </w:rPr>
        </w:pPr>
        <w:r w:rsidRPr="00A630CC">
          <w:rPr>
            <w:rFonts w:ascii="微软雅黑" w:eastAsia="微软雅黑" w:hAnsi="微软雅黑"/>
            <w:sz w:val="15"/>
            <w:szCs w:val="15"/>
          </w:rPr>
          <w:fldChar w:fldCharType="begin"/>
        </w:r>
        <w:r w:rsidR="00B1074F" w:rsidRPr="00A630CC">
          <w:rPr>
            <w:rFonts w:ascii="微软雅黑" w:eastAsia="微软雅黑" w:hAnsi="微软雅黑"/>
            <w:sz w:val="15"/>
            <w:szCs w:val="15"/>
          </w:rPr>
          <w:instrText xml:space="preserve"> PAGE   \* MERGEFORMAT </w:instrText>
        </w:r>
        <w:r w:rsidRPr="00A630CC">
          <w:rPr>
            <w:rFonts w:ascii="微软雅黑" w:eastAsia="微软雅黑" w:hAnsi="微软雅黑"/>
            <w:sz w:val="15"/>
            <w:szCs w:val="15"/>
          </w:rPr>
          <w:fldChar w:fldCharType="separate"/>
        </w:r>
        <w:r w:rsidR="009B744F" w:rsidRPr="009B744F">
          <w:rPr>
            <w:rFonts w:ascii="微软雅黑" w:eastAsia="微软雅黑" w:hAnsi="微软雅黑"/>
            <w:noProof/>
            <w:sz w:val="15"/>
            <w:szCs w:val="15"/>
            <w:lang w:val="zh-CN"/>
          </w:rPr>
          <w:t>1</w:t>
        </w:r>
        <w:r w:rsidRPr="00A630CC">
          <w:rPr>
            <w:rFonts w:ascii="微软雅黑" w:eastAsia="微软雅黑" w:hAnsi="微软雅黑"/>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8AA" w:rsidRDefault="007F48AA" w:rsidP="00F65CFF">
      <w:r>
        <w:separator/>
      </w:r>
    </w:p>
  </w:footnote>
  <w:footnote w:type="continuationSeparator" w:id="0">
    <w:p w:rsidR="007F48AA" w:rsidRDefault="007F48AA"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00D9"/>
    <w:multiLevelType w:val="hybridMultilevel"/>
    <w:tmpl w:val="F57061F4"/>
    <w:lvl w:ilvl="0" w:tplc="DE8091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17"/>
  </w:num>
  <w:num w:numId="5">
    <w:abstractNumId w:val="6"/>
  </w:num>
  <w:num w:numId="6">
    <w:abstractNumId w:val="10"/>
  </w:num>
  <w:num w:numId="7">
    <w:abstractNumId w:val="2"/>
  </w:num>
  <w:num w:numId="8">
    <w:abstractNumId w:val="13"/>
  </w:num>
  <w:num w:numId="9">
    <w:abstractNumId w:val="4"/>
  </w:num>
  <w:num w:numId="10">
    <w:abstractNumId w:val="12"/>
  </w:num>
  <w:num w:numId="11">
    <w:abstractNumId w:val="15"/>
  </w:num>
  <w:num w:numId="12">
    <w:abstractNumId w:val="9"/>
  </w:num>
  <w:num w:numId="13">
    <w:abstractNumId w:val="16"/>
  </w:num>
  <w:num w:numId="14">
    <w:abstractNumId w:val="18"/>
  </w:num>
  <w:num w:numId="15">
    <w:abstractNumId w:val="8"/>
  </w:num>
  <w:num w:numId="16">
    <w:abstractNumId w:val="14"/>
  </w:num>
  <w:num w:numId="17">
    <w:abstractNumId w:val="3"/>
  </w:num>
  <w:num w:numId="18">
    <w:abstractNumId w:val="1"/>
  </w:num>
  <w:num w:numId="19">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78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2A52"/>
    <w:rsid w:val="00013085"/>
    <w:rsid w:val="00014705"/>
    <w:rsid w:val="0002127E"/>
    <w:rsid w:val="00021355"/>
    <w:rsid w:val="00021A96"/>
    <w:rsid w:val="000248D4"/>
    <w:rsid w:val="0002563F"/>
    <w:rsid w:val="00025713"/>
    <w:rsid w:val="00026C61"/>
    <w:rsid w:val="00026F59"/>
    <w:rsid w:val="00027949"/>
    <w:rsid w:val="00027ABE"/>
    <w:rsid w:val="00030BFA"/>
    <w:rsid w:val="00032482"/>
    <w:rsid w:val="00033429"/>
    <w:rsid w:val="0004001A"/>
    <w:rsid w:val="000406C9"/>
    <w:rsid w:val="00044924"/>
    <w:rsid w:val="0004604C"/>
    <w:rsid w:val="00046322"/>
    <w:rsid w:val="00046B84"/>
    <w:rsid w:val="00047E9F"/>
    <w:rsid w:val="00050CD6"/>
    <w:rsid w:val="000510D0"/>
    <w:rsid w:val="00051429"/>
    <w:rsid w:val="00054C4C"/>
    <w:rsid w:val="00056857"/>
    <w:rsid w:val="0005723F"/>
    <w:rsid w:val="00057471"/>
    <w:rsid w:val="00057D48"/>
    <w:rsid w:val="0006011B"/>
    <w:rsid w:val="000609CD"/>
    <w:rsid w:val="00061272"/>
    <w:rsid w:val="00061874"/>
    <w:rsid w:val="000631E2"/>
    <w:rsid w:val="00063390"/>
    <w:rsid w:val="00065E61"/>
    <w:rsid w:val="000660C2"/>
    <w:rsid w:val="00073054"/>
    <w:rsid w:val="00075592"/>
    <w:rsid w:val="000758F7"/>
    <w:rsid w:val="00075E71"/>
    <w:rsid w:val="00077605"/>
    <w:rsid w:val="00081145"/>
    <w:rsid w:val="00082B98"/>
    <w:rsid w:val="00082F9C"/>
    <w:rsid w:val="000832A4"/>
    <w:rsid w:val="00083A4F"/>
    <w:rsid w:val="00084BB4"/>
    <w:rsid w:val="000853EE"/>
    <w:rsid w:val="00085D72"/>
    <w:rsid w:val="00086050"/>
    <w:rsid w:val="00086283"/>
    <w:rsid w:val="00086B31"/>
    <w:rsid w:val="00087924"/>
    <w:rsid w:val="00090785"/>
    <w:rsid w:val="00090936"/>
    <w:rsid w:val="00091548"/>
    <w:rsid w:val="00091E79"/>
    <w:rsid w:val="00092CCD"/>
    <w:rsid w:val="00093C42"/>
    <w:rsid w:val="00096585"/>
    <w:rsid w:val="00096BB2"/>
    <w:rsid w:val="000A168E"/>
    <w:rsid w:val="000A2658"/>
    <w:rsid w:val="000A3012"/>
    <w:rsid w:val="000B0ED5"/>
    <w:rsid w:val="000B130B"/>
    <w:rsid w:val="000B37D6"/>
    <w:rsid w:val="000B4066"/>
    <w:rsid w:val="000B551D"/>
    <w:rsid w:val="000B5AB4"/>
    <w:rsid w:val="000B5F2D"/>
    <w:rsid w:val="000B6905"/>
    <w:rsid w:val="000B6D36"/>
    <w:rsid w:val="000B7CB3"/>
    <w:rsid w:val="000C1E10"/>
    <w:rsid w:val="000C2062"/>
    <w:rsid w:val="000C2D46"/>
    <w:rsid w:val="000C2F68"/>
    <w:rsid w:val="000C6BBF"/>
    <w:rsid w:val="000C714A"/>
    <w:rsid w:val="000D2EAD"/>
    <w:rsid w:val="000D451B"/>
    <w:rsid w:val="000D527F"/>
    <w:rsid w:val="000D5651"/>
    <w:rsid w:val="000D59B5"/>
    <w:rsid w:val="000D6456"/>
    <w:rsid w:val="000D79F9"/>
    <w:rsid w:val="000E0000"/>
    <w:rsid w:val="000E1071"/>
    <w:rsid w:val="000E1860"/>
    <w:rsid w:val="000E2821"/>
    <w:rsid w:val="000E2853"/>
    <w:rsid w:val="000E3B91"/>
    <w:rsid w:val="000E50BD"/>
    <w:rsid w:val="000E7CAE"/>
    <w:rsid w:val="000F0B3A"/>
    <w:rsid w:val="000F0E38"/>
    <w:rsid w:val="000F5A27"/>
    <w:rsid w:val="000F64B3"/>
    <w:rsid w:val="000F66BF"/>
    <w:rsid w:val="001000EA"/>
    <w:rsid w:val="001026E3"/>
    <w:rsid w:val="001061A4"/>
    <w:rsid w:val="00107181"/>
    <w:rsid w:val="0010772E"/>
    <w:rsid w:val="00107BEB"/>
    <w:rsid w:val="00110541"/>
    <w:rsid w:val="00110D0F"/>
    <w:rsid w:val="0011114B"/>
    <w:rsid w:val="00111899"/>
    <w:rsid w:val="00112038"/>
    <w:rsid w:val="0011256F"/>
    <w:rsid w:val="00115210"/>
    <w:rsid w:val="001157E6"/>
    <w:rsid w:val="00115FF9"/>
    <w:rsid w:val="001163EC"/>
    <w:rsid w:val="001163ED"/>
    <w:rsid w:val="00117C5B"/>
    <w:rsid w:val="001204C0"/>
    <w:rsid w:val="001208FF"/>
    <w:rsid w:val="001216CA"/>
    <w:rsid w:val="00122EE4"/>
    <w:rsid w:val="001235BB"/>
    <w:rsid w:val="001243BB"/>
    <w:rsid w:val="001243E3"/>
    <w:rsid w:val="00124A02"/>
    <w:rsid w:val="00125CD0"/>
    <w:rsid w:val="00125D13"/>
    <w:rsid w:val="00130951"/>
    <w:rsid w:val="00130B54"/>
    <w:rsid w:val="00130F3F"/>
    <w:rsid w:val="0013532D"/>
    <w:rsid w:val="0013610C"/>
    <w:rsid w:val="00136D02"/>
    <w:rsid w:val="00137FDA"/>
    <w:rsid w:val="001412CE"/>
    <w:rsid w:val="001431CF"/>
    <w:rsid w:val="00144C2D"/>
    <w:rsid w:val="001450F5"/>
    <w:rsid w:val="00145A9C"/>
    <w:rsid w:val="001474A3"/>
    <w:rsid w:val="001476C2"/>
    <w:rsid w:val="001511E7"/>
    <w:rsid w:val="001524F4"/>
    <w:rsid w:val="001535C5"/>
    <w:rsid w:val="00153A41"/>
    <w:rsid w:val="001541B0"/>
    <w:rsid w:val="00154B62"/>
    <w:rsid w:val="001553E1"/>
    <w:rsid w:val="00157E96"/>
    <w:rsid w:val="0016001A"/>
    <w:rsid w:val="00161B46"/>
    <w:rsid w:val="001647FC"/>
    <w:rsid w:val="00166A85"/>
    <w:rsid w:val="001701D0"/>
    <w:rsid w:val="001729BA"/>
    <w:rsid w:val="001732CF"/>
    <w:rsid w:val="00173751"/>
    <w:rsid w:val="001739B9"/>
    <w:rsid w:val="00173C11"/>
    <w:rsid w:val="00174576"/>
    <w:rsid w:val="0017594B"/>
    <w:rsid w:val="0017660F"/>
    <w:rsid w:val="001777FE"/>
    <w:rsid w:val="00180CE0"/>
    <w:rsid w:val="00181144"/>
    <w:rsid w:val="0018295C"/>
    <w:rsid w:val="00183FA4"/>
    <w:rsid w:val="0018527F"/>
    <w:rsid w:val="00185E9A"/>
    <w:rsid w:val="00186105"/>
    <w:rsid w:val="001866DE"/>
    <w:rsid w:val="0018692B"/>
    <w:rsid w:val="001879CD"/>
    <w:rsid w:val="00187CB9"/>
    <w:rsid w:val="0019049F"/>
    <w:rsid w:val="00190FC1"/>
    <w:rsid w:val="00194000"/>
    <w:rsid w:val="00194825"/>
    <w:rsid w:val="00195B16"/>
    <w:rsid w:val="001A05E1"/>
    <w:rsid w:val="001A0BEC"/>
    <w:rsid w:val="001A378F"/>
    <w:rsid w:val="001A4034"/>
    <w:rsid w:val="001A4FC0"/>
    <w:rsid w:val="001B026B"/>
    <w:rsid w:val="001B181D"/>
    <w:rsid w:val="001B3790"/>
    <w:rsid w:val="001B7D1D"/>
    <w:rsid w:val="001B7FA1"/>
    <w:rsid w:val="001C2477"/>
    <w:rsid w:val="001C319F"/>
    <w:rsid w:val="001C3439"/>
    <w:rsid w:val="001C4BCB"/>
    <w:rsid w:val="001C50E1"/>
    <w:rsid w:val="001C5470"/>
    <w:rsid w:val="001C5CAB"/>
    <w:rsid w:val="001C6CCD"/>
    <w:rsid w:val="001D18A4"/>
    <w:rsid w:val="001D1C1C"/>
    <w:rsid w:val="001D2874"/>
    <w:rsid w:val="001D366C"/>
    <w:rsid w:val="001D40E8"/>
    <w:rsid w:val="001D4906"/>
    <w:rsid w:val="001D793F"/>
    <w:rsid w:val="001D7C7A"/>
    <w:rsid w:val="001E17D2"/>
    <w:rsid w:val="001E236C"/>
    <w:rsid w:val="001E4880"/>
    <w:rsid w:val="001E5DE7"/>
    <w:rsid w:val="001E5ED2"/>
    <w:rsid w:val="001E62B9"/>
    <w:rsid w:val="001E6A82"/>
    <w:rsid w:val="001E6FC2"/>
    <w:rsid w:val="001F028E"/>
    <w:rsid w:val="001F2B05"/>
    <w:rsid w:val="001F2D50"/>
    <w:rsid w:val="001F4C83"/>
    <w:rsid w:val="001F5FB2"/>
    <w:rsid w:val="001F7FBF"/>
    <w:rsid w:val="00200DB3"/>
    <w:rsid w:val="00202B48"/>
    <w:rsid w:val="00204806"/>
    <w:rsid w:val="00205774"/>
    <w:rsid w:val="00207426"/>
    <w:rsid w:val="00207CDB"/>
    <w:rsid w:val="002105BD"/>
    <w:rsid w:val="002160BE"/>
    <w:rsid w:val="00221250"/>
    <w:rsid w:val="00221BE0"/>
    <w:rsid w:val="0022266B"/>
    <w:rsid w:val="002247F3"/>
    <w:rsid w:val="00224DE7"/>
    <w:rsid w:val="00226DE6"/>
    <w:rsid w:val="002272EE"/>
    <w:rsid w:val="00230F0D"/>
    <w:rsid w:val="00231124"/>
    <w:rsid w:val="00231380"/>
    <w:rsid w:val="002320A9"/>
    <w:rsid w:val="002322BA"/>
    <w:rsid w:val="00232B56"/>
    <w:rsid w:val="002335B9"/>
    <w:rsid w:val="00237BFD"/>
    <w:rsid w:val="00240FCB"/>
    <w:rsid w:val="00241E59"/>
    <w:rsid w:val="00242C11"/>
    <w:rsid w:val="00242C3F"/>
    <w:rsid w:val="00242F48"/>
    <w:rsid w:val="002437FB"/>
    <w:rsid w:val="002442E6"/>
    <w:rsid w:val="002444F2"/>
    <w:rsid w:val="002453C7"/>
    <w:rsid w:val="00246A87"/>
    <w:rsid w:val="00247137"/>
    <w:rsid w:val="002473E9"/>
    <w:rsid w:val="00247410"/>
    <w:rsid w:val="00254FA3"/>
    <w:rsid w:val="002556F9"/>
    <w:rsid w:val="002600FD"/>
    <w:rsid w:val="002621E6"/>
    <w:rsid w:val="002623BA"/>
    <w:rsid w:val="00264E9A"/>
    <w:rsid w:val="002679FE"/>
    <w:rsid w:val="00271314"/>
    <w:rsid w:val="00271A53"/>
    <w:rsid w:val="00271A89"/>
    <w:rsid w:val="00272701"/>
    <w:rsid w:val="00272F62"/>
    <w:rsid w:val="00274FC2"/>
    <w:rsid w:val="00275426"/>
    <w:rsid w:val="00276490"/>
    <w:rsid w:val="00276FB7"/>
    <w:rsid w:val="00277585"/>
    <w:rsid w:val="00280045"/>
    <w:rsid w:val="00280F93"/>
    <w:rsid w:val="00281EF5"/>
    <w:rsid w:val="0028203E"/>
    <w:rsid w:val="0028292F"/>
    <w:rsid w:val="00282A58"/>
    <w:rsid w:val="00283779"/>
    <w:rsid w:val="002859F4"/>
    <w:rsid w:val="00287CB8"/>
    <w:rsid w:val="00290B0E"/>
    <w:rsid w:val="00290E18"/>
    <w:rsid w:val="00291D22"/>
    <w:rsid w:val="00291E15"/>
    <w:rsid w:val="002938CF"/>
    <w:rsid w:val="002A241B"/>
    <w:rsid w:val="002A4808"/>
    <w:rsid w:val="002A688D"/>
    <w:rsid w:val="002B0C7B"/>
    <w:rsid w:val="002B27AF"/>
    <w:rsid w:val="002B4486"/>
    <w:rsid w:val="002B57C7"/>
    <w:rsid w:val="002B695A"/>
    <w:rsid w:val="002B6CAE"/>
    <w:rsid w:val="002B7F41"/>
    <w:rsid w:val="002C2A31"/>
    <w:rsid w:val="002C2AEA"/>
    <w:rsid w:val="002C3F72"/>
    <w:rsid w:val="002C4640"/>
    <w:rsid w:val="002C7157"/>
    <w:rsid w:val="002D165D"/>
    <w:rsid w:val="002D1ACE"/>
    <w:rsid w:val="002D22C4"/>
    <w:rsid w:val="002D6798"/>
    <w:rsid w:val="002E0301"/>
    <w:rsid w:val="002E1ADD"/>
    <w:rsid w:val="002E3F72"/>
    <w:rsid w:val="002E59E7"/>
    <w:rsid w:val="002E5B82"/>
    <w:rsid w:val="002E6315"/>
    <w:rsid w:val="002F076F"/>
    <w:rsid w:val="002F0D90"/>
    <w:rsid w:val="002F289F"/>
    <w:rsid w:val="002F44AA"/>
    <w:rsid w:val="002F6550"/>
    <w:rsid w:val="002F79B0"/>
    <w:rsid w:val="00301994"/>
    <w:rsid w:val="00302A15"/>
    <w:rsid w:val="0030671C"/>
    <w:rsid w:val="0030726B"/>
    <w:rsid w:val="00316BFF"/>
    <w:rsid w:val="003202BA"/>
    <w:rsid w:val="00320708"/>
    <w:rsid w:val="00322645"/>
    <w:rsid w:val="00322A60"/>
    <w:rsid w:val="00323491"/>
    <w:rsid w:val="00323DF3"/>
    <w:rsid w:val="003244BA"/>
    <w:rsid w:val="00324FC3"/>
    <w:rsid w:val="00325D08"/>
    <w:rsid w:val="003263D4"/>
    <w:rsid w:val="0032729D"/>
    <w:rsid w:val="00335200"/>
    <w:rsid w:val="00336E58"/>
    <w:rsid w:val="00337A4A"/>
    <w:rsid w:val="00340CBA"/>
    <w:rsid w:val="003418BC"/>
    <w:rsid w:val="003437AD"/>
    <w:rsid w:val="003447DD"/>
    <w:rsid w:val="00346956"/>
    <w:rsid w:val="003502A4"/>
    <w:rsid w:val="003506E2"/>
    <w:rsid w:val="00350A74"/>
    <w:rsid w:val="0035189F"/>
    <w:rsid w:val="003530E6"/>
    <w:rsid w:val="00353509"/>
    <w:rsid w:val="00355139"/>
    <w:rsid w:val="003551CB"/>
    <w:rsid w:val="003551FC"/>
    <w:rsid w:val="00355746"/>
    <w:rsid w:val="00360822"/>
    <w:rsid w:val="00362DE3"/>
    <w:rsid w:val="003639ED"/>
    <w:rsid w:val="00365CAE"/>
    <w:rsid w:val="003669A9"/>
    <w:rsid w:val="00373811"/>
    <w:rsid w:val="0037383D"/>
    <w:rsid w:val="00375794"/>
    <w:rsid w:val="003757C8"/>
    <w:rsid w:val="00375EDF"/>
    <w:rsid w:val="003806FC"/>
    <w:rsid w:val="00380904"/>
    <w:rsid w:val="00381841"/>
    <w:rsid w:val="00381D8C"/>
    <w:rsid w:val="0038430B"/>
    <w:rsid w:val="00385630"/>
    <w:rsid w:val="0038566E"/>
    <w:rsid w:val="00386932"/>
    <w:rsid w:val="003877E6"/>
    <w:rsid w:val="00390B53"/>
    <w:rsid w:val="003919E6"/>
    <w:rsid w:val="0039253F"/>
    <w:rsid w:val="00392790"/>
    <w:rsid w:val="003966F6"/>
    <w:rsid w:val="003A0A9E"/>
    <w:rsid w:val="003A281C"/>
    <w:rsid w:val="003A4B31"/>
    <w:rsid w:val="003A5902"/>
    <w:rsid w:val="003A6033"/>
    <w:rsid w:val="003B0BDB"/>
    <w:rsid w:val="003B2FC4"/>
    <w:rsid w:val="003B34F4"/>
    <w:rsid w:val="003B4D27"/>
    <w:rsid w:val="003B5455"/>
    <w:rsid w:val="003B6B68"/>
    <w:rsid w:val="003B7822"/>
    <w:rsid w:val="003B7C55"/>
    <w:rsid w:val="003C0269"/>
    <w:rsid w:val="003C08E2"/>
    <w:rsid w:val="003C10E4"/>
    <w:rsid w:val="003C3BB8"/>
    <w:rsid w:val="003C4B9C"/>
    <w:rsid w:val="003C525D"/>
    <w:rsid w:val="003C553B"/>
    <w:rsid w:val="003C7388"/>
    <w:rsid w:val="003C7B64"/>
    <w:rsid w:val="003D0F3D"/>
    <w:rsid w:val="003D2E6B"/>
    <w:rsid w:val="003D413B"/>
    <w:rsid w:val="003D458A"/>
    <w:rsid w:val="003D65BA"/>
    <w:rsid w:val="003D68C7"/>
    <w:rsid w:val="003D7285"/>
    <w:rsid w:val="003D746F"/>
    <w:rsid w:val="003E0DB6"/>
    <w:rsid w:val="003E164E"/>
    <w:rsid w:val="003E24C8"/>
    <w:rsid w:val="003E2C6D"/>
    <w:rsid w:val="003E3127"/>
    <w:rsid w:val="003E448E"/>
    <w:rsid w:val="003E45AC"/>
    <w:rsid w:val="003E6142"/>
    <w:rsid w:val="003E689F"/>
    <w:rsid w:val="003E7231"/>
    <w:rsid w:val="003E7AF1"/>
    <w:rsid w:val="003F0383"/>
    <w:rsid w:val="003F20D5"/>
    <w:rsid w:val="003F5782"/>
    <w:rsid w:val="003F6A0C"/>
    <w:rsid w:val="00405B97"/>
    <w:rsid w:val="004078A2"/>
    <w:rsid w:val="00407C66"/>
    <w:rsid w:val="00412C8D"/>
    <w:rsid w:val="00414AD1"/>
    <w:rsid w:val="00414C8E"/>
    <w:rsid w:val="004151C3"/>
    <w:rsid w:val="004162AC"/>
    <w:rsid w:val="004178D8"/>
    <w:rsid w:val="004203CC"/>
    <w:rsid w:val="004205A0"/>
    <w:rsid w:val="00420C41"/>
    <w:rsid w:val="00421329"/>
    <w:rsid w:val="00422757"/>
    <w:rsid w:val="00427DD3"/>
    <w:rsid w:val="00430DDB"/>
    <w:rsid w:val="004344E9"/>
    <w:rsid w:val="00436D95"/>
    <w:rsid w:val="00436DD0"/>
    <w:rsid w:val="00437BAC"/>
    <w:rsid w:val="004431EB"/>
    <w:rsid w:val="0044340A"/>
    <w:rsid w:val="00443D06"/>
    <w:rsid w:val="00446629"/>
    <w:rsid w:val="004469C0"/>
    <w:rsid w:val="0045006F"/>
    <w:rsid w:val="00451668"/>
    <w:rsid w:val="004543A9"/>
    <w:rsid w:val="004548C0"/>
    <w:rsid w:val="00454D59"/>
    <w:rsid w:val="004556C7"/>
    <w:rsid w:val="00456F41"/>
    <w:rsid w:val="00457709"/>
    <w:rsid w:val="004600F1"/>
    <w:rsid w:val="00461C47"/>
    <w:rsid w:val="00463076"/>
    <w:rsid w:val="00464587"/>
    <w:rsid w:val="00467347"/>
    <w:rsid w:val="0047120A"/>
    <w:rsid w:val="00471CA9"/>
    <w:rsid w:val="004726AD"/>
    <w:rsid w:val="0047430E"/>
    <w:rsid w:val="00474A10"/>
    <w:rsid w:val="0047572B"/>
    <w:rsid w:val="00475D8B"/>
    <w:rsid w:val="004775BB"/>
    <w:rsid w:val="00477C11"/>
    <w:rsid w:val="004806ED"/>
    <w:rsid w:val="00480EC6"/>
    <w:rsid w:val="0048223C"/>
    <w:rsid w:val="004869D1"/>
    <w:rsid w:val="004871DF"/>
    <w:rsid w:val="00490CA4"/>
    <w:rsid w:val="00490DEE"/>
    <w:rsid w:val="0049266D"/>
    <w:rsid w:val="00493CED"/>
    <w:rsid w:val="004A0DC7"/>
    <w:rsid w:val="004A137F"/>
    <w:rsid w:val="004A153F"/>
    <w:rsid w:val="004A2559"/>
    <w:rsid w:val="004A4188"/>
    <w:rsid w:val="004A438C"/>
    <w:rsid w:val="004A494C"/>
    <w:rsid w:val="004A63DC"/>
    <w:rsid w:val="004B0AFC"/>
    <w:rsid w:val="004B4A2E"/>
    <w:rsid w:val="004B4B4E"/>
    <w:rsid w:val="004B50AA"/>
    <w:rsid w:val="004B5BCA"/>
    <w:rsid w:val="004B6D46"/>
    <w:rsid w:val="004C0416"/>
    <w:rsid w:val="004C25A0"/>
    <w:rsid w:val="004C39E1"/>
    <w:rsid w:val="004C4170"/>
    <w:rsid w:val="004C4649"/>
    <w:rsid w:val="004C4E85"/>
    <w:rsid w:val="004C7C4B"/>
    <w:rsid w:val="004D096D"/>
    <w:rsid w:val="004D0E1A"/>
    <w:rsid w:val="004D265D"/>
    <w:rsid w:val="004D319A"/>
    <w:rsid w:val="004D31BC"/>
    <w:rsid w:val="004D385F"/>
    <w:rsid w:val="004D3F37"/>
    <w:rsid w:val="004E0DAC"/>
    <w:rsid w:val="004E1836"/>
    <w:rsid w:val="004E1A6C"/>
    <w:rsid w:val="004E2391"/>
    <w:rsid w:val="004E4DA9"/>
    <w:rsid w:val="004E506C"/>
    <w:rsid w:val="004E519E"/>
    <w:rsid w:val="004E6FD1"/>
    <w:rsid w:val="004E7F6D"/>
    <w:rsid w:val="004F0154"/>
    <w:rsid w:val="004F05A1"/>
    <w:rsid w:val="004F0EFE"/>
    <w:rsid w:val="004F2A1F"/>
    <w:rsid w:val="004F2B95"/>
    <w:rsid w:val="004F415B"/>
    <w:rsid w:val="004F49E7"/>
    <w:rsid w:val="004F57F7"/>
    <w:rsid w:val="004F667B"/>
    <w:rsid w:val="004F70E8"/>
    <w:rsid w:val="0050061D"/>
    <w:rsid w:val="005031C2"/>
    <w:rsid w:val="005116B4"/>
    <w:rsid w:val="00511DDF"/>
    <w:rsid w:val="00511E2C"/>
    <w:rsid w:val="00512F7A"/>
    <w:rsid w:val="005132BB"/>
    <w:rsid w:val="00513F5E"/>
    <w:rsid w:val="00516D5D"/>
    <w:rsid w:val="005214D2"/>
    <w:rsid w:val="00521D0A"/>
    <w:rsid w:val="00521E98"/>
    <w:rsid w:val="00523745"/>
    <w:rsid w:val="00524788"/>
    <w:rsid w:val="00527B70"/>
    <w:rsid w:val="005309B7"/>
    <w:rsid w:val="0053160E"/>
    <w:rsid w:val="00531A0F"/>
    <w:rsid w:val="005324AA"/>
    <w:rsid w:val="00533BE6"/>
    <w:rsid w:val="00534AE1"/>
    <w:rsid w:val="00534D45"/>
    <w:rsid w:val="00535FD5"/>
    <w:rsid w:val="005402B0"/>
    <w:rsid w:val="00542C7A"/>
    <w:rsid w:val="00543BA2"/>
    <w:rsid w:val="00543DEE"/>
    <w:rsid w:val="0054419E"/>
    <w:rsid w:val="00544584"/>
    <w:rsid w:val="005464BB"/>
    <w:rsid w:val="00546812"/>
    <w:rsid w:val="00546B27"/>
    <w:rsid w:val="00547014"/>
    <w:rsid w:val="00550D3F"/>
    <w:rsid w:val="00551D02"/>
    <w:rsid w:val="005524FA"/>
    <w:rsid w:val="0055292A"/>
    <w:rsid w:val="00555777"/>
    <w:rsid w:val="00556F22"/>
    <w:rsid w:val="00561B7B"/>
    <w:rsid w:val="00563C4D"/>
    <w:rsid w:val="005644B4"/>
    <w:rsid w:val="00567719"/>
    <w:rsid w:val="005707F7"/>
    <w:rsid w:val="00570D65"/>
    <w:rsid w:val="005710F7"/>
    <w:rsid w:val="00572EEC"/>
    <w:rsid w:val="00576A5E"/>
    <w:rsid w:val="00577124"/>
    <w:rsid w:val="0058143E"/>
    <w:rsid w:val="00581F64"/>
    <w:rsid w:val="00584210"/>
    <w:rsid w:val="00584857"/>
    <w:rsid w:val="00584C59"/>
    <w:rsid w:val="00590A07"/>
    <w:rsid w:val="005948E7"/>
    <w:rsid w:val="00595671"/>
    <w:rsid w:val="0059731A"/>
    <w:rsid w:val="005A0336"/>
    <w:rsid w:val="005A2873"/>
    <w:rsid w:val="005A2EBF"/>
    <w:rsid w:val="005A359A"/>
    <w:rsid w:val="005A3E28"/>
    <w:rsid w:val="005A4349"/>
    <w:rsid w:val="005A44A5"/>
    <w:rsid w:val="005A50C0"/>
    <w:rsid w:val="005A5375"/>
    <w:rsid w:val="005A548C"/>
    <w:rsid w:val="005A5571"/>
    <w:rsid w:val="005A606A"/>
    <w:rsid w:val="005A65E7"/>
    <w:rsid w:val="005A6BCD"/>
    <w:rsid w:val="005A701E"/>
    <w:rsid w:val="005A75B3"/>
    <w:rsid w:val="005A76A9"/>
    <w:rsid w:val="005B009A"/>
    <w:rsid w:val="005B0628"/>
    <w:rsid w:val="005B397F"/>
    <w:rsid w:val="005B5E85"/>
    <w:rsid w:val="005B79E2"/>
    <w:rsid w:val="005C0B88"/>
    <w:rsid w:val="005C266A"/>
    <w:rsid w:val="005C3D37"/>
    <w:rsid w:val="005C3F60"/>
    <w:rsid w:val="005C5269"/>
    <w:rsid w:val="005C6931"/>
    <w:rsid w:val="005D07A9"/>
    <w:rsid w:val="005D08ED"/>
    <w:rsid w:val="005D1A00"/>
    <w:rsid w:val="005D1EFD"/>
    <w:rsid w:val="005D7169"/>
    <w:rsid w:val="005E17BF"/>
    <w:rsid w:val="005E25E4"/>
    <w:rsid w:val="005E3414"/>
    <w:rsid w:val="005E4FF3"/>
    <w:rsid w:val="005E7F11"/>
    <w:rsid w:val="005F0025"/>
    <w:rsid w:val="005F0BF7"/>
    <w:rsid w:val="005F0CC8"/>
    <w:rsid w:val="005F3A18"/>
    <w:rsid w:val="005F55FA"/>
    <w:rsid w:val="005F5612"/>
    <w:rsid w:val="005F752C"/>
    <w:rsid w:val="00605A6F"/>
    <w:rsid w:val="00610719"/>
    <w:rsid w:val="00610BDE"/>
    <w:rsid w:val="00610ECC"/>
    <w:rsid w:val="00611A84"/>
    <w:rsid w:val="00611C13"/>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B69"/>
    <w:rsid w:val="00640EC6"/>
    <w:rsid w:val="00640F45"/>
    <w:rsid w:val="00644A7E"/>
    <w:rsid w:val="00644D8A"/>
    <w:rsid w:val="00645F0D"/>
    <w:rsid w:val="00646E0F"/>
    <w:rsid w:val="00650574"/>
    <w:rsid w:val="00653D91"/>
    <w:rsid w:val="00653FEF"/>
    <w:rsid w:val="00655855"/>
    <w:rsid w:val="00655B3B"/>
    <w:rsid w:val="0066085B"/>
    <w:rsid w:val="0066307C"/>
    <w:rsid w:val="00663175"/>
    <w:rsid w:val="006636EB"/>
    <w:rsid w:val="00664B77"/>
    <w:rsid w:val="0066536F"/>
    <w:rsid w:val="00665F87"/>
    <w:rsid w:val="00666050"/>
    <w:rsid w:val="0066677A"/>
    <w:rsid w:val="00666C93"/>
    <w:rsid w:val="00671E7B"/>
    <w:rsid w:val="00675856"/>
    <w:rsid w:val="00676213"/>
    <w:rsid w:val="00676647"/>
    <w:rsid w:val="006776E3"/>
    <w:rsid w:val="00680E0C"/>
    <w:rsid w:val="0068157A"/>
    <w:rsid w:val="00690DFB"/>
    <w:rsid w:val="00693EC3"/>
    <w:rsid w:val="00694EA5"/>
    <w:rsid w:val="00695860"/>
    <w:rsid w:val="00697FAF"/>
    <w:rsid w:val="006A1572"/>
    <w:rsid w:val="006A1775"/>
    <w:rsid w:val="006A24AD"/>
    <w:rsid w:val="006A5E04"/>
    <w:rsid w:val="006A66D4"/>
    <w:rsid w:val="006B0954"/>
    <w:rsid w:val="006B27FB"/>
    <w:rsid w:val="006B3F8B"/>
    <w:rsid w:val="006B463E"/>
    <w:rsid w:val="006B466A"/>
    <w:rsid w:val="006B4E13"/>
    <w:rsid w:val="006B6937"/>
    <w:rsid w:val="006B69AB"/>
    <w:rsid w:val="006B776D"/>
    <w:rsid w:val="006C030D"/>
    <w:rsid w:val="006C230B"/>
    <w:rsid w:val="006C49F6"/>
    <w:rsid w:val="006C5455"/>
    <w:rsid w:val="006C58F3"/>
    <w:rsid w:val="006C5B9C"/>
    <w:rsid w:val="006C5D91"/>
    <w:rsid w:val="006C6A62"/>
    <w:rsid w:val="006C7347"/>
    <w:rsid w:val="006C7BBA"/>
    <w:rsid w:val="006D02DF"/>
    <w:rsid w:val="006D0C65"/>
    <w:rsid w:val="006D15BF"/>
    <w:rsid w:val="006D2202"/>
    <w:rsid w:val="006D3544"/>
    <w:rsid w:val="006D5D5D"/>
    <w:rsid w:val="006D66F4"/>
    <w:rsid w:val="006E0721"/>
    <w:rsid w:val="006E2E32"/>
    <w:rsid w:val="006E7547"/>
    <w:rsid w:val="006E7FC3"/>
    <w:rsid w:val="006F1865"/>
    <w:rsid w:val="006F1C17"/>
    <w:rsid w:val="006F20F9"/>
    <w:rsid w:val="006F390D"/>
    <w:rsid w:val="006F68A4"/>
    <w:rsid w:val="00702296"/>
    <w:rsid w:val="007022C3"/>
    <w:rsid w:val="007027CE"/>
    <w:rsid w:val="00703177"/>
    <w:rsid w:val="0070433D"/>
    <w:rsid w:val="00710377"/>
    <w:rsid w:val="00710F17"/>
    <w:rsid w:val="0071181F"/>
    <w:rsid w:val="0071249F"/>
    <w:rsid w:val="007125FE"/>
    <w:rsid w:val="00712905"/>
    <w:rsid w:val="00712D05"/>
    <w:rsid w:val="00713599"/>
    <w:rsid w:val="0071483D"/>
    <w:rsid w:val="00716035"/>
    <w:rsid w:val="007166B7"/>
    <w:rsid w:val="0071676B"/>
    <w:rsid w:val="00717E2C"/>
    <w:rsid w:val="00721490"/>
    <w:rsid w:val="007217C7"/>
    <w:rsid w:val="007228F8"/>
    <w:rsid w:val="00722AEA"/>
    <w:rsid w:val="00724A7E"/>
    <w:rsid w:val="00724B1A"/>
    <w:rsid w:val="00725D8E"/>
    <w:rsid w:val="0072652E"/>
    <w:rsid w:val="007274B2"/>
    <w:rsid w:val="00730412"/>
    <w:rsid w:val="00731737"/>
    <w:rsid w:val="007343E3"/>
    <w:rsid w:val="00734C66"/>
    <w:rsid w:val="00734D5C"/>
    <w:rsid w:val="007379BC"/>
    <w:rsid w:val="007413AA"/>
    <w:rsid w:val="0074406B"/>
    <w:rsid w:val="00744594"/>
    <w:rsid w:val="00746C40"/>
    <w:rsid w:val="00747949"/>
    <w:rsid w:val="007534CB"/>
    <w:rsid w:val="00753DE5"/>
    <w:rsid w:val="00753FB1"/>
    <w:rsid w:val="0075620E"/>
    <w:rsid w:val="0075732D"/>
    <w:rsid w:val="007575B0"/>
    <w:rsid w:val="00757F1C"/>
    <w:rsid w:val="0076132E"/>
    <w:rsid w:val="00762DA1"/>
    <w:rsid w:val="00763368"/>
    <w:rsid w:val="0076527E"/>
    <w:rsid w:val="007733A0"/>
    <w:rsid w:val="00781D8E"/>
    <w:rsid w:val="00783E4F"/>
    <w:rsid w:val="00790997"/>
    <w:rsid w:val="00790EFB"/>
    <w:rsid w:val="00792AF2"/>
    <w:rsid w:val="00792E0F"/>
    <w:rsid w:val="00793F81"/>
    <w:rsid w:val="00794776"/>
    <w:rsid w:val="00795688"/>
    <w:rsid w:val="00796CDE"/>
    <w:rsid w:val="007977E0"/>
    <w:rsid w:val="007A2A77"/>
    <w:rsid w:val="007A544F"/>
    <w:rsid w:val="007A5D12"/>
    <w:rsid w:val="007B0E3B"/>
    <w:rsid w:val="007B1562"/>
    <w:rsid w:val="007B4BE5"/>
    <w:rsid w:val="007B6119"/>
    <w:rsid w:val="007B6B14"/>
    <w:rsid w:val="007B6C51"/>
    <w:rsid w:val="007C196C"/>
    <w:rsid w:val="007C4319"/>
    <w:rsid w:val="007C4EC0"/>
    <w:rsid w:val="007C4FBA"/>
    <w:rsid w:val="007C56E9"/>
    <w:rsid w:val="007C58B1"/>
    <w:rsid w:val="007C5ADF"/>
    <w:rsid w:val="007C6101"/>
    <w:rsid w:val="007C6BB3"/>
    <w:rsid w:val="007C6D37"/>
    <w:rsid w:val="007D0BDC"/>
    <w:rsid w:val="007D110D"/>
    <w:rsid w:val="007D31F2"/>
    <w:rsid w:val="007D32C3"/>
    <w:rsid w:val="007D3F50"/>
    <w:rsid w:val="007D435D"/>
    <w:rsid w:val="007D474E"/>
    <w:rsid w:val="007D5123"/>
    <w:rsid w:val="007E1C06"/>
    <w:rsid w:val="007E5DD3"/>
    <w:rsid w:val="007E6303"/>
    <w:rsid w:val="007F299A"/>
    <w:rsid w:val="007F3672"/>
    <w:rsid w:val="007F48AA"/>
    <w:rsid w:val="007F64E6"/>
    <w:rsid w:val="007F68C7"/>
    <w:rsid w:val="007F757F"/>
    <w:rsid w:val="007F7649"/>
    <w:rsid w:val="00802FBF"/>
    <w:rsid w:val="00803200"/>
    <w:rsid w:val="008036F6"/>
    <w:rsid w:val="008047B9"/>
    <w:rsid w:val="008107B5"/>
    <w:rsid w:val="00813F4B"/>
    <w:rsid w:val="008145C4"/>
    <w:rsid w:val="00814CBA"/>
    <w:rsid w:val="00815C14"/>
    <w:rsid w:val="00821167"/>
    <w:rsid w:val="00822B97"/>
    <w:rsid w:val="0082415A"/>
    <w:rsid w:val="008241E0"/>
    <w:rsid w:val="00824BD2"/>
    <w:rsid w:val="008256CA"/>
    <w:rsid w:val="0082667E"/>
    <w:rsid w:val="008272D5"/>
    <w:rsid w:val="0083035E"/>
    <w:rsid w:val="00832212"/>
    <w:rsid w:val="00832689"/>
    <w:rsid w:val="00834D2D"/>
    <w:rsid w:val="00836761"/>
    <w:rsid w:val="00836F42"/>
    <w:rsid w:val="00840411"/>
    <w:rsid w:val="00841333"/>
    <w:rsid w:val="00842ED7"/>
    <w:rsid w:val="00843951"/>
    <w:rsid w:val="00843A6B"/>
    <w:rsid w:val="008445A8"/>
    <w:rsid w:val="00844E79"/>
    <w:rsid w:val="00845702"/>
    <w:rsid w:val="008465A6"/>
    <w:rsid w:val="00847C15"/>
    <w:rsid w:val="00857175"/>
    <w:rsid w:val="00857D26"/>
    <w:rsid w:val="0086007D"/>
    <w:rsid w:val="00860852"/>
    <w:rsid w:val="0086096B"/>
    <w:rsid w:val="00861BCD"/>
    <w:rsid w:val="00862079"/>
    <w:rsid w:val="008626B3"/>
    <w:rsid w:val="00863EBA"/>
    <w:rsid w:val="0086768D"/>
    <w:rsid w:val="00867B0D"/>
    <w:rsid w:val="00871096"/>
    <w:rsid w:val="00872469"/>
    <w:rsid w:val="00872A4A"/>
    <w:rsid w:val="00872A73"/>
    <w:rsid w:val="00875B67"/>
    <w:rsid w:val="008800CA"/>
    <w:rsid w:val="00880234"/>
    <w:rsid w:val="0088273E"/>
    <w:rsid w:val="00884154"/>
    <w:rsid w:val="008848FD"/>
    <w:rsid w:val="0088495F"/>
    <w:rsid w:val="00884B24"/>
    <w:rsid w:val="00884D0A"/>
    <w:rsid w:val="0088525A"/>
    <w:rsid w:val="00885563"/>
    <w:rsid w:val="00886A9E"/>
    <w:rsid w:val="00886CFF"/>
    <w:rsid w:val="00891DB2"/>
    <w:rsid w:val="00892009"/>
    <w:rsid w:val="00892A94"/>
    <w:rsid w:val="00892EA3"/>
    <w:rsid w:val="00895D16"/>
    <w:rsid w:val="00896994"/>
    <w:rsid w:val="0089712D"/>
    <w:rsid w:val="008977D0"/>
    <w:rsid w:val="008A0075"/>
    <w:rsid w:val="008A00DC"/>
    <w:rsid w:val="008A138D"/>
    <w:rsid w:val="008A1848"/>
    <w:rsid w:val="008A1B3D"/>
    <w:rsid w:val="008A1BF7"/>
    <w:rsid w:val="008A5708"/>
    <w:rsid w:val="008A7562"/>
    <w:rsid w:val="008B3B37"/>
    <w:rsid w:val="008B43C5"/>
    <w:rsid w:val="008B4D21"/>
    <w:rsid w:val="008B4E87"/>
    <w:rsid w:val="008B75A9"/>
    <w:rsid w:val="008B7936"/>
    <w:rsid w:val="008C026E"/>
    <w:rsid w:val="008C0588"/>
    <w:rsid w:val="008C0F76"/>
    <w:rsid w:val="008C7391"/>
    <w:rsid w:val="008C7422"/>
    <w:rsid w:val="008D1A0E"/>
    <w:rsid w:val="008D22CE"/>
    <w:rsid w:val="008D230B"/>
    <w:rsid w:val="008D4818"/>
    <w:rsid w:val="008D4D4C"/>
    <w:rsid w:val="008E35E0"/>
    <w:rsid w:val="008E38C5"/>
    <w:rsid w:val="008E421A"/>
    <w:rsid w:val="008E6DD5"/>
    <w:rsid w:val="008E7504"/>
    <w:rsid w:val="008F11EB"/>
    <w:rsid w:val="008F127E"/>
    <w:rsid w:val="008F1B29"/>
    <w:rsid w:val="008F237E"/>
    <w:rsid w:val="008F3815"/>
    <w:rsid w:val="008F4D8A"/>
    <w:rsid w:val="008F53E1"/>
    <w:rsid w:val="008F60B6"/>
    <w:rsid w:val="008F7831"/>
    <w:rsid w:val="008F785A"/>
    <w:rsid w:val="008F7CC5"/>
    <w:rsid w:val="00902A13"/>
    <w:rsid w:val="009030CC"/>
    <w:rsid w:val="00903E24"/>
    <w:rsid w:val="00911D91"/>
    <w:rsid w:val="00912A42"/>
    <w:rsid w:val="0091331E"/>
    <w:rsid w:val="009134DA"/>
    <w:rsid w:val="0091447D"/>
    <w:rsid w:val="0091498E"/>
    <w:rsid w:val="00916723"/>
    <w:rsid w:val="00916A7B"/>
    <w:rsid w:val="00917239"/>
    <w:rsid w:val="009173BF"/>
    <w:rsid w:val="00920095"/>
    <w:rsid w:val="0092245C"/>
    <w:rsid w:val="00922B68"/>
    <w:rsid w:val="009236E7"/>
    <w:rsid w:val="00923BE0"/>
    <w:rsid w:val="00923E07"/>
    <w:rsid w:val="009272C9"/>
    <w:rsid w:val="00931CC9"/>
    <w:rsid w:val="009323AA"/>
    <w:rsid w:val="00932526"/>
    <w:rsid w:val="0093301D"/>
    <w:rsid w:val="009367DC"/>
    <w:rsid w:val="0094295F"/>
    <w:rsid w:val="00944F40"/>
    <w:rsid w:val="00944FFC"/>
    <w:rsid w:val="00950849"/>
    <w:rsid w:val="00950AAF"/>
    <w:rsid w:val="00950B48"/>
    <w:rsid w:val="00952FC4"/>
    <w:rsid w:val="00954247"/>
    <w:rsid w:val="0095507B"/>
    <w:rsid w:val="00955AC7"/>
    <w:rsid w:val="00956859"/>
    <w:rsid w:val="00956FAD"/>
    <w:rsid w:val="00961040"/>
    <w:rsid w:val="00961700"/>
    <w:rsid w:val="00961D13"/>
    <w:rsid w:val="009630F5"/>
    <w:rsid w:val="009653A1"/>
    <w:rsid w:val="00966164"/>
    <w:rsid w:val="00967098"/>
    <w:rsid w:val="00967B14"/>
    <w:rsid w:val="00967C23"/>
    <w:rsid w:val="009701FF"/>
    <w:rsid w:val="009734C1"/>
    <w:rsid w:val="00973775"/>
    <w:rsid w:val="00976448"/>
    <w:rsid w:val="009810BE"/>
    <w:rsid w:val="00985A2C"/>
    <w:rsid w:val="00986BDD"/>
    <w:rsid w:val="00991AC2"/>
    <w:rsid w:val="00991BF4"/>
    <w:rsid w:val="00991DFD"/>
    <w:rsid w:val="00995D67"/>
    <w:rsid w:val="00995FF0"/>
    <w:rsid w:val="0099686A"/>
    <w:rsid w:val="00996918"/>
    <w:rsid w:val="00997290"/>
    <w:rsid w:val="00997B41"/>
    <w:rsid w:val="009A0067"/>
    <w:rsid w:val="009A01A7"/>
    <w:rsid w:val="009A302C"/>
    <w:rsid w:val="009A60A7"/>
    <w:rsid w:val="009A7B80"/>
    <w:rsid w:val="009B055C"/>
    <w:rsid w:val="009B1DF4"/>
    <w:rsid w:val="009B37D7"/>
    <w:rsid w:val="009B588C"/>
    <w:rsid w:val="009B603F"/>
    <w:rsid w:val="009B744F"/>
    <w:rsid w:val="009C0FDD"/>
    <w:rsid w:val="009C1B4B"/>
    <w:rsid w:val="009C2D80"/>
    <w:rsid w:val="009C405C"/>
    <w:rsid w:val="009C4499"/>
    <w:rsid w:val="009D1740"/>
    <w:rsid w:val="009D1B04"/>
    <w:rsid w:val="009D1C7B"/>
    <w:rsid w:val="009D2FA1"/>
    <w:rsid w:val="009D3E7F"/>
    <w:rsid w:val="009D5047"/>
    <w:rsid w:val="009D5503"/>
    <w:rsid w:val="009D595B"/>
    <w:rsid w:val="009D705C"/>
    <w:rsid w:val="009D7AA8"/>
    <w:rsid w:val="009E499C"/>
    <w:rsid w:val="009E4A1E"/>
    <w:rsid w:val="009E4B68"/>
    <w:rsid w:val="009E737C"/>
    <w:rsid w:val="009F0ADC"/>
    <w:rsid w:val="009F1705"/>
    <w:rsid w:val="009F4334"/>
    <w:rsid w:val="009F4453"/>
    <w:rsid w:val="009F52D7"/>
    <w:rsid w:val="009F6C56"/>
    <w:rsid w:val="009F6D96"/>
    <w:rsid w:val="00A01B55"/>
    <w:rsid w:val="00A01CE2"/>
    <w:rsid w:val="00A02274"/>
    <w:rsid w:val="00A05AF1"/>
    <w:rsid w:val="00A05FC9"/>
    <w:rsid w:val="00A10698"/>
    <w:rsid w:val="00A111DC"/>
    <w:rsid w:val="00A1607F"/>
    <w:rsid w:val="00A17905"/>
    <w:rsid w:val="00A21EE7"/>
    <w:rsid w:val="00A25EAE"/>
    <w:rsid w:val="00A2606B"/>
    <w:rsid w:val="00A27054"/>
    <w:rsid w:val="00A2771F"/>
    <w:rsid w:val="00A27FAD"/>
    <w:rsid w:val="00A307C4"/>
    <w:rsid w:val="00A31B9A"/>
    <w:rsid w:val="00A32DB4"/>
    <w:rsid w:val="00A32FA3"/>
    <w:rsid w:val="00A335AE"/>
    <w:rsid w:val="00A33794"/>
    <w:rsid w:val="00A35423"/>
    <w:rsid w:val="00A36DF3"/>
    <w:rsid w:val="00A37854"/>
    <w:rsid w:val="00A400DE"/>
    <w:rsid w:val="00A4110F"/>
    <w:rsid w:val="00A4445F"/>
    <w:rsid w:val="00A47C97"/>
    <w:rsid w:val="00A508B2"/>
    <w:rsid w:val="00A50A27"/>
    <w:rsid w:val="00A535F7"/>
    <w:rsid w:val="00A54A8E"/>
    <w:rsid w:val="00A55BB8"/>
    <w:rsid w:val="00A60E46"/>
    <w:rsid w:val="00A62231"/>
    <w:rsid w:val="00A62CA3"/>
    <w:rsid w:val="00A630CC"/>
    <w:rsid w:val="00A67CC7"/>
    <w:rsid w:val="00A67E02"/>
    <w:rsid w:val="00A70E68"/>
    <w:rsid w:val="00A720D7"/>
    <w:rsid w:val="00A72640"/>
    <w:rsid w:val="00A73A26"/>
    <w:rsid w:val="00A804C4"/>
    <w:rsid w:val="00A82564"/>
    <w:rsid w:val="00A83B1A"/>
    <w:rsid w:val="00A851B5"/>
    <w:rsid w:val="00A85931"/>
    <w:rsid w:val="00A865B7"/>
    <w:rsid w:val="00A86E0B"/>
    <w:rsid w:val="00A92D0D"/>
    <w:rsid w:val="00A93D94"/>
    <w:rsid w:val="00A94477"/>
    <w:rsid w:val="00A94A4A"/>
    <w:rsid w:val="00A94E5E"/>
    <w:rsid w:val="00A95D31"/>
    <w:rsid w:val="00A9613C"/>
    <w:rsid w:val="00A9636A"/>
    <w:rsid w:val="00A9750C"/>
    <w:rsid w:val="00AA110A"/>
    <w:rsid w:val="00AA76DF"/>
    <w:rsid w:val="00AB038F"/>
    <w:rsid w:val="00AB37E2"/>
    <w:rsid w:val="00AB51C1"/>
    <w:rsid w:val="00AB5DA2"/>
    <w:rsid w:val="00AB734E"/>
    <w:rsid w:val="00AB7A02"/>
    <w:rsid w:val="00AB7DC8"/>
    <w:rsid w:val="00AC35FA"/>
    <w:rsid w:val="00AC3BF4"/>
    <w:rsid w:val="00AC4D99"/>
    <w:rsid w:val="00AC6767"/>
    <w:rsid w:val="00AD0EE9"/>
    <w:rsid w:val="00AD256C"/>
    <w:rsid w:val="00AD301E"/>
    <w:rsid w:val="00AD480F"/>
    <w:rsid w:val="00AD5450"/>
    <w:rsid w:val="00AD559C"/>
    <w:rsid w:val="00AE07BB"/>
    <w:rsid w:val="00AE1C20"/>
    <w:rsid w:val="00AE3472"/>
    <w:rsid w:val="00AE3F45"/>
    <w:rsid w:val="00AE44D6"/>
    <w:rsid w:val="00AE7D13"/>
    <w:rsid w:val="00AF0FEC"/>
    <w:rsid w:val="00AF2893"/>
    <w:rsid w:val="00AF34EE"/>
    <w:rsid w:val="00AF375B"/>
    <w:rsid w:val="00AF483B"/>
    <w:rsid w:val="00AF6937"/>
    <w:rsid w:val="00B00F37"/>
    <w:rsid w:val="00B0360A"/>
    <w:rsid w:val="00B05B22"/>
    <w:rsid w:val="00B06220"/>
    <w:rsid w:val="00B1074F"/>
    <w:rsid w:val="00B11C7B"/>
    <w:rsid w:val="00B11D4F"/>
    <w:rsid w:val="00B12659"/>
    <w:rsid w:val="00B12AA9"/>
    <w:rsid w:val="00B13C8F"/>
    <w:rsid w:val="00B144D5"/>
    <w:rsid w:val="00B14510"/>
    <w:rsid w:val="00B16CE0"/>
    <w:rsid w:val="00B20E87"/>
    <w:rsid w:val="00B212AC"/>
    <w:rsid w:val="00B23713"/>
    <w:rsid w:val="00B238A2"/>
    <w:rsid w:val="00B24A8B"/>
    <w:rsid w:val="00B25016"/>
    <w:rsid w:val="00B264BE"/>
    <w:rsid w:val="00B27233"/>
    <w:rsid w:val="00B30D0A"/>
    <w:rsid w:val="00B30F5C"/>
    <w:rsid w:val="00B341BE"/>
    <w:rsid w:val="00B35405"/>
    <w:rsid w:val="00B35FD2"/>
    <w:rsid w:val="00B37941"/>
    <w:rsid w:val="00B40A56"/>
    <w:rsid w:val="00B423CF"/>
    <w:rsid w:val="00B42ABE"/>
    <w:rsid w:val="00B42E16"/>
    <w:rsid w:val="00B43258"/>
    <w:rsid w:val="00B44DAB"/>
    <w:rsid w:val="00B47D1E"/>
    <w:rsid w:val="00B50639"/>
    <w:rsid w:val="00B51487"/>
    <w:rsid w:val="00B5348F"/>
    <w:rsid w:val="00B5362C"/>
    <w:rsid w:val="00B5416C"/>
    <w:rsid w:val="00B544F0"/>
    <w:rsid w:val="00B565E4"/>
    <w:rsid w:val="00B6752D"/>
    <w:rsid w:val="00B723BC"/>
    <w:rsid w:val="00B7296F"/>
    <w:rsid w:val="00B744A3"/>
    <w:rsid w:val="00B74ECC"/>
    <w:rsid w:val="00B754A2"/>
    <w:rsid w:val="00B76229"/>
    <w:rsid w:val="00B80A9E"/>
    <w:rsid w:val="00B84AEE"/>
    <w:rsid w:val="00B870FA"/>
    <w:rsid w:val="00B87801"/>
    <w:rsid w:val="00B87DDB"/>
    <w:rsid w:val="00B90DED"/>
    <w:rsid w:val="00B9104F"/>
    <w:rsid w:val="00B913D8"/>
    <w:rsid w:val="00B93A1A"/>
    <w:rsid w:val="00B9438F"/>
    <w:rsid w:val="00B94887"/>
    <w:rsid w:val="00B95ED2"/>
    <w:rsid w:val="00B979D3"/>
    <w:rsid w:val="00BA1D53"/>
    <w:rsid w:val="00BA2DDA"/>
    <w:rsid w:val="00BA41ED"/>
    <w:rsid w:val="00BA646F"/>
    <w:rsid w:val="00BA7551"/>
    <w:rsid w:val="00BB030F"/>
    <w:rsid w:val="00BB3B3F"/>
    <w:rsid w:val="00BB458D"/>
    <w:rsid w:val="00BB4BCD"/>
    <w:rsid w:val="00BB57C5"/>
    <w:rsid w:val="00BB58A9"/>
    <w:rsid w:val="00BB663B"/>
    <w:rsid w:val="00BB69D4"/>
    <w:rsid w:val="00BC3CF7"/>
    <w:rsid w:val="00BC3DEA"/>
    <w:rsid w:val="00BD18A1"/>
    <w:rsid w:val="00BD32DC"/>
    <w:rsid w:val="00BD502C"/>
    <w:rsid w:val="00BD5FC0"/>
    <w:rsid w:val="00BD6100"/>
    <w:rsid w:val="00BD67BA"/>
    <w:rsid w:val="00BD779B"/>
    <w:rsid w:val="00BE2B7C"/>
    <w:rsid w:val="00BE4125"/>
    <w:rsid w:val="00BE55FF"/>
    <w:rsid w:val="00BE737C"/>
    <w:rsid w:val="00BE7492"/>
    <w:rsid w:val="00BF1E40"/>
    <w:rsid w:val="00BF4F31"/>
    <w:rsid w:val="00C006CC"/>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07A6"/>
    <w:rsid w:val="00C31672"/>
    <w:rsid w:val="00C34532"/>
    <w:rsid w:val="00C352B2"/>
    <w:rsid w:val="00C375BB"/>
    <w:rsid w:val="00C41544"/>
    <w:rsid w:val="00C41C60"/>
    <w:rsid w:val="00C41FCC"/>
    <w:rsid w:val="00C43AE1"/>
    <w:rsid w:val="00C43D6E"/>
    <w:rsid w:val="00C44D1F"/>
    <w:rsid w:val="00C47920"/>
    <w:rsid w:val="00C47B2E"/>
    <w:rsid w:val="00C502EE"/>
    <w:rsid w:val="00C521AE"/>
    <w:rsid w:val="00C52352"/>
    <w:rsid w:val="00C53974"/>
    <w:rsid w:val="00C53A7D"/>
    <w:rsid w:val="00C5497D"/>
    <w:rsid w:val="00C55752"/>
    <w:rsid w:val="00C55E5C"/>
    <w:rsid w:val="00C60E06"/>
    <w:rsid w:val="00C61D97"/>
    <w:rsid w:val="00C620E3"/>
    <w:rsid w:val="00C6296E"/>
    <w:rsid w:val="00C6729B"/>
    <w:rsid w:val="00C724E2"/>
    <w:rsid w:val="00C72A0D"/>
    <w:rsid w:val="00C7309C"/>
    <w:rsid w:val="00C75B08"/>
    <w:rsid w:val="00C76B10"/>
    <w:rsid w:val="00C76C1A"/>
    <w:rsid w:val="00C770DD"/>
    <w:rsid w:val="00C801C4"/>
    <w:rsid w:val="00C804AE"/>
    <w:rsid w:val="00C81010"/>
    <w:rsid w:val="00C87C3E"/>
    <w:rsid w:val="00C910FB"/>
    <w:rsid w:val="00C95EF1"/>
    <w:rsid w:val="00C95F26"/>
    <w:rsid w:val="00C97CCE"/>
    <w:rsid w:val="00CA07B6"/>
    <w:rsid w:val="00CA630B"/>
    <w:rsid w:val="00CA6B2C"/>
    <w:rsid w:val="00CB17F3"/>
    <w:rsid w:val="00CB1C6C"/>
    <w:rsid w:val="00CB5BCD"/>
    <w:rsid w:val="00CB5CB1"/>
    <w:rsid w:val="00CB6212"/>
    <w:rsid w:val="00CB662B"/>
    <w:rsid w:val="00CB7265"/>
    <w:rsid w:val="00CB73A7"/>
    <w:rsid w:val="00CB7CB7"/>
    <w:rsid w:val="00CC158B"/>
    <w:rsid w:val="00CC197C"/>
    <w:rsid w:val="00CC631B"/>
    <w:rsid w:val="00CC7992"/>
    <w:rsid w:val="00CC7EC0"/>
    <w:rsid w:val="00CD14A3"/>
    <w:rsid w:val="00CD2E6A"/>
    <w:rsid w:val="00CD781F"/>
    <w:rsid w:val="00CE13C6"/>
    <w:rsid w:val="00CE13EE"/>
    <w:rsid w:val="00CE18E3"/>
    <w:rsid w:val="00CE3936"/>
    <w:rsid w:val="00CE3A87"/>
    <w:rsid w:val="00CE5DFE"/>
    <w:rsid w:val="00CE7255"/>
    <w:rsid w:val="00CF01D0"/>
    <w:rsid w:val="00CF17CD"/>
    <w:rsid w:val="00CF2839"/>
    <w:rsid w:val="00CF3A7D"/>
    <w:rsid w:val="00CF440D"/>
    <w:rsid w:val="00CF44FE"/>
    <w:rsid w:val="00CF46F9"/>
    <w:rsid w:val="00CF5AFE"/>
    <w:rsid w:val="00D03697"/>
    <w:rsid w:val="00D039A7"/>
    <w:rsid w:val="00D03D7C"/>
    <w:rsid w:val="00D04D7B"/>
    <w:rsid w:val="00D058C4"/>
    <w:rsid w:val="00D06604"/>
    <w:rsid w:val="00D07906"/>
    <w:rsid w:val="00D100CC"/>
    <w:rsid w:val="00D10ED1"/>
    <w:rsid w:val="00D11C00"/>
    <w:rsid w:val="00D12466"/>
    <w:rsid w:val="00D17800"/>
    <w:rsid w:val="00D202EB"/>
    <w:rsid w:val="00D208EA"/>
    <w:rsid w:val="00D20CBE"/>
    <w:rsid w:val="00D20E31"/>
    <w:rsid w:val="00D2236B"/>
    <w:rsid w:val="00D227B7"/>
    <w:rsid w:val="00D324BF"/>
    <w:rsid w:val="00D349A6"/>
    <w:rsid w:val="00D35370"/>
    <w:rsid w:val="00D354CD"/>
    <w:rsid w:val="00D3591D"/>
    <w:rsid w:val="00D368AA"/>
    <w:rsid w:val="00D36D01"/>
    <w:rsid w:val="00D37540"/>
    <w:rsid w:val="00D377AF"/>
    <w:rsid w:val="00D42C8D"/>
    <w:rsid w:val="00D437A0"/>
    <w:rsid w:val="00D4436A"/>
    <w:rsid w:val="00D45FA5"/>
    <w:rsid w:val="00D47EDD"/>
    <w:rsid w:val="00D5069F"/>
    <w:rsid w:val="00D51967"/>
    <w:rsid w:val="00D54028"/>
    <w:rsid w:val="00D55E08"/>
    <w:rsid w:val="00D6074B"/>
    <w:rsid w:val="00D620C4"/>
    <w:rsid w:val="00D62F81"/>
    <w:rsid w:val="00D63BE4"/>
    <w:rsid w:val="00D649F4"/>
    <w:rsid w:val="00D678B4"/>
    <w:rsid w:val="00D67BE2"/>
    <w:rsid w:val="00D71C42"/>
    <w:rsid w:val="00D72473"/>
    <w:rsid w:val="00D734EA"/>
    <w:rsid w:val="00D74B89"/>
    <w:rsid w:val="00D758EC"/>
    <w:rsid w:val="00D764E7"/>
    <w:rsid w:val="00D76543"/>
    <w:rsid w:val="00D80666"/>
    <w:rsid w:val="00D819FF"/>
    <w:rsid w:val="00D81DD4"/>
    <w:rsid w:val="00D82E64"/>
    <w:rsid w:val="00D846C7"/>
    <w:rsid w:val="00D8557D"/>
    <w:rsid w:val="00D92ACC"/>
    <w:rsid w:val="00D92DEA"/>
    <w:rsid w:val="00D966E9"/>
    <w:rsid w:val="00DA0428"/>
    <w:rsid w:val="00DA4CC1"/>
    <w:rsid w:val="00DA6138"/>
    <w:rsid w:val="00DA62D3"/>
    <w:rsid w:val="00DB0AEB"/>
    <w:rsid w:val="00DB37EF"/>
    <w:rsid w:val="00DB4796"/>
    <w:rsid w:val="00DB6FB9"/>
    <w:rsid w:val="00DC03A7"/>
    <w:rsid w:val="00DC0C58"/>
    <w:rsid w:val="00DC0D9D"/>
    <w:rsid w:val="00DC1505"/>
    <w:rsid w:val="00DC1DB2"/>
    <w:rsid w:val="00DC305B"/>
    <w:rsid w:val="00DC524E"/>
    <w:rsid w:val="00DC6463"/>
    <w:rsid w:val="00DC7E6C"/>
    <w:rsid w:val="00DD0413"/>
    <w:rsid w:val="00DD08D1"/>
    <w:rsid w:val="00DD2287"/>
    <w:rsid w:val="00DD2EF7"/>
    <w:rsid w:val="00DD34F4"/>
    <w:rsid w:val="00DD3704"/>
    <w:rsid w:val="00DD3965"/>
    <w:rsid w:val="00DD3EE4"/>
    <w:rsid w:val="00DD666D"/>
    <w:rsid w:val="00DD683C"/>
    <w:rsid w:val="00DD723A"/>
    <w:rsid w:val="00DD7445"/>
    <w:rsid w:val="00DE051C"/>
    <w:rsid w:val="00DE2AA1"/>
    <w:rsid w:val="00DE2C64"/>
    <w:rsid w:val="00DE4C32"/>
    <w:rsid w:val="00DE4E52"/>
    <w:rsid w:val="00DF0429"/>
    <w:rsid w:val="00DF128C"/>
    <w:rsid w:val="00DF1F9B"/>
    <w:rsid w:val="00DF20EC"/>
    <w:rsid w:val="00DF3C57"/>
    <w:rsid w:val="00DF4345"/>
    <w:rsid w:val="00DF5899"/>
    <w:rsid w:val="00DF6A15"/>
    <w:rsid w:val="00DF7DCC"/>
    <w:rsid w:val="00E003ED"/>
    <w:rsid w:val="00E04454"/>
    <w:rsid w:val="00E05147"/>
    <w:rsid w:val="00E0622C"/>
    <w:rsid w:val="00E07947"/>
    <w:rsid w:val="00E111C1"/>
    <w:rsid w:val="00E13962"/>
    <w:rsid w:val="00E165D2"/>
    <w:rsid w:val="00E16AD3"/>
    <w:rsid w:val="00E16EB1"/>
    <w:rsid w:val="00E201E2"/>
    <w:rsid w:val="00E20664"/>
    <w:rsid w:val="00E229E0"/>
    <w:rsid w:val="00E23A5D"/>
    <w:rsid w:val="00E2495B"/>
    <w:rsid w:val="00E249D3"/>
    <w:rsid w:val="00E24E3C"/>
    <w:rsid w:val="00E26199"/>
    <w:rsid w:val="00E303DD"/>
    <w:rsid w:val="00E30E18"/>
    <w:rsid w:val="00E32A81"/>
    <w:rsid w:val="00E332DB"/>
    <w:rsid w:val="00E36841"/>
    <w:rsid w:val="00E37C80"/>
    <w:rsid w:val="00E40670"/>
    <w:rsid w:val="00E4086C"/>
    <w:rsid w:val="00E419B6"/>
    <w:rsid w:val="00E41E45"/>
    <w:rsid w:val="00E422FF"/>
    <w:rsid w:val="00E44E39"/>
    <w:rsid w:val="00E458CE"/>
    <w:rsid w:val="00E469FA"/>
    <w:rsid w:val="00E46DED"/>
    <w:rsid w:val="00E4771B"/>
    <w:rsid w:val="00E47935"/>
    <w:rsid w:val="00E51227"/>
    <w:rsid w:val="00E530B5"/>
    <w:rsid w:val="00E55C1A"/>
    <w:rsid w:val="00E5636D"/>
    <w:rsid w:val="00E566FF"/>
    <w:rsid w:val="00E57F1F"/>
    <w:rsid w:val="00E60BAD"/>
    <w:rsid w:val="00E626F1"/>
    <w:rsid w:val="00E62A0F"/>
    <w:rsid w:val="00E63CDF"/>
    <w:rsid w:val="00E65EAA"/>
    <w:rsid w:val="00E66B4A"/>
    <w:rsid w:val="00E67CC9"/>
    <w:rsid w:val="00E71264"/>
    <w:rsid w:val="00E73482"/>
    <w:rsid w:val="00E74A25"/>
    <w:rsid w:val="00E775FC"/>
    <w:rsid w:val="00E810F5"/>
    <w:rsid w:val="00E8184B"/>
    <w:rsid w:val="00E832E0"/>
    <w:rsid w:val="00E83C38"/>
    <w:rsid w:val="00E84D18"/>
    <w:rsid w:val="00E877FB"/>
    <w:rsid w:val="00E903BE"/>
    <w:rsid w:val="00E90568"/>
    <w:rsid w:val="00E92DB8"/>
    <w:rsid w:val="00E93BF4"/>
    <w:rsid w:val="00E9731B"/>
    <w:rsid w:val="00E977F9"/>
    <w:rsid w:val="00EA0E17"/>
    <w:rsid w:val="00EA3134"/>
    <w:rsid w:val="00EA5574"/>
    <w:rsid w:val="00EA701A"/>
    <w:rsid w:val="00EB1585"/>
    <w:rsid w:val="00EB17BB"/>
    <w:rsid w:val="00EB27F8"/>
    <w:rsid w:val="00EB3728"/>
    <w:rsid w:val="00EB482F"/>
    <w:rsid w:val="00EB5078"/>
    <w:rsid w:val="00EB512B"/>
    <w:rsid w:val="00EB5295"/>
    <w:rsid w:val="00EB69FA"/>
    <w:rsid w:val="00EB7077"/>
    <w:rsid w:val="00EB7860"/>
    <w:rsid w:val="00EC0B85"/>
    <w:rsid w:val="00EC0FDF"/>
    <w:rsid w:val="00EC1AFD"/>
    <w:rsid w:val="00EC2F89"/>
    <w:rsid w:val="00EC3762"/>
    <w:rsid w:val="00EC63CA"/>
    <w:rsid w:val="00EC7781"/>
    <w:rsid w:val="00ED023A"/>
    <w:rsid w:val="00ED06B9"/>
    <w:rsid w:val="00ED0877"/>
    <w:rsid w:val="00ED2A01"/>
    <w:rsid w:val="00ED4143"/>
    <w:rsid w:val="00ED41FD"/>
    <w:rsid w:val="00ED468A"/>
    <w:rsid w:val="00ED5F5D"/>
    <w:rsid w:val="00ED6338"/>
    <w:rsid w:val="00ED6701"/>
    <w:rsid w:val="00ED6B58"/>
    <w:rsid w:val="00ED782E"/>
    <w:rsid w:val="00ED7EFB"/>
    <w:rsid w:val="00EE1635"/>
    <w:rsid w:val="00EE4047"/>
    <w:rsid w:val="00EE4C37"/>
    <w:rsid w:val="00EE5844"/>
    <w:rsid w:val="00EE5E94"/>
    <w:rsid w:val="00EE634C"/>
    <w:rsid w:val="00EE63F2"/>
    <w:rsid w:val="00EE795C"/>
    <w:rsid w:val="00EE7D9C"/>
    <w:rsid w:val="00EE7FEE"/>
    <w:rsid w:val="00EF0F0F"/>
    <w:rsid w:val="00EF2E3F"/>
    <w:rsid w:val="00EF4923"/>
    <w:rsid w:val="00EF64F6"/>
    <w:rsid w:val="00EF69F6"/>
    <w:rsid w:val="00EF6B24"/>
    <w:rsid w:val="00EF726A"/>
    <w:rsid w:val="00EF76F4"/>
    <w:rsid w:val="00F004A6"/>
    <w:rsid w:val="00F01228"/>
    <w:rsid w:val="00F03AFF"/>
    <w:rsid w:val="00F03FFE"/>
    <w:rsid w:val="00F04CF2"/>
    <w:rsid w:val="00F10250"/>
    <w:rsid w:val="00F108E0"/>
    <w:rsid w:val="00F10D62"/>
    <w:rsid w:val="00F10D6F"/>
    <w:rsid w:val="00F1115A"/>
    <w:rsid w:val="00F1141D"/>
    <w:rsid w:val="00F1282B"/>
    <w:rsid w:val="00F1291E"/>
    <w:rsid w:val="00F15D0C"/>
    <w:rsid w:val="00F16C9F"/>
    <w:rsid w:val="00F16EDF"/>
    <w:rsid w:val="00F173D4"/>
    <w:rsid w:val="00F17BC4"/>
    <w:rsid w:val="00F24856"/>
    <w:rsid w:val="00F265A6"/>
    <w:rsid w:val="00F2756D"/>
    <w:rsid w:val="00F27BA5"/>
    <w:rsid w:val="00F27D70"/>
    <w:rsid w:val="00F32517"/>
    <w:rsid w:val="00F32887"/>
    <w:rsid w:val="00F34892"/>
    <w:rsid w:val="00F35208"/>
    <w:rsid w:val="00F35D90"/>
    <w:rsid w:val="00F37EAC"/>
    <w:rsid w:val="00F42F9A"/>
    <w:rsid w:val="00F43017"/>
    <w:rsid w:val="00F464A7"/>
    <w:rsid w:val="00F47AE0"/>
    <w:rsid w:val="00F47C0E"/>
    <w:rsid w:val="00F50009"/>
    <w:rsid w:val="00F506B5"/>
    <w:rsid w:val="00F5237F"/>
    <w:rsid w:val="00F534CC"/>
    <w:rsid w:val="00F54344"/>
    <w:rsid w:val="00F54D5D"/>
    <w:rsid w:val="00F558BD"/>
    <w:rsid w:val="00F61193"/>
    <w:rsid w:val="00F65934"/>
    <w:rsid w:val="00F65CFF"/>
    <w:rsid w:val="00F663DA"/>
    <w:rsid w:val="00F66CCF"/>
    <w:rsid w:val="00F70E5A"/>
    <w:rsid w:val="00F7213F"/>
    <w:rsid w:val="00F722DA"/>
    <w:rsid w:val="00F73E62"/>
    <w:rsid w:val="00F74F4A"/>
    <w:rsid w:val="00F830AB"/>
    <w:rsid w:val="00F86170"/>
    <w:rsid w:val="00F865AE"/>
    <w:rsid w:val="00F86C53"/>
    <w:rsid w:val="00F92D25"/>
    <w:rsid w:val="00F937E7"/>
    <w:rsid w:val="00F94D2E"/>
    <w:rsid w:val="00F97927"/>
    <w:rsid w:val="00FA0374"/>
    <w:rsid w:val="00FA175E"/>
    <w:rsid w:val="00FA25DD"/>
    <w:rsid w:val="00FA7544"/>
    <w:rsid w:val="00FB1027"/>
    <w:rsid w:val="00FB2863"/>
    <w:rsid w:val="00FB2E6C"/>
    <w:rsid w:val="00FB3EEE"/>
    <w:rsid w:val="00FB5227"/>
    <w:rsid w:val="00FB6B77"/>
    <w:rsid w:val="00FC0CD5"/>
    <w:rsid w:val="00FC16D8"/>
    <w:rsid w:val="00FC21E6"/>
    <w:rsid w:val="00FC2430"/>
    <w:rsid w:val="00FC501B"/>
    <w:rsid w:val="00FD1292"/>
    <w:rsid w:val="00FD163D"/>
    <w:rsid w:val="00FD3246"/>
    <w:rsid w:val="00FD46EF"/>
    <w:rsid w:val="00FD5501"/>
    <w:rsid w:val="00FD6ADC"/>
    <w:rsid w:val="00FE0423"/>
    <w:rsid w:val="00FE303D"/>
    <w:rsid w:val="00FE3CE8"/>
    <w:rsid w:val="00FE485A"/>
    <w:rsid w:val="00FF1824"/>
    <w:rsid w:val="00FF2B70"/>
    <w:rsid w:val="00FF2C0D"/>
    <w:rsid w:val="00FF3C32"/>
    <w:rsid w:val="00FF5870"/>
    <w:rsid w:val="00FF6A3D"/>
    <w:rsid w:val="00FF6C36"/>
    <w:rsid w:val="00FF6D25"/>
    <w:rsid w:val="00FF7A4B"/>
    <w:rsid w:val="00FF7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8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9.bin"/><Relationship Id="rId68" Type="http://schemas.openxmlformats.org/officeDocument/2006/relationships/image" Target="media/image30.jpeg"/><Relationship Id="rId76" Type="http://schemas.openxmlformats.org/officeDocument/2006/relationships/image" Target="media/image35.emf"/><Relationship Id="rId84" Type="http://schemas.openxmlformats.org/officeDocument/2006/relationships/oleObject" Target="embeddings/oleObject38.bin"/><Relationship Id="rId89" Type="http://schemas.openxmlformats.org/officeDocument/2006/relationships/image" Target="media/image44.jpeg"/><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oleObject" Target="embeddings/oleObject39.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2.jpeg"/><Relationship Id="rId53" Type="http://schemas.openxmlformats.org/officeDocument/2006/relationships/oleObject" Target="embeddings/oleObject22.bin"/><Relationship Id="rId58" Type="http://schemas.openxmlformats.org/officeDocument/2006/relationships/oleObject" Target="embeddings/oleObject26.bin"/><Relationship Id="rId66" Type="http://schemas.openxmlformats.org/officeDocument/2006/relationships/image" Target="media/image29.emf"/><Relationship Id="rId74" Type="http://schemas.openxmlformats.org/officeDocument/2006/relationships/image" Target="media/image34.emf"/><Relationship Id="rId79" Type="http://schemas.openxmlformats.org/officeDocument/2006/relationships/image" Target="media/image37.wmf"/><Relationship Id="rId87" Type="http://schemas.openxmlformats.org/officeDocument/2006/relationships/image" Target="media/image42.jpe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image" Target="media/image45.jpeg"/><Relationship Id="rId95" Type="http://schemas.openxmlformats.org/officeDocument/2006/relationships/hyperlink" Target="http://www.gotothu.com" TargetMode="Externa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jpeg"/><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4.bin"/><Relationship Id="rId64" Type="http://schemas.openxmlformats.org/officeDocument/2006/relationships/image" Target="media/image28.emf"/><Relationship Id="rId69" Type="http://schemas.openxmlformats.org/officeDocument/2006/relationships/image" Target="media/image31.emf"/><Relationship Id="rId77" Type="http://schemas.openxmlformats.org/officeDocument/2006/relationships/oleObject" Target="embeddings/oleObject35.bin"/><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oleObject" Target="embeddings/oleObject33.bin"/><Relationship Id="rId80" Type="http://schemas.openxmlformats.org/officeDocument/2006/relationships/oleObject" Target="embeddings/oleObject36.bin"/><Relationship Id="rId85" Type="http://schemas.openxmlformats.org/officeDocument/2006/relationships/image" Target="media/image40.jpeg"/><Relationship Id="rId93" Type="http://schemas.openxmlformats.org/officeDocument/2006/relationships/image" Target="media/image47.jpeg"/><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image" Target="media/image43.jpeg"/><Relationship Id="rId91" Type="http://schemas.openxmlformats.org/officeDocument/2006/relationships/image" Target="media/image46.wmf"/><Relationship Id="rId96" Type="http://schemas.openxmlformats.org/officeDocument/2006/relationships/hyperlink" Target="http://www.yanjiuyanjiu.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5.bin"/><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1.jpeg"/><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jpeg"/><Relationship Id="rId78" Type="http://schemas.openxmlformats.org/officeDocument/2006/relationships/image" Target="media/image36.jpeg"/><Relationship Id="rId81" Type="http://schemas.openxmlformats.org/officeDocument/2006/relationships/image" Target="media/image38.wmf"/><Relationship Id="rId86" Type="http://schemas.openxmlformats.org/officeDocument/2006/relationships/image" Target="media/image41.jpeg"/><Relationship Id="rId94" Type="http://schemas.openxmlformats.org/officeDocument/2006/relationships/image" Target="media/image48.jpe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488B95B-5B4B-46B4-9BFA-79FDC37B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5025</Words>
  <Characters>28649</Characters>
  <Application>Microsoft Office Word</Application>
  <DocSecurity>0</DocSecurity>
  <Lines>238</Lines>
  <Paragraphs>67</Paragraphs>
  <ScaleCrop>false</ScaleCrop>
  <Company>soulmachine</Company>
  <LinksUpToDate>false</LinksUpToDate>
  <CharactersWithSpaces>33607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33</cp:revision>
  <cp:lastPrinted>2010-11-30T12:27:00Z</cp:lastPrinted>
  <dcterms:created xsi:type="dcterms:W3CDTF">2010-11-29T09:00:00Z</dcterms:created>
  <dcterms:modified xsi:type="dcterms:W3CDTF">2010-11-30T13:39:00Z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